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E7" w:rsidRDefault="004010E7" w:rsidP="004010E7">
      <w:pPr>
        <w:pStyle w:val="2"/>
      </w:pPr>
      <w:r>
        <w:t>Приложение № 1</w:t>
      </w:r>
    </w:p>
    <w:p w:rsidR="004010E7" w:rsidRDefault="004010E7" w:rsidP="004010E7">
      <w:pPr>
        <w:pStyle w:val="a3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1440"/>
        <w:gridCol w:w="1980"/>
        <w:gridCol w:w="7740"/>
        <w:gridCol w:w="1417"/>
        <w:gridCol w:w="1451"/>
      </w:tblGrid>
      <w:tr w:rsidR="004010E7" w:rsidTr="00AA1267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4010E7" w:rsidTr="00AA1267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4010E7" w:rsidRDefault="004010E7" w:rsidP="00AA1267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Финансирование программ в текущем году, (тыс. руб.)</w:t>
            </w:r>
          </w:p>
        </w:tc>
      </w:tr>
      <w:tr w:rsidR="004010E7" w:rsidTr="00AA1267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Фактически</w:t>
            </w:r>
          </w:p>
          <w:p w:rsidR="004010E7" w:rsidRDefault="004010E7" w:rsidP="00AA1267">
            <w:pPr>
              <w:jc w:val="center"/>
            </w:pPr>
            <w:r>
              <w:t>выделено</w:t>
            </w:r>
          </w:p>
        </w:tc>
      </w:tr>
      <w:tr w:rsidR="004010E7" w:rsidTr="00AA126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9D1A9D" w:rsidP="00AA1267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C268A1">
              <w:rPr>
                <w:bCs/>
                <w:sz w:val="26"/>
                <w:szCs w:val="26"/>
              </w:rPr>
              <w:t xml:space="preserve">Подпрограмма </w:t>
            </w:r>
            <w:r w:rsidRPr="00C268A1">
              <w:rPr>
                <w:color w:val="000000"/>
                <w:sz w:val="26"/>
                <w:szCs w:val="26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 w:rsidRPr="00C268A1">
              <w:rPr>
                <w:color w:val="000000"/>
                <w:sz w:val="26"/>
                <w:szCs w:val="26"/>
              </w:rPr>
              <w:t>территории</w:t>
            </w:r>
            <w:proofErr w:type="gramEnd"/>
            <w:r w:rsidRPr="00C268A1">
              <w:rPr>
                <w:color w:val="000000"/>
                <w:sz w:val="26"/>
                <w:szCs w:val="26"/>
              </w:rPr>
              <w:t xml:space="preserve"> ЗАТО г. Радужный». </w:t>
            </w:r>
          </w:p>
          <w:p w:rsidR="004010E7" w:rsidRPr="00C268A1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268A1">
              <w:rPr>
                <w:bCs/>
                <w:sz w:val="26"/>
                <w:szCs w:val="26"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C268A1">
              <w:rPr>
                <w:bCs/>
                <w:sz w:val="26"/>
                <w:szCs w:val="26"/>
              </w:rPr>
              <w:t>территории</w:t>
            </w:r>
            <w:proofErr w:type="gramEnd"/>
            <w:r w:rsidRPr="00C268A1">
              <w:rPr>
                <w:bCs/>
                <w:sz w:val="26"/>
                <w:szCs w:val="26"/>
              </w:rPr>
              <w:t xml:space="preserve"> ЗАТО г. Радужный Владимирской области»</w:t>
            </w:r>
          </w:p>
          <w:p w:rsidR="004010E7" w:rsidRPr="00C268A1" w:rsidRDefault="004010E7" w:rsidP="00AA1267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C268A1">
              <w:rPr>
                <w:bCs/>
                <w:sz w:val="26"/>
                <w:szCs w:val="26"/>
              </w:rPr>
              <w:t xml:space="preserve">униципальной программы </w:t>
            </w:r>
            <w:r w:rsidRPr="00C268A1">
              <w:rPr>
                <w:sz w:val="26"/>
                <w:szCs w:val="26"/>
              </w:rPr>
              <w:t xml:space="preserve">«Обеспечение общественного порядка и профилактики правонарушений </w:t>
            </w:r>
            <w:proofErr w:type="gramStart"/>
            <w:r w:rsidRPr="00C268A1">
              <w:rPr>
                <w:sz w:val="26"/>
                <w:szCs w:val="26"/>
              </w:rPr>
              <w:t>в</w:t>
            </w:r>
            <w:proofErr w:type="gramEnd"/>
            <w:r w:rsidRPr="00C268A1">
              <w:rPr>
                <w:sz w:val="26"/>
                <w:szCs w:val="26"/>
              </w:rPr>
              <w:t xml:space="preserve"> ЗАТО г. Радужный»</w:t>
            </w:r>
            <w:r w:rsidRPr="00C268A1">
              <w:rPr>
                <w:bCs/>
                <w:sz w:val="26"/>
                <w:szCs w:val="26"/>
              </w:rPr>
              <w:t xml:space="preserve">, утвержденной </w:t>
            </w:r>
            <w:r w:rsidRPr="00C268A1">
              <w:rPr>
                <w:sz w:val="26"/>
                <w:szCs w:val="26"/>
              </w:rPr>
              <w:t xml:space="preserve">постановлением администрации ЗАТО                     </w:t>
            </w:r>
          </w:p>
          <w:p w:rsidR="004010E7" w:rsidRPr="00C268A1" w:rsidRDefault="004010E7" w:rsidP="00AA1267">
            <w:pPr>
              <w:jc w:val="both"/>
            </w:pPr>
            <w:r w:rsidRPr="00C268A1">
              <w:rPr>
                <w:sz w:val="26"/>
                <w:szCs w:val="26"/>
              </w:rPr>
              <w:t>г. Радужный от 12.10.2016 №</w:t>
            </w:r>
            <w:r>
              <w:rPr>
                <w:szCs w:val="22"/>
              </w:rPr>
              <w:t xml:space="preserve"> 1584 </w:t>
            </w:r>
            <w:r w:rsidRPr="009E7262">
              <w:t>(в ред. от 05.09.2019 № 1152)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43,0</w:t>
            </w:r>
          </w:p>
          <w:p w:rsidR="004010E7" w:rsidRDefault="004010E7" w:rsidP="00AA126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43,0</w:t>
            </w:r>
          </w:p>
          <w:p w:rsidR="004010E7" w:rsidRDefault="004010E7" w:rsidP="00AA1267">
            <w:pPr>
              <w:jc w:val="center"/>
            </w:pPr>
            <w:r>
              <w:rPr>
                <w:b/>
                <w:bCs/>
                <w:szCs w:val="26"/>
              </w:rPr>
              <w:t>20,0</w:t>
            </w:r>
          </w:p>
        </w:tc>
      </w:tr>
      <w:tr w:rsidR="004010E7" w:rsidTr="00AA126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63,0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63,0</w:t>
            </w:r>
          </w:p>
        </w:tc>
      </w:tr>
    </w:tbl>
    <w:p w:rsidR="004010E7" w:rsidRDefault="004010E7" w:rsidP="004010E7">
      <w:pPr>
        <w:pStyle w:val="a3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260"/>
        <w:gridCol w:w="2199"/>
        <w:gridCol w:w="3268"/>
        <w:gridCol w:w="3819"/>
        <w:gridCol w:w="5050"/>
      </w:tblGrid>
      <w:tr w:rsidR="004010E7" w:rsidTr="00AA12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4010E7" w:rsidTr="00AA1267">
        <w:trPr>
          <w:trHeight w:val="12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</w:t>
            </w:r>
            <w:proofErr w:type="gramStart"/>
            <w:r>
              <w:rPr>
                <w:sz w:val="22"/>
                <w:szCs w:val="22"/>
              </w:rPr>
              <w:t>Радужный</w:t>
            </w:r>
            <w:proofErr w:type="gramEnd"/>
            <w:r>
              <w:rPr>
                <w:sz w:val="22"/>
                <w:szCs w:val="22"/>
              </w:rPr>
              <w:t xml:space="preserve"> Владимирской области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Муниципальная антинаркотическая комиссия ЗАТО</w:t>
            </w:r>
          </w:p>
          <w:p w:rsidR="004010E7" w:rsidRDefault="004010E7" w:rsidP="00AA1267">
            <w:pPr>
              <w:ind w:left="3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С.С. </w:t>
            </w:r>
            <w:proofErr w:type="spellStart"/>
            <w:r>
              <w:rPr>
                <w:sz w:val="22"/>
                <w:szCs w:val="22"/>
              </w:rPr>
              <w:t>Олесиков</w:t>
            </w:r>
            <w:proofErr w:type="spellEnd"/>
          </w:p>
          <w:p w:rsidR="004010E7" w:rsidRDefault="004010E7" w:rsidP="00AA1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4010E7" w:rsidRDefault="004010E7" w:rsidP="00AA1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Шмелев</w:t>
            </w:r>
          </w:p>
          <w:p w:rsidR="004010E7" w:rsidRDefault="004010E7" w:rsidP="00AA1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4010E7" w:rsidRDefault="004010E7" w:rsidP="00AA1267"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tabs>
                <w:tab w:val="left" w:pos="265"/>
              </w:tabs>
            </w:pPr>
            <w:r>
              <w:t xml:space="preserve"> 10/0/1/1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5B0532">
            <w:pPr>
              <w:pStyle w:val="21"/>
              <w:ind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>
              <w:rPr>
                <w:b/>
                <w:sz w:val="24"/>
              </w:rPr>
              <w:t>14</w:t>
            </w:r>
            <w:r w:rsidRPr="00A92A2C">
              <w:rPr>
                <w:b/>
                <w:sz w:val="24"/>
              </w:rPr>
              <w:t>.03.201</w:t>
            </w:r>
            <w:r>
              <w:rPr>
                <w:b/>
                <w:sz w:val="24"/>
              </w:rPr>
              <w:t>9</w:t>
            </w:r>
          </w:p>
          <w:p w:rsidR="004010E7" w:rsidRPr="004010E7" w:rsidRDefault="004010E7" w:rsidP="005B0532">
            <w:pPr>
              <w:pStyle w:val="21"/>
              <w:ind w:right="175"/>
              <w:rPr>
                <w:sz w:val="24"/>
              </w:rPr>
            </w:pPr>
            <w:r w:rsidRPr="004010E7">
              <w:rPr>
                <w:sz w:val="24"/>
              </w:rPr>
              <w:t>Вопросы: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Pr="00131934">
              <w:rPr>
                <w:rFonts w:eastAsia="Calibri"/>
                <w:sz w:val="22"/>
                <w:szCs w:val="22"/>
              </w:rPr>
              <w:t>О результатах социально-психологического тестирования по выявлению учащихся, склонных к употреблению наркотиков и эффективности реализации комплекса мер по сокращению спроса на наркотики в детско-подростковой и молодежной среде.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Pr="00131934">
              <w:rPr>
                <w:rFonts w:eastAsia="Calibri"/>
                <w:sz w:val="22"/>
                <w:szCs w:val="22"/>
              </w:rPr>
              <w:t xml:space="preserve">О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по итогам 1 квартала 2019 года.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Pr="00131934">
              <w:rPr>
                <w:rFonts w:eastAsia="Calibri"/>
                <w:sz w:val="22"/>
                <w:szCs w:val="22"/>
              </w:rPr>
              <w:t xml:space="preserve">О реализованных антинаркотических </w:t>
            </w:r>
            <w:r w:rsidRPr="00131934">
              <w:rPr>
                <w:rFonts w:eastAsia="Calibri"/>
                <w:sz w:val="22"/>
                <w:szCs w:val="22"/>
              </w:rPr>
              <w:lastRenderedPageBreak/>
              <w:t>мероприятиях за 1 квартал 2019 года.</w:t>
            </w:r>
          </w:p>
          <w:p w:rsidR="004010E7" w:rsidRDefault="004010E7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 </w:t>
            </w:r>
            <w:r w:rsidRPr="00131934">
              <w:rPr>
                <w:rFonts w:eastAsia="Calibri"/>
                <w:sz w:val="22"/>
                <w:szCs w:val="22"/>
              </w:rPr>
              <w:t>О плане антинаркотических мероприятий на 2 квартал 2019 года.</w:t>
            </w:r>
          </w:p>
          <w:p w:rsidR="004010E7" w:rsidRDefault="004010E7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Решения:</w:t>
            </w:r>
          </w:p>
          <w:p w:rsidR="004010E7" w:rsidRPr="004010E7" w:rsidRDefault="004010E7" w:rsidP="005B0532">
            <w:pPr>
              <w:jc w:val="both"/>
              <w:rPr>
                <w:bCs/>
                <w:sz w:val="22"/>
                <w:szCs w:val="22"/>
              </w:rPr>
            </w:pPr>
            <w:r w:rsidRPr="004010E7">
              <w:rPr>
                <w:rFonts w:eastAsia="Calibri"/>
                <w:sz w:val="22"/>
                <w:szCs w:val="22"/>
              </w:rPr>
              <w:t xml:space="preserve">1. </w:t>
            </w:r>
            <w:r w:rsidRPr="004010E7">
              <w:rPr>
                <w:sz w:val="22"/>
                <w:szCs w:val="22"/>
              </w:rPr>
              <w:t>Пригласить представителя ГБП ОУ ВО «ВТК» (</w:t>
            </w:r>
            <w:proofErr w:type="gramStart"/>
            <w:r w:rsidRPr="004010E7">
              <w:rPr>
                <w:sz w:val="22"/>
                <w:szCs w:val="22"/>
              </w:rPr>
              <w:t>отделение</w:t>
            </w:r>
            <w:proofErr w:type="gramEnd"/>
            <w:r w:rsidRPr="004010E7">
              <w:rPr>
                <w:sz w:val="22"/>
                <w:szCs w:val="22"/>
              </w:rPr>
              <w:t xml:space="preserve"> ЗАТО                г. Радужный) на очередное заседание  </w:t>
            </w:r>
            <w:r w:rsidRPr="004010E7">
              <w:rPr>
                <w:bCs/>
                <w:sz w:val="22"/>
                <w:szCs w:val="22"/>
              </w:rPr>
              <w:t xml:space="preserve">антинаркотической комиссии ЗАТО     г. Радужный  Владимирской области для обсуждения вопроса о проведении </w:t>
            </w:r>
            <w:r w:rsidRPr="004010E7">
              <w:rPr>
                <w:rFonts w:eastAsia="Calibri"/>
                <w:sz w:val="22"/>
                <w:szCs w:val="22"/>
              </w:rPr>
              <w:t xml:space="preserve">социально-психологического тестирования по выявлению студентов </w:t>
            </w:r>
            <w:r w:rsidRPr="004010E7">
              <w:rPr>
                <w:sz w:val="22"/>
                <w:szCs w:val="22"/>
              </w:rPr>
              <w:t>ГБП ОУ ВО «ВТК» (отделение ЗАТО г. Радужный)</w:t>
            </w:r>
            <w:r w:rsidRPr="004010E7">
              <w:rPr>
                <w:rFonts w:eastAsia="Calibri"/>
                <w:sz w:val="22"/>
                <w:szCs w:val="22"/>
              </w:rPr>
              <w:t xml:space="preserve">, склонных к употреблению наркотиков. </w:t>
            </w:r>
          </w:p>
          <w:p w:rsidR="004010E7" w:rsidRPr="00A20750" w:rsidRDefault="004010E7" w:rsidP="005B0532">
            <w:pPr>
              <w:pStyle w:val="31"/>
              <w:jc w:val="both"/>
              <w:rPr>
                <w:b w:val="0"/>
                <w:i/>
                <w:caps/>
                <w:sz w:val="22"/>
                <w:szCs w:val="22"/>
              </w:rPr>
            </w:pPr>
            <w:r w:rsidRPr="00A20750">
              <w:rPr>
                <w:b w:val="0"/>
                <w:sz w:val="22"/>
                <w:szCs w:val="22"/>
              </w:rPr>
              <w:t xml:space="preserve">2. Рекомендовать МО МВД России </w:t>
            </w:r>
            <w:proofErr w:type="gramStart"/>
            <w:r w:rsidRPr="00A20750">
              <w:rPr>
                <w:b w:val="0"/>
                <w:sz w:val="22"/>
                <w:szCs w:val="22"/>
              </w:rPr>
              <w:t>по</w:t>
            </w:r>
            <w:proofErr w:type="gramEnd"/>
            <w:r w:rsidRPr="00A20750">
              <w:rPr>
                <w:b w:val="0"/>
                <w:sz w:val="22"/>
                <w:szCs w:val="22"/>
              </w:rPr>
              <w:t xml:space="preserve"> ЗАТО г. Радужный и отдела по молодежной политике и вопросам демографии МКУ «Комитет по культуре и спорту» в рамках осуществления межведомственного взаимодействия активизировать работу в части предоставления информации п</w:t>
            </w:r>
            <w:r w:rsidRPr="00A20750">
              <w:rPr>
                <w:b w:val="0"/>
                <w:bCs w:val="0"/>
                <w:color w:val="000000"/>
                <w:sz w:val="22"/>
                <w:szCs w:val="22"/>
                <w:lang w:eastAsia="ru-RU"/>
              </w:rPr>
              <w:t>о</w:t>
            </w:r>
            <w:r w:rsidRPr="00A20750">
              <w:rPr>
                <w:b w:val="0"/>
                <w:bCs w:val="0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20750">
              <w:rPr>
                <w:rStyle w:val="a7"/>
                <w:b w:val="0"/>
                <w:bCs w:val="0"/>
                <w:i w:val="0"/>
                <w:color w:val="000000"/>
                <w:sz w:val="22"/>
                <w:szCs w:val="22"/>
                <w:lang w:eastAsia="ru-RU"/>
              </w:rPr>
              <w:t>мониторингу  сайтов, направленных на противодействие распространению наркотических средств и психотропных веществ через Интернет.</w:t>
            </w:r>
          </w:p>
          <w:p w:rsidR="004010E7" w:rsidRPr="00A20750" w:rsidRDefault="004010E7" w:rsidP="005B0532">
            <w:pPr>
              <w:pStyle w:val="31"/>
              <w:jc w:val="both"/>
              <w:rPr>
                <w:b w:val="0"/>
                <w:caps/>
                <w:sz w:val="22"/>
                <w:szCs w:val="22"/>
              </w:rPr>
            </w:pPr>
            <w:r w:rsidRPr="00A20750">
              <w:rPr>
                <w:b w:val="0"/>
                <w:sz w:val="22"/>
                <w:szCs w:val="22"/>
              </w:rPr>
              <w:t xml:space="preserve">3. Признать работу управления </w:t>
            </w:r>
            <w:proofErr w:type="gramStart"/>
            <w:r w:rsidRPr="00A20750">
              <w:rPr>
                <w:b w:val="0"/>
                <w:sz w:val="22"/>
                <w:szCs w:val="22"/>
              </w:rPr>
              <w:t>образования</w:t>
            </w:r>
            <w:proofErr w:type="gramEnd"/>
            <w:r w:rsidRPr="00A20750">
              <w:rPr>
                <w:b w:val="0"/>
                <w:sz w:val="22"/>
                <w:szCs w:val="22"/>
              </w:rPr>
              <w:t xml:space="preserve"> ЗАТО г. Радужный и отдела по молодежной политике и вопросам демографии МКУ «Комитет по культуре и спорту» по реализации профилактических мероприятий антинаркотической направленности удовлетворительной.  </w:t>
            </w:r>
          </w:p>
          <w:p w:rsidR="004010E7" w:rsidRPr="004010E7" w:rsidRDefault="004010E7" w:rsidP="005B0532">
            <w:pPr>
              <w:jc w:val="both"/>
              <w:rPr>
                <w:color w:val="000000"/>
                <w:sz w:val="22"/>
                <w:szCs w:val="22"/>
              </w:rPr>
            </w:pPr>
            <w:r w:rsidRPr="00A20750">
              <w:rPr>
                <w:sz w:val="22"/>
                <w:szCs w:val="22"/>
              </w:rPr>
              <w:t>4.</w:t>
            </w:r>
            <w:r w:rsidRPr="004010E7">
              <w:rPr>
                <w:sz w:val="22"/>
                <w:szCs w:val="22"/>
              </w:rPr>
              <w:t xml:space="preserve"> </w:t>
            </w:r>
            <w:r w:rsidRPr="004010E7">
              <w:rPr>
                <w:color w:val="000000"/>
                <w:sz w:val="22"/>
                <w:szCs w:val="22"/>
              </w:rPr>
              <w:t xml:space="preserve">Утвердить </w:t>
            </w:r>
            <w:r w:rsidRPr="004010E7">
              <w:rPr>
                <w:rFonts w:eastAsia="Calibri"/>
                <w:sz w:val="22"/>
                <w:szCs w:val="22"/>
              </w:rPr>
              <w:t xml:space="preserve">план  антинаркотических мероприятий на 2 квартал 2019 года с учетом </w:t>
            </w:r>
            <w:r w:rsidRPr="004010E7">
              <w:rPr>
                <w:sz w:val="22"/>
                <w:szCs w:val="22"/>
              </w:rPr>
              <w:t>рекомендаций всех членов комиссии.</w:t>
            </w:r>
          </w:p>
          <w:p w:rsidR="004010E7" w:rsidRPr="004010E7" w:rsidRDefault="004010E7" w:rsidP="004010E7">
            <w:pPr>
              <w:rPr>
                <w:color w:val="000000"/>
                <w:sz w:val="22"/>
                <w:szCs w:val="22"/>
              </w:rPr>
            </w:pPr>
          </w:p>
          <w:p w:rsidR="004010E7" w:rsidRPr="00131934" w:rsidRDefault="004010E7" w:rsidP="00AA1267">
            <w:pPr>
              <w:ind w:left="111"/>
              <w:jc w:val="both"/>
              <w:rPr>
                <w:sz w:val="22"/>
                <w:szCs w:val="22"/>
              </w:rPr>
            </w:pPr>
          </w:p>
          <w:p w:rsidR="004010E7" w:rsidRDefault="004010E7" w:rsidP="00AA1267">
            <w:pPr>
              <w:pStyle w:val="21"/>
              <w:ind w:left="34" w:right="175"/>
              <w:rPr>
                <w:b/>
                <w:sz w:val="24"/>
              </w:rPr>
            </w:pPr>
            <w:r w:rsidRPr="00A92A2C">
              <w:rPr>
                <w:b/>
                <w:sz w:val="24"/>
              </w:rPr>
              <w:t xml:space="preserve">Заседание АНК </w:t>
            </w:r>
            <w:r>
              <w:rPr>
                <w:b/>
                <w:sz w:val="24"/>
              </w:rPr>
              <w:t>25</w:t>
            </w:r>
            <w:r w:rsidRPr="00A92A2C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Pr="00A92A2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9</w:t>
            </w:r>
          </w:p>
          <w:p w:rsidR="00DC17DC" w:rsidRPr="00DC17DC" w:rsidRDefault="00DC17DC" w:rsidP="00AA1267">
            <w:pPr>
              <w:pStyle w:val="21"/>
              <w:ind w:left="34" w:right="175"/>
              <w:rPr>
                <w:sz w:val="24"/>
              </w:rPr>
            </w:pPr>
            <w:r w:rsidRPr="00DC17DC">
              <w:rPr>
                <w:sz w:val="24"/>
              </w:rPr>
              <w:t>Вопросы:</w:t>
            </w:r>
          </w:p>
          <w:p w:rsidR="004010E7" w:rsidRPr="00131934" w:rsidRDefault="004010E7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1. Об исполнении решений протокола </w:t>
            </w:r>
            <w:r w:rsidRPr="00131934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Pr="00131934">
              <w:rPr>
                <w:bCs/>
                <w:sz w:val="22"/>
                <w:szCs w:val="22"/>
              </w:rPr>
              <w:t>комиссии</w:t>
            </w:r>
            <w:proofErr w:type="gramEnd"/>
            <w:r w:rsidRPr="00131934">
              <w:rPr>
                <w:bCs/>
                <w:sz w:val="22"/>
                <w:szCs w:val="22"/>
              </w:rPr>
              <w:t xml:space="preserve"> </w:t>
            </w:r>
            <w:r w:rsidRPr="00131934">
              <w:rPr>
                <w:sz w:val="22"/>
                <w:szCs w:val="22"/>
              </w:rPr>
              <w:t xml:space="preserve"> </w:t>
            </w:r>
            <w:r w:rsidRPr="00131934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Pr="00131934">
              <w:rPr>
                <w:sz w:val="22"/>
                <w:szCs w:val="22"/>
              </w:rPr>
              <w:t xml:space="preserve"> от 14.03.2019 </w:t>
            </w:r>
            <w:r w:rsidRPr="00131934">
              <w:rPr>
                <w:bCs/>
                <w:sz w:val="22"/>
                <w:szCs w:val="22"/>
              </w:rPr>
              <w:t>№1/2019.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2.  О результатах работы по итогам 1 полугодия 2019 года по мониторингу Интернет-сайтов, распространяющих информацию о возможности приобретения и изготовления наркотических </w:t>
            </w:r>
            <w:r w:rsidRPr="00131934">
              <w:rPr>
                <w:rFonts w:eastAsia="Calibri"/>
                <w:sz w:val="22"/>
                <w:szCs w:val="22"/>
              </w:rPr>
              <w:lastRenderedPageBreak/>
              <w:t>средств и психотропных веществ.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 xml:space="preserve">3. Анализ причин и условий совершения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наркопреступлений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на </w:t>
            </w:r>
            <w:proofErr w:type="gramStart"/>
            <w:r w:rsidRPr="00131934">
              <w:rPr>
                <w:rFonts w:eastAsia="Calibri"/>
                <w:sz w:val="22"/>
                <w:szCs w:val="22"/>
              </w:rPr>
              <w:t>территории</w:t>
            </w:r>
            <w:proofErr w:type="gramEnd"/>
            <w:r w:rsidRPr="00131934">
              <w:rPr>
                <w:rFonts w:eastAsia="Calibri"/>
                <w:sz w:val="22"/>
                <w:szCs w:val="22"/>
              </w:rPr>
              <w:t xml:space="preserve"> ЗАТО г. Радужный Владимирской области в соответствии с выводами Мониторинга </w:t>
            </w:r>
            <w:proofErr w:type="spellStart"/>
            <w:r w:rsidRPr="00131934">
              <w:rPr>
                <w:rFonts w:eastAsia="Calibri"/>
                <w:sz w:val="22"/>
                <w:szCs w:val="22"/>
              </w:rPr>
              <w:t>наркоситуации</w:t>
            </w:r>
            <w:proofErr w:type="spellEnd"/>
            <w:r w:rsidRPr="00131934">
              <w:rPr>
                <w:rFonts w:eastAsia="Calibri"/>
                <w:sz w:val="22"/>
                <w:szCs w:val="22"/>
              </w:rPr>
              <w:t xml:space="preserve"> во Владимирской области за 2018 год.</w:t>
            </w:r>
          </w:p>
          <w:p w:rsidR="004010E7" w:rsidRPr="00131934" w:rsidRDefault="004010E7" w:rsidP="005B0532">
            <w:pPr>
              <w:jc w:val="both"/>
              <w:rPr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4. О реализованных антинаркотических мероприятиях за 2 квартал 2019 года.</w:t>
            </w:r>
          </w:p>
          <w:p w:rsidR="004010E7" w:rsidRDefault="004010E7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 w:rsidRPr="00131934">
              <w:rPr>
                <w:rFonts w:eastAsia="Calibri"/>
                <w:sz w:val="22"/>
                <w:szCs w:val="22"/>
              </w:rPr>
              <w:t>5. О плане антинаркотических мероприятий на 3 квартал 2019 года.</w:t>
            </w:r>
          </w:p>
          <w:p w:rsidR="00DC17DC" w:rsidRDefault="00DC17DC" w:rsidP="005B0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Решения:</w:t>
            </w:r>
          </w:p>
          <w:p w:rsidR="00DC17DC" w:rsidRPr="00DC17DC" w:rsidRDefault="00DC17DC" w:rsidP="00DC17DC">
            <w:pPr>
              <w:rPr>
                <w:bCs/>
                <w:sz w:val="22"/>
                <w:szCs w:val="22"/>
              </w:rPr>
            </w:pPr>
            <w:r w:rsidRPr="00DC17DC">
              <w:rPr>
                <w:sz w:val="22"/>
                <w:szCs w:val="22"/>
              </w:rPr>
              <w:t xml:space="preserve">1. Информацию Е.Ю. Васильевой и И.В. </w:t>
            </w:r>
            <w:proofErr w:type="spellStart"/>
            <w:r w:rsidRPr="00DC17DC">
              <w:rPr>
                <w:sz w:val="22"/>
                <w:szCs w:val="22"/>
              </w:rPr>
              <w:t>Игнатосян</w:t>
            </w:r>
            <w:proofErr w:type="spellEnd"/>
            <w:r w:rsidRPr="00DC17DC">
              <w:rPr>
                <w:sz w:val="22"/>
                <w:szCs w:val="22"/>
              </w:rPr>
              <w:t xml:space="preserve"> принять к сведению.</w:t>
            </w:r>
            <w:r w:rsidRPr="00DC17D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C17DC" w:rsidRPr="00DC17DC" w:rsidRDefault="00DC17DC" w:rsidP="00DC17DC">
            <w:pPr>
              <w:pStyle w:val="31"/>
              <w:jc w:val="left"/>
              <w:rPr>
                <w:b w:val="0"/>
                <w:i/>
                <w:caps/>
                <w:sz w:val="22"/>
                <w:szCs w:val="22"/>
              </w:rPr>
            </w:pPr>
            <w:r w:rsidRPr="00DC17DC">
              <w:rPr>
                <w:b w:val="0"/>
                <w:sz w:val="22"/>
                <w:szCs w:val="22"/>
              </w:rPr>
              <w:t xml:space="preserve">2. Продолжить работу отряда </w:t>
            </w:r>
            <w:r w:rsidRPr="00DC17DC">
              <w:rPr>
                <w:b w:val="0"/>
                <w:color w:val="000000"/>
                <w:kern w:val="1"/>
                <w:sz w:val="22"/>
                <w:szCs w:val="22"/>
              </w:rPr>
              <w:t>«</w:t>
            </w:r>
            <w:proofErr w:type="spellStart"/>
            <w:r w:rsidRPr="00DC17DC">
              <w:rPr>
                <w:b w:val="0"/>
                <w:color w:val="000000"/>
                <w:kern w:val="1"/>
                <w:sz w:val="22"/>
                <w:szCs w:val="22"/>
              </w:rPr>
              <w:t>КиберПатруль</w:t>
            </w:r>
            <w:proofErr w:type="spellEnd"/>
            <w:r w:rsidRPr="00DC17DC">
              <w:rPr>
                <w:b w:val="0"/>
                <w:color w:val="000000"/>
                <w:kern w:val="1"/>
                <w:sz w:val="22"/>
                <w:szCs w:val="22"/>
              </w:rPr>
              <w:t>».</w:t>
            </w:r>
          </w:p>
          <w:p w:rsidR="00DC17DC" w:rsidRPr="00DC17DC" w:rsidRDefault="00DC17DC" w:rsidP="00DC17DC">
            <w:pPr>
              <w:pStyle w:val="31"/>
              <w:jc w:val="left"/>
              <w:rPr>
                <w:b w:val="0"/>
                <w:sz w:val="22"/>
                <w:szCs w:val="22"/>
              </w:rPr>
            </w:pPr>
            <w:r w:rsidRPr="00DC17DC">
              <w:rPr>
                <w:b w:val="0"/>
                <w:sz w:val="22"/>
                <w:szCs w:val="22"/>
              </w:rPr>
              <w:t xml:space="preserve">3. Признать работу </w:t>
            </w:r>
            <w:r w:rsidRPr="00DC17DC">
              <w:rPr>
                <w:b w:val="0"/>
                <w:color w:val="000000"/>
                <w:sz w:val="22"/>
                <w:szCs w:val="22"/>
              </w:rPr>
              <w:t xml:space="preserve">МО МВД России </w:t>
            </w:r>
            <w:proofErr w:type="gramStart"/>
            <w:r w:rsidRPr="00DC17DC">
              <w:rPr>
                <w:b w:val="0"/>
                <w:color w:val="000000"/>
                <w:sz w:val="22"/>
                <w:szCs w:val="22"/>
              </w:rPr>
              <w:t>по</w:t>
            </w:r>
            <w:proofErr w:type="gramEnd"/>
            <w:r w:rsidRPr="00DC17DC">
              <w:rPr>
                <w:b w:val="0"/>
                <w:color w:val="000000"/>
                <w:sz w:val="22"/>
                <w:szCs w:val="22"/>
              </w:rPr>
              <w:t xml:space="preserve"> ЗАТО г. Радужный</w:t>
            </w:r>
            <w:r w:rsidRPr="00DC17DC">
              <w:rPr>
                <w:b w:val="0"/>
                <w:sz w:val="22"/>
                <w:szCs w:val="22"/>
              </w:rPr>
              <w:t xml:space="preserve"> удовлетворительной.  </w:t>
            </w:r>
          </w:p>
          <w:p w:rsidR="00DC17DC" w:rsidRPr="00DC17DC" w:rsidRDefault="00DC17DC" w:rsidP="00DC17DC">
            <w:pPr>
              <w:pStyle w:val="31"/>
              <w:jc w:val="left"/>
              <w:rPr>
                <w:b w:val="0"/>
                <w:caps/>
                <w:sz w:val="22"/>
                <w:szCs w:val="22"/>
              </w:rPr>
            </w:pPr>
            <w:r w:rsidRPr="00DC17DC">
              <w:rPr>
                <w:b w:val="0"/>
                <w:sz w:val="22"/>
                <w:szCs w:val="22"/>
              </w:rPr>
              <w:t xml:space="preserve">4. Признать работу управления </w:t>
            </w:r>
            <w:proofErr w:type="gramStart"/>
            <w:r w:rsidRPr="00DC17DC">
              <w:rPr>
                <w:b w:val="0"/>
                <w:sz w:val="22"/>
                <w:szCs w:val="22"/>
              </w:rPr>
              <w:t>образования</w:t>
            </w:r>
            <w:proofErr w:type="gramEnd"/>
            <w:r w:rsidRPr="00DC17DC">
              <w:rPr>
                <w:b w:val="0"/>
                <w:sz w:val="22"/>
                <w:szCs w:val="22"/>
              </w:rPr>
              <w:t xml:space="preserve"> ЗАТО г. Радужный и отдела по молодежной политике и вопросам демографии МКУ «Комитет по культуре и спорту» по реализации профилактических мероприятий антинаркотической направленности удовлетворительной.  </w:t>
            </w:r>
          </w:p>
          <w:p w:rsidR="00DC17DC" w:rsidRPr="00DC17DC" w:rsidRDefault="00DC17DC" w:rsidP="00DC17DC">
            <w:pPr>
              <w:rPr>
                <w:color w:val="000000"/>
                <w:sz w:val="22"/>
                <w:szCs w:val="22"/>
              </w:rPr>
            </w:pPr>
            <w:r w:rsidRPr="00DC17DC">
              <w:rPr>
                <w:sz w:val="22"/>
                <w:szCs w:val="22"/>
              </w:rPr>
              <w:t xml:space="preserve">5. </w:t>
            </w:r>
            <w:r w:rsidRPr="00DC17DC">
              <w:rPr>
                <w:color w:val="000000"/>
                <w:sz w:val="22"/>
                <w:szCs w:val="22"/>
              </w:rPr>
              <w:t xml:space="preserve">Утвердить </w:t>
            </w:r>
            <w:r w:rsidRPr="00DC17DC">
              <w:rPr>
                <w:rFonts w:eastAsia="Calibri"/>
                <w:sz w:val="22"/>
                <w:szCs w:val="22"/>
              </w:rPr>
              <w:t xml:space="preserve">план  антинаркотических мероприятий на 3 квартал 2019 года с учетом </w:t>
            </w:r>
            <w:r w:rsidRPr="00DC17DC">
              <w:rPr>
                <w:sz w:val="22"/>
                <w:szCs w:val="22"/>
              </w:rPr>
              <w:t>рекомендаций всех членов комиссии.</w:t>
            </w:r>
          </w:p>
          <w:p w:rsidR="00DC17DC" w:rsidRPr="00131934" w:rsidRDefault="00DC17DC" w:rsidP="00AA1267">
            <w:pPr>
              <w:ind w:left="111"/>
              <w:jc w:val="both"/>
              <w:rPr>
                <w:sz w:val="22"/>
                <w:szCs w:val="22"/>
              </w:rPr>
            </w:pPr>
          </w:p>
          <w:p w:rsidR="004010E7" w:rsidRPr="005B0532" w:rsidRDefault="004010E7" w:rsidP="00337D7C">
            <w:pPr>
              <w:rPr>
                <w:b/>
                <w:sz w:val="22"/>
                <w:szCs w:val="22"/>
              </w:rPr>
            </w:pPr>
            <w:r w:rsidRPr="005B0532">
              <w:rPr>
                <w:b/>
                <w:sz w:val="22"/>
                <w:szCs w:val="22"/>
              </w:rPr>
              <w:t>Заседание АНК 30.09.2019</w:t>
            </w:r>
          </w:p>
          <w:p w:rsidR="000D715F" w:rsidRPr="005B0532" w:rsidRDefault="000D715F" w:rsidP="00337D7C">
            <w:pPr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>Вопросы:</w:t>
            </w:r>
          </w:p>
          <w:p w:rsidR="004010E7" w:rsidRPr="005B0532" w:rsidRDefault="004010E7" w:rsidP="005B0532">
            <w:pPr>
              <w:jc w:val="both"/>
              <w:rPr>
                <w:sz w:val="22"/>
                <w:szCs w:val="22"/>
              </w:rPr>
            </w:pPr>
            <w:r w:rsidRPr="005B0532">
              <w:rPr>
                <w:rFonts w:eastAsia="Calibri"/>
                <w:sz w:val="22"/>
                <w:szCs w:val="22"/>
              </w:rPr>
              <w:t xml:space="preserve">1. Об исполнении решений протокола </w:t>
            </w:r>
            <w:r w:rsidRPr="005B0532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Pr="005B0532">
              <w:rPr>
                <w:bCs/>
                <w:sz w:val="22"/>
                <w:szCs w:val="22"/>
              </w:rPr>
              <w:t>комиссии</w:t>
            </w:r>
            <w:proofErr w:type="gramEnd"/>
            <w:r w:rsidRPr="005B0532">
              <w:rPr>
                <w:bCs/>
                <w:sz w:val="22"/>
                <w:szCs w:val="22"/>
              </w:rPr>
              <w:t xml:space="preserve"> </w:t>
            </w:r>
            <w:r w:rsidRPr="005B0532">
              <w:rPr>
                <w:sz w:val="22"/>
                <w:szCs w:val="22"/>
              </w:rPr>
              <w:t xml:space="preserve"> </w:t>
            </w:r>
            <w:r w:rsidRPr="005B0532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Pr="005B0532">
              <w:rPr>
                <w:sz w:val="22"/>
                <w:szCs w:val="22"/>
              </w:rPr>
              <w:t xml:space="preserve"> от 25.06.2019 </w:t>
            </w:r>
            <w:r w:rsidRPr="005B0532">
              <w:rPr>
                <w:bCs/>
                <w:sz w:val="22"/>
                <w:szCs w:val="22"/>
              </w:rPr>
              <w:t>№2/2019.</w:t>
            </w:r>
            <w:r w:rsidRPr="005B053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010E7" w:rsidRPr="005B0532" w:rsidRDefault="004010E7" w:rsidP="005B0532">
            <w:pPr>
              <w:jc w:val="both"/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 xml:space="preserve">2. О </w:t>
            </w:r>
            <w:proofErr w:type="spellStart"/>
            <w:r w:rsidRPr="005B0532">
              <w:rPr>
                <w:sz w:val="22"/>
                <w:szCs w:val="22"/>
              </w:rPr>
              <w:t>наркоситуации</w:t>
            </w:r>
            <w:proofErr w:type="spellEnd"/>
            <w:r w:rsidRPr="005B0532">
              <w:rPr>
                <w:sz w:val="22"/>
                <w:szCs w:val="22"/>
              </w:rPr>
              <w:t xml:space="preserve"> на </w:t>
            </w:r>
            <w:proofErr w:type="gramStart"/>
            <w:r w:rsidRPr="005B0532">
              <w:rPr>
                <w:sz w:val="22"/>
                <w:szCs w:val="22"/>
              </w:rPr>
              <w:t>территории</w:t>
            </w:r>
            <w:proofErr w:type="gramEnd"/>
            <w:r w:rsidRPr="005B0532">
              <w:rPr>
                <w:sz w:val="22"/>
                <w:szCs w:val="22"/>
              </w:rPr>
              <w:t xml:space="preserve"> ЗАТО г. Радужный Владимирской области по итогам 3 квартала 2019 года.</w:t>
            </w:r>
          </w:p>
          <w:p w:rsidR="004010E7" w:rsidRPr="005B0532" w:rsidRDefault="004010E7" w:rsidP="005B0532">
            <w:pPr>
              <w:jc w:val="both"/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>3. Проблемные вопросы, связанные с профилактикой алкоголизма и наркомании, предупреждение преступлений, совершенных в состоянии опьянения, а также ростом преступности несовершеннолетних.</w:t>
            </w:r>
          </w:p>
          <w:p w:rsidR="005B0532" w:rsidRPr="005B0532" w:rsidRDefault="004010E7" w:rsidP="005B0532">
            <w:pPr>
              <w:jc w:val="both"/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 xml:space="preserve">4. О проведении в течение 2019-2020 учебного года в образовательных учреждениях, в том числе среднего профессионального образования профилактических мероприятий, направленных на </w:t>
            </w:r>
            <w:r w:rsidRPr="005B0532">
              <w:rPr>
                <w:sz w:val="22"/>
                <w:szCs w:val="22"/>
              </w:rPr>
              <w:lastRenderedPageBreak/>
              <w:t>пропаганду здорового образа жизни.</w:t>
            </w:r>
          </w:p>
          <w:p w:rsidR="004010E7" w:rsidRPr="005B0532" w:rsidRDefault="004010E7" w:rsidP="005B0532">
            <w:pPr>
              <w:jc w:val="both"/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 xml:space="preserve">5. </w:t>
            </w:r>
            <w:r w:rsidRPr="005B0532">
              <w:rPr>
                <w:rFonts w:eastAsia="Calibri"/>
                <w:sz w:val="22"/>
                <w:szCs w:val="22"/>
              </w:rPr>
              <w:t>О реализованных антинаркотических мероприятиях за 3 квартал 2019 года.</w:t>
            </w:r>
          </w:p>
          <w:p w:rsidR="004010E7" w:rsidRPr="005B0532" w:rsidRDefault="004010E7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 w:rsidRPr="005B0532">
              <w:rPr>
                <w:rFonts w:eastAsia="Calibri"/>
                <w:sz w:val="22"/>
                <w:szCs w:val="22"/>
              </w:rPr>
              <w:t>6. О плане антинаркотических мероприятий на 4 квартал 2019 года.</w:t>
            </w:r>
          </w:p>
          <w:p w:rsidR="000D715F" w:rsidRPr="005B0532" w:rsidRDefault="000D715F" w:rsidP="005B0532">
            <w:pPr>
              <w:jc w:val="both"/>
              <w:rPr>
                <w:rFonts w:eastAsia="Calibri"/>
                <w:sz w:val="22"/>
                <w:szCs w:val="22"/>
              </w:rPr>
            </w:pPr>
            <w:r w:rsidRPr="005B0532">
              <w:rPr>
                <w:rFonts w:eastAsia="Calibri"/>
                <w:sz w:val="22"/>
                <w:szCs w:val="22"/>
              </w:rPr>
              <w:t>Решения:</w:t>
            </w:r>
          </w:p>
          <w:p w:rsidR="00337D7C" w:rsidRPr="00337D7C" w:rsidRDefault="000D715F" w:rsidP="00337D7C">
            <w:pPr>
              <w:jc w:val="both"/>
              <w:rPr>
                <w:bCs/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>1.</w:t>
            </w:r>
            <w:r w:rsidR="00337D7C" w:rsidRPr="005B0532">
              <w:rPr>
                <w:rFonts w:eastAsia="Calibri"/>
                <w:sz w:val="22"/>
                <w:szCs w:val="22"/>
              </w:rPr>
              <w:t xml:space="preserve">Все решения протокола </w:t>
            </w:r>
            <w:r w:rsidR="00337D7C" w:rsidRPr="005B0532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="00337D7C" w:rsidRPr="005B0532">
              <w:rPr>
                <w:bCs/>
                <w:sz w:val="22"/>
                <w:szCs w:val="22"/>
              </w:rPr>
              <w:t>комиссии</w:t>
            </w:r>
            <w:proofErr w:type="gramEnd"/>
            <w:r w:rsidR="00337D7C" w:rsidRPr="005B0532">
              <w:rPr>
                <w:bCs/>
                <w:sz w:val="22"/>
                <w:szCs w:val="22"/>
              </w:rPr>
              <w:t xml:space="preserve"> </w:t>
            </w:r>
            <w:r w:rsidR="00337D7C" w:rsidRPr="005B0532">
              <w:rPr>
                <w:sz w:val="22"/>
                <w:szCs w:val="22"/>
              </w:rPr>
              <w:t xml:space="preserve"> </w:t>
            </w:r>
            <w:r w:rsidR="00337D7C" w:rsidRPr="005B0532">
              <w:rPr>
                <w:bCs/>
                <w:sz w:val="22"/>
                <w:szCs w:val="22"/>
              </w:rPr>
              <w:t>ЗАТО</w:t>
            </w:r>
            <w:r w:rsidR="00337D7C" w:rsidRPr="00337D7C">
              <w:rPr>
                <w:bCs/>
                <w:sz w:val="22"/>
                <w:szCs w:val="22"/>
              </w:rPr>
              <w:t xml:space="preserve"> г. Радужный  Владимирской области</w:t>
            </w:r>
            <w:r w:rsidR="00337D7C" w:rsidRPr="00337D7C">
              <w:rPr>
                <w:sz w:val="22"/>
                <w:szCs w:val="22"/>
              </w:rPr>
              <w:t xml:space="preserve"> от 25.06.2019 </w:t>
            </w:r>
            <w:r w:rsidR="00337D7C" w:rsidRPr="00337D7C">
              <w:rPr>
                <w:bCs/>
                <w:sz w:val="22"/>
                <w:szCs w:val="22"/>
              </w:rPr>
              <w:t>№2/2019 исполнены</w:t>
            </w:r>
            <w:r w:rsidR="00337D7C" w:rsidRPr="00337D7C">
              <w:rPr>
                <w:sz w:val="22"/>
                <w:szCs w:val="22"/>
              </w:rPr>
              <w:t>.</w:t>
            </w:r>
            <w:r w:rsidR="00337D7C" w:rsidRPr="00337D7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37D7C" w:rsidRPr="00337D7C" w:rsidRDefault="00337D7C" w:rsidP="00337D7C">
            <w:pPr>
              <w:pStyle w:val="31"/>
              <w:jc w:val="both"/>
              <w:rPr>
                <w:b w:val="0"/>
                <w:sz w:val="22"/>
                <w:szCs w:val="22"/>
              </w:rPr>
            </w:pPr>
            <w:r w:rsidRPr="00337D7C">
              <w:rPr>
                <w:b w:val="0"/>
                <w:sz w:val="22"/>
                <w:szCs w:val="22"/>
              </w:rPr>
              <w:t xml:space="preserve">2.1). Информацию С.А. </w:t>
            </w:r>
            <w:proofErr w:type="spellStart"/>
            <w:r w:rsidRPr="00337D7C">
              <w:rPr>
                <w:b w:val="0"/>
                <w:sz w:val="22"/>
                <w:szCs w:val="22"/>
              </w:rPr>
              <w:t>Басалая</w:t>
            </w:r>
            <w:proofErr w:type="spellEnd"/>
            <w:r w:rsidRPr="00337D7C">
              <w:rPr>
                <w:b w:val="0"/>
                <w:sz w:val="22"/>
                <w:szCs w:val="22"/>
              </w:rPr>
              <w:t xml:space="preserve"> принять к сведению.</w:t>
            </w:r>
          </w:p>
          <w:p w:rsidR="00337D7C" w:rsidRPr="00337D7C" w:rsidRDefault="00337D7C" w:rsidP="00337D7C">
            <w:pPr>
              <w:pStyle w:val="31"/>
              <w:jc w:val="both"/>
              <w:rPr>
                <w:b w:val="0"/>
                <w:sz w:val="22"/>
                <w:szCs w:val="22"/>
              </w:rPr>
            </w:pPr>
            <w:r w:rsidRPr="00337D7C">
              <w:rPr>
                <w:b w:val="0"/>
                <w:sz w:val="22"/>
                <w:szCs w:val="22"/>
              </w:rPr>
              <w:t>2).Продолжить работу отряда</w:t>
            </w:r>
            <w:r w:rsidRPr="00337D7C">
              <w:rPr>
                <w:b w:val="0"/>
                <w:color w:val="000000"/>
                <w:kern w:val="1"/>
                <w:sz w:val="22"/>
                <w:szCs w:val="22"/>
              </w:rPr>
              <w:t xml:space="preserve">  «</w:t>
            </w:r>
            <w:proofErr w:type="spellStart"/>
            <w:r w:rsidRPr="00337D7C">
              <w:rPr>
                <w:b w:val="0"/>
                <w:color w:val="000000"/>
                <w:kern w:val="1"/>
                <w:sz w:val="22"/>
                <w:szCs w:val="22"/>
              </w:rPr>
              <w:t>КиберПатруль</w:t>
            </w:r>
            <w:proofErr w:type="spellEnd"/>
            <w:r w:rsidRPr="00337D7C">
              <w:rPr>
                <w:b w:val="0"/>
                <w:color w:val="000000"/>
                <w:kern w:val="1"/>
                <w:sz w:val="22"/>
                <w:szCs w:val="22"/>
              </w:rPr>
              <w:t>»  по выявлению</w:t>
            </w:r>
            <w:r w:rsidRPr="00337D7C">
              <w:rPr>
                <w:b w:val="0"/>
                <w:sz w:val="22"/>
                <w:szCs w:val="22"/>
              </w:rPr>
              <w:t xml:space="preserve"> ссылок</w:t>
            </w:r>
            <w:r w:rsidRPr="00337D7C">
              <w:rPr>
                <w:b w:val="0"/>
                <w:color w:val="000000"/>
                <w:kern w:val="1"/>
                <w:sz w:val="22"/>
                <w:szCs w:val="22"/>
              </w:rPr>
              <w:t xml:space="preserve">, содержащих информацию о распространении наркотических веществ. </w:t>
            </w:r>
          </w:p>
          <w:p w:rsidR="00337D7C" w:rsidRPr="00337D7C" w:rsidRDefault="00337D7C" w:rsidP="00337D7C">
            <w:pPr>
              <w:pStyle w:val="31"/>
              <w:jc w:val="both"/>
              <w:rPr>
                <w:b w:val="0"/>
                <w:caps/>
                <w:sz w:val="22"/>
                <w:szCs w:val="22"/>
              </w:rPr>
            </w:pPr>
            <w:r w:rsidRPr="00337D7C">
              <w:rPr>
                <w:b w:val="0"/>
                <w:sz w:val="22"/>
                <w:szCs w:val="22"/>
              </w:rPr>
              <w:t>3. Отделу по молодежной политике и вопросам демографии повысить уровень информированности несовершеннолетних посредством размещения в сети Интернет информации о работе  учреждений дополнительного образования.</w:t>
            </w:r>
          </w:p>
          <w:p w:rsidR="00337D7C" w:rsidRPr="00337D7C" w:rsidRDefault="00337D7C" w:rsidP="00337D7C">
            <w:pPr>
              <w:pStyle w:val="31"/>
              <w:jc w:val="both"/>
              <w:rPr>
                <w:b w:val="0"/>
                <w:sz w:val="22"/>
                <w:szCs w:val="22"/>
              </w:rPr>
            </w:pPr>
            <w:r w:rsidRPr="00337D7C">
              <w:rPr>
                <w:b w:val="0"/>
                <w:sz w:val="22"/>
                <w:szCs w:val="22"/>
              </w:rPr>
              <w:t>4. Утвердить план проведения в течение 2019-2020 учебного года в образовательных учреждениях, в том числе среднего профессионального образования профилактических мероприятий, направленных на пропаганду здорового образа жизни.</w:t>
            </w:r>
          </w:p>
          <w:p w:rsidR="00337D7C" w:rsidRPr="00337D7C" w:rsidRDefault="00337D7C" w:rsidP="00337D7C">
            <w:pPr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5.Признать работу управления </w:t>
            </w:r>
            <w:proofErr w:type="gramStart"/>
            <w:r w:rsidRPr="00337D7C">
              <w:rPr>
                <w:sz w:val="22"/>
                <w:szCs w:val="22"/>
              </w:rPr>
              <w:t>образования</w:t>
            </w:r>
            <w:proofErr w:type="gramEnd"/>
            <w:r w:rsidRPr="00337D7C">
              <w:rPr>
                <w:sz w:val="22"/>
                <w:szCs w:val="22"/>
              </w:rPr>
              <w:t xml:space="preserve"> ЗАТО г. Радужный и отдела по молодежной политике и вопросам демографии МКУ «Комитет по культуре и спорту» по реализации профилактических мероприятий антинаркотической направленности удовлетворительной.  </w:t>
            </w:r>
          </w:p>
          <w:p w:rsidR="00337D7C" w:rsidRDefault="00337D7C" w:rsidP="00337D7C">
            <w:pPr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6.</w:t>
            </w:r>
            <w:r w:rsidRPr="00337D7C">
              <w:rPr>
                <w:color w:val="000000"/>
                <w:sz w:val="22"/>
                <w:szCs w:val="22"/>
              </w:rPr>
              <w:t xml:space="preserve">Утвердить </w:t>
            </w:r>
            <w:r w:rsidRPr="00337D7C">
              <w:rPr>
                <w:rFonts w:eastAsia="Calibri"/>
                <w:sz w:val="22"/>
                <w:szCs w:val="22"/>
              </w:rPr>
              <w:t xml:space="preserve">план  антинаркотических мероприятий на 4 квартал 2019 года с учетом </w:t>
            </w:r>
            <w:r w:rsidRPr="00337D7C">
              <w:rPr>
                <w:sz w:val="22"/>
                <w:szCs w:val="22"/>
              </w:rPr>
              <w:t>рекомендаций всех членов комиссии.</w:t>
            </w:r>
          </w:p>
          <w:p w:rsidR="005B0532" w:rsidRPr="00337D7C" w:rsidRDefault="005B0532" w:rsidP="00337D7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37D7C" w:rsidRDefault="00337D7C" w:rsidP="00337D7C">
            <w:pPr>
              <w:rPr>
                <w:b/>
              </w:rPr>
            </w:pPr>
            <w:r w:rsidRPr="00A92A2C">
              <w:rPr>
                <w:b/>
              </w:rPr>
              <w:t xml:space="preserve">Заседание АНК </w:t>
            </w:r>
            <w:r>
              <w:rPr>
                <w:b/>
              </w:rPr>
              <w:t>30</w:t>
            </w:r>
            <w:r w:rsidRPr="00A92A2C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A92A2C">
              <w:rPr>
                <w:b/>
              </w:rPr>
              <w:t>.201</w:t>
            </w:r>
            <w:r>
              <w:rPr>
                <w:b/>
              </w:rPr>
              <w:t>9</w:t>
            </w:r>
          </w:p>
          <w:p w:rsidR="00337D7C" w:rsidRPr="005B0532" w:rsidRDefault="00337D7C" w:rsidP="00337D7C">
            <w:pPr>
              <w:rPr>
                <w:sz w:val="22"/>
                <w:szCs w:val="22"/>
              </w:rPr>
            </w:pPr>
            <w:r w:rsidRPr="005B0532">
              <w:rPr>
                <w:sz w:val="22"/>
                <w:szCs w:val="22"/>
              </w:rPr>
              <w:t>Вопросы:</w:t>
            </w:r>
          </w:p>
          <w:p w:rsidR="00337D7C" w:rsidRPr="00337D7C" w:rsidRDefault="00337D7C" w:rsidP="005B0532">
            <w:pPr>
              <w:rPr>
                <w:rFonts w:eastAsia="Calibri"/>
                <w:sz w:val="22"/>
                <w:szCs w:val="22"/>
              </w:rPr>
            </w:pPr>
            <w:r w:rsidRPr="005B0532">
              <w:rPr>
                <w:rFonts w:eastAsia="Calibri"/>
                <w:sz w:val="22"/>
                <w:szCs w:val="22"/>
              </w:rPr>
              <w:t>1. Об исполнении</w:t>
            </w:r>
            <w:r w:rsidRPr="00337D7C">
              <w:rPr>
                <w:rFonts w:eastAsia="Calibri"/>
                <w:sz w:val="22"/>
                <w:szCs w:val="22"/>
              </w:rPr>
              <w:t xml:space="preserve"> решений протокола </w:t>
            </w:r>
            <w:r w:rsidRPr="00337D7C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Pr="00337D7C">
              <w:rPr>
                <w:bCs/>
                <w:sz w:val="22"/>
                <w:szCs w:val="22"/>
              </w:rPr>
              <w:t>комиссии</w:t>
            </w:r>
            <w:proofErr w:type="gramEnd"/>
            <w:r w:rsidRPr="00337D7C">
              <w:rPr>
                <w:bCs/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</w:t>
            </w:r>
            <w:r w:rsidRPr="00337D7C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Pr="00337D7C">
              <w:rPr>
                <w:sz w:val="22"/>
                <w:szCs w:val="22"/>
              </w:rPr>
              <w:t xml:space="preserve"> от 30.09.2019                 </w:t>
            </w:r>
            <w:r w:rsidRPr="00337D7C">
              <w:rPr>
                <w:bCs/>
                <w:sz w:val="22"/>
                <w:szCs w:val="22"/>
              </w:rPr>
              <w:t>№ 3/2019.</w:t>
            </w:r>
            <w:r w:rsidRPr="00337D7C">
              <w:rPr>
                <w:sz w:val="22"/>
                <w:szCs w:val="22"/>
              </w:rPr>
              <w:tab/>
            </w:r>
            <w:r w:rsidRPr="00337D7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lastRenderedPageBreak/>
              <w:t xml:space="preserve">2. О </w:t>
            </w:r>
            <w:proofErr w:type="spellStart"/>
            <w:r w:rsidRPr="00337D7C">
              <w:rPr>
                <w:sz w:val="22"/>
                <w:szCs w:val="22"/>
              </w:rPr>
              <w:t>наркоситуации</w:t>
            </w:r>
            <w:proofErr w:type="spellEnd"/>
            <w:r w:rsidRPr="00337D7C">
              <w:rPr>
                <w:sz w:val="22"/>
                <w:szCs w:val="22"/>
              </w:rPr>
              <w:t xml:space="preserve"> на </w:t>
            </w:r>
            <w:proofErr w:type="gramStart"/>
            <w:r w:rsidRPr="00337D7C">
              <w:rPr>
                <w:sz w:val="22"/>
                <w:szCs w:val="22"/>
              </w:rPr>
              <w:t>территории</w:t>
            </w:r>
            <w:proofErr w:type="gramEnd"/>
            <w:r w:rsidRPr="00337D7C">
              <w:rPr>
                <w:sz w:val="22"/>
                <w:szCs w:val="22"/>
              </w:rPr>
              <w:t xml:space="preserve"> ЗАТО г. Радужный Владимирской области по итогам 4 квартала 2019 года.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3. Об анализе результатов проведенного в учебных заведениях социально-психологического тестирования, разъяснительной работе с обучающимися, их родителями и законными представителями по вопросам необходимости проведения профилактических медицинских осмотров детей и подростков с целью раннего выявления фактов потребления ими наркотиков.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4. О демонстрации фильма и (или) короткометражного ролика антинаркотической направленности перед трансляцией кинофильмов и проведении культурно-массовых мероприятий в учреждениях культуры, кинозале, об организации распространения агитационных антинаркотических материалов через средства массовой информации.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5. </w:t>
            </w:r>
            <w:r w:rsidRPr="00337D7C">
              <w:rPr>
                <w:rFonts w:eastAsia="Calibri"/>
                <w:sz w:val="22"/>
                <w:szCs w:val="22"/>
              </w:rPr>
              <w:t>О реализованных антинаркотических мероприятиях за 4 квартал 2019 года.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6. О мерах, принимаемых к раннему выявлению </w:t>
            </w:r>
            <w:proofErr w:type="spellStart"/>
            <w:r w:rsidRPr="00337D7C">
              <w:rPr>
                <w:sz w:val="22"/>
                <w:szCs w:val="22"/>
              </w:rPr>
              <w:t>наркопотребителей</w:t>
            </w:r>
            <w:proofErr w:type="spellEnd"/>
            <w:r w:rsidRPr="00337D7C">
              <w:rPr>
                <w:sz w:val="22"/>
                <w:szCs w:val="22"/>
              </w:rPr>
              <w:t xml:space="preserve"> среди призывников, с обязательным информированием МО МВД по ЗАТО </w:t>
            </w:r>
            <w:proofErr w:type="spellStart"/>
            <w:r w:rsidRPr="00337D7C">
              <w:rPr>
                <w:sz w:val="22"/>
                <w:szCs w:val="22"/>
              </w:rPr>
              <w:t>г</w:t>
            </w:r>
            <w:proofErr w:type="gramStart"/>
            <w:r w:rsidRPr="00337D7C">
              <w:rPr>
                <w:sz w:val="22"/>
                <w:szCs w:val="22"/>
              </w:rPr>
              <w:t>.Р</w:t>
            </w:r>
            <w:proofErr w:type="gramEnd"/>
            <w:r w:rsidRPr="00337D7C">
              <w:rPr>
                <w:sz w:val="22"/>
                <w:szCs w:val="22"/>
              </w:rPr>
              <w:t>адужный</w:t>
            </w:r>
            <w:proofErr w:type="spellEnd"/>
            <w:r w:rsidRPr="00337D7C">
              <w:rPr>
                <w:sz w:val="22"/>
                <w:szCs w:val="22"/>
              </w:rPr>
              <w:t xml:space="preserve"> Владимирской области о выявлении подобных фактов.</w:t>
            </w:r>
          </w:p>
          <w:p w:rsidR="00337D7C" w:rsidRPr="00337D7C" w:rsidRDefault="00337D7C" w:rsidP="000908CB">
            <w:pPr>
              <w:ind w:left="34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7. О межведомственных рейдах по выявлению детей, занимающихся бродяжничеством и попрошайничеством, находящихся в вечернее и ночное время без сопровождения взрослых, имеющих признаки наркотического или алкогольного опьянения и об </w:t>
            </w:r>
            <w:proofErr w:type="gramStart"/>
            <w:r w:rsidRPr="00337D7C">
              <w:rPr>
                <w:sz w:val="22"/>
                <w:szCs w:val="22"/>
              </w:rPr>
              <w:t>информировании</w:t>
            </w:r>
            <w:proofErr w:type="gramEnd"/>
            <w:r w:rsidRPr="00337D7C">
              <w:rPr>
                <w:sz w:val="22"/>
                <w:szCs w:val="22"/>
              </w:rPr>
              <w:t xml:space="preserve"> о результатах данных мероприятий представителей субъектов профилактики. </w:t>
            </w:r>
          </w:p>
          <w:p w:rsidR="00337D7C" w:rsidRDefault="00337D7C" w:rsidP="000908CB">
            <w:pPr>
              <w:ind w:left="34"/>
              <w:rPr>
                <w:rFonts w:eastAsia="Calibri"/>
                <w:sz w:val="22"/>
                <w:szCs w:val="22"/>
              </w:rPr>
            </w:pPr>
            <w:r w:rsidRPr="00337D7C">
              <w:rPr>
                <w:rFonts w:eastAsia="Calibri"/>
                <w:sz w:val="22"/>
                <w:szCs w:val="22"/>
              </w:rPr>
              <w:t>8. О плане антинаркотических мероприятий на 2020 год.</w:t>
            </w:r>
          </w:p>
          <w:p w:rsidR="009D1A9D" w:rsidRDefault="009D1A9D" w:rsidP="000908CB">
            <w:pPr>
              <w:ind w:left="3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Решения:</w:t>
            </w:r>
          </w:p>
          <w:p w:rsidR="009D1A9D" w:rsidRPr="009D1A9D" w:rsidRDefault="005B0532" w:rsidP="009D1A9D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9D1A9D" w:rsidRPr="009D1A9D">
              <w:rPr>
                <w:rFonts w:eastAsia="Calibri"/>
                <w:sz w:val="22"/>
                <w:szCs w:val="22"/>
              </w:rPr>
              <w:t xml:space="preserve">Решения по второму вопросу протокола </w:t>
            </w:r>
            <w:r w:rsidR="009D1A9D" w:rsidRPr="009D1A9D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="009D1A9D" w:rsidRPr="009D1A9D">
              <w:rPr>
                <w:bCs/>
                <w:sz w:val="22"/>
                <w:szCs w:val="22"/>
              </w:rPr>
              <w:t>комиссии</w:t>
            </w:r>
            <w:proofErr w:type="gramEnd"/>
            <w:r w:rsidR="009D1A9D" w:rsidRPr="009D1A9D">
              <w:rPr>
                <w:bCs/>
                <w:sz w:val="22"/>
                <w:szCs w:val="22"/>
              </w:rPr>
              <w:t xml:space="preserve"> </w:t>
            </w:r>
            <w:r w:rsidR="009D1A9D" w:rsidRPr="009D1A9D">
              <w:rPr>
                <w:sz w:val="22"/>
                <w:szCs w:val="22"/>
              </w:rPr>
              <w:t xml:space="preserve"> </w:t>
            </w:r>
            <w:r w:rsidR="009D1A9D" w:rsidRPr="009D1A9D">
              <w:rPr>
                <w:bCs/>
                <w:sz w:val="22"/>
                <w:szCs w:val="22"/>
              </w:rPr>
              <w:t>ЗАТО г. Радужный  Владимирской области</w:t>
            </w:r>
            <w:r w:rsidR="009D1A9D" w:rsidRPr="009D1A9D">
              <w:rPr>
                <w:sz w:val="22"/>
                <w:szCs w:val="22"/>
              </w:rPr>
              <w:t xml:space="preserve"> от 30.09.2019 № 3/2019 </w:t>
            </w:r>
            <w:r w:rsidR="009D1A9D" w:rsidRPr="009D1A9D">
              <w:rPr>
                <w:bCs/>
                <w:sz w:val="22"/>
                <w:szCs w:val="22"/>
              </w:rPr>
              <w:t>исполнены</w:t>
            </w:r>
            <w:r w:rsidR="009D1A9D" w:rsidRPr="009D1A9D">
              <w:rPr>
                <w:sz w:val="22"/>
                <w:szCs w:val="22"/>
              </w:rPr>
              <w:t>.</w:t>
            </w:r>
            <w:r w:rsidR="009D1A9D" w:rsidRPr="009D1A9D">
              <w:rPr>
                <w:rFonts w:eastAsia="Calibri"/>
                <w:sz w:val="22"/>
                <w:szCs w:val="22"/>
              </w:rPr>
              <w:t xml:space="preserve"> Решения по третьему вопросу протокола </w:t>
            </w:r>
            <w:r w:rsidR="009D1A9D" w:rsidRPr="009D1A9D">
              <w:rPr>
                <w:bCs/>
                <w:sz w:val="22"/>
                <w:szCs w:val="22"/>
              </w:rPr>
              <w:t xml:space="preserve">заседания антинаркотической </w:t>
            </w:r>
            <w:proofErr w:type="gramStart"/>
            <w:r w:rsidR="009D1A9D" w:rsidRPr="009D1A9D">
              <w:rPr>
                <w:bCs/>
                <w:sz w:val="22"/>
                <w:szCs w:val="22"/>
              </w:rPr>
              <w:t>комиссии</w:t>
            </w:r>
            <w:proofErr w:type="gramEnd"/>
            <w:r w:rsidR="009D1A9D" w:rsidRPr="009D1A9D">
              <w:rPr>
                <w:bCs/>
                <w:sz w:val="22"/>
                <w:szCs w:val="22"/>
              </w:rPr>
              <w:t xml:space="preserve"> </w:t>
            </w:r>
            <w:r w:rsidR="009D1A9D" w:rsidRPr="009D1A9D">
              <w:rPr>
                <w:sz w:val="22"/>
                <w:szCs w:val="22"/>
              </w:rPr>
              <w:t xml:space="preserve"> </w:t>
            </w:r>
            <w:r w:rsidR="009D1A9D" w:rsidRPr="009D1A9D">
              <w:rPr>
                <w:bCs/>
                <w:sz w:val="22"/>
                <w:szCs w:val="22"/>
              </w:rPr>
              <w:t xml:space="preserve">ЗАТО г. Радужный  Владимирской </w:t>
            </w:r>
            <w:r w:rsidR="009D1A9D" w:rsidRPr="009D1A9D">
              <w:rPr>
                <w:bCs/>
                <w:sz w:val="22"/>
                <w:szCs w:val="22"/>
              </w:rPr>
              <w:lastRenderedPageBreak/>
              <w:t>области</w:t>
            </w:r>
            <w:r w:rsidR="009D1A9D" w:rsidRPr="009D1A9D">
              <w:rPr>
                <w:sz w:val="22"/>
                <w:szCs w:val="22"/>
              </w:rPr>
              <w:t xml:space="preserve"> от 30.09.2019 № 3/2019 </w:t>
            </w:r>
            <w:r w:rsidR="009D1A9D" w:rsidRPr="009D1A9D">
              <w:rPr>
                <w:bCs/>
                <w:sz w:val="22"/>
                <w:szCs w:val="22"/>
              </w:rPr>
              <w:t>не были исполнены (информация прилагается).</w:t>
            </w:r>
          </w:p>
          <w:p w:rsidR="009D1A9D" w:rsidRPr="009D1A9D" w:rsidRDefault="009D1A9D" w:rsidP="009D1A9D">
            <w:pPr>
              <w:pStyle w:val="31"/>
              <w:ind w:firstLine="426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b w:val="0"/>
                <w:bCs w:val="0"/>
                <w:sz w:val="22"/>
                <w:szCs w:val="22"/>
              </w:rPr>
              <w:t>До 01.01.2020 года</w:t>
            </w:r>
            <w:r w:rsidRPr="009D1A9D">
              <w:rPr>
                <w:bCs w:val="0"/>
                <w:sz w:val="22"/>
                <w:szCs w:val="22"/>
              </w:rPr>
              <w:t xml:space="preserve"> </w:t>
            </w:r>
            <w:r w:rsidRPr="009D1A9D">
              <w:rPr>
                <w:b w:val="0"/>
                <w:sz w:val="22"/>
                <w:szCs w:val="22"/>
              </w:rPr>
              <w:t xml:space="preserve">отделу по молодежной политике и вопросам демографии повысить уровень информированности несовершеннолетних посредством размещения в сети Интернет информации о работе  учреждений дополнительного образования. </w:t>
            </w:r>
          </w:p>
          <w:p w:rsidR="009D1A9D" w:rsidRPr="009D1A9D" w:rsidRDefault="009D1A9D" w:rsidP="009D1A9D">
            <w:pPr>
              <w:pStyle w:val="31"/>
              <w:ind w:firstLine="426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b w:val="0"/>
                <w:sz w:val="22"/>
                <w:szCs w:val="22"/>
              </w:rPr>
              <w:t>30.12.2019 года отделу по молодежной политике и вопросам демографии провести мероприятия, направленные на выявление нарушений в сфере торговли алкогольной продукцией, в том числе контрафактной, и распития спиртных напитков в общественных местах.</w:t>
            </w:r>
          </w:p>
          <w:p w:rsidR="009D1A9D" w:rsidRPr="009D1A9D" w:rsidRDefault="009D1A9D" w:rsidP="009D1A9D">
            <w:pPr>
              <w:pStyle w:val="31"/>
              <w:ind w:firstLine="426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b w:val="0"/>
                <w:sz w:val="22"/>
                <w:szCs w:val="22"/>
              </w:rPr>
              <w:t>Отделу по молодежной политике и вопросам демографии в течени</w:t>
            </w:r>
            <w:proofErr w:type="gramStart"/>
            <w:r w:rsidRPr="009D1A9D">
              <w:rPr>
                <w:b w:val="0"/>
                <w:sz w:val="22"/>
                <w:szCs w:val="22"/>
              </w:rPr>
              <w:t>и</w:t>
            </w:r>
            <w:proofErr w:type="gramEnd"/>
            <w:r w:rsidRPr="009D1A9D">
              <w:rPr>
                <w:b w:val="0"/>
                <w:sz w:val="22"/>
                <w:szCs w:val="22"/>
              </w:rPr>
              <w:t xml:space="preserve"> 2020 года создать аккаунт в </w:t>
            </w:r>
            <w:r w:rsidRPr="009D1A9D">
              <w:rPr>
                <w:b w:val="0"/>
                <w:sz w:val="22"/>
                <w:szCs w:val="22"/>
                <w:shd w:val="clear" w:color="auto" w:fill="FFFFFF"/>
              </w:rPr>
              <w:t xml:space="preserve">приложении для обмена фотографиями и видеозаписями с элементами </w:t>
            </w:r>
            <w:r w:rsidRPr="009D1A9D">
              <w:rPr>
                <w:b w:val="0"/>
                <w:sz w:val="22"/>
                <w:szCs w:val="22"/>
              </w:rPr>
              <w:t>социальной сети «</w:t>
            </w:r>
            <w:proofErr w:type="spellStart"/>
            <w:r w:rsidRPr="009D1A9D">
              <w:rPr>
                <w:b w:val="0"/>
                <w:sz w:val="22"/>
                <w:szCs w:val="22"/>
              </w:rPr>
              <w:t>Инстаграм</w:t>
            </w:r>
            <w:proofErr w:type="spellEnd"/>
            <w:r w:rsidRPr="009D1A9D">
              <w:rPr>
                <w:b w:val="0"/>
                <w:sz w:val="22"/>
                <w:szCs w:val="22"/>
              </w:rPr>
              <w:t>».</w:t>
            </w:r>
          </w:p>
          <w:p w:rsidR="009D1A9D" w:rsidRPr="009D1A9D" w:rsidRDefault="009D1A9D" w:rsidP="009D1A9D">
            <w:pPr>
              <w:pStyle w:val="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 xml:space="preserve">2. </w:t>
            </w:r>
            <w:r w:rsidRPr="009D1A9D">
              <w:rPr>
                <w:b w:val="0"/>
                <w:sz w:val="22"/>
                <w:szCs w:val="22"/>
              </w:rPr>
              <w:t xml:space="preserve">Информацию С.А. </w:t>
            </w:r>
            <w:proofErr w:type="spellStart"/>
            <w:r w:rsidRPr="009D1A9D">
              <w:rPr>
                <w:b w:val="0"/>
                <w:sz w:val="22"/>
                <w:szCs w:val="22"/>
              </w:rPr>
              <w:t>Басалая</w:t>
            </w:r>
            <w:proofErr w:type="spellEnd"/>
            <w:r w:rsidRPr="009D1A9D">
              <w:rPr>
                <w:b w:val="0"/>
                <w:sz w:val="22"/>
                <w:szCs w:val="22"/>
              </w:rPr>
              <w:t xml:space="preserve"> принять к сведению.</w:t>
            </w:r>
          </w:p>
          <w:p w:rsidR="009D1A9D" w:rsidRPr="009D1A9D" w:rsidRDefault="009D1A9D" w:rsidP="009D1A9D">
            <w:pPr>
              <w:pStyle w:val="31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>3.</w:t>
            </w:r>
            <w:r w:rsidRPr="009D1A9D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)</w:t>
            </w:r>
            <w:r w:rsidRPr="009D1A9D">
              <w:rPr>
                <w:b w:val="0"/>
                <w:sz w:val="22"/>
                <w:szCs w:val="22"/>
              </w:rPr>
              <w:t xml:space="preserve">. Информацию </w:t>
            </w:r>
            <w:proofErr w:type="spellStart"/>
            <w:r w:rsidRPr="009D1A9D">
              <w:rPr>
                <w:b w:val="0"/>
                <w:sz w:val="22"/>
                <w:szCs w:val="22"/>
              </w:rPr>
              <w:t>Ш.М.Касумовой</w:t>
            </w:r>
            <w:proofErr w:type="spellEnd"/>
            <w:r w:rsidRPr="009D1A9D">
              <w:rPr>
                <w:b w:val="0"/>
                <w:sz w:val="22"/>
                <w:szCs w:val="22"/>
              </w:rPr>
              <w:t xml:space="preserve"> принять к сведению. </w:t>
            </w:r>
          </w:p>
          <w:p w:rsidR="009D1A9D" w:rsidRPr="009D1A9D" w:rsidRDefault="009D1A9D" w:rsidP="009D1A9D">
            <w:pPr>
              <w:pStyle w:val="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D1A9D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).</w:t>
            </w:r>
            <w:r w:rsidRPr="009D1A9D">
              <w:rPr>
                <w:b w:val="0"/>
                <w:sz w:val="22"/>
                <w:szCs w:val="22"/>
              </w:rPr>
              <w:t>Рассмотреть результаты социально-психологического тестирования в образовательных учреждениях города на заседании антинаркотической комиссии во втором квартале 2020 года.</w:t>
            </w:r>
          </w:p>
          <w:p w:rsidR="009D1A9D" w:rsidRDefault="009D1A9D" w:rsidP="009D1A9D">
            <w:pPr>
              <w:pStyle w:val="31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>4.</w:t>
            </w:r>
            <w:r w:rsidRPr="009D1A9D">
              <w:rPr>
                <w:rFonts w:eastAsia="Calibri"/>
                <w:sz w:val="22"/>
                <w:szCs w:val="22"/>
              </w:rPr>
              <w:t xml:space="preserve"> </w:t>
            </w:r>
            <w:r w:rsidRPr="009D1A9D">
              <w:rPr>
                <w:b w:val="0"/>
                <w:sz w:val="22"/>
                <w:szCs w:val="22"/>
              </w:rPr>
              <w:t>МКУ «Комитет по культуре и спорту» организовать демонстрацию видеороликов, направленных на пропаганду ЗОЖ на городском экране, в холле здания администрации на цокольном этаже, в холле кинотеатра «Сириус».</w:t>
            </w:r>
          </w:p>
          <w:p w:rsidR="009D1A9D" w:rsidRDefault="009D1A9D" w:rsidP="009D1A9D">
            <w:pPr>
              <w:pStyle w:val="31"/>
              <w:contextualSpacing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>5.</w:t>
            </w:r>
            <w:r w:rsidRPr="009D1A9D">
              <w:rPr>
                <w:rFonts w:eastAsia="Calibri"/>
                <w:sz w:val="22"/>
                <w:szCs w:val="22"/>
              </w:rPr>
              <w:t xml:space="preserve"> </w:t>
            </w:r>
            <w:r w:rsidRPr="009D1A9D">
              <w:rPr>
                <w:b w:val="0"/>
                <w:sz w:val="22"/>
                <w:szCs w:val="22"/>
              </w:rPr>
              <w:t xml:space="preserve">Отделу по молодежной политике и вопросам демографии включить в план антинаркотических мероприятий на 2020 год встречу учащихся образовательных учреждений с представителями </w:t>
            </w:r>
            <w:r w:rsidRPr="009D1A9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ГБУЗ </w:t>
            </w:r>
            <w:proofErr w:type="gramStart"/>
            <w:r w:rsidRPr="009D1A9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D1A9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«Областной наркологический диспансер» и спортивную эстафету среди учащихся Владимирского технологического колледжа и воспитанников МБОУ ДО «Детско-юношеская спортивная школа»</w:t>
            </w: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D1A9D" w:rsidRDefault="009D1A9D" w:rsidP="009D1A9D">
            <w:pPr>
              <w:pStyle w:val="31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 xml:space="preserve"> 6.</w:t>
            </w:r>
            <w:r w:rsidRPr="009D1A9D">
              <w:rPr>
                <w:rFonts w:eastAsia="Calibri"/>
                <w:sz w:val="22"/>
                <w:szCs w:val="22"/>
              </w:rPr>
              <w:t xml:space="preserve"> </w:t>
            </w:r>
            <w:r w:rsidRPr="009D1A9D">
              <w:rPr>
                <w:b w:val="0"/>
                <w:sz w:val="22"/>
                <w:szCs w:val="22"/>
              </w:rPr>
              <w:t xml:space="preserve">В связи с отсутствие </w:t>
            </w:r>
            <w:proofErr w:type="spellStart"/>
            <w:r w:rsidRPr="009D1A9D">
              <w:rPr>
                <w:b w:val="0"/>
                <w:sz w:val="22"/>
                <w:szCs w:val="22"/>
              </w:rPr>
              <w:t>В.Л.Долотова</w:t>
            </w:r>
            <w:proofErr w:type="spellEnd"/>
            <w:r w:rsidRPr="009D1A9D">
              <w:rPr>
                <w:b w:val="0"/>
                <w:sz w:val="22"/>
                <w:szCs w:val="22"/>
              </w:rPr>
              <w:t xml:space="preserve"> вопрос </w:t>
            </w:r>
            <w:r w:rsidRPr="009D1A9D">
              <w:rPr>
                <w:b w:val="0"/>
                <w:sz w:val="22"/>
                <w:szCs w:val="22"/>
              </w:rPr>
              <w:lastRenderedPageBreak/>
              <w:t>рассмотреть на заседании антинаркотической комиссии во втором квартале 2020 года.</w:t>
            </w:r>
          </w:p>
          <w:p w:rsidR="009D1A9D" w:rsidRPr="009D1A9D" w:rsidRDefault="009D1A9D" w:rsidP="009D1A9D">
            <w:pPr>
              <w:pStyle w:val="31"/>
              <w:contextualSpacing/>
              <w:jc w:val="both"/>
              <w:rPr>
                <w:b w:val="0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 xml:space="preserve">7. </w:t>
            </w:r>
            <w:r w:rsidRPr="009D1A9D">
              <w:rPr>
                <w:b w:val="0"/>
                <w:sz w:val="22"/>
                <w:szCs w:val="22"/>
              </w:rPr>
              <w:t xml:space="preserve">Продолжить работу межведомственных рейдов МО МВД по ЗАТО </w:t>
            </w:r>
            <w:proofErr w:type="spellStart"/>
            <w:r w:rsidRPr="009D1A9D">
              <w:rPr>
                <w:b w:val="0"/>
                <w:sz w:val="22"/>
                <w:szCs w:val="22"/>
              </w:rPr>
              <w:t>г</w:t>
            </w:r>
            <w:proofErr w:type="gramStart"/>
            <w:r w:rsidRPr="009D1A9D">
              <w:rPr>
                <w:b w:val="0"/>
                <w:sz w:val="22"/>
                <w:szCs w:val="22"/>
              </w:rPr>
              <w:t>.Р</w:t>
            </w:r>
            <w:proofErr w:type="gramEnd"/>
            <w:r w:rsidRPr="009D1A9D">
              <w:rPr>
                <w:b w:val="0"/>
                <w:sz w:val="22"/>
                <w:szCs w:val="22"/>
              </w:rPr>
              <w:t>адужный</w:t>
            </w:r>
            <w:proofErr w:type="spellEnd"/>
            <w:r w:rsidRPr="009D1A9D">
              <w:rPr>
                <w:b w:val="0"/>
                <w:sz w:val="22"/>
                <w:szCs w:val="22"/>
              </w:rPr>
              <w:t xml:space="preserve"> Владимирской области совместно с ДНД по выявлению детей, занимающихся бродяжничеством и попрошайничеством, находящихся в вечернее и ночное время без сопровождения взрослых, имеющих признаки наркотического или алкогольного опьянения и об информировании о результатах данных мероприятий представителей субъектов профилактики. </w:t>
            </w:r>
          </w:p>
          <w:p w:rsidR="009D1A9D" w:rsidRPr="009D1A9D" w:rsidRDefault="009D1A9D" w:rsidP="009D1A9D">
            <w:pPr>
              <w:pStyle w:val="31"/>
              <w:contextualSpacing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9D1A9D">
              <w:rPr>
                <w:rFonts w:eastAsia="Calibri"/>
                <w:b w:val="0"/>
                <w:sz w:val="22"/>
                <w:szCs w:val="22"/>
              </w:rPr>
              <w:t xml:space="preserve">8. </w:t>
            </w:r>
            <w:r w:rsidRPr="009D1A9D">
              <w:rPr>
                <w:b w:val="0"/>
                <w:color w:val="000000"/>
                <w:sz w:val="22"/>
                <w:szCs w:val="22"/>
              </w:rPr>
              <w:t xml:space="preserve">Утвердить </w:t>
            </w:r>
            <w:r w:rsidRPr="009D1A9D">
              <w:rPr>
                <w:rFonts w:eastAsia="Calibri"/>
                <w:b w:val="0"/>
                <w:sz w:val="22"/>
                <w:szCs w:val="22"/>
              </w:rPr>
              <w:t xml:space="preserve">план  антинаркотических мероприятий на 2020 год с учетом </w:t>
            </w:r>
            <w:r w:rsidRPr="009D1A9D">
              <w:rPr>
                <w:b w:val="0"/>
                <w:sz w:val="22"/>
                <w:szCs w:val="22"/>
              </w:rPr>
              <w:t>рекомендаций всех членов комиссии.</w:t>
            </w:r>
          </w:p>
          <w:p w:rsidR="009D1A9D" w:rsidRPr="009D1A9D" w:rsidRDefault="009D1A9D" w:rsidP="000908CB">
            <w:pPr>
              <w:ind w:left="34"/>
              <w:contextualSpacing/>
              <w:rPr>
                <w:rFonts w:eastAsia="Calibri"/>
                <w:sz w:val="22"/>
                <w:szCs w:val="22"/>
              </w:rPr>
            </w:pPr>
          </w:p>
          <w:p w:rsidR="00337D7C" w:rsidRPr="009D1A9D" w:rsidRDefault="00337D7C" w:rsidP="000908CB">
            <w:pPr>
              <w:ind w:left="34"/>
              <w:contextualSpacing/>
              <w:rPr>
                <w:sz w:val="22"/>
                <w:szCs w:val="22"/>
              </w:rPr>
            </w:pPr>
          </w:p>
          <w:p w:rsidR="000D715F" w:rsidRDefault="000D715F" w:rsidP="00337D7C">
            <w:pPr>
              <w:ind w:left="360"/>
              <w:jc w:val="right"/>
            </w:pPr>
          </w:p>
        </w:tc>
      </w:tr>
    </w:tbl>
    <w:p w:rsidR="009D1A9D" w:rsidRDefault="009D1A9D" w:rsidP="009D1A9D"/>
    <w:p w:rsidR="009D1A9D" w:rsidRDefault="009D1A9D" w:rsidP="009D1A9D"/>
    <w:p w:rsidR="009D1A9D" w:rsidRDefault="009D1A9D" w:rsidP="009D1A9D"/>
    <w:p w:rsidR="009D1A9D" w:rsidRDefault="009D1A9D" w:rsidP="009D1A9D"/>
    <w:p w:rsidR="009D1A9D" w:rsidRDefault="009D1A9D" w:rsidP="009D1A9D"/>
    <w:p w:rsidR="009D1A9D" w:rsidRDefault="009D1A9D" w:rsidP="009D1A9D"/>
    <w:p w:rsidR="009D1A9D" w:rsidRPr="009D1A9D" w:rsidRDefault="009D1A9D" w:rsidP="009D1A9D"/>
    <w:p w:rsidR="004010E7" w:rsidRDefault="004010E7" w:rsidP="004010E7">
      <w:pPr>
        <w:pStyle w:val="3"/>
        <w:jc w:val="right"/>
        <w:rPr>
          <w:kern w:val="1"/>
        </w:rPr>
      </w:pPr>
      <w:r>
        <w:rPr>
          <w:kern w:val="1"/>
        </w:rPr>
        <w:t>Приложение № 2</w:t>
      </w:r>
    </w:p>
    <w:p w:rsidR="004010E7" w:rsidRDefault="004010E7" w:rsidP="004010E7">
      <w:pPr>
        <w:pStyle w:val="3"/>
        <w:rPr>
          <w:kern w:val="1"/>
        </w:rPr>
      </w:pPr>
    </w:p>
    <w:p w:rsidR="004010E7" w:rsidRPr="00C268A1" w:rsidRDefault="004010E7" w:rsidP="004010E7">
      <w:pPr>
        <w:pStyle w:val="3"/>
        <w:ind w:right="225"/>
        <w:jc w:val="both"/>
        <w:rPr>
          <w:szCs w:val="28"/>
        </w:rPr>
      </w:pPr>
      <w:r>
        <w:rPr>
          <w:kern w:val="1"/>
          <w:szCs w:val="28"/>
        </w:rPr>
        <w:t xml:space="preserve">    </w:t>
      </w:r>
      <w:r w:rsidRPr="00C268A1">
        <w:rPr>
          <w:kern w:val="1"/>
          <w:szCs w:val="28"/>
        </w:rPr>
        <w:t>Информация о запланированных мероприятиях за 12 месяцев 2019 года (по состоянию на 25.12.2019г.)</w:t>
      </w:r>
    </w:p>
    <w:p w:rsidR="004010E7" w:rsidRDefault="004010E7" w:rsidP="004010E7">
      <w:pPr>
        <w:ind w:right="225"/>
        <w:jc w:val="both"/>
        <w:rPr>
          <w:sz w:val="28"/>
          <w:szCs w:val="28"/>
        </w:rPr>
      </w:pPr>
      <w:r w:rsidRPr="00C268A1">
        <w:rPr>
          <w:sz w:val="28"/>
          <w:szCs w:val="28"/>
        </w:rPr>
        <w:t xml:space="preserve">в муниципальной подпрограмме </w:t>
      </w:r>
      <w:r w:rsidRPr="00C268A1">
        <w:rPr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</w:t>
      </w:r>
      <w:proofErr w:type="gramStart"/>
      <w:r w:rsidRPr="00C268A1">
        <w:rPr>
          <w:color w:val="000000"/>
          <w:sz w:val="28"/>
          <w:szCs w:val="28"/>
        </w:rPr>
        <w:t>территории</w:t>
      </w:r>
      <w:proofErr w:type="gramEnd"/>
      <w:r w:rsidRPr="00C268A1">
        <w:rPr>
          <w:color w:val="000000"/>
          <w:sz w:val="28"/>
          <w:szCs w:val="28"/>
        </w:rPr>
        <w:t xml:space="preserve"> ЗАТО г. Радужный»</w:t>
      </w:r>
      <w:r>
        <w:rPr>
          <w:color w:val="000000"/>
          <w:sz w:val="28"/>
          <w:szCs w:val="28"/>
        </w:rPr>
        <w:t xml:space="preserve">, </w:t>
      </w:r>
      <w:r w:rsidRPr="00C26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отдельных пунктов </w:t>
      </w:r>
      <w:r w:rsidRPr="00C26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68A1">
        <w:rPr>
          <w:sz w:val="28"/>
          <w:szCs w:val="28"/>
        </w:rPr>
        <w:t>муниципальной</w:t>
      </w:r>
      <w:r w:rsidRPr="00C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</w:t>
      </w:r>
      <w:r w:rsidRPr="00C268A1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ы</w:t>
      </w:r>
      <w:r w:rsidRPr="00C268A1">
        <w:rPr>
          <w:bCs/>
          <w:sz w:val="28"/>
          <w:szCs w:val="28"/>
        </w:rPr>
        <w:t xml:space="preserve">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муниципальной программы «</w:t>
      </w:r>
      <w:r>
        <w:rPr>
          <w:sz w:val="28"/>
          <w:szCs w:val="22"/>
        </w:rPr>
        <w:t>Обеспечение общественного порядка и профилактики правонарушений в ЗАТО г. Радужный»</w:t>
      </w:r>
      <w:r>
        <w:rPr>
          <w:bCs/>
          <w:sz w:val="28"/>
          <w:szCs w:val="22"/>
        </w:rPr>
        <w:t xml:space="preserve">, утвержденной </w:t>
      </w:r>
      <w:r>
        <w:rPr>
          <w:sz w:val="28"/>
          <w:szCs w:val="22"/>
        </w:rPr>
        <w:t xml:space="preserve">постановлением администрации ЗАТО г. Радужный от </w:t>
      </w:r>
      <w:r w:rsidRPr="00655560">
        <w:rPr>
          <w:sz w:val="28"/>
          <w:szCs w:val="28"/>
        </w:rPr>
        <w:t>12.10.2016г. № 1584</w:t>
      </w:r>
      <w:r>
        <w:rPr>
          <w:sz w:val="28"/>
          <w:szCs w:val="28"/>
        </w:rPr>
        <w:t xml:space="preserve"> </w:t>
      </w:r>
      <w:r w:rsidRPr="009E7262">
        <w:rPr>
          <w:sz w:val="28"/>
          <w:szCs w:val="28"/>
        </w:rPr>
        <w:t>(в ред. от 05.09.2019 № 1152).</w:t>
      </w:r>
    </w:p>
    <w:p w:rsidR="005B0532" w:rsidRDefault="005B0532" w:rsidP="004010E7">
      <w:pPr>
        <w:ind w:right="225"/>
        <w:jc w:val="both"/>
        <w:rPr>
          <w:sz w:val="28"/>
          <w:szCs w:val="28"/>
        </w:rPr>
      </w:pPr>
    </w:p>
    <w:p w:rsidR="005B0532" w:rsidRDefault="005B0532" w:rsidP="004010E7">
      <w:pPr>
        <w:ind w:right="225"/>
        <w:jc w:val="both"/>
        <w:rPr>
          <w:sz w:val="28"/>
          <w:szCs w:val="28"/>
        </w:rPr>
      </w:pPr>
    </w:p>
    <w:p w:rsidR="005B0532" w:rsidRPr="009E7262" w:rsidRDefault="005B0532" w:rsidP="004010E7">
      <w:pPr>
        <w:ind w:right="225"/>
        <w:jc w:val="both"/>
        <w:rPr>
          <w:sz w:val="28"/>
          <w:szCs w:val="28"/>
        </w:rPr>
      </w:pPr>
      <w:bookmarkStart w:id="0" w:name="_GoBack"/>
      <w:bookmarkEnd w:id="0"/>
    </w:p>
    <w:p w:rsidR="004010E7" w:rsidRPr="009E7262" w:rsidRDefault="004010E7" w:rsidP="004010E7">
      <w:pPr>
        <w:jc w:val="both"/>
        <w:rPr>
          <w:sz w:val="28"/>
          <w:szCs w:val="28"/>
        </w:rPr>
      </w:pPr>
    </w:p>
    <w:p w:rsidR="004010E7" w:rsidRDefault="004010E7" w:rsidP="004010E7">
      <w:pPr>
        <w:jc w:val="both"/>
      </w:pPr>
      <w:r>
        <w:rPr>
          <w:sz w:val="28"/>
          <w:szCs w:val="22"/>
        </w:rPr>
        <w:lastRenderedPageBreak/>
        <w:t>Таблица №1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95"/>
        <w:gridCol w:w="10266"/>
        <w:gridCol w:w="1430"/>
        <w:gridCol w:w="1079"/>
        <w:gridCol w:w="1455"/>
      </w:tblGrid>
      <w:tr w:rsidR="004010E7" w:rsidTr="00AA1267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left="-127" w:right="-70"/>
              <w:jc w:val="center"/>
            </w:pPr>
            <w:r>
              <w:t xml:space="preserve">Финансирование в текущем году, </w:t>
            </w:r>
          </w:p>
          <w:p w:rsidR="004010E7" w:rsidRDefault="004010E7" w:rsidP="00AA1267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4010E7" w:rsidTr="00AA1267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ind w:right="41"/>
            </w:pPr>
            <w:r>
              <w:t>Местный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1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ежегодном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проводимой областными структурами, с целью оптимизации затрат, внесения коррективов в направления организационной, законотворческой, лечебной, реабилитационной, профилактической и правоохранительной деятельности в сфере противодействия распространению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2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r>
              <w:t>Участие   в федеральных и областных конференциях, круглых столах, семинарах по проблемам профилактики, диагностики и лечения лиц, употребляющих наркотические средства и психотропные вещества (наркомания, алкоголизм, токсикомания)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r>
              <w:t>Подготовка для областных структур отчетов о ходе выполнения подпрограммы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4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Проведение городских и участие в  областных  конкурсах, акциях, мероприятиях по профилактике асоциального поведения и пропаганде здорового образа жизни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5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занятий в общеобразовательных учреждениях города. Организация  лекций с привлечением  специалистов  городской больницы,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ОМВД, УФСКН в образовательных учреждениях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6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и медицинских работников образовательных учреждений по профилактике и реабилитационной работе с детьми, склонными к употреблению наркотиков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7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>Организация и проведение спортивных соревнований по мини-футболу, футболу на снегу и хоккею среди дворовых команд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8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 по профилактике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9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Изготовление информационных материалов,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по профилактике употребления наркотических средств, изготовление и установка щитов и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>
              <w:t>10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4010E7" w:rsidRDefault="004010E7" w:rsidP="004010E7">
      <w:pPr>
        <w:rPr>
          <w:b/>
          <w:kern w:val="1"/>
          <w:sz w:val="28"/>
          <w:szCs w:val="26"/>
        </w:rPr>
      </w:pPr>
    </w:p>
    <w:p w:rsidR="004010E7" w:rsidRDefault="004010E7" w:rsidP="004010E7">
      <w:pPr>
        <w:rPr>
          <w:b/>
          <w:kern w:val="1"/>
          <w:sz w:val="28"/>
          <w:szCs w:val="26"/>
        </w:rPr>
      </w:pPr>
      <w:r>
        <w:rPr>
          <w:sz w:val="28"/>
          <w:szCs w:val="28"/>
        </w:rPr>
        <w:t>М</w:t>
      </w:r>
      <w:r w:rsidRPr="00C268A1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C268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</w:t>
      </w:r>
      <w:r w:rsidRPr="00C268A1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C268A1">
        <w:rPr>
          <w:bCs/>
          <w:sz w:val="28"/>
          <w:szCs w:val="28"/>
        </w:rPr>
        <w:t xml:space="preserve"> «Комплексные меры противодействия злоупотреблению алкогольной продукцией и профилактика алкоголизма населения на </w:t>
      </w:r>
      <w:proofErr w:type="gramStart"/>
      <w:r w:rsidRPr="00C268A1">
        <w:rPr>
          <w:bCs/>
          <w:sz w:val="28"/>
          <w:szCs w:val="28"/>
        </w:rPr>
        <w:t>территории</w:t>
      </w:r>
      <w:proofErr w:type="gramEnd"/>
      <w:r w:rsidRPr="00C268A1">
        <w:rPr>
          <w:bCs/>
          <w:sz w:val="28"/>
          <w:szCs w:val="28"/>
        </w:rPr>
        <w:t xml:space="preserve"> ЗАТО г. Радужный Владимирской области»</w:t>
      </w:r>
      <w:r>
        <w:rPr>
          <w:bCs/>
          <w:sz w:val="28"/>
          <w:szCs w:val="28"/>
        </w:rPr>
        <w:t xml:space="preserve"> 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95"/>
        <w:gridCol w:w="10266"/>
        <w:gridCol w:w="1430"/>
        <w:gridCol w:w="1079"/>
        <w:gridCol w:w="1455"/>
      </w:tblGrid>
      <w:tr w:rsidR="004010E7" w:rsidTr="00AA1267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left="-127" w:right="-70"/>
              <w:jc w:val="center"/>
            </w:pPr>
            <w:r>
              <w:t xml:space="preserve">Финансирование в текущем году, </w:t>
            </w:r>
          </w:p>
          <w:p w:rsidR="004010E7" w:rsidRDefault="004010E7" w:rsidP="00AA1267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4010E7" w:rsidTr="00AA1267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ind w:right="41"/>
            </w:pPr>
            <w:proofErr w:type="gramStart"/>
            <w:r>
              <w:t xml:space="preserve">Мест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</w:pPr>
            <w:r>
              <w:lastRenderedPageBreak/>
              <w:t xml:space="preserve">    1.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  <w:r w:rsidRPr="00C268A1">
              <w:t xml:space="preserve">Изготовление и распространение </w:t>
            </w:r>
            <w:proofErr w:type="spellStart"/>
            <w:r w:rsidRPr="00C268A1">
              <w:t>рекламно</w:t>
            </w:r>
            <w:proofErr w:type="spellEnd"/>
            <w:r w:rsidRPr="00C268A1">
              <w:t xml:space="preserve"> - информационных материалов, направленных на формирование мотивации к здоровому образу жизни. Изготовление и установка на территории города баннеров антиалкогольной направленности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41"/>
              <w:jc w:val="center"/>
            </w:pPr>
            <w:r>
              <w:t>20,0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ind w:right="75"/>
              <w:jc w:val="center"/>
            </w:pPr>
            <w:r>
              <w:t>-</w:t>
            </w:r>
          </w:p>
        </w:tc>
      </w:tr>
      <w:tr w:rsidR="004010E7" w:rsidTr="00AA126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4010E7" w:rsidRDefault="004010E7" w:rsidP="004010E7">
      <w:pPr>
        <w:rPr>
          <w:b/>
          <w:kern w:val="1"/>
          <w:sz w:val="28"/>
          <w:szCs w:val="26"/>
        </w:rPr>
      </w:pPr>
    </w:p>
    <w:p w:rsidR="004010E7" w:rsidRDefault="004010E7" w:rsidP="004010E7">
      <w:pPr>
        <w:rPr>
          <w:b/>
          <w:kern w:val="1"/>
          <w:sz w:val="28"/>
          <w:szCs w:val="26"/>
        </w:rPr>
      </w:pPr>
    </w:p>
    <w:p w:rsidR="004010E7" w:rsidRPr="00863ABC" w:rsidRDefault="004010E7" w:rsidP="004010E7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Информация о реализованных мероприятиях </w:t>
      </w:r>
      <w:r>
        <w:rPr>
          <w:kern w:val="1"/>
          <w:sz w:val="28"/>
          <w:szCs w:val="26"/>
        </w:rPr>
        <w:t>за 12 месяцев</w:t>
      </w:r>
      <w:r w:rsidRPr="00863ABC">
        <w:rPr>
          <w:kern w:val="1"/>
          <w:sz w:val="28"/>
          <w:szCs w:val="28"/>
        </w:rPr>
        <w:t xml:space="preserve"> 201</w:t>
      </w:r>
      <w:r>
        <w:rPr>
          <w:kern w:val="1"/>
          <w:sz w:val="28"/>
          <w:szCs w:val="28"/>
        </w:rPr>
        <w:t>9</w:t>
      </w:r>
      <w:r w:rsidRPr="00863ABC">
        <w:rPr>
          <w:kern w:val="1"/>
          <w:sz w:val="28"/>
          <w:szCs w:val="28"/>
        </w:rPr>
        <w:t xml:space="preserve"> года</w:t>
      </w:r>
      <w:r w:rsidRPr="00863ABC">
        <w:rPr>
          <w:kern w:val="1"/>
          <w:sz w:val="28"/>
          <w:szCs w:val="26"/>
        </w:rPr>
        <w:t xml:space="preserve"> </w:t>
      </w:r>
      <w:r>
        <w:rPr>
          <w:kern w:val="1"/>
          <w:sz w:val="28"/>
          <w:szCs w:val="26"/>
        </w:rPr>
        <w:t>(</w:t>
      </w:r>
      <w:r w:rsidRPr="00C268A1">
        <w:rPr>
          <w:kern w:val="1"/>
          <w:sz w:val="28"/>
          <w:szCs w:val="28"/>
        </w:rPr>
        <w:t>по состоянию на 25.12.2019г.)</w:t>
      </w:r>
    </w:p>
    <w:p w:rsidR="004010E7" w:rsidRDefault="004010E7" w:rsidP="004010E7">
      <w:pPr>
        <w:jc w:val="center"/>
        <w:rPr>
          <w:kern w:val="1"/>
          <w:sz w:val="28"/>
          <w:szCs w:val="26"/>
        </w:rPr>
      </w:pPr>
      <w:r>
        <w:rPr>
          <w:kern w:val="1"/>
          <w:sz w:val="28"/>
          <w:szCs w:val="26"/>
        </w:rPr>
        <w:t xml:space="preserve"> </w:t>
      </w:r>
      <w:proofErr w:type="gramStart"/>
      <w:r>
        <w:rPr>
          <w:kern w:val="1"/>
          <w:sz w:val="28"/>
          <w:szCs w:val="26"/>
        </w:rPr>
        <w:t>в</w:t>
      </w:r>
      <w:proofErr w:type="gramEnd"/>
      <w:r>
        <w:rPr>
          <w:kern w:val="1"/>
          <w:sz w:val="28"/>
          <w:szCs w:val="26"/>
        </w:rPr>
        <w:t xml:space="preserve"> </w:t>
      </w:r>
      <w:r w:rsidRPr="00863ABC">
        <w:rPr>
          <w:kern w:val="1"/>
          <w:sz w:val="28"/>
          <w:szCs w:val="26"/>
        </w:rPr>
        <w:t>ЗАТО г. Радужный Владимирской области</w:t>
      </w:r>
      <w:r>
        <w:rPr>
          <w:b/>
          <w:kern w:val="1"/>
          <w:sz w:val="28"/>
          <w:szCs w:val="26"/>
        </w:rPr>
        <w:t xml:space="preserve"> </w:t>
      </w:r>
    </w:p>
    <w:p w:rsidR="004010E7" w:rsidRDefault="004010E7" w:rsidP="004010E7">
      <w:pPr>
        <w:rPr>
          <w:bCs/>
          <w:kern w:val="1"/>
          <w:sz w:val="28"/>
          <w:szCs w:val="26"/>
        </w:rPr>
      </w:pPr>
      <w:r>
        <w:rPr>
          <w:kern w:val="1"/>
          <w:sz w:val="28"/>
          <w:szCs w:val="26"/>
        </w:rPr>
        <w:t>Таблица №2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620"/>
        <w:gridCol w:w="1440"/>
        <w:gridCol w:w="1440"/>
        <w:gridCol w:w="1630"/>
      </w:tblGrid>
      <w:tr w:rsidR="004010E7" w:rsidTr="00AA1267">
        <w:trPr>
          <w:trHeight w:val="670"/>
        </w:trPr>
        <w:tc>
          <w:tcPr>
            <w:tcW w:w="10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 xml:space="preserve">Название </w:t>
            </w:r>
            <w:r>
              <w:rPr>
                <w:b/>
                <w:kern w:val="1"/>
                <w:sz w:val="28"/>
                <w:szCs w:val="26"/>
              </w:rPr>
              <w:t>реализованного мероприятия</w:t>
            </w:r>
            <w:r>
              <w:rPr>
                <w:bCs/>
                <w:kern w:val="1"/>
                <w:sz w:val="28"/>
                <w:szCs w:val="26"/>
              </w:rPr>
              <w:t xml:space="preserve"> антинаркотической направленности действующей антинаркотической муниципальной программы за отчетный год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/>
                <w:kern w:val="1"/>
                <w:sz w:val="26"/>
                <w:szCs w:val="26"/>
              </w:rPr>
              <w:t>Освоено в ходе реализации</w:t>
            </w:r>
            <w:r>
              <w:rPr>
                <w:bCs/>
                <w:kern w:val="1"/>
                <w:sz w:val="26"/>
                <w:szCs w:val="26"/>
              </w:rPr>
              <w:t xml:space="preserve"> мероприятия антинаркотической направленности за отчетный год с разбивкой по бюджетам (тыс. руб.)</w:t>
            </w:r>
          </w:p>
        </w:tc>
      </w:tr>
      <w:tr w:rsidR="004010E7" w:rsidTr="00AA1267">
        <w:trPr>
          <w:trHeight w:val="287"/>
        </w:trPr>
        <w:tc>
          <w:tcPr>
            <w:tcW w:w="10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snapToGrid w:val="0"/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Cs/>
                <w:kern w:val="1"/>
                <w:sz w:val="26"/>
                <w:szCs w:val="26"/>
              </w:rPr>
              <w:t>Внебюджетные источники</w:t>
            </w:r>
          </w:p>
        </w:tc>
      </w:tr>
      <w:tr w:rsidR="004010E7" w:rsidTr="00AA1267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25 января 2019 года -</w:t>
            </w:r>
            <w:r w:rsidRPr="005F5E98">
              <w:rPr>
                <w:sz w:val="26"/>
                <w:szCs w:val="26"/>
              </w:rPr>
              <w:t xml:space="preserve"> фотовыставка «Взгляд молодых» (250 чел.)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12-23 марта 2019 года</w:t>
            </w:r>
            <w:r w:rsidRPr="005F5E98">
              <w:rPr>
                <w:sz w:val="26"/>
                <w:szCs w:val="26"/>
              </w:rPr>
              <w:t xml:space="preserve"> – участие во Всероссийской антинаркотической акции (размещение информации об акции в </w:t>
            </w:r>
            <w:proofErr w:type="spellStart"/>
            <w:r w:rsidRPr="005F5E98">
              <w:rPr>
                <w:sz w:val="26"/>
                <w:szCs w:val="26"/>
              </w:rPr>
              <w:t>соцсети</w:t>
            </w:r>
            <w:proofErr w:type="spellEnd"/>
            <w:r w:rsidRPr="005F5E98">
              <w:rPr>
                <w:sz w:val="26"/>
                <w:szCs w:val="26"/>
              </w:rPr>
              <w:t xml:space="preserve">  </w:t>
            </w:r>
            <w:proofErr w:type="spellStart"/>
            <w:r w:rsidRPr="005F5E98">
              <w:rPr>
                <w:sz w:val="26"/>
                <w:szCs w:val="26"/>
              </w:rPr>
              <w:t>ВКонтакте</w:t>
            </w:r>
            <w:proofErr w:type="spellEnd"/>
            <w:r w:rsidRPr="005F5E98">
              <w:rPr>
                <w:sz w:val="26"/>
                <w:szCs w:val="26"/>
              </w:rPr>
              <w:t>) «Сообщи, где торгуют смертью». (215 просмотров).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  <w:shd w:val="clear" w:color="auto" w:fill="FFFFFF"/>
              </w:rPr>
              <w:t>27 марта 2019 года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– члены лекторской группы провели занятия на тему ЗОЖ с учащимися СОШ №1 и СОШ №2 (</w:t>
            </w:r>
            <w:proofErr w:type="spellStart"/>
            <w:r w:rsidRPr="005F5E98">
              <w:rPr>
                <w:sz w:val="26"/>
                <w:szCs w:val="26"/>
                <w:shd w:val="clear" w:color="auto" w:fill="FFFFFF"/>
              </w:rPr>
              <w:t>Червоннов</w:t>
            </w:r>
            <w:proofErr w:type="spellEnd"/>
            <w:r w:rsidRPr="005F5E98">
              <w:rPr>
                <w:sz w:val="26"/>
                <w:szCs w:val="26"/>
                <w:shd w:val="clear" w:color="auto" w:fill="FFFFFF"/>
              </w:rPr>
              <w:t xml:space="preserve"> А.Ю., Захаров А.Н.) </w:t>
            </w:r>
          </w:p>
          <w:p w:rsidR="004010E7" w:rsidRPr="005F5E98" w:rsidRDefault="004010E7" w:rsidP="00AA1267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15 апреля</w:t>
            </w:r>
            <w:r w:rsidRPr="005F5E98">
              <w:rPr>
                <w:sz w:val="26"/>
                <w:szCs w:val="26"/>
              </w:rPr>
              <w:t xml:space="preserve"> </w:t>
            </w:r>
            <w:r w:rsidRPr="005F5E98">
              <w:rPr>
                <w:b/>
                <w:sz w:val="26"/>
                <w:szCs w:val="26"/>
              </w:rPr>
              <w:t>2019</w:t>
            </w:r>
            <w:r w:rsidRPr="005F5E98">
              <w:rPr>
                <w:sz w:val="26"/>
                <w:szCs w:val="26"/>
              </w:rPr>
              <w:t xml:space="preserve"> года на базе КЦ «Досуг» состоялся показ спектакля антинаркотической направленности «Молчание» музыкально-просветительского театра Областной Владимирской филармонии (охват 55 человек).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  <w:shd w:val="clear" w:color="auto" w:fill="FFFFFF"/>
              </w:rPr>
              <w:t>14 мая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F5E98">
              <w:rPr>
                <w:b/>
                <w:sz w:val="26"/>
                <w:szCs w:val="26"/>
                <w:shd w:val="clear" w:color="auto" w:fill="FFFFFF"/>
              </w:rPr>
              <w:t>2019 года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показ фильма антинаркотической направленности  учащимся  Владимирского технологического колледжа.</w:t>
            </w:r>
            <w:r w:rsidRPr="005F5E98">
              <w:rPr>
                <w:sz w:val="26"/>
                <w:szCs w:val="26"/>
              </w:rPr>
              <w:t xml:space="preserve"> 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Мероприятия в рамках антинаркотического месячника на </w:t>
            </w:r>
            <w:proofErr w:type="gramStart"/>
            <w:r w:rsidRPr="005F5E98">
              <w:rPr>
                <w:sz w:val="26"/>
                <w:szCs w:val="26"/>
              </w:rPr>
              <w:t>территории</w:t>
            </w:r>
            <w:proofErr w:type="gramEnd"/>
            <w:r w:rsidRPr="005F5E98">
              <w:rPr>
                <w:sz w:val="26"/>
                <w:szCs w:val="26"/>
              </w:rPr>
              <w:t xml:space="preserve"> ЗАТО г. Радужный Владимирской области:</w:t>
            </w:r>
            <w:r w:rsidRPr="005F5E98">
              <w:rPr>
                <w:sz w:val="26"/>
                <w:szCs w:val="26"/>
              </w:rPr>
              <w:br/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F5E98">
              <w:rPr>
                <w:b/>
                <w:sz w:val="26"/>
                <w:szCs w:val="26"/>
                <w:shd w:val="clear" w:color="auto" w:fill="FFFFFF"/>
              </w:rPr>
              <w:t>17 июня 2019 года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в социальной сети </w:t>
            </w:r>
            <w:proofErr w:type="spellStart"/>
            <w:r w:rsidRPr="005F5E98">
              <w:rPr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5F5E98">
              <w:rPr>
                <w:sz w:val="26"/>
                <w:szCs w:val="26"/>
                <w:shd w:val="clear" w:color="auto" w:fill="FFFFFF"/>
              </w:rPr>
              <w:t xml:space="preserve"> размещена информация антинаркотической направленности «10 </w:t>
            </w:r>
            <w:proofErr w:type="gramStart"/>
            <w:r w:rsidRPr="005F5E98">
              <w:rPr>
                <w:sz w:val="26"/>
                <w:szCs w:val="26"/>
                <w:shd w:val="clear" w:color="auto" w:fill="FFFFFF"/>
              </w:rPr>
              <w:t>фактов о наркотиках</w:t>
            </w:r>
            <w:proofErr w:type="gramEnd"/>
            <w:r w:rsidRPr="005F5E98">
              <w:rPr>
                <w:sz w:val="26"/>
                <w:szCs w:val="26"/>
                <w:shd w:val="clear" w:color="auto" w:fill="FFFFFF"/>
              </w:rPr>
              <w:t xml:space="preserve">». 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F5E98">
              <w:rPr>
                <w:b/>
                <w:sz w:val="26"/>
                <w:szCs w:val="26"/>
                <w:shd w:val="clear" w:color="auto" w:fill="FFFFFF"/>
              </w:rPr>
              <w:t>18 июня 2019 года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на торговой площади размещен баннер антинаркотической и </w:t>
            </w:r>
            <w:r w:rsidRPr="005F5E98">
              <w:rPr>
                <w:sz w:val="26"/>
                <w:szCs w:val="26"/>
                <w:shd w:val="clear" w:color="auto" w:fill="FFFFFF"/>
              </w:rPr>
              <w:lastRenderedPageBreak/>
              <w:t>антиалкогольной направленности.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F5E98">
              <w:rPr>
                <w:b/>
                <w:sz w:val="26"/>
                <w:szCs w:val="26"/>
                <w:shd w:val="clear" w:color="auto" w:fill="FFFFFF"/>
              </w:rPr>
              <w:t>26 июня 2019 года</w:t>
            </w:r>
            <w:r w:rsidRPr="005F5E98">
              <w:rPr>
                <w:sz w:val="26"/>
                <w:szCs w:val="26"/>
                <w:shd w:val="clear" w:color="auto" w:fill="FFFFFF"/>
              </w:rPr>
              <w:t xml:space="preserve"> антинаркотический велопробег "Радужный за ЗОЖ". </w:t>
            </w:r>
          </w:p>
          <w:p w:rsidR="004010E7" w:rsidRPr="005F5E98" w:rsidRDefault="004010E7" w:rsidP="00AA1267">
            <w:pPr>
              <w:pStyle w:val="21"/>
              <w:ind w:left="34" w:right="175"/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 xml:space="preserve">27 июня 2019 года </w:t>
            </w:r>
            <w:r w:rsidRPr="005F5E98">
              <w:rPr>
                <w:sz w:val="26"/>
                <w:szCs w:val="26"/>
              </w:rPr>
              <w:t>мастер-класс по экстремальным видам спорта.</w:t>
            </w:r>
          </w:p>
          <w:p w:rsidR="004010E7" w:rsidRPr="005F5E98" w:rsidRDefault="004010E7" w:rsidP="00AA1267">
            <w:pPr>
              <w:pStyle w:val="21"/>
              <w:ind w:left="34" w:right="175"/>
              <w:rPr>
                <w:sz w:val="26"/>
                <w:szCs w:val="26"/>
              </w:rPr>
            </w:pP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 xml:space="preserve">27 июня 2019 года </w:t>
            </w:r>
            <w:r w:rsidRPr="005F5E98">
              <w:rPr>
                <w:sz w:val="26"/>
                <w:szCs w:val="26"/>
              </w:rPr>
              <w:t xml:space="preserve">мастер-класс по занятию йогой. 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28 июня 2019</w:t>
            </w:r>
            <w:r w:rsidRPr="005F5E98">
              <w:rPr>
                <w:sz w:val="26"/>
                <w:szCs w:val="26"/>
              </w:rPr>
              <w:t xml:space="preserve"> года круглый стол на тему: «Современные методы профилактики потребления ПАВ»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Июнь 2019 года</w:t>
            </w:r>
            <w:r w:rsidRPr="005F5E98">
              <w:rPr>
                <w:sz w:val="26"/>
                <w:szCs w:val="26"/>
              </w:rPr>
              <w:t xml:space="preserve"> Размещение в СМИ информации о вреде немедицинского потребления наркотиков.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Июль 2019</w:t>
            </w:r>
            <w:r w:rsidRPr="005F5E98">
              <w:rPr>
                <w:sz w:val="26"/>
                <w:szCs w:val="26"/>
              </w:rPr>
              <w:t xml:space="preserve"> Размещение баннера на торговой площади по пропаганде ЗОЖ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>Сентябрь 2019</w:t>
            </w:r>
            <w:r w:rsidRPr="005F5E98">
              <w:rPr>
                <w:sz w:val="26"/>
                <w:szCs w:val="26"/>
              </w:rPr>
              <w:t xml:space="preserve"> Соревнование по экстремальным видам спорта </w:t>
            </w:r>
          </w:p>
          <w:p w:rsidR="004010E7" w:rsidRPr="005F5E98" w:rsidRDefault="004010E7" w:rsidP="00AA1267">
            <w:pPr>
              <w:pStyle w:val="a5"/>
              <w:rPr>
                <w:b/>
                <w:sz w:val="26"/>
                <w:szCs w:val="26"/>
              </w:rPr>
            </w:pPr>
          </w:p>
          <w:p w:rsidR="004010E7" w:rsidRPr="005F5E98" w:rsidRDefault="004010E7" w:rsidP="00AA1267">
            <w:pPr>
              <w:pStyle w:val="a5"/>
              <w:rPr>
                <w:sz w:val="26"/>
                <w:szCs w:val="26"/>
              </w:rPr>
            </w:pPr>
            <w:r w:rsidRPr="005F5E98">
              <w:rPr>
                <w:b/>
                <w:sz w:val="26"/>
                <w:szCs w:val="26"/>
              </w:rPr>
              <w:t xml:space="preserve">Ноябрь 2019: </w:t>
            </w:r>
            <w:r w:rsidRPr="005F5E98">
              <w:rPr>
                <w:sz w:val="26"/>
                <w:szCs w:val="26"/>
              </w:rPr>
              <w:t>Городской месячник по борьбе с наркоманией, в рамках которого проведены следующие мероприятия:</w:t>
            </w:r>
          </w:p>
          <w:p w:rsidR="004010E7" w:rsidRPr="005F5E98" w:rsidRDefault="004010E7" w:rsidP="00AA1267">
            <w:pPr>
              <w:rPr>
                <w:b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-Декада по защите прав детства;</w:t>
            </w:r>
          </w:p>
          <w:p w:rsidR="004010E7" w:rsidRPr="005F5E98" w:rsidRDefault="004010E7" w:rsidP="00AA1267">
            <w:pPr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-Всероссийский День правовой помощи детям – оказание бесплатной юридической помощи родителям и обучающимся, проведение мероприятий по правовому консультированию;</w:t>
            </w:r>
          </w:p>
          <w:p w:rsidR="004010E7" w:rsidRPr="005F5E98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Муниципальное родительское собрание «Обеспечение безопасности детей и  подростков. «</w:t>
            </w:r>
            <w:r w:rsidRPr="005F5E98">
              <w:rPr>
                <w:bCs/>
                <w:sz w:val="26"/>
                <w:szCs w:val="26"/>
              </w:rPr>
              <w:t>Родительская ответственность – залог благополучия детства»;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Проведение родительских собраний и бесед по формированию здорового образа жизни, и профилактике вредных зависимостей с родителями и обучающимися в общеобразовательных организациях;</w:t>
            </w:r>
          </w:p>
          <w:p w:rsidR="004010E7" w:rsidRPr="005F5E98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Оказание консультативной помощи несовершеннолетним и родителям «группы риска»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- Просмотр и обсуждение </w:t>
            </w:r>
            <w:proofErr w:type="gramStart"/>
            <w:r w:rsidRPr="005F5E98">
              <w:rPr>
                <w:sz w:val="26"/>
                <w:szCs w:val="26"/>
              </w:rPr>
              <w:t>видео-фильмов</w:t>
            </w:r>
            <w:proofErr w:type="gramEnd"/>
            <w:r w:rsidRPr="005F5E98">
              <w:rPr>
                <w:sz w:val="26"/>
                <w:szCs w:val="26"/>
              </w:rPr>
              <w:t xml:space="preserve">  учебно-методического цикла «Уроки нравственности»,</w:t>
            </w:r>
          </w:p>
          <w:p w:rsidR="004010E7" w:rsidRPr="005F5E98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Уроки «Культура здоровья»;</w:t>
            </w:r>
          </w:p>
          <w:p w:rsidR="004010E7" w:rsidRPr="005F5E98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Интернет — уроки «Право на жизнь»;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Оформление выставки литературы и методических материалов по формированию здорового образа жизни, профилактике вредных зависимостей в школьных библиотеках;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Размещение рекламно-информационных материалов в школах;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Размещение баннера на торговой площади по пропаганде ЗОЖ;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Распространение информационных материалов профилактической, антинаркотической направленности, антиалкогольной;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-Соревнования по баскетболу КЭС-</w:t>
            </w:r>
            <w:proofErr w:type="spellStart"/>
            <w:r w:rsidRPr="005F5E98">
              <w:rPr>
                <w:sz w:val="26"/>
                <w:szCs w:val="26"/>
              </w:rPr>
              <w:t>баскет</w:t>
            </w:r>
            <w:proofErr w:type="spellEnd"/>
            <w:r w:rsidRPr="005F5E98">
              <w:rPr>
                <w:sz w:val="26"/>
                <w:szCs w:val="26"/>
              </w:rPr>
              <w:t>, по волейболу;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Соревнования школьников в рамках Общероссийского проекта «Мини футбол в школу»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Фестиваль ВФСК «ГТО»;</w:t>
            </w:r>
          </w:p>
          <w:p w:rsidR="004010E7" w:rsidRPr="005F5E98" w:rsidRDefault="004010E7" w:rsidP="00AA1267">
            <w:pPr>
              <w:pStyle w:val="a5"/>
              <w:snapToGrid w:val="0"/>
              <w:rPr>
                <w:sz w:val="26"/>
                <w:szCs w:val="26"/>
              </w:rPr>
            </w:pPr>
            <w:proofErr w:type="gramStart"/>
            <w:r w:rsidRPr="005F5E98">
              <w:rPr>
                <w:sz w:val="26"/>
                <w:szCs w:val="26"/>
              </w:rPr>
              <w:lastRenderedPageBreak/>
              <w:t>- Организация профильный отрядов в рамках работы городских оздоровительных лагерей в период осенних каникул:</w:t>
            </w:r>
            <w:proofErr w:type="gramEnd"/>
          </w:p>
          <w:p w:rsidR="004010E7" w:rsidRPr="005F5E98" w:rsidRDefault="004010E7" w:rsidP="00AA1267">
            <w:pPr>
              <w:pStyle w:val="a5"/>
              <w:snapToGrid w:val="0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- «Школа юного </w:t>
            </w:r>
            <w:proofErr w:type="spellStart"/>
            <w:r w:rsidRPr="005F5E98">
              <w:rPr>
                <w:sz w:val="26"/>
                <w:szCs w:val="26"/>
              </w:rPr>
              <w:t>законотворца</w:t>
            </w:r>
            <w:proofErr w:type="spellEnd"/>
            <w:proofErr w:type="gramStart"/>
            <w:r w:rsidRPr="005F5E98">
              <w:rPr>
                <w:sz w:val="26"/>
                <w:szCs w:val="26"/>
              </w:rPr>
              <w:t>:«</w:t>
            </w:r>
            <w:proofErr w:type="gramEnd"/>
            <w:r w:rsidRPr="005F5E98">
              <w:rPr>
                <w:sz w:val="26"/>
                <w:szCs w:val="26"/>
              </w:rPr>
              <w:t>Юнармеец»;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Проведение межведомственных рейдов в семьи «группы риска»;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- Работа </w:t>
            </w:r>
            <w:proofErr w:type="spellStart"/>
            <w:r w:rsidRPr="005F5E98">
              <w:rPr>
                <w:sz w:val="26"/>
                <w:szCs w:val="26"/>
              </w:rPr>
              <w:t>наркопостов</w:t>
            </w:r>
            <w:proofErr w:type="spellEnd"/>
            <w:r w:rsidRPr="005F5E98">
              <w:rPr>
                <w:sz w:val="26"/>
                <w:szCs w:val="26"/>
              </w:rPr>
              <w:t xml:space="preserve"> в общеобразовательных школах;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- Приобретение методического комплекса по профилактике наркомании для оснащения </w:t>
            </w:r>
            <w:proofErr w:type="spellStart"/>
            <w:r w:rsidRPr="005F5E98">
              <w:rPr>
                <w:sz w:val="26"/>
                <w:szCs w:val="26"/>
              </w:rPr>
              <w:t>наркопостов</w:t>
            </w:r>
            <w:proofErr w:type="spellEnd"/>
            <w:r w:rsidRPr="005F5E98">
              <w:rPr>
                <w:sz w:val="26"/>
                <w:szCs w:val="26"/>
              </w:rPr>
              <w:t xml:space="preserve"> общеобразовательных организаций;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- участие во Всероссийской антинаркотической акции (размещение информации об акции в </w:t>
            </w:r>
            <w:proofErr w:type="spellStart"/>
            <w:r w:rsidRPr="005F5E98">
              <w:rPr>
                <w:sz w:val="26"/>
                <w:szCs w:val="26"/>
              </w:rPr>
              <w:t>соцсети</w:t>
            </w:r>
            <w:proofErr w:type="spellEnd"/>
            <w:r w:rsidRPr="005F5E98">
              <w:rPr>
                <w:sz w:val="26"/>
                <w:szCs w:val="26"/>
              </w:rPr>
              <w:t xml:space="preserve">  </w:t>
            </w:r>
            <w:proofErr w:type="spellStart"/>
            <w:r w:rsidRPr="005F5E98">
              <w:rPr>
                <w:sz w:val="26"/>
                <w:szCs w:val="26"/>
              </w:rPr>
              <w:t>ВКонтакте</w:t>
            </w:r>
            <w:proofErr w:type="spellEnd"/>
            <w:r w:rsidRPr="005F5E98">
              <w:rPr>
                <w:sz w:val="26"/>
                <w:szCs w:val="26"/>
              </w:rPr>
              <w:t>) «Сообщи, где торгуют смертью». (82 просмотра);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Проведение игры-эстафеты «ЗОЖ-это модно!» между учащимися Владимирского технологического колледжа (филиал в г. Радужный) и воспитанниками Детск</w:t>
            </w:r>
            <w:proofErr w:type="gramStart"/>
            <w:r w:rsidRPr="005F5E98">
              <w:rPr>
                <w:sz w:val="26"/>
                <w:szCs w:val="26"/>
              </w:rPr>
              <w:t>о-</w:t>
            </w:r>
            <w:proofErr w:type="gramEnd"/>
            <w:r w:rsidRPr="005F5E98">
              <w:rPr>
                <w:sz w:val="26"/>
                <w:szCs w:val="26"/>
              </w:rPr>
              <w:t xml:space="preserve"> юношеской спортивной школы ЗАТО г. Радужный;</w:t>
            </w:r>
            <w:r>
              <w:rPr>
                <w:sz w:val="26"/>
                <w:szCs w:val="26"/>
              </w:rPr>
              <w:t xml:space="preserve"> 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- Проведение антинаркотического форума среди подростков и молодежи «Скажи жизни-Да!</w:t>
            </w:r>
            <w:proofErr w:type="gramStart"/>
            <w:r w:rsidRPr="005F5E9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привлечено 140 чел)</w:t>
            </w:r>
            <w:r w:rsidRPr="005F5E98">
              <w:rPr>
                <w:sz w:val="26"/>
                <w:szCs w:val="26"/>
              </w:rPr>
              <w:t xml:space="preserve">. </w:t>
            </w:r>
          </w:p>
          <w:p w:rsidR="004010E7" w:rsidRPr="005F5E98" w:rsidRDefault="004010E7" w:rsidP="00AA1267">
            <w:pPr>
              <w:jc w:val="both"/>
              <w:rPr>
                <w:sz w:val="26"/>
                <w:szCs w:val="26"/>
              </w:rPr>
            </w:pPr>
          </w:p>
          <w:p w:rsidR="004010E7" w:rsidRPr="005F5E98" w:rsidRDefault="004010E7" w:rsidP="00AA1267">
            <w:pPr>
              <w:ind w:firstLine="567"/>
              <w:jc w:val="both"/>
              <w:rPr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>По состоянию на 25.12.2019 год отделом по молодежной политике и вопросам демографии в социальной сети «</w:t>
            </w:r>
            <w:proofErr w:type="spellStart"/>
            <w:r w:rsidRPr="005F5E98">
              <w:rPr>
                <w:sz w:val="26"/>
                <w:szCs w:val="26"/>
              </w:rPr>
              <w:t>ВКонтакте</w:t>
            </w:r>
            <w:proofErr w:type="spellEnd"/>
            <w:r w:rsidRPr="005F5E98">
              <w:rPr>
                <w:sz w:val="26"/>
                <w:szCs w:val="26"/>
              </w:rPr>
              <w:t>» было размещено 8 публикаций, направленных на противодействие наркомании с целью формирования устойчивого неприятия противоправных действий со стороны подростков.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9,0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10,0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   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23,0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5,0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5,0</w:t>
            </w: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Default="004010E7" w:rsidP="00AA1267">
            <w:pPr>
              <w:rPr>
                <w:bCs/>
                <w:kern w:val="1"/>
              </w:rPr>
            </w:pPr>
          </w:p>
          <w:p w:rsidR="004010E7" w:rsidRPr="003367D3" w:rsidRDefault="004010E7" w:rsidP="00AA1267">
            <w:pPr>
              <w:rPr>
                <w:bCs/>
                <w:kern w:val="1"/>
              </w:rPr>
            </w:pPr>
            <w:r>
              <w:rPr>
                <w:bCs/>
                <w:kern w:val="1"/>
              </w:rPr>
              <w:t>11,0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</w:pPr>
            <w:r>
              <w:rPr>
                <w:bCs/>
                <w:kern w:val="1"/>
                <w:sz w:val="28"/>
                <w:szCs w:val="26"/>
              </w:rPr>
              <w:lastRenderedPageBreak/>
              <w:t>-</w:t>
            </w:r>
          </w:p>
        </w:tc>
      </w:tr>
      <w:tr w:rsidR="004010E7" w:rsidTr="00AA1267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E7" w:rsidRPr="005F5E98" w:rsidRDefault="004010E7" w:rsidP="00AA1267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  <w:rPr>
                <w:sz w:val="26"/>
                <w:szCs w:val="26"/>
              </w:rPr>
            </w:pPr>
            <w:r w:rsidRPr="005F5E98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Общественное движение «</w:t>
            </w:r>
            <w:proofErr w:type="spellStart"/>
            <w:r w:rsidRPr="005F5E98">
              <w:rPr>
                <w:bCs/>
                <w:color w:val="000000"/>
                <w:sz w:val="26"/>
                <w:szCs w:val="26"/>
                <w:lang w:eastAsia="ru-RU"/>
              </w:rPr>
              <w:t>КиберПатруль</w:t>
            </w:r>
            <w:proofErr w:type="spellEnd"/>
            <w:r w:rsidRPr="005F5E98">
              <w:rPr>
                <w:bCs/>
                <w:color w:val="000000"/>
                <w:sz w:val="26"/>
                <w:szCs w:val="26"/>
                <w:lang w:eastAsia="ru-RU"/>
              </w:rPr>
              <w:t>».</w:t>
            </w:r>
          </w:p>
          <w:p w:rsidR="004010E7" w:rsidRPr="005F5E98" w:rsidRDefault="004010E7" w:rsidP="00AA1267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F5E98">
              <w:rPr>
                <w:sz w:val="26"/>
                <w:szCs w:val="26"/>
              </w:rPr>
              <w:t xml:space="preserve">По состоянию на 25.12.2019 года было выявлено  130 ссылок, </w:t>
            </w:r>
            <w:r w:rsidRPr="005F5E98">
              <w:rPr>
                <w:rStyle w:val="a7"/>
                <w:color w:val="000000"/>
                <w:sz w:val="26"/>
                <w:szCs w:val="26"/>
                <w:lang w:eastAsia="ru-RU"/>
              </w:rPr>
              <w:t>направленных на противодействие распространению наркотических средств и психотропных веществ через Интернет. Информация передана в Федеральную службу по надзору в сфере связи, информационных технологий и массовых коммуникаций для принятия решений о блокировке ресурсов.</w:t>
            </w:r>
          </w:p>
          <w:p w:rsidR="004010E7" w:rsidRPr="005F5E98" w:rsidRDefault="004010E7" w:rsidP="00AA1267">
            <w:pPr>
              <w:jc w:val="both"/>
              <w:rPr>
                <w:bCs/>
                <w:kern w:val="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C7257" w:rsidRDefault="004010E7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C7257" w:rsidRDefault="004010E7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0E7" w:rsidRPr="009C7257" w:rsidRDefault="004010E7" w:rsidP="00AA1267">
            <w:pPr>
              <w:jc w:val="center"/>
            </w:pPr>
            <w:r w:rsidRPr="009C7257">
              <w:rPr>
                <w:bCs/>
                <w:kern w:val="1"/>
                <w:sz w:val="28"/>
                <w:szCs w:val="26"/>
              </w:rPr>
              <w:t>-</w:t>
            </w:r>
          </w:p>
        </w:tc>
      </w:tr>
      <w:tr w:rsidR="004010E7" w:rsidTr="00AA1267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16818" w:rsidRDefault="004010E7" w:rsidP="00AA1267">
            <w:pPr>
              <w:tabs>
                <w:tab w:val="left" w:pos="3780"/>
              </w:tabs>
              <w:spacing w:line="100" w:lineRule="atLeast"/>
              <w:ind w:right="110"/>
              <w:contextualSpacing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9C7257" w:rsidRDefault="004010E7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7" w:rsidRPr="00825685" w:rsidRDefault="004010E7" w:rsidP="00AA1267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63,0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9C7257" w:rsidRDefault="004010E7" w:rsidP="00AA1267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</w:tbl>
    <w:p w:rsidR="004010E7" w:rsidRDefault="004010E7" w:rsidP="004010E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4010E7" w:rsidRDefault="004010E7" w:rsidP="004010E7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p w:rsidR="004010E7" w:rsidRPr="00863ABC" w:rsidRDefault="004010E7" w:rsidP="004010E7">
      <w:pPr>
        <w:rPr>
          <w:kern w:val="1"/>
        </w:rPr>
      </w:pPr>
      <w:r>
        <w:rPr>
          <w:kern w:val="1"/>
        </w:rPr>
        <w:t>Ведущий специалист</w:t>
      </w:r>
      <w:r w:rsidRPr="00863ABC">
        <w:rPr>
          <w:kern w:val="1"/>
        </w:rPr>
        <w:t xml:space="preserve"> отдела по молодежной политике и вопросам демографии </w:t>
      </w:r>
    </w:p>
    <w:p w:rsidR="004010E7" w:rsidRDefault="004010E7" w:rsidP="004010E7">
      <w:pPr>
        <w:pStyle w:val="Web"/>
        <w:spacing w:before="0" w:after="0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                        </w:t>
      </w:r>
      <w:r w:rsidRPr="00863ABC"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Н.В. Маркова</w:t>
      </w:r>
    </w:p>
    <w:p w:rsidR="00ED2489" w:rsidRDefault="00ED2489"/>
    <w:sectPr w:rsidR="00ED2489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93"/>
    <w:rsid w:val="000908CB"/>
    <w:rsid w:val="000D715F"/>
    <w:rsid w:val="00337D7C"/>
    <w:rsid w:val="004010E7"/>
    <w:rsid w:val="005B0532"/>
    <w:rsid w:val="009D1A9D"/>
    <w:rsid w:val="00A20750"/>
    <w:rsid w:val="00DC17DC"/>
    <w:rsid w:val="00E11A93"/>
    <w:rsid w:val="00E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 Ирина</dc:creator>
  <cp:keywords/>
  <dc:description/>
  <cp:lastModifiedBy>Игнатосян Ирина</cp:lastModifiedBy>
  <cp:revision>9</cp:revision>
  <dcterms:created xsi:type="dcterms:W3CDTF">2020-02-14T08:52:00Z</dcterms:created>
  <dcterms:modified xsi:type="dcterms:W3CDTF">2020-02-14T10:14:00Z</dcterms:modified>
</cp:coreProperties>
</file>