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47C6" w:rsidRDefault="000E47C6">
      <w:pPr>
        <w:pStyle w:val="a4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691"/>
        <w:gridCol w:w="1559"/>
        <w:gridCol w:w="1752"/>
        <w:gridCol w:w="7740"/>
        <w:gridCol w:w="1417"/>
        <w:gridCol w:w="1451"/>
      </w:tblGrid>
      <w:tr w:rsidR="000E47C6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Pr="00071D42" w:rsidRDefault="000E47C6">
            <w:pPr>
              <w:jc w:val="center"/>
              <w:rPr>
                <w:b/>
              </w:rPr>
            </w:pPr>
            <w:r w:rsidRPr="00071D42"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Pr="00071D42" w:rsidRDefault="000E47C6">
            <w:pPr>
              <w:pStyle w:val="9"/>
            </w:pPr>
            <w:r w:rsidRPr="00071D42">
              <w:t>Муниципальные антинаркотические программы</w:t>
            </w:r>
          </w:p>
        </w:tc>
      </w:tr>
      <w:tr w:rsidR="000E47C6" w:rsidTr="00C2722D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rPr>
                <w:sz w:val="26"/>
              </w:rPr>
              <w:t>Количество МО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Количество комиссий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0E47C6" w:rsidRDefault="000E47C6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 w:rsidP="009B19E4">
            <w:pPr>
              <w:jc w:val="center"/>
            </w:pPr>
            <w:r>
              <w:t xml:space="preserve">Финансирование программ в </w:t>
            </w:r>
            <w:r w:rsidR="009B19E4">
              <w:t>текущем</w:t>
            </w:r>
            <w:r>
              <w:t xml:space="preserve"> году, (тыс. руб.)</w:t>
            </w:r>
          </w:p>
        </w:tc>
      </w:tr>
      <w:tr w:rsidR="000E47C6" w:rsidTr="00C2722D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 w:val="26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snapToGrid w:val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7C6" w:rsidRDefault="000E47C6">
            <w:pPr>
              <w:jc w:val="center"/>
            </w:pPr>
            <w:r>
              <w:t>Фактически</w:t>
            </w:r>
          </w:p>
          <w:p w:rsidR="000E47C6" w:rsidRDefault="000E47C6">
            <w:pPr>
              <w:jc w:val="center"/>
            </w:pPr>
            <w:r>
              <w:t>выделено</w:t>
            </w:r>
          </w:p>
        </w:tc>
      </w:tr>
      <w:tr w:rsidR="000E47C6" w:rsidTr="00C2722D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0E47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Default="003A68F8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03C" w:rsidRDefault="009B19E4" w:rsidP="00FA203C">
            <w:pPr>
              <w:jc w:val="both"/>
              <w:rPr>
                <w:szCs w:val="22"/>
              </w:rPr>
            </w:pPr>
            <w:r>
              <w:rPr>
                <w:bCs/>
                <w:szCs w:val="22"/>
              </w:rPr>
              <w:t xml:space="preserve">Подпрограмма </w:t>
            </w:r>
            <w:r>
              <w:rPr>
                <w:color w:val="000000"/>
                <w:szCs w:val="22"/>
              </w:rPr>
              <w:t xml:space="preserve">«Комплексные меры противодействия злоупотреблению наркотиками и их незаконному обороту на территории ЗАТО г. Радужный» </w:t>
            </w:r>
            <w:r>
              <w:rPr>
                <w:bCs/>
                <w:szCs w:val="22"/>
              </w:rPr>
              <w:t>муниципальной программы</w:t>
            </w:r>
            <w:proofErr w:type="gramStart"/>
            <w:r w:rsidR="000E47C6">
              <w:rPr>
                <w:szCs w:val="22"/>
              </w:rPr>
              <w:t>«О</w:t>
            </w:r>
            <w:proofErr w:type="gramEnd"/>
            <w:r w:rsidR="000E47C6">
              <w:rPr>
                <w:szCs w:val="22"/>
              </w:rPr>
              <w:t>беспечение общественного порядка и профилактики правонару</w:t>
            </w:r>
            <w:r>
              <w:rPr>
                <w:szCs w:val="22"/>
              </w:rPr>
              <w:t>шений в ЗАТО г. Радужный</w:t>
            </w:r>
            <w:r w:rsidR="000E47C6">
              <w:rPr>
                <w:szCs w:val="22"/>
              </w:rPr>
              <w:t>»</w:t>
            </w:r>
            <w:r w:rsidR="000E47C6">
              <w:rPr>
                <w:bCs/>
                <w:szCs w:val="22"/>
              </w:rPr>
              <w:t xml:space="preserve">, утвержденной </w:t>
            </w:r>
            <w:r w:rsidR="000E47C6">
              <w:rPr>
                <w:szCs w:val="22"/>
              </w:rPr>
              <w:t xml:space="preserve">постановлением администрации ЗАТО      </w:t>
            </w:r>
          </w:p>
          <w:p w:rsidR="000E47C6" w:rsidRDefault="009B19E4" w:rsidP="00AB0540">
            <w:pPr>
              <w:jc w:val="both"/>
              <w:rPr>
                <w:b/>
                <w:bCs/>
                <w:szCs w:val="26"/>
              </w:rPr>
            </w:pPr>
            <w:r>
              <w:rPr>
                <w:szCs w:val="22"/>
              </w:rPr>
              <w:t>г. Радужный от 12.10.2016</w:t>
            </w:r>
            <w:r w:rsidR="000E47C6">
              <w:rPr>
                <w:szCs w:val="22"/>
              </w:rPr>
              <w:t>г. № 1</w:t>
            </w:r>
            <w:r>
              <w:rPr>
                <w:szCs w:val="22"/>
              </w:rPr>
              <w:t>584</w:t>
            </w:r>
            <w:r w:rsidR="00FA203C">
              <w:rPr>
                <w:szCs w:val="22"/>
              </w:rPr>
              <w:t xml:space="preserve"> (в ред. от </w:t>
            </w:r>
            <w:r w:rsidR="00AB0540">
              <w:rPr>
                <w:szCs w:val="22"/>
              </w:rPr>
              <w:t>28.11.2018 №1732</w:t>
            </w:r>
            <w:r w:rsidR="00FA203C">
              <w:rPr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Pr="00071D42" w:rsidRDefault="00AB0540">
            <w:pPr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29,70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Pr="00071D42" w:rsidRDefault="00AB0540">
            <w:pPr>
              <w:jc w:val="center"/>
            </w:pPr>
            <w:r>
              <w:rPr>
                <w:bCs/>
                <w:szCs w:val="26"/>
              </w:rPr>
              <w:t>29,70</w:t>
            </w:r>
          </w:p>
        </w:tc>
      </w:tr>
    </w:tbl>
    <w:p w:rsidR="000E47C6" w:rsidRDefault="000E47C6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616"/>
        <w:gridCol w:w="3118"/>
        <w:gridCol w:w="2268"/>
        <w:gridCol w:w="3325"/>
        <w:gridCol w:w="5050"/>
      </w:tblGrid>
      <w:tr w:rsidR="000E47C6" w:rsidTr="00F95E69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Pr="00071D42" w:rsidRDefault="000E47C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71D42">
              <w:rPr>
                <w:b/>
                <w:sz w:val="22"/>
                <w:szCs w:val="22"/>
              </w:rPr>
              <w:t>МО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Pr="00071D42" w:rsidRDefault="000E47C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71D42">
              <w:rPr>
                <w:b/>
                <w:sz w:val="22"/>
                <w:szCs w:val="22"/>
              </w:rPr>
              <w:t>Название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Pr="00071D42" w:rsidRDefault="000E47C6">
            <w:pPr>
              <w:tabs>
                <w:tab w:val="left" w:pos="-134"/>
              </w:tabs>
              <w:ind w:left="-134"/>
              <w:jc w:val="center"/>
              <w:rPr>
                <w:b/>
                <w:sz w:val="22"/>
                <w:szCs w:val="22"/>
              </w:rPr>
            </w:pPr>
            <w:r w:rsidRPr="00071D42">
              <w:rPr>
                <w:b/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7C6" w:rsidRPr="00071D42" w:rsidRDefault="000E47C6">
            <w:pPr>
              <w:tabs>
                <w:tab w:val="left" w:pos="253"/>
              </w:tabs>
              <w:jc w:val="center"/>
              <w:rPr>
                <w:b/>
                <w:sz w:val="22"/>
                <w:szCs w:val="22"/>
              </w:rPr>
            </w:pPr>
            <w:r w:rsidRPr="00071D42">
              <w:rPr>
                <w:b/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7C6" w:rsidRPr="00071D42" w:rsidRDefault="000E47C6">
            <w:pPr>
              <w:tabs>
                <w:tab w:val="left" w:pos="0"/>
              </w:tabs>
              <w:ind w:left="16"/>
              <w:jc w:val="center"/>
              <w:rPr>
                <w:b/>
              </w:rPr>
            </w:pPr>
            <w:r w:rsidRPr="00071D42">
              <w:rPr>
                <w:b/>
                <w:sz w:val="22"/>
                <w:szCs w:val="22"/>
              </w:rPr>
              <w:t xml:space="preserve">Перечень рассмотренных </w:t>
            </w:r>
            <w:r w:rsidR="00880A70" w:rsidRPr="00071D42">
              <w:rPr>
                <w:b/>
                <w:sz w:val="22"/>
                <w:szCs w:val="22"/>
              </w:rPr>
              <w:t>вопросов</w:t>
            </w:r>
            <w:r w:rsidR="006839A1">
              <w:rPr>
                <w:b/>
                <w:sz w:val="22"/>
                <w:szCs w:val="22"/>
              </w:rPr>
              <w:t xml:space="preserve"> и принятых решений</w:t>
            </w:r>
          </w:p>
        </w:tc>
      </w:tr>
      <w:tr w:rsidR="000E47C6" w:rsidTr="00A4584A">
        <w:trPr>
          <w:trHeight w:val="141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0E47C6" w:rsidP="00C272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0E47C6" w:rsidRDefault="000E47C6" w:rsidP="00C2722D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gramStart"/>
            <w:r w:rsidR="00C2722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адужный</w:t>
            </w:r>
            <w:proofErr w:type="gramEnd"/>
            <w:r>
              <w:rPr>
                <w:sz w:val="22"/>
                <w:szCs w:val="22"/>
              </w:rPr>
              <w:t xml:space="preserve"> Владимирской области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03C" w:rsidRPr="00071D42" w:rsidRDefault="00A92A2C" w:rsidP="00A92A2C">
            <w:pPr>
              <w:ind w:left="30"/>
              <w:rPr>
                <w:bCs/>
              </w:rPr>
            </w:pPr>
            <w:r w:rsidRPr="00071D42">
              <w:rPr>
                <w:bCs/>
              </w:rPr>
              <w:t>Муниципальная а</w:t>
            </w:r>
            <w:r w:rsidR="000E47C6" w:rsidRPr="00071D42">
              <w:rPr>
                <w:bCs/>
              </w:rPr>
              <w:t>нтинаркотическая комиссия ЗАТО</w:t>
            </w:r>
          </w:p>
          <w:p w:rsidR="000E47C6" w:rsidRDefault="00F95E69" w:rsidP="00A92A2C">
            <w:pPr>
              <w:ind w:left="30"/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</w:t>
            </w:r>
            <w:r w:rsidR="000E47C6" w:rsidRPr="00071D42">
              <w:rPr>
                <w:bCs/>
              </w:rPr>
              <w:t>Р</w:t>
            </w:r>
            <w:proofErr w:type="gramEnd"/>
            <w:r w:rsidR="000E47C6" w:rsidRPr="00071D42">
              <w:rPr>
                <w:bCs/>
              </w:rPr>
              <w:t>адужный</w:t>
            </w:r>
            <w:proofErr w:type="spellEnd"/>
            <w:r w:rsidR="006839A1">
              <w:rPr>
                <w:bCs/>
              </w:rPr>
              <w:t xml:space="preserve"> </w:t>
            </w:r>
            <w:r w:rsidR="00C2722D" w:rsidRPr="00071D42">
              <w:rPr>
                <w:bCs/>
              </w:rPr>
              <w:t>Владимирской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="00FA203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FA203C">
              <w:rPr>
                <w:sz w:val="22"/>
                <w:szCs w:val="22"/>
              </w:rPr>
              <w:t>Олесиков</w:t>
            </w:r>
            <w:proofErr w:type="spellEnd"/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0E47C6" w:rsidRDefault="00FA2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E4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0E47C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Колесов</w:t>
            </w:r>
          </w:p>
          <w:p w:rsidR="000E47C6" w:rsidRDefault="000E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0E47C6" w:rsidRDefault="00FA203C" w:rsidP="00FA203C">
            <w:r>
              <w:rPr>
                <w:sz w:val="22"/>
                <w:szCs w:val="22"/>
              </w:rPr>
              <w:t>И</w:t>
            </w:r>
            <w:r w:rsidR="000E47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0E47C6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7C6" w:rsidRDefault="007715A2" w:rsidP="00880A70">
            <w:pPr>
              <w:tabs>
                <w:tab w:val="left" w:pos="265"/>
              </w:tabs>
            </w:pPr>
            <w:r>
              <w:t>10</w:t>
            </w:r>
            <w:r w:rsidR="000E47C6">
              <w:t>/</w:t>
            </w:r>
            <w:r w:rsidR="00880A70">
              <w:t>0</w:t>
            </w:r>
            <w:r w:rsidR="000E47C6">
              <w:t>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5DC" w:rsidRPr="001A35DC" w:rsidRDefault="001A35DC" w:rsidP="00C2722D">
            <w:pPr>
              <w:jc w:val="both"/>
              <w:rPr>
                <w:b/>
              </w:rPr>
            </w:pPr>
            <w:r w:rsidRPr="001A35DC">
              <w:rPr>
                <w:b/>
              </w:rPr>
              <w:t>Заседание 05.03.2018г.</w:t>
            </w:r>
          </w:p>
          <w:p w:rsidR="006839A1" w:rsidRDefault="006839A1" w:rsidP="00C2722D">
            <w:pPr>
              <w:jc w:val="both"/>
            </w:pPr>
            <w:r>
              <w:t>Вопросы:</w:t>
            </w:r>
          </w:p>
          <w:p w:rsidR="00F95E69" w:rsidRDefault="00A92A2C" w:rsidP="00C2722D">
            <w:pPr>
              <w:jc w:val="both"/>
            </w:pPr>
            <w:r w:rsidRPr="00A92A2C">
              <w:t>1</w:t>
            </w:r>
            <w:r w:rsidRPr="00C2722D">
              <w:t xml:space="preserve">. О </w:t>
            </w:r>
            <w:proofErr w:type="spellStart"/>
            <w:r w:rsidRPr="00C2722D">
              <w:t>наркоситуации</w:t>
            </w:r>
            <w:proofErr w:type="spellEnd"/>
            <w:r w:rsidRPr="00C2722D">
              <w:t xml:space="preserve"> на территории ЗАТО </w:t>
            </w:r>
          </w:p>
          <w:p w:rsidR="00A92A2C" w:rsidRPr="00C2722D" w:rsidRDefault="00A92A2C" w:rsidP="00C2722D">
            <w:pPr>
              <w:jc w:val="both"/>
            </w:pPr>
            <w:r w:rsidRPr="00C2722D">
              <w:t xml:space="preserve">г. </w:t>
            </w:r>
            <w:proofErr w:type="gramStart"/>
            <w:r w:rsidRPr="00C2722D">
              <w:t>Радужный</w:t>
            </w:r>
            <w:proofErr w:type="gramEnd"/>
            <w:r w:rsidRPr="00C2722D">
              <w:t xml:space="preserve"> Владимирской области по итогам </w:t>
            </w:r>
            <w:r w:rsidR="007715A2" w:rsidRPr="00C2722D">
              <w:t xml:space="preserve">2017 года и </w:t>
            </w:r>
            <w:r w:rsidRPr="00C2722D">
              <w:rPr>
                <w:lang w:val="en-US"/>
              </w:rPr>
              <w:t>I</w:t>
            </w:r>
            <w:r w:rsidRPr="00C2722D">
              <w:t xml:space="preserve"> квартала 201</w:t>
            </w:r>
            <w:r w:rsidR="007715A2" w:rsidRPr="00C2722D">
              <w:t>8</w:t>
            </w:r>
            <w:r w:rsidRPr="00C2722D">
              <w:t xml:space="preserve"> года</w:t>
            </w:r>
            <w:r w:rsidR="00C2722D" w:rsidRPr="00C2722D">
              <w:t>.</w:t>
            </w:r>
          </w:p>
          <w:p w:rsidR="00A92A2C" w:rsidRPr="00C2722D" w:rsidRDefault="00A92A2C" w:rsidP="00C2722D">
            <w:pPr>
              <w:jc w:val="both"/>
            </w:pPr>
            <w:r w:rsidRPr="00C2722D">
              <w:t xml:space="preserve">2. О реализованных антинаркотических мероприятиях за </w:t>
            </w:r>
            <w:r w:rsidRPr="00C2722D">
              <w:rPr>
                <w:lang w:val="en-US"/>
              </w:rPr>
              <w:t>I</w:t>
            </w:r>
            <w:r w:rsidRPr="00C2722D">
              <w:t xml:space="preserve"> квартал 201</w:t>
            </w:r>
            <w:r w:rsidR="007715A2" w:rsidRPr="00C2722D">
              <w:t>8</w:t>
            </w:r>
            <w:r w:rsidRPr="00C2722D">
              <w:t xml:space="preserve"> года</w:t>
            </w:r>
            <w:r w:rsidR="00C2722D" w:rsidRPr="00C2722D">
              <w:t>.</w:t>
            </w:r>
          </w:p>
          <w:p w:rsidR="00A92A2C" w:rsidRDefault="00A92A2C" w:rsidP="00C2722D">
            <w:pPr>
              <w:jc w:val="both"/>
            </w:pPr>
            <w:r w:rsidRPr="00C2722D">
              <w:t xml:space="preserve">3. О плане мероприятий на </w:t>
            </w:r>
            <w:r w:rsidRPr="00C2722D">
              <w:rPr>
                <w:lang w:val="en-US"/>
              </w:rPr>
              <w:t>II</w:t>
            </w:r>
            <w:r w:rsidRPr="00C2722D">
              <w:t xml:space="preserve"> квартал 201</w:t>
            </w:r>
            <w:r w:rsidR="007715A2" w:rsidRPr="00C2722D">
              <w:t>8</w:t>
            </w:r>
            <w:r w:rsidRPr="00C2722D">
              <w:t xml:space="preserve"> года</w:t>
            </w:r>
            <w:r w:rsidR="00C2722D" w:rsidRPr="00C2722D">
              <w:t>.</w:t>
            </w:r>
          </w:p>
          <w:p w:rsidR="001A35DC" w:rsidRDefault="001A35DC" w:rsidP="00C2722D">
            <w:pPr>
              <w:jc w:val="both"/>
            </w:pPr>
            <w:r>
              <w:t>Решения:</w:t>
            </w:r>
          </w:p>
          <w:p w:rsidR="001A35DC" w:rsidRPr="000739B0" w:rsidRDefault="001A35DC" w:rsidP="001A35DC">
            <w:r w:rsidRPr="000739B0">
              <w:t xml:space="preserve">1. Усилить </w:t>
            </w:r>
            <w:proofErr w:type="spellStart"/>
            <w:r w:rsidRPr="000739B0">
              <w:t>межведомтвенное</w:t>
            </w:r>
            <w:proofErr w:type="spellEnd"/>
            <w:r w:rsidRPr="000739B0">
              <w:t xml:space="preserve"> взаимодействие в сфере </w:t>
            </w:r>
            <w:proofErr w:type="spellStart"/>
            <w:r w:rsidRPr="000739B0">
              <w:t>профилактикив</w:t>
            </w:r>
            <w:proofErr w:type="spellEnd"/>
            <w:r w:rsidRPr="000739B0">
              <w:t xml:space="preserve"> сфере профилактики употребления наркотических и </w:t>
            </w:r>
            <w:proofErr w:type="spellStart"/>
            <w:r w:rsidRPr="000739B0">
              <w:t>психоактивных</w:t>
            </w:r>
            <w:proofErr w:type="spellEnd"/>
            <w:r w:rsidRPr="000739B0">
              <w:t xml:space="preserve"> веществ на территории ЗАТО </w:t>
            </w:r>
            <w:proofErr w:type="spellStart"/>
            <w:r w:rsidRPr="000739B0">
              <w:t>г</w:t>
            </w:r>
            <w:proofErr w:type="gramStart"/>
            <w:r w:rsidRPr="000739B0">
              <w:t>.Р</w:t>
            </w:r>
            <w:proofErr w:type="gramEnd"/>
            <w:r w:rsidRPr="000739B0">
              <w:t>адужный</w:t>
            </w:r>
            <w:proofErr w:type="spellEnd"/>
            <w:r w:rsidRPr="000739B0">
              <w:t xml:space="preserve"> Владимирской области.</w:t>
            </w:r>
          </w:p>
          <w:p w:rsidR="001A35DC" w:rsidRDefault="001A35DC" w:rsidP="001A35DC">
            <w:r>
              <w:t xml:space="preserve">2. </w:t>
            </w:r>
            <w:r w:rsidRPr="000739B0">
              <w:t xml:space="preserve">Включить в состав Лекторской группы представителя МО МВД по ЗАТО </w:t>
            </w:r>
            <w:proofErr w:type="spellStart"/>
            <w:r w:rsidRPr="000739B0">
              <w:t>г</w:t>
            </w:r>
            <w:proofErr w:type="gramStart"/>
            <w:r w:rsidRPr="000739B0">
              <w:t>.П</w:t>
            </w:r>
            <w:proofErr w:type="gramEnd"/>
            <w:r w:rsidRPr="000739B0">
              <w:t>адужный</w:t>
            </w:r>
            <w:proofErr w:type="spellEnd"/>
            <w:r w:rsidRPr="000739B0">
              <w:t xml:space="preserve"> </w:t>
            </w:r>
            <w:r w:rsidRPr="000739B0">
              <w:lastRenderedPageBreak/>
              <w:t xml:space="preserve">Владимирской области. </w:t>
            </w:r>
          </w:p>
          <w:p w:rsidR="001A35DC" w:rsidRDefault="001A35DC" w:rsidP="001A35DC">
            <w:r>
              <w:t xml:space="preserve">3. </w:t>
            </w:r>
            <w:r w:rsidRPr="000739B0">
              <w:t xml:space="preserve">Утвердить план мероприятий Комиссии на II </w:t>
            </w:r>
            <w:proofErr w:type="spellStart"/>
            <w:r w:rsidRPr="000739B0">
              <w:t>квартла</w:t>
            </w:r>
            <w:proofErr w:type="spellEnd"/>
            <w:r w:rsidRPr="000739B0">
              <w:t xml:space="preserve"> 2018 года.</w:t>
            </w:r>
          </w:p>
          <w:p w:rsidR="007B7811" w:rsidRPr="007B7811" w:rsidRDefault="007B7811" w:rsidP="001A35DC">
            <w:pPr>
              <w:rPr>
                <w:b/>
              </w:rPr>
            </w:pPr>
            <w:r w:rsidRPr="007B7811">
              <w:rPr>
                <w:b/>
              </w:rPr>
              <w:t>Заседание 18.06.2018г.</w:t>
            </w:r>
          </w:p>
          <w:p w:rsidR="001A35DC" w:rsidRPr="00C2722D" w:rsidRDefault="007B7811" w:rsidP="00C2722D">
            <w:pPr>
              <w:jc w:val="both"/>
            </w:pPr>
            <w:r>
              <w:t>Вопросы:</w:t>
            </w:r>
          </w:p>
          <w:p w:rsidR="00F95E69" w:rsidRDefault="007B7811" w:rsidP="00C2722D">
            <w:pPr>
              <w:jc w:val="both"/>
            </w:pPr>
            <w:r>
              <w:t>1</w:t>
            </w:r>
            <w:r w:rsidR="00C2722D" w:rsidRPr="00C2722D">
              <w:t xml:space="preserve">. О </w:t>
            </w:r>
            <w:proofErr w:type="spellStart"/>
            <w:r w:rsidR="00C2722D" w:rsidRPr="00C2722D">
              <w:t>наркоситуации</w:t>
            </w:r>
            <w:proofErr w:type="spellEnd"/>
            <w:r w:rsidR="00C2722D" w:rsidRPr="00C2722D">
              <w:t xml:space="preserve"> на территории ЗАТО </w:t>
            </w:r>
          </w:p>
          <w:p w:rsidR="00C2722D" w:rsidRPr="00C2722D" w:rsidRDefault="00C2722D" w:rsidP="00C2722D">
            <w:pPr>
              <w:jc w:val="both"/>
            </w:pPr>
            <w:r w:rsidRPr="00C2722D">
              <w:t xml:space="preserve">г. </w:t>
            </w:r>
            <w:proofErr w:type="gramStart"/>
            <w:r w:rsidRPr="00C2722D">
              <w:t>Радужный</w:t>
            </w:r>
            <w:proofErr w:type="gramEnd"/>
            <w:r w:rsidRPr="00C2722D">
              <w:t xml:space="preserve"> Владимирской области по итогам 1 полугодия 2018 года</w:t>
            </w:r>
          </w:p>
          <w:p w:rsidR="00C2722D" w:rsidRPr="00C2722D" w:rsidRDefault="007B7811" w:rsidP="00C2722D">
            <w:pPr>
              <w:jc w:val="both"/>
            </w:pPr>
            <w:r>
              <w:t>2</w:t>
            </w:r>
            <w:r w:rsidR="00071D42">
              <w:t xml:space="preserve">. </w:t>
            </w:r>
            <w:r w:rsidR="00C2722D" w:rsidRPr="00C2722D">
              <w:t xml:space="preserve">О реализованных антинаркотических мероприятиях за </w:t>
            </w:r>
            <w:r w:rsidR="00C2722D" w:rsidRPr="00C2722D">
              <w:rPr>
                <w:lang w:val="en-US"/>
              </w:rPr>
              <w:t>II</w:t>
            </w:r>
            <w:r w:rsidR="00C2722D" w:rsidRPr="00C2722D">
              <w:t xml:space="preserve"> квартал 2018 года</w:t>
            </w:r>
          </w:p>
          <w:p w:rsidR="00C2722D" w:rsidRDefault="007B7811" w:rsidP="00C2722D">
            <w:pPr>
              <w:jc w:val="both"/>
            </w:pPr>
            <w:r>
              <w:t>3</w:t>
            </w:r>
            <w:r w:rsidR="00C2722D" w:rsidRPr="00C2722D">
              <w:t xml:space="preserve">. О плане мероприятий на </w:t>
            </w:r>
            <w:r w:rsidR="00C2722D" w:rsidRPr="00C2722D">
              <w:rPr>
                <w:lang w:val="en-US"/>
              </w:rPr>
              <w:t>III</w:t>
            </w:r>
            <w:r w:rsidR="00C2722D" w:rsidRPr="00C2722D">
              <w:t xml:space="preserve"> квартал 2018 года.</w:t>
            </w:r>
          </w:p>
          <w:p w:rsidR="007B7811" w:rsidRDefault="007B7811" w:rsidP="00C2722D">
            <w:pPr>
              <w:jc w:val="both"/>
            </w:pPr>
            <w:r>
              <w:t>Решения:</w:t>
            </w:r>
          </w:p>
          <w:p w:rsidR="007B7811" w:rsidRDefault="007B7811" w:rsidP="007B7811">
            <w:r>
              <w:t>1</w:t>
            </w:r>
            <w:r>
              <w:t xml:space="preserve">. Принять информацию о </w:t>
            </w:r>
            <w:proofErr w:type="spellStart"/>
            <w:r>
              <w:t>наркоситуации</w:t>
            </w:r>
            <w:proofErr w:type="spellEnd"/>
            <w:r>
              <w:t xml:space="preserve"> на территории ЗАТО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адужный</w:t>
            </w:r>
            <w:proofErr w:type="spellEnd"/>
            <w:r>
              <w:t xml:space="preserve"> Владимирской области по итогам </w:t>
            </w:r>
            <w:r>
              <w:rPr>
                <w:lang w:val="en-US"/>
              </w:rPr>
              <w:t>I</w:t>
            </w:r>
            <w:r w:rsidRPr="000739B0">
              <w:t xml:space="preserve"> </w:t>
            </w:r>
            <w:r>
              <w:t>полугодия 2018 года к сведению и использовать в работе.</w:t>
            </w:r>
          </w:p>
          <w:p w:rsidR="007B7811" w:rsidRDefault="007B7811" w:rsidP="007B7811">
            <w:r>
              <w:t>2</w:t>
            </w:r>
            <w:r>
              <w:t xml:space="preserve">. Принять информацию о реализации антинаркотических мероприятий за </w:t>
            </w:r>
            <w:r>
              <w:rPr>
                <w:lang w:val="en-US"/>
              </w:rPr>
              <w:t>II</w:t>
            </w:r>
            <w:r w:rsidRPr="000739B0">
              <w:t xml:space="preserve"> </w:t>
            </w:r>
            <w:r>
              <w:t>квартал 2018 года к сведению и использовать в работе.</w:t>
            </w:r>
          </w:p>
          <w:p w:rsidR="007B7811" w:rsidRDefault="007B7811" w:rsidP="007B7811">
            <w:r>
              <w:t>3</w:t>
            </w:r>
            <w:r>
              <w:t>.</w:t>
            </w:r>
            <w:r w:rsidRPr="000739B0">
              <w:t xml:space="preserve"> Утвердить план мероприятий Комиссии на II</w:t>
            </w:r>
            <w:r>
              <w:rPr>
                <w:lang w:val="en-US"/>
              </w:rPr>
              <w:t>I</w:t>
            </w:r>
            <w:r w:rsidRPr="000739B0">
              <w:t xml:space="preserve"> </w:t>
            </w:r>
            <w:proofErr w:type="spellStart"/>
            <w:r w:rsidRPr="000739B0">
              <w:t>квартл</w:t>
            </w:r>
            <w:proofErr w:type="spellEnd"/>
            <w:r w:rsidRPr="000739B0">
              <w:t xml:space="preserve"> 2018 года.</w:t>
            </w:r>
          </w:p>
          <w:p w:rsidR="008F59A1" w:rsidRDefault="008F59A1" w:rsidP="007B7811">
            <w:pPr>
              <w:rPr>
                <w:b/>
              </w:rPr>
            </w:pPr>
            <w:r w:rsidRPr="008F59A1">
              <w:rPr>
                <w:b/>
              </w:rPr>
              <w:t>Заседание 20.09.2018г.</w:t>
            </w:r>
          </w:p>
          <w:p w:rsidR="007B7811" w:rsidRPr="00126DDD" w:rsidRDefault="008F59A1" w:rsidP="008F59A1">
            <w:r w:rsidRPr="00126DDD">
              <w:t>Вопросы:</w:t>
            </w:r>
          </w:p>
          <w:p w:rsidR="00F95E69" w:rsidRDefault="008F59A1" w:rsidP="00C2722D">
            <w:pPr>
              <w:jc w:val="both"/>
            </w:pPr>
            <w:r>
              <w:t>1</w:t>
            </w:r>
            <w:r w:rsidR="00C2722D" w:rsidRPr="00C2722D">
              <w:t xml:space="preserve">. О </w:t>
            </w:r>
            <w:proofErr w:type="spellStart"/>
            <w:r w:rsidR="00C2722D" w:rsidRPr="00C2722D">
              <w:t>наркоситуации</w:t>
            </w:r>
            <w:proofErr w:type="spellEnd"/>
            <w:r w:rsidR="00C2722D" w:rsidRPr="00C2722D">
              <w:t xml:space="preserve"> на территории ЗАТО </w:t>
            </w:r>
          </w:p>
          <w:p w:rsidR="00C2722D" w:rsidRPr="00C2722D" w:rsidRDefault="00C2722D" w:rsidP="00C2722D">
            <w:pPr>
              <w:jc w:val="both"/>
            </w:pPr>
            <w:r w:rsidRPr="00C2722D">
              <w:t xml:space="preserve">г. </w:t>
            </w:r>
            <w:proofErr w:type="gramStart"/>
            <w:r w:rsidRPr="00C2722D">
              <w:t>Радужный</w:t>
            </w:r>
            <w:proofErr w:type="gramEnd"/>
            <w:r w:rsidRPr="00C2722D">
              <w:t xml:space="preserve"> Владимирской области по итогам </w:t>
            </w:r>
            <w:r w:rsidRPr="00C2722D">
              <w:rPr>
                <w:lang w:val="en-US"/>
              </w:rPr>
              <w:t>III</w:t>
            </w:r>
            <w:r w:rsidRPr="00C2722D">
              <w:t xml:space="preserve"> квартала 2018 года.</w:t>
            </w:r>
          </w:p>
          <w:p w:rsidR="00C2722D" w:rsidRPr="00C2722D" w:rsidRDefault="008F59A1" w:rsidP="00C2722D">
            <w:pPr>
              <w:jc w:val="both"/>
            </w:pPr>
            <w:r>
              <w:t>2</w:t>
            </w:r>
            <w:r w:rsidR="00C2722D">
              <w:t xml:space="preserve">. </w:t>
            </w:r>
            <w:r w:rsidR="00C2722D" w:rsidRPr="00C2722D">
              <w:t>О проблемных вопросах,  связанных с профилактикой бытового пьянства, предупреждение преступлений, совершенных лицами, находящимися в состоянии опьянения.</w:t>
            </w:r>
          </w:p>
          <w:p w:rsidR="008F59A1" w:rsidRPr="00C2722D" w:rsidRDefault="008F59A1" w:rsidP="00C2722D">
            <w:pPr>
              <w:jc w:val="both"/>
            </w:pPr>
            <w:r>
              <w:t>3</w:t>
            </w:r>
            <w:r w:rsidR="00C2722D">
              <w:t>.</w:t>
            </w:r>
            <w:r w:rsidR="00C2722D" w:rsidRPr="00C2722D">
              <w:t xml:space="preserve">О реализованных антинаркотических мероприятиях за </w:t>
            </w:r>
            <w:r w:rsidR="00C2722D" w:rsidRPr="00C2722D">
              <w:rPr>
                <w:lang w:val="en-US"/>
              </w:rPr>
              <w:t>III</w:t>
            </w:r>
            <w:r w:rsidR="00C2722D" w:rsidRPr="00C2722D">
              <w:t xml:space="preserve"> квартал 2018 года.</w:t>
            </w:r>
          </w:p>
          <w:p w:rsidR="00A92A2C" w:rsidRDefault="008F59A1" w:rsidP="00C2722D">
            <w:pPr>
              <w:jc w:val="both"/>
            </w:pPr>
            <w:r>
              <w:t xml:space="preserve">4. </w:t>
            </w:r>
            <w:r w:rsidR="00C2722D" w:rsidRPr="00C2722D">
              <w:t xml:space="preserve">О плане мероприятий на </w:t>
            </w:r>
            <w:r w:rsidR="00C2722D" w:rsidRPr="00C2722D">
              <w:rPr>
                <w:lang w:val="en-US"/>
              </w:rPr>
              <w:t>IV</w:t>
            </w:r>
            <w:r w:rsidR="00C2722D" w:rsidRPr="00C2722D">
              <w:t xml:space="preserve"> квартал 2018 года.</w:t>
            </w:r>
          </w:p>
          <w:p w:rsidR="008F59A1" w:rsidRDefault="008F59A1" w:rsidP="00C2722D">
            <w:pPr>
              <w:jc w:val="both"/>
            </w:pPr>
            <w:r>
              <w:t xml:space="preserve">5. О необходимости </w:t>
            </w:r>
            <w:proofErr w:type="spellStart"/>
            <w:r>
              <w:t>наркокабинетов</w:t>
            </w:r>
            <w:proofErr w:type="spellEnd"/>
            <w:r>
              <w:t xml:space="preserve"> на территории ЗАТО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адужный</w:t>
            </w:r>
            <w:proofErr w:type="spellEnd"/>
            <w:r>
              <w:t xml:space="preserve"> Владимирской области.</w:t>
            </w:r>
          </w:p>
          <w:p w:rsidR="008F59A1" w:rsidRDefault="008F59A1" w:rsidP="00C2722D">
            <w:pPr>
              <w:jc w:val="both"/>
            </w:pPr>
            <w:r>
              <w:lastRenderedPageBreak/>
              <w:t>Решения:</w:t>
            </w:r>
          </w:p>
          <w:p w:rsidR="00C1208E" w:rsidRDefault="008F59A1" w:rsidP="000739B0">
            <w:r>
              <w:t>1</w:t>
            </w:r>
            <w:r w:rsidR="00C1208E">
              <w:t>. Принять к сведению информацию о результатах реализации профилактических мероприятий антинаркотической направленности.</w:t>
            </w:r>
          </w:p>
          <w:p w:rsidR="003805D6" w:rsidRPr="003805D6" w:rsidRDefault="008F59A1" w:rsidP="003805D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05D6" w:rsidRPr="003805D6">
              <w:rPr>
                <w:sz w:val="24"/>
                <w:szCs w:val="24"/>
              </w:rPr>
              <w:t>. Колесову А.В. подготовить статью для размещения в  информационном бюллетене «Радуга-</w:t>
            </w:r>
            <w:proofErr w:type="spellStart"/>
            <w:r w:rsidR="003805D6" w:rsidRPr="003805D6">
              <w:rPr>
                <w:sz w:val="24"/>
                <w:szCs w:val="24"/>
              </w:rPr>
              <w:t>Информ</w:t>
            </w:r>
            <w:proofErr w:type="spellEnd"/>
            <w:r w:rsidR="003805D6" w:rsidRPr="003805D6">
              <w:rPr>
                <w:sz w:val="24"/>
                <w:szCs w:val="24"/>
              </w:rPr>
              <w:t xml:space="preserve">» с разъяснительной информацией о комплексе мероприятий «Соседский надзор». </w:t>
            </w:r>
          </w:p>
          <w:p w:rsidR="003805D6" w:rsidRPr="003805D6" w:rsidRDefault="008F59A1" w:rsidP="003805D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05D6" w:rsidRPr="003805D6">
              <w:rPr>
                <w:sz w:val="24"/>
                <w:szCs w:val="24"/>
              </w:rPr>
              <w:t xml:space="preserve">. МО МВД России </w:t>
            </w:r>
            <w:proofErr w:type="gramStart"/>
            <w:r w:rsidR="003805D6" w:rsidRPr="003805D6">
              <w:rPr>
                <w:sz w:val="24"/>
                <w:szCs w:val="24"/>
              </w:rPr>
              <w:t>по</w:t>
            </w:r>
            <w:proofErr w:type="gramEnd"/>
            <w:r w:rsidR="003805D6" w:rsidRPr="003805D6">
              <w:rPr>
                <w:sz w:val="24"/>
                <w:szCs w:val="24"/>
              </w:rPr>
              <w:t xml:space="preserve"> ЗАТО г. Радужный Владимирской области подготовить проект о внесении в бюджет дополнительных денежных средств на материальное поощрение социально-активных граждан города, добровольно сотрудничающих с МО МВД России по ЗАТО г. Радужный Владимирской области по вопросам наведения общественного порядка  на территории ЗАТО г. Радужный Владимирской области.</w:t>
            </w:r>
          </w:p>
          <w:p w:rsidR="003805D6" w:rsidRDefault="008F59A1" w:rsidP="003805D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05D6" w:rsidRPr="003805D6">
              <w:rPr>
                <w:sz w:val="24"/>
                <w:szCs w:val="24"/>
              </w:rPr>
              <w:t xml:space="preserve">. Отделу по молодежной политике и вопросам демографии на очередном заседании антинаркотической комиссии доложить о результатах контрольной закупки алкогольной продукции. </w:t>
            </w:r>
          </w:p>
          <w:p w:rsidR="001528D1" w:rsidRDefault="008F59A1" w:rsidP="001528D1">
            <w:pPr>
              <w:jc w:val="both"/>
            </w:pPr>
            <w:r>
              <w:t>5</w:t>
            </w:r>
            <w:r w:rsidR="001528D1" w:rsidRPr="001528D1">
              <w:t xml:space="preserve">. Принять к сведению информацию о проведенных антинаркотических мероприятиях в 3 квартале 2018 года на </w:t>
            </w:r>
            <w:proofErr w:type="gramStart"/>
            <w:r w:rsidR="001528D1" w:rsidRPr="001528D1">
              <w:t>территории</w:t>
            </w:r>
            <w:proofErr w:type="gramEnd"/>
            <w:r w:rsidR="001528D1" w:rsidRPr="001528D1">
              <w:t xml:space="preserve"> ЗАТО г. Радужный Владимирской области.</w:t>
            </w:r>
          </w:p>
          <w:p w:rsidR="001528D1" w:rsidRDefault="008F59A1" w:rsidP="001528D1">
            <w:pPr>
              <w:jc w:val="both"/>
            </w:pPr>
            <w:r>
              <w:t>6</w:t>
            </w:r>
            <w:r w:rsidR="001528D1" w:rsidRPr="001528D1">
              <w:t>. Отделу по молодежной политике и вопросам демографии составить план проведения месячника по наркомании, который состоится в ноябре 2018 года.</w:t>
            </w:r>
          </w:p>
          <w:p w:rsidR="001528D1" w:rsidRPr="001528D1" w:rsidRDefault="008F59A1" w:rsidP="001528D1">
            <w:pPr>
              <w:jc w:val="both"/>
            </w:pPr>
            <w:r>
              <w:t>7</w:t>
            </w:r>
            <w:r w:rsidR="001528D1" w:rsidRPr="001528D1">
              <w:t>. Включить в план месячника по наркомании ответственных исполнителей: Ленинский МФ ФКУ УИИ УФСИН России по Владимирской области, управление образования.</w:t>
            </w:r>
          </w:p>
          <w:p w:rsidR="001528D1" w:rsidRPr="001528D1" w:rsidRDefault="008F59A1" w:rsidP="001528D1">
            <w:pPr>
              <w:jc w:val="both"/>
            </w:pPr>
            <w:r>
              <w:t>8</w:t>
            </w:r>
            <w:r w:rsidR="001528D1" w:rsidRPr="001528D1">
              <w:t xml:space="preserve">. Направить план месячника по наркомании </w:t>
            </w:r>
            <w:r w:rsidR="001528D1" w:rsidRPr="001528D1">
              <w:lastRenderedPageBreak/>
              <w:t xml:space="preserve">на согласование с ответственными исполнителями с указанием возможных сроков принятия предложений. </w:t>
            </w:r>
          </w:p>
          <w:p w:rsidR="00C1208E" w:rsidRDefault="008F59A1" w:rsidP="00A4584A">
            <w:pPr>
              <w:jc w:val="both"/>
            </w:pPr>
            <w:r>
              <w:rPr>
                <w:bCs/>
              </w:rPr>
              <w:t>9</w:t>
            </w:r>
            <w:r w:rsidR="001528D1" w:rsidRPr="001528D1">
              <w:rPr>
                <w:bCs/>
              </w:rPr>
              <w:t xml:space="preserve">. Управлению </w:t>
            </w:r>
            <w:proofErr w:type="gramStart"/>
            <w:r w:rsidR="001528D1" w:rsidRPr="001528D1">
              <w:rPr>
                <w:bCs/>
              </w:rPr>
              <w:t>образования</w:t>
            </w:r>
            <w:proofErr w:type="gramEnd"/>
            <w:r w:rsidR="001528D1" w:rsidRPr="001528D1">
              <w:rPr>
                <w:bCs/>
              </w:rPr>
              <w:t xml:space="preserve"> </w:t>
            </w:r>
            <w:r w:rsidR="001528D1" w:rsidRPr="001528D1">
              <w:t>ЗАТО</w:t>
            </w:r>
            <w:r>
              <w:t xml:space="preserve">                           </w:t>
            </w:r>
            <w:r w:rsidR="001528D1" w:rsidRPr="001528D1">
              <w:t xml:space="preserve"> г. Радужный Владимирской области направить запрос в </w:t>
            </w:r>
            <w:r w:rsidR="001528D1" w:rsidRPr="001528D1">
              <w:rPr>
                <w:bCs/>
                <w:lang w:eastAsia="ar-SA"/>
              </w:rPr>
              <w:t xml:space="preserve">ГБУЗ «Городская больница» ЗАТО г. Радужный о существовании </w:t>
            </w:r>
            <w:proofErr w:type="spellStart"/>
            <w:r w:rsidR="001528D1" w:rsidRPr="001528D1">
              <w:rPr>
                <w:bCs/>
                <w:lang w:eastAsia="ar-SA"/>
              </w:rPr>
              <w:t>наркокабинета</w:t>
            </w:r>
            <w:proofErr w:type="spellEnd"/>
            <w:r w:rsidR="001528D1" w:rsidRPr="001528D1">
              <w:rPr>
                <w:bCs/>
                <w:lang w:eastAsia="ar-SA"/>
              </w:rPr>
              <w:t xml:space="preserve"> на территории </w:t>
            </w:r>
            <w:r w:rsidR="001528D1" w:rsidRPr="001528D1">
              <w:t>ЗАТО г. Радужный Владимирской области, его функционировании и оснащением в соответствии с требованиями.</w:t>
            </w:r>
          </w:p>
          <w:p w:rsidR="008F59A1" w:rsidRDefault="008F59A1" w:rsidP="00A4584A">
            <w:pPr>
              <w:jc w:val="both"/>
              <w:rPr>
                <w:b/>
              </w:rPr>
            </w:pPr>
            <w:r w:rsidRPr="008F59A1">
              <w:rPr>
                <w:b/>
              </w:rPr>
              <w:t>Заседание 27.12.2018г.</w:t>
            </w:r>
          </w:p>
          <w:p w:rsidR="008F59A1" w:rsidRDefault="008F59A1" w:rsidP="00A4584A">
            <w:pPr>
              <w:jc w:val="both"/>
            </w:pPr>
            <w:r w:rsidRPr="008F59A1">
              <w:t>Вопросы:</w:t>
            </w:r>
          </w:p>
          <w:p w:rsidR="008F59A1" w:rsidRPr="00C40792" w:rsidRDefault="008F59A1" w:rsidP="00C40792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9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на территории ЗАТО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407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40792">
              <w:rPr>
                <w:rFonts w:ascii="Times New Roman" w:hAnsi="Times New Roman"/>
                <w:sz w:val="24"/>
                <w:szCs w:val="24"/>
              </w:rPr>
              <w:t>адужный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 по итогам 2018 года и </w:t>
            </w:r>
            <w:r w:rsidRPr="00C4079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4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квартла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2018 года.</w:t>
            </w:r>
          </w:p>
          <w:p w:rsidR="008F59A1" w:rsidRPr="00C40792" w:rsidRDefault="008F59A1" w:rsidP="00C40792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92">
              <w:rPr>
                <w:rFonts w:ascii="Times New Roman" w:hAnsi="Times New Roman"/>
                <w:sz w:val="24"/>
                <w:szCs w:val="24"/>
              </w:rPr>
              <w:t xml:space="preserve">О реализованных антинаркотических мероприятиях за </w:t>
            </w:r>
            <w:r w:rsidRPr="00C4079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40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квартла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2018 года.</w:t>
            </w:r>
          </w:p>
          <w:p w:rsidR="008F59A1" w:rsidRPr="00C40792" w:rsidRDefault="008F59A1" w:rsidP="00C40792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92">
              <w:rPr>
                <w:rFonts w:ascii="Times New Roman" w:hAnsi="Times New Roman"/>
                <w:sz w:val="24"/>
                <w:szCs w:val="24"/>
              </w:rPr>
              <w:t xml:space="preserve">О результатах реализации профилактических мероприятий антинаркотической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направлености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и мерах по повышению качества взаимодействия между субъектами профилактики.</w:t>
            </w:r>
          </w:p>
          <w:p w:rsidR="008F59A1" w:rsidRDefault="008F59A1" w:rsidP="00C40792">
            <w:pPr>
              <w:pStyle w:val="ab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792">
              <w:rPr>
                <w:rFonts w:ascii="Times New Roman" w:hAnsi="Times New Roman"/>
                <w:sz w:val="24"/>
                <w:szCs w:val="24"/>
              </w:rPr>
              <w:t xml:space="preserve">О плане мероприятий антинаркотической комиссии ЗАТО </w:t>
            </w:r>
            <w:proofErr w:type="spellStart"/>
            <w:r w:rsidRPr="00C407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407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40792">
              <w:rPr>
                <w:rFonts w:ascii="Times New Roman" w:hAnsi="Times New Roman"/>
                <w:sz w:val="24"/>
                <w:szCs w:val="24"/>
              </w:rPr>
              <w:t>адужный</w:t>
            </w:r>
            <w:proofErr w:type="spellEnd"/>
            <w:r w:rsidRPr="00C40792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 на 2019 год.</w:t>
            </w:r>
          </w:p>
          <w:p w:rsidR="00C40792" w:rsidRPr="00C40792" w:rsidRDefault="00C40792" w:rsidP="00C40792">
            <w:pPr>
              <w:jc w:val="both"/>
            </w:pPr>
            <w:r w:rsidRPr="00C40792">
              <w:t>Решения:</w:t>
            </w:r>
          </w:p>
          <w:p w:rsidR="00944D7A" w:rsidRDefault="00C40792" w:rsidP="00A4584A">
            <w:pPr>
              <w:jc w:val="both"/>
            </w:pPr>
            <w:r>
              <w:t>1</w:t>
            </w:r>
            <w:r w:rsidR="00944D7A">
              <w:t xml:space="preserve">. Признать работу МО МВД России по ЗАТО </w:t>
            </w:r>
            <w:proofErr w:type="spellStart"/>
            <w:r w:rsidR="00944D7A">
              <w:t>г</w:t>
            </w:r>
            <w:proofErr w:type="gramStart"/>
            <w:r w:rsidR="00944D7A">
              <w:t>.Р</w:t>
            </w:r>
            <w:proofErr w:type="gramEnd"/>
            <w:r w:rsidR="00944D7A">
              <w:t>адужный</w:t>
            </w:r>
            <w:proofErr w:type="spellEnd"/>
            <w:r w:rsidR="00944D7A">
              <w:t xml:space="preserve"> по реализации профилактических мероприятий антинаркотической направленности удовлетворительной.</w:t>
            </w:r>
          </w:p>
          <w:p w:rsidR="00944D7A" w:rsidRDefault="00C40792" w:rsidP="00944D7A">
            <w:pPr>
              <w:jc w:val="both"/>
            </w:pPr>
            <w:r>
              <w:t>2</w:t>
            </w:r>
            <w:r w:rsidR="00944D7A">
              <w:t xml:space="preserve">. Принять к сведению информацию о проведенных антинаркотических мероприятиях в </w:t>
            </w:r>
            <w:r w:rsidR="00944D7A">
              <w:rPr>
                <w:lang w:val="en-US"/>
              </w:rPr>
              <w:t>IV</w:t>
            </w:r>
            <w:r w:rsidR="00944D7A">
              <w:t xml:space="preserve"> квартале 2018 года</w:t>
            </w:r>
            <w:r w:rsidR="00944D7A" w:rsidRPr="00944D7A">
              <w:t xml:space="preserve"> </w:t>
            </w:r>
            <w:r w:rsidR="00944D7A">
              <w:t xml:space="preserve">на территории ЗАТО </w:t>
            </w:r>
            <w:proofErr w:type="spellStart"/>
            <w:r w:rsidR="00944D7A">
              <w:t>г</w:t>
            </w:r>
            <w:proofErr w:type="gramStart"/>
            <w:r w:rsidR="00944D7A">
              <w:t>.Р</w:t>
            </w:r>
            <w:proofErr w:type="gramEnd"/>
            <w:r w:rsidR="00944D7A">
              <w:t>адужный</w:t>
            </w:r>
            <w:proofErr w:type="spellEnd"/>
            <w:r w:rsidR="00944D7A">
              <w:t xml:space="preserve"> Владимирской области.</w:t>
            </w:r>
          </w:p>
          <w:p w:rsidR="00944D7A" w:rsidRDefault="00C40792" w:rsidP="00231627">
            <w:pPr>
              <w:jc w:val="both"/>
            </w:pPr>
            <w:r>
              <w:t>3</w:t>
            </w:r>
            <w:r w:rsidR="00944D7A">
              <w:t xml:space="preserve">. Рекомендовать управлению образования ЗАТО </w:t>
            </w:r>
            <w:proofErr w:type="spellStart"/>
            <w:r w:rsidR="00944D7A">
              <w:t>г</w:t>
            </w:r>
            <w:proofErr w:type="gramStart"/>
            <w:r w:rsidR="00944D7A">
              <w:t>.Р</w:t>
            </w:r>
            <w:proofErr w:type="gramEnd"/>
            <w:r w:rsidR="00944D7A">
              <w:t>адужный</w:t>
            </w:r>
            <w:proofErr w:type="spellEnd"/>
            <w:r w:rsidR="00944D7A">
              <w:t xml:space="preserve"> Владимирской области провести с родителями учащихся </w:t>
            </w:r>
            <w:r w:rsidR="00944D7A">
              <w:lastRenderedPageBreak/>
              <w:t>профилактическую работу по предотвращению вовлечения детей и подростков в торговлю наркотиками в течени</w:t>
            </w:r>
            <w:r w:rsidR="00231627">
              <w:t>е</w:t>
            </w:r>
            <w:r w:rsidR="00944D7A">
              <w:t xml:space="preserve"> 2019 года.</w:t>
            </w:r>
          </w:p>
          <w:p w:rsidR="00D605CA" w:rsidRDefault="00C40792" w:rsidP="00231627">
            <w:pPr>
              <w:jc w:val="both"/>
            </w:pPr>
            <w:r>
              <w:t>4</w:t>
            </w:r>
            <w:r w:rsidR="00D605CA">
              <w:t xml:space="preserve">. Отделу по молодежной политике и вопросам демографии осуществлять взаимодействие с МО МВД России по ЗАТО </w:t>
            </w:r>
            <w:proofErr w:type="spellStart"/>
            <w:r w:rsidR="00D605CA">
              <w:t>г</w:t>
            </w:r>
            <w:proofErr w:type="gramStart"/>
            <w:r w:rsidR="00D605CA">
              <w:t>.Р</w:t>
            </w:r>
            <w:proofErr w:type="gramEnd"/>
            <w:r w:rsidR="00D605CA">
              <w:t>адужный</w:t>
            </w:r>
            <w:proofErr w:type="spellEnd"/>
            <w:r w:rsidR="00D605CA">
              <w:t xml:space="preserve"> Владимирской области в проведении «контрольной закупки» алкогольной продукции на территории ЗАТО </w:t>
            </w:r>
            <w:proofErr w:type="spellStart"/>
            <w:r w:rsidR="00D605CA">
              <w:t>г.Радужный</w:t>
            </w:r>
            <w:proofErr w:type="spellEnd"/>
            <w:r w:rsidR="00D605CA">
              <w:t xml:space="preserve"> Владимирской области, а также предоставлять имеющуюся информацию о местах пребывания молодежи в вечернее и ночное время.</w:t>
            </w:r>
          </w:p>
          <w:p w:rsidR="00741965" w:rsidRDefault="00C40792" w:rsidP="00231627">
            <w:pPr>
              <w:jc w:val="both"/>
            </w:pPr>
            <w:r>
              <w:t>5</w:t>
            </w:r>
            <w:r w:rsidR="00741965">
              <w:t>. Включить в состав Лекторской группы специалиста 1 категории отдела ЗАГС Сидорову Ираиду Константиновну для проведения профилактических занятий с подростками.</w:t>
            </w:r>
          </w:p>
          <w:p w:rsidR="00741965" w:rsidRDefault="00C40792" w:rsidP="00231627">
            <w:pPr>
              <w:jc w:val="both"/>
            </w:pPr>
            <w:r>
              <w:t>6</w:t>
            </w:r>
            <w:r w:rsidR="00741965">
              <w:t xml:space="preserve">. Рекомендовать управлению образования </w:t>
            </w:r>
            <w:r w:rsidR="00AC766D">
              <w:t xml:space="preserve">ЗАТО </w:t>
            </w:r>
            <w:proofErr w:type="spellStart"/>
            <w:r w:rsidR="00AC766D">
              <w:t>г</w:t>
            </w:r>
            <w:proofErr w:type="gramStart"/>
            <w:r w:rsidR="00AC766D">
              <w:t>.Р</w:t>
            </w:r>
            <w:proofErr w:type="gramEnd"/>
            <w:r w:rsidR="00AC766D">
              <w:t>адужный</w:t>
            </w:r>
            <w:proofErr w:type="spellEnd"/>
            <w:r w:rsidR="00AC766D">
              <w:t xml:space="preserve"> Владимирской области организовать трансляцию видеоролика по пропаганде ЗОЖ в образовательных учреждениях в рамках месячника по наркомании.</w:t>
            </w:r>
          </w:p>
          <w:p w:rsidR="00AC766D" w:rsidRDefault="00C40792" w:rsidP="00231627">
            <w:pPr>
              <w:jc w:val="both"/>
            </w:pPr>
            <w:r>
              <w:t>7</w:t>
            </w:r>
            <w:r w:rsidR="00AC766D">
              <w:t>. Отделу по молодежной политике и вопросам демографии осуществлять взаимодействие с НКО «Здоровое поколение», применять в своей работе их положительный опыт. Включить выступление представителей НКО «Здоровое поколение» в план месячника по наркомании.</w:t>
            </w:r>
          </w:p>
          <w:p w:rsidR="007428AE" w:rsidRPr="00944D7A" w:rsidRDefault="00C40792" w:rsidP="00231627">
            <w:pPr>
              <w:jc w:val="both"/>
            </w:pPr>
            <w:r>
              <w:t>8</w:t>
            </w:r>
            <w:r w:rsidR="007428AE">
              <w:t xml:space="preserve">. Утвердить план мероприятий антинаркотической комиссии ЗАТО </w:t>
            </w:r>
            <w:proofErr w:type="spellStart"/>
            <w:r w:rsidR="007428AE">
              <w:t>г</w:t>
            </w:r>
            <w:proofErr w:type="gramStart"/>
            <w:r w:rsidR="007428AE">
              <w:t>.Р</w:t>
            </w:r>
            <w:proofErr w:type="gramEnd"/>
            <w:r w:rsidR="007428AE">
              <w:t>адужный</w:t>
            </w:r>
            <w:proofErr w:type="spellEnd"/>
            <w:r w:rsidR="007428AE">
              <w:t xml:space="preserve"> Владимирской области на 2019 год.</w:t>
            </w:r>
          </w:p>
        </w:tc>
      </w:tr>
    </w:tbl>
    <w:p w:rsidR="00071D42" w:rsidRDefault="00071D42">
      <w:pPr>
        <w:rPr>
          <w:kern w:val="1"/>
        </w:rPr>
      </w:pPr>
    </w:p>
    <w:p w:rsidR="00C2722D" w:rsidRDefault="00C2722D" w:rsidP="00C2722D"/>
    <w:p w:rsidR="00F95E69" w:rsidRDefault="00F95E69" w:rsidP="00F95E69">
      <w:pPr>
        <w:pStyle w:val="3"/>
        <w:rPr>
          <w:kern w:val="1"/>
        </w:rPr>
      </w:pPr>
    </w:p>
    <w:p w:rsidR="00F95E69" w:rsidRDefault="00F95E69" w:rsidP="00F95E69">
      <w:pPr>
        <w:pStyle w:val="3"/>
      </w:pPr>
      <w:bookmarkStart w:id="0" w:name="_GoBack"/>
      <w:bookmarkEnd w:id="0"/>
      <w:r>
        <w:rPr>
          <w:kern w:val="1"/>
        </w:rPr>
        <w:t>Информация о запланированных мероприятиях в 2018 году</w:t>
      </w:r>
    </w:p>
    <w:p w:rsidR="00F95E69" w:rsidRDefault="00F95E69" w:rsidP="00F95E69">
      <w:pPr>
        <w:jc w:val="center"/>
      </w:pPr>
      <w:r>
        <w:rPr>
          <w:sz w:val="28"/>
        </w:rPr>
        <w:t xml:space="preserve">в муниципальной подпрограмме </w:t>
      </w:r>
      <w:r>
        <w:rPr>
          <w:color w:val="000000"/>
          <w:sz w:val="28"/>
          <w:szCs w:val="22"/>
        </w:rPr>
        <w:t xml:space="preserve">«Комплексные меры противодействия злоупотреблению наркотиками и их незаконному обороту на </w:t>
      </w:r>
      <w:proofErr w:type="gramStart"/>
      <w:r>
        <w:rPr>
          <w:color w:val="000000"/>
          <w:sz w:val="28"/>
          <w:szCs w:val="22"/>
        </w:rPr>
        <w:t>территории</w:t>
      </w:r>
      <w:proofErr w:type="gramEnd"/>
      <w:r>
        <w:rPr>
          <w:color w:val="000000"/>
          <w:sz w:val="28"/>
          <w:szCs w:val="22"/>
        </w:rPr>
        <w:t xml:space="preserve"> ЗАТО г. Радужный» </w:t>
      </w:r>
      <w:r>
        <w:rPr>
          <w:sz w:val="28"/>
        </w:rPr>
        <w:t xml:space="preserve"> муниципальной программы «</w:t>
      </w:r>
      <w:r>
        <w:rPr>
          <w:sz w:val="28"/>
          <w:szCs w:val="22"/>
        </w:rPr>
        <w:t>Обеспечение общественного порядка и профилактики правонарушений в ЗАТО г. Радужный»</w:t>
      </w:r>
      <w:r>
        <w:rPr>
          <w:bCs/>
          <w:sz w:val="28"/>
          <w:szCs w:val="22"/>
        </w:rPr>
        <w:t xml:space="preserve">, утвержденной </w:t>
      </w:r>
      <w:r>
        <w:rPr>
          <w:sz w:val="28"/>
          <w:szCs w:val="22"/>
        </w:rPr>
        <w:t xml:space="preserve">постановлением администрации ЗАТО г. Радужный от </w:t>
      </w:r>
      <w:r w:rsidRPr="00655560">
        <w:rPr>
          <w:sz w:val="28"/>
          <w:szCs w:val="28"/>
        </w:rPr>
        <w:t>12.10.2016г. № 1584</w:t>
      </w:r>
      <w:r w:rsidRPr="00916818"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>28.11.2018 №1732</w:t>
      </w:r>
      <w:r w:rsidRPr="00916818">
        <w:rPr>
          <w:sz w:val="28"/>
          <w:szCs w:val="28"/>
        </w:rPr>
        <w:t>).</w:t>
      </w:r>
    </w:p>
    <w:p w:rsidR="00F95E69" w:rsidRDefault="00F95E69" w:rsidP="00F95E69">
      <w:pPr>
        <w:jc w:val="both"/>
      </w:pPr>
    </w:p>
    <w:p w:rsidR="00F95E69" w:rsidRDefault="00F95E69" w:rsidP="00F95E69">
      <w:pPr>
        <w:jc w:val="both"/>
      </w:pPr>
      <w:r>
        <w:rPr>
          <w:sz w:val="28"/>
          <w:szCs w:val="22"/>
        </w:rPr>
        <w:t>Таблица №1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95"/>
        <w:gridCol w:w="10266"/>
        <w:gridCol w:w="1430"/>
        <w:gridCol w:w="1079"/>
        <w:gridCol w:w="1455"/>
      </w:tblGrid>
      <w:tr w:rsidR="00F95E69" w:rsidTr="000F182E"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>Мероприятия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left="-127" w:right="-70"/>
              <w:jc w:val="center"/>
            </w:pPr>
            <w:r>
              <w:t xml:space="preserve">Финансирование в текущем году, </w:t>
            </w:r>
          </w:p>
          <w:p w:rsidR="00F95E69" w:rsidRDefault="00F95E69" w:rsidP="000F182E">
            <w:pPr>
              <w:ind w:left="-127" w:right="-70"/>
              <w:jc w:val="center"/>
            </w:pPr>
            <w:r>
              <w:t>тыс. руб.</w:t>
            </w:r>
          </w:p>
        </w:tc>
      </w:tr>
      <w:tr w:rsidR="00F95E69" w:rsidTr="000F182E"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</w:p>
        </w:tc>
        <w:tc>
          <w:tcPr>
            <w:tcW w:w="10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0F182E">
            <w:pPr>
              <w:ind w:right="-110"/>
              <w:jc w:val="center"/>
            </w:pPr>
            <w:r>
              <w:t>Местный бюджет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Внебюджетные источники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1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Участие в ежегодном мониторинге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проводимой областными структурами, с целью оптимизации затрат, внесения коррективов в направления организационной, законотворческой, лечебной, реабилитационной, профилактической и правоохранительной деятельности в сфере противодействия распространению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2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r>
              <w:t>Участие   в федеральных и областных конференциях, круглых столах, семинарах по проблемам профилактики, диагностики и лечения лиц, употребляющих наркотические средства и психотропные вещества (наркомания, алкоголизм, токсикомания)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3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r>
              <w:t>Подготовка для областных структур отчетов о ходе выполнения подпрограммы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4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Проведение городских и участие в  областных  конкурсах, акциях, мероприятиях по профилактике асоциального поведения и пропаганде здорового образа жизни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20,0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5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профилактических занятий в общеобразовательных учреждениях города. Организация  лекций с привлечением  специалистов  городской больницы,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ОМВД, УФСКН в образовательных учреждениях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6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и медицинских работников образовательных учреждений по профилактике и реабилитационной работе с детьми, склонными к употреблению наркотиков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7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>Организация и проведение спортивных соревнований по мини-футболу, футболу на снегу и хоккею среди дворовых команд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5,0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8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 по профилактике наркомании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1,70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9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 w:rsidRPr="00184625">
              <w:rPr>
                <w:rFonts w:ascii="Times New Roman" w:eastAsia="Times New Roman" w:hAnsi="Times New Roman" w:cs="Times New Roman"/>
              </w:rPr>
              <w:t xml:space="preserve">Изготовление информационных материалов,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 xml:space="preserve"> по профилактике употребления наркотических средств, изготовление и установка щитов и </w:t>
            </w:r>
            <w:proofErr w:type="spellStart"/>
            <w:r w:rsidRPr="00184625">
              <w:rPr>
                <w:rFonts w:ascii="Times New Roman" w:eastAsia="Times New Roman" w:hAnsi="Times New Roman" w:cs="Times New Roman"/>
              </w:rPr>
              <w:t>банеров</w:t>
            </w:r>
            <w:proofErr w:type="spellEnd"/>
            <w:r w:rsidRPr="00184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3,0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  <w:r>
              <w:t>10</w:t>
            </w: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40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-110"/>
              <w:jc w:val="center"/>
            </w:pPr>
            <w: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ind w:right="75"/>
              <w:jc w:val="center"/>
            </w:pPr>
            <w:r>
              <w:t>-</w:t>
            </w:r>
          </w:p>
        </w:tc>
      </w:tr>
      <w:tr w:rsidR="00F95E69" w:rsidTr="000F182E">
        <w:trPr>
          <w:trHeight w:val="3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</w:pPr>
          </w:p>
        </w:tc>
        <w:tc>
          <w:tcPr>
            <w:tcW w:w="10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</w:tbl>
    <w:p w:rsidR="00F95E69" w:rsidRDefault="00F95E69" w:rsidP="00F95E69">
      <w:pPr>
        <w:rPr>
          <w:b/>
          <w:kern w:val="1"/>
          <w:sz w:val="28"/>
          <w:szCs w:val="26"/>
        </w:rPr>
      </w:pPr>
    </w:p>
    <w:p w:rsidR="00F95E69" w:rsidRPr="00863ABC" w:rsidRDefault="00F95E69" w:rsidP="00F95E69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Информация о реализованных мероприятиях в </w:t>
      </w:r>
      <w:r w:rsidRPr="00863ABC">
        <w:rPr>
          <w:kern w:val="1"/>
          <w:sz w:val="28"/>
          <w:szCs w:val="28"/>
        </w:rPr>
        <w:t>201</w:t>
      </w:r>
      <w:r>
        <w:rPr>
          <w:kern w:val="1"/>
          <w:sz w:val="28"/>
          <w:szCs w:val="28"/>
        </w:rPr>
        <w:t>8</w:t>
      </w:r>
      <w:r w:rsidRPr="00863ABC">
        <w:rPr>
          <w:kern w:val="1"/>
          <w:sz w:val="28"/>
          <w:szCs w:val="28"/>
        </w:rPr>
        <w:t xml:space="preserve"> год</w:t>
      </w:r>
      <w:r>
        <w:rPr>
          <w:kern w:val="1"/>
          <w:sz w:val="28"/>
          <w:szCs w:val="28"/>
        </w:rPr>
        <w:t>у</w:t>
      </w:r>
      <w:r w:rsidRPr="00863ABC">
        <w:rPr>
          <w:kern w:val="1"/>
          <w:sz w:val="28"/>
          <w:szCs w:val="26"/>
        </w:rPr>
        <w:t xml:space="preserve"> </w:t>
      </w:r>
    </w:p>
    <w:p w:rsidR="00F95E69" w:rsidRDefault="00F95E69" w:rsidP="00F95E69">
      <w:pPr>
        <w:jc w:val="center"/>
        <w:rPr>
          <w:kern w:val="1"/>
          <w:sz w:val="28"/>
          <w:szCs w:val="26"/>
        </w:rPr>
      </w:pPr>
      <w:r w:rsidRPr="00863ABC">
        <w:rPr>
          <w:kern w:val="1"/>
          <w:sz w:val="28"/>
          <w:szCs w:val="26"/>
        </w:rPr>
        <w:t xml:space="preserve">ЗАТО г. </w:t>
      </w:r>
      <w:proofErr w:type="gramStart"/>
      <w:r w:rsidRPr="00863ABC">
        <w:rPr>
          <w:kern w:val="1"/>
          <w:sz w:val="28"/>
          <w:szCs w:val="26"/>
        </w:rPr>
        <w:t>Радужный</w:t>
      </w:r>
      <w:proofErr w:type="gramEnd"/>
      <w:r w:rsidRPr="00863ABC">
        <w:rPr>
          <w:kern w:val="1"/>
          <w:sz w:val="28"/>
          <w:szCs w:val="26"/>
        </w:rPr>
        <w:t xml:space="preserve"> Владимирской области</w:t>
      </w:r>
      <w:r>
        <w:rPr>
          <w:b/>
          <w:kern w:val="1"/>
          <w:sz w:val="28"/>
          <w:szCs w:val="26"/>
        </w:rPr>
        <w:t xml:space="preserve"> </w:t>
      </w:r>
    </w:p>
    <w:p w:rsidR="00F95E69" w:rsidRDefault="00F95E69" w:rsidP="00F95E69">
      <w:pPr>
        <w:rPr>
          <w:bCs/>
          <w:kern w:val="1"/>
          <w:sz w:val="28"/>
          <w:szCs w:val="26"/>
        </w:rPr>
      </w:pPr>
      <w:r>
        <w:rPr>
          <w:kern w:val="1"/>
          <w:sz w:val="28"/>
          <w:szCs w:val="26"/>
        </w:rPr>
        <w:t>Таблица №2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620"/>
        <w:gridCol w:w="1440"/>
        <w:gridCol w:w="1440"/>
        <w:gridCol w:w="1630"/>
      </w:tblGrid>
      <w:tr w:rsidR="00F95E69" w:rsidTr="000F182E">
        <w:trPr>
          <w:trHeight w:val="670"/>
        </w:trPr>
        <w:tc>
          <w:tcPr>
            <w:tcW w:w="10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 xml:space="preserve">Название </w:t>
            </w:r>
            <w:r>
              <w:rPr>
                <w:b/>
                <w:kern w:val="1"/>
                <w:sz w:val="28"/>
                <w:szCs w:val="26"/>
              </w:rPr>
              <w:t>реализованного мероприятия</w:t>
            </w:r>
            <w:r>
              <w:rPr>
                <w:bCs/>
                <w:kern w:val="1"/>
                <w:sz w:val="28"/>
                <w:szCs w:val="26"/>
              </w:rPr>
              <w:t xml:space="preserve"> антинаркотической направленности действующей антинаркотической муниципальной программы за отчетный год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rPr>
                <w:b/>
                <w:kern w:val="1"/>
                <w:sz w:val="26"/>
                <w:szCs w:val="26"/>
              </w:rPr>
              <w:t>Освоено в ходе реализации</w:t>
            </w:r>
            <w:r>
              <w:rPr>
                <w:bCs/>
                <w:kern w:val="1"/>
                <w:sz w:val="26"/>
                <w:szCs w:val="26"/>
              </w:rPr>
              <w:t xml:space="preserve"> мероприятия антинаркотической направленности за отчетный год с разбивкой по бюджетам (тыс. руб.)</w:t>
            </w:r>
          </w:p>
        </w:tc>
      </w:tr>
      <w:tr w:rsidR="00F95E69" w:rsidTr="000F182E">
        <w:trPr>
          <w:trHeight w:val="287"/>
        </w:trPr>
        <w:tc>
          <w:tcPr>
            <w:tcW w:w="10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snapToGrid w:val="0"/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6"/>
                <w:szCs w:val="26"/>
              </w:rPr>
            </w:pPr>
            <w:r>
              <w:rPr>
                <w:bCs/>
                <w:kern w:val="1"/>
                <w:sz w:val="26"/>
                <w:szCs w:val="26"/>
              </w:rPr>
              <w:t>Местный бюджет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rPr>
                <w:bCs/>
                <w:kern w:val="1"/>
                <w:sz w:val="26"/>
                <w:szCs w:val="26"/>
              </w:rPr>
              <w:t>Внебюджетные источники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Pr="00916818" w:rsidRDefault="00F95E69" w:rsidP="000F182E">
            <w:pPr>
              <w:ind w:firstLine="567"/>
            </w:pPr>
            <w:r w:rsidRPr="00916818">
              <w:t>За 1 квартал 2018 года была активизирована антинаркотическая пропаганда, нацеленная на разные категории населения:</w:t>
            </w:r>
          </w:p>
          <w:p w:rsidR="00F95E69" w:rsidRPr="00916818" w:rsidRDefault="00F95E69" w:rsidP="000F182E">
            <w:pPr>
              <w:pStyle w:val="ab"/>
              <w:numPr>
                <w:ilvl w:val="0"/>
                <w:numId w:val="2"/>
              </w:numPr>
              <w:spacing w:line="276" w:lineRule="auto"/>
              <w:ind w:hanging="207"/>
              <w:rPr>
                <w:rFonts w:ascii="Times New Roman" w:hAnsi="Times New Roman"/>
                <w:sz w:val="24"/>
                <w:szCs w:val="24"/>
              </w:rPr>
            </w:pPr>
            <w:r w:rsidRPr="00916818">
              <w:rPr>
                <w:rFonts w:ascii="Times New Roman" w:hAnsi="Times New Roman"/>
                <w:sz w:val="24"/>
                <w:szCs w:val="24"/>
              </w:rPr>
              <w:t>размещены плакаты «Я бросаю курить самостоятельно» на предприятиях ЗАТО г</w:t>
            </w:r>
            <w:proofErr w:type="gramStart"/>
            <w:r w:rsidRPr="009168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6818">
              <w:rPr>
                <w:rFonts w:ascii="Times New Roman" w:hAnsi="Times New Roman"/>
                <w:sz w:val="24"/>
                <w:szCs w:val="24"/>
              </w:rPr>
              <w:t>адужный Владимирской области в количестве 41 штука;</w:t>
            </w:r>
          </w:p>
          <w:p w:rsidR="00F95E69" w:rsidRPr="00916818" w:rsidRDefault="00F95E69" w:rsidP="000F182E">
            <w:pPr>
              <w:pStyle w:val="ab"/>
              <w:numPr>
                <w:ilvl w:val="0"/>
                <w:numId w:val="2"/>
              </w:numPr>
              <w:spacing w:line="276" w:lineRule="auto"/>
              <w:ind w:hanging="207"/>
              <w:rPr>
                <w:rFonts w:ascii="Times New Roman" w:hAnsi="Times New Roman"/>
                <w:sz w:val="24"/>
                <w:szCs w:val="24"/>
              </w:rPr>
            </w:pPr>
            <w:r w:rsidRPr="00916818">
              <w:rPr>
                <w:rFonts w:ascii="Times New Roman" w:hAnsi="Times New Roman"/>
                <w:sz w:val="24"/>
                <w:szCs w:val="24"/>
              </w:rPr>
              <w:t xml:space="preserve">организован в МБУК ЦДМ и МБУК МСДЦ  показ короткометражных фильмов о вреде наркотиков перед трансляцией кинофильмов и проведением культурно-массовых мероприятий </w:t>
            </w:r>
          </w:p>
          <w:p w:rsidR="00F95E69" w:rsidRPr="00916818" w:rsidRDefault="00F95E69" w:rsidP="000F182E">
            <w:pPr>
              <w:pStyle w:val="ab"/>
              <w:numPr>
                <w:ilvl w:val="0"/>
                <w:numId w:val="2"/>
              </w:numPr>
              <w:spacing w:line="276" w:lineRule="auto"/>
              <w:ind w:hanging="207"/>
              <w:rPr>
                <w:rFonts w:ascii="Times New Roman" w:hAnsi="Times New Roman"/>
                <w:sz w:val="24"/>
                <w:szCs w:val="24"/>
              </w:rPr>
            </w:pPr>
            <w:r w:rsidRPr="00916818">
              <w:rPr>
                <w:rFonts w:ascii="Times New Roman" w:hAnsi="Times New Roman"/>
                <w:sz w:val="24"/>
                <w:szCs w:val="24"/>
              </w:rPr>
              <w:t>размещен видеоролик антинаркотической направленности на сайте администрации ЗАТО г</w:t>
            </w:r>
            <w:proofErr w:type="gramStart"/>
            <w:r w:rsidRPr="0091681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6818">
              <w:rPr>
                <w:rFonts w:ascii="Times New Roman" w:hAnsi="Times New Roman"/>
                <w:sz w:val="24"/>
                <w:szCs w:val="24"/>
              </w:rPr>
              <w:t>адужный в разделе «Информация для молодежи».</w:t>
            </w:r>
          </w:p>
          <w:p w:rsidR="00F95E69" w:rsidRPr="00916818" w:rsidRDefault="00F95E69" w:rsidP="000F182E">
            <w:pPr>
              <w:pStyle w:val="ab"/>
              <w:numPr>
                <w:ilvl w:val="0"/>
                <w:numId w:val="2"/>
              </w:numPr>
              <w:ind w:left="1276" w:hanging="763"/>
              <w:rPr>
                <w:rFonts w:ascii="Times New Roman" w:hAnsi="Times New Roman"/>
                <w:sz w:val="24"/>
                <w:szCs w:val="24"/>
              </w:rPr>
            </w:pPr>
            <w:r w:rsidRPr="00916818">
              <w:rPr>
                <w:rFonts w:ascii="Times New Roman" w:hAnsi="Times New Roman"/>
                <w:sz w:val="24"/>
                <w:szCs w:val="24"/>
              </w:rPr>
              <w:t>Организована фотовыставка «Взгляд молодых» в КЦ Досуг</w:t>
            </w:r>
          </w:p>
          <w:p w:rsidR="00F95E69" w:rsidRDefault="00F95E69" w:rsidP="000F182E">
            <w:pPr>
              <w:jc w:val="both"/>
              <w:rPr>
                <w:color w:val="000000"/>
                <w:szCs w:val="27"/>
              </w:rPr>
            </w:pPr>
            <w:r w:rsidRPr="00916818">
              <w:t>Также проведен анализ посещаемости несовершеннолетними, входящими в «группу риска», находящимися в социально-опасном положении кружков, секций творческой и спортивной направленности в учреждениях культуры и спорта ЗАТО г</w:t>
            </w:r>
            <w:proofErr w:type="gramStart"/>
            <w:r w:rsidRPr="00916818">
              <w:t>.Р</w:t>
            </w:r>
            <w:proofErr w:type="gramEnd"/>
            <w:r w:rsidRPr="00916818">
              <w:t>адужный. В первом квартале 2017 года посещали кружки и секции 32% детей, в первом квартале 2018 года-41%.</w:t>
            </w:r>
            <w:r w:rsidRPr="00916818">
              <w:rPr>
                <w:color w:val="000000"/>
              </w:rPr>
              <w:t>В профилактической работе принимала участие муниципальная правовая лекторская группа по  профилактике экстремизма в молодёжной среде.</w:t>
            </w:r>
            <w:r>
              <w:rPr>
                <w:color w:val="000000"/>
                <w:szCs w:val="27"/>
              </w:rPr>
              <w:t xml:space="preserve"> </w:t>
            </w:r>
          </w:p>
          <w:p w:rsidR="00F95E69" w:rsidRPr="00916818" w:rsidRDefault="00F95E69" w:rsidP="000F182E">
            <w:pPr>
              <w:jc w:val="both"/>
            </w:pPr>
            <w:r w:rsidRPr="00916818">
              <w:t xml:space="preserve">В 1 квартале </w:t>
            </w:r>
            <w:proofErr w:type="spellStart"/>
            <w:r w:rsidRPr="00916818">
              <w:t>проведенно</w:t>
            </w:r>
            <w:proofErr w:type="spellEnd"/>
            <w:r w:rsidRPr="00916818">
              <w:t xml:space="preserve"> 22  лекции  по профилактике правонарушений</w:t>
            </w:r>
          </w:p>
          <w:p w:rsidR="00F95E69" w:rsidRPr="00916818" w:rsidRDefault="00F95E69" w:rsidP="000F182E">
            <w:pPr>
              <w:jc w:val="both"/>
            </w:pPr>
            <w:r w:rsidRPr="00916818">
              <w:t xml:space="preserve"> несовершеннолетних в  общеобразовательных школах с участием инспектора ПДН. Кроме того, в рамках работы </w:t>
            </w:r>
            <w:proofErr w:type="spellStart"/>
            <w:r w:rsidRPr="00916818">
              <w:t>наркопостов</w:t>
            </w:r>
            <w:proofErr w:type="spellEnd"/>
            <w:r w:rsidRPr="00916818">
              <w:t xml:space="preserve"> проведены:</w:t>
            </w:r>
          </w:p>
          <w:p w:rsidR="00F95E69" w:rsidRPr="009C7257" w:rsidRDefault="00F95E69" w:rsidP="000F182E">
            <w:pPr>
              <w:jc w:val="both"/>
              <w:rPr>
                <w:color w:val="000000"/>
                <w:szCs w:val="27"/>
              </w:rPr>
            </w:pPr>
            <w:r w:rsidRPr="00916818">
              <w:t xml:space="preserve">тематические классные часы («Уроки нравственности», «Культура здоровья», «Наркотики: искушение любопытством»), кинолектории по профилактике наркомании «Право на </w:t>
            </w:r>
            <w:proofErr w:type="spellStart"/>
            <w:r w:rsidRPr="00916818">
              <w:t>жизнь</w:t>
            </w:r>
            <w:proofErr w:type="gramStart"/>
            <w:r w:rsidRPr="00916818">
              <w:t>.с</w:t>
            </w:r>
            <w:proofErr w:type="gramEnd"/>
            <w:r w:rsidRPr="00916818">
              <w:t>екреты</w:t>
            </w:r>
            <w:proofErr w:type="spellEnd"/>
            <w:r w:rsidRPr="00916818">
              <w:t xml:space="preserve"> манипуляций» и «Путь в бездну», выставка плакатов, радиолинейка, посвященная единому дню по борьбе с наркоманией (1 марта), круглый стол «Ты вправе знать!», викторина «Азбука здоровья».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3367D3" w:rsidRDefault="00F95E69" w:rsidP="000F182E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0F182E">
            <w:r>
              <w:t>Акция «Мы выбираем жизнь!»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F95E69">
            <w:pPr>
              <w:numPr>
                <w:ilvl w:val="0"/>
                <w:numId w:val="5"/>
              </w:numPr>
              <w:suppressAutoHyphens w:val="0"/>
              <w:ind w:right="6"/>
              <w:jc w:val="center"/>
            </w:pPr>
            <w:r>
              <w:t xml:space="preserve">000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Pr="00800474" w:rsidRDefault="00F95E69" w:rsidP="000F182E">
            <w:r>
              <w:lastRenderedPageBreak/>
              <w:t>Антинаркотический форум «Скажем жизни «ДА!»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F95E69">
            <w:pPr>
              <w:numPr>
                <w:ilvl w:val="0"/>
                <w:numId w:val="6"/>
              </w:numPr>
              <w:suppressAutoHyphens w:val="0"/>
              <w:ind w:right="6"/>
              <w:jc w:val="center"/>
            </w:pPr>
            <w:r>
              <w:t xml:space="preserve">000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Pr="00800474" w:rsidRDefault="00F95E69" w:rsidP="000F182E">
            <w:r w:rsidRPr="00800474">
              <w:t>Дебаты на тему «За» и «Против» наркотиков»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0F182E">
            <w:pPr>
              <w:ind w:right="6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Pr="00800474" w:rsidRDefault="00F95E69" w:rsidP="000F182E">
            <w:r w:rsidRPr="00800474">
              <w:t>Антинаркотический пробег «Радужный против наркотиков!»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0F182E">
            <w:pPr>
              <w:ind w:right="6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Pr="00200842" w:rsidRDefault="00F95E69" w:rsidP="000F182E">
            <w:pPr>
              <w:pStyle w:val="3"/>
              <w:shd w:val="clear" w:color="auto" w:fill="FFFFFF"/>
              <w:jc w:val="left"/>
              <w:rPr>
                <w:bCs/>
                <w:color w:val="000000"/>
                <w:sz w:val="24"/>
              </w:rPr>
            </w:pPr>
            <w:r w:rsidRPr="00200842">
              <w:rPr>
                <w:color w:val="000000"/>
                <w:sz w:val="24"/>
              </w:rPr>
              <w:t xml:space="preserve">Акция </w:t>
            </w:r>
            <w:hyperlink r:id="rId7" w:tgtFrame="_blank" w:history="1">
              <w:r w:rsidRPr="00200842">
                <w:rPr>
                  <w:bCs/>
                  <w:color w:val="000000"/>
                  <w:sz w:val="24"/>
                </w:rPr>
                <w:t>#СТОПВИЧСПИД</w:t>
              </w:r>
            </w:hyperlink>
          </w:p>
          <w:p w:rsidR="00F95E69" w:rsidRPr="00200842" w:rsidRDefault="00F95E69" w:rsidP="000F182E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E69" w:rsidRDefault="00F95E69" w:rsidP="000F182E">
            <w:pPr>
              <w:ind w:right="6"/>
              <w:jc w:val="center"/>
            </w:pPr>
            <w:r>
              <w:t xml:space="preserve">3 000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«Знаем, помним, соблюдаем!»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территоррии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ДОЛ «Лесной городок».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3367D3" w:rsidRDefault="00F95E69" w:rsidP="000F182E">
            <w:pPr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-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соревнований по экстремальным видам спорта (закрытие сезона).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агитационных материалов антинаркотической и антиалкогольной направленности на 14 городских досках объявлений.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штаба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КиберПатруль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(231 ссылка)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агитационных материалов антитабачной направленности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5E69" w:rsidRPr="009C7257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Оснащение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наркопостов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образовательных организаций методическими комплексами по профилактике наркомании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1700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Лекции в образовательных учреждениях (СОШ №1, СОШ №2, ГБП ОУ ВО «Владимирский технологический колледж»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филиал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ЗАТО г. Радужный Владимирской области) по профилактике злоупотребления наркотиками «Будь здоров – живи дольше!»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>-</w:t>
            </w:r>
          </w:p>
        </w:tc>
      </w:tr>
      <w:tr w:rsidR="00F95E69" w:rsidTr="000F182E">
        <w:trPr>
          <w:trHeight w:val="532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pStyle w:val="Web"/>
              <w:spacing w:before="0"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  <w:rPr>
                <w:bCs/>
                <w:kern w:val="1"/>
                <w:sz w:val="28"/>
                <w:szCs w:val="26"/>
              </w:rPr>
            </w:pPr>
            <w:r>
              <w:rPr>
                <w:bCs/>
                <w:kern w:val="1"/>
                <w:sz w:val="28"/>
                <w:szCs w:val="26"/>
              </w:rPr>
              <w:t>29700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9" w:rsidRDefault="00F95E69" w:rsidP="000F182E">
            <w:pPr>
              <w:jc w:val="center"/>
            </w:pPr>
            <w:r>
              <w:t>-</w:t>
            </w:r>
          </w:p>
        </w:tc>
      </w:tr>
    </w:tbl>
    <w:p w:rsidR="00F95E69" w:rsidRDefault="00F95E69" w:rsidP="00F95E69">
      <w:pPr>
        <w:pStyle w:val="Web"/>
        <w:spacing w:before="0" w:after="0"/>
        <w:jc w:val="both"/>
        <w:rPr>
          <w:rFonts w:ascii="Times New Roman" w:hAnsi="Times New Roman" w:cs="Times New Roman"/>
        </w:rPr>
      </w:pPr>
    </w:p>
    <w:sectPr w:rsidR="00F95E69" w:rsidSect="0095570C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E320A7"/>
    <w:multiLevelType w:val="hybridMultilevel"/>
    <w:tmpl w:val="AE66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17A"/>
    <w:multiLevelType w:val="hybridMultilevel"/>
    <w:tmpl w:val="E84A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6B7"/>
    <w:multiLevelType w:val="hybridMultilevel"/>
    <w:tmpl w:val="D7A8DAF4"/>
    <w:lvl w:ilvl="0" w:tplc="72A8FB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165"/>
    <w:multiLevelType w:val="hybridMultilevel"/>
    <w:tmpl w:val="5140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706A"/>
    <w:multiLevelType w:val="hybridMultilevel"/>
    <w:tmpl w:val="0064463A"/>
    <w:lvl w:ilvl="0" w:tplc="2EA4D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260EF"/>
    <w:multiLevelType w:val="hybridMultilevel"/>
    <w:tmpl w:val="118E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8B0"/>
    <w:rsid w:val="00071D42"/>
    <w:rsid w:val="000739B0"/>
    <w:rsid w:val="000E47C6"/>
    <w:rsid w:val="00126DDD"/>
    <w:rsid w:val="001528D1"/>
    <w:rsid w:val="00184625"/>
    <w:rsid w:val="001A0428"/>
    <w:rsid w:val="001A35DC"/>
    <w:rsid w:val="00231627"/>
    <w:rsid w:val="003367D3"/>
    <w:rsid w:val="003805D6"/>
    <w:rsid w:val="003A68F8"/>
    <w:rsid w:val="00472ED4"/>
    <w:rsid w:val="00515E6E"/>
    <w:rsid w:val="00655560"/>
    <w:rsid w:val="006839A1"/>
    <w:rsid w:val="00685392"/>
    <w:rsid w:val="00741965"/>
    <w:rsid w:val="007428AE"/>
    <w:rsid w:val="007715A2"/>
    <w:rsid w:val="007B7811"/>
    <w:rsid w:val="00863ABC"/>
    <w:rsid w:val="0087587A"/>
    <w:rsid w:val="00880A70"/>
    <w:rsid w:val="008F59A1"/>
    <w:rsid w:val="00916818"/>
    <w:rsid w:val="00944D7A"/>
    <w:rsid w:val="0095570C"/>
    <w:rsid w:val="00996136"/>
    <w:rsid w:val="009A6011"/>
    <w:rsid w:val="009B19E4"/>
    <w:rsid w:val="009C7257"/>
    <w:rsid w:val="00A2441A"/>
    <w:rsid w:val="00A4584A"/>
    <w:rsid w:val="00A92A2C"/>
    <w:rsid w:val="00AA268C"/>
    <w:rsid w:val="00AB0540"/>
    <w:rsid w:val="00AC449F"/>
    <w:rsid w:val="00AC766D"/>
    <w:rsid w:val="00AE1D64"/>
    <w:rsid w:val="00B213A4"/>
    <w:rsid w:val="00C1208E"/>
    <w:rsid w:val="00C2722D"/>
    <w:rsid w:val="00C40792"/>
    <w:rsid w:val="00C643FC"/>
    <w:rsid w:val="00CC2A2C"/>
    <w:rsid w:val="00D55A17"/>
    <w:rsid w:val="00D605CA"/>
    <w:rsid w:val="00DC22C8"/>
    <w:rsid w:val="00DD68B0"/>
    <w:rsid w:val="00E6592E"/>
    <w:rsid w:val="00F24A55"/>
    <w:rsid w:val="00F95E69"/>
    <w:rsid w:val="00FA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5570C"/>
    <w:pPr>
      <w:keepNext/>
      <w:numPr>
        <w:numId w:val="1"/>
      </w:numPr>
      <w:autoSpaceDE w:val="0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5570C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rsid w:val="0095570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5570C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5570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5570C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95570C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95570C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qFormat/>
    <w:rsid w:val="0095570C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5570C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95570C"/>
    <w:rPr>
      <w:rFonts w:ascii="Symbol" w:hAnsi="Symbol" w:cs="Symbol"/>
    </w:rPr>
  </w:style>
  <w:style w:type="character" w:customStyle="1" w:styleId="WW8Num2z1">
    <w:name w:val="WW8Num2z1"/>
    <w:rsid w:val="0095570C"/>
    <w:rPr>
      <w:rFonts w:ascii="Courier New" w:hAnsi="Courier New" w:cs="Courier New"/>
    </w:rPr>
  </w:style>
  <w:style w:type="character" w:customStyle="1" w:styleId="WW8Num2z2">
    <w:name w:val="WW8Num2z2"/>
    <w:rsid w:val="0095570C"/>
    <w:rPr>
      <w:rFonts w:ascii="Wingdings" w:hAnsi="Wingdings" w:cs="Wingdings"/>
    </w:rPr>
  </w:style>
  <w:style w:type="character" w:customStyle="1" w:styleId="WW8Num3z0">
    <w:name w:val="WW8Num3z0"/>
    <w:rsid w:val="0095570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5570C"/>
    <w:rPr>
      <w:rFonts w:ascii="Courier New" w:hAnsi="Courier New" w:cs="Courier New"/>
    </w:rPr>
  </w:style>
  <w:style w:type="character" w:customStyle="1" w:styleId="WW8Num3z2">
    <w:name w:val="WW8Num3z2"/>
    <w:rsid w:val="0095570C"/>
    <w:rPr>
      <w:rFonts w:ascii="Wingdings" w:hAnsi="Wingdings" w:cs="Wingdings"/>
    </w:rPr>
  </w:style>
  <w:style w:type="character" w:customStyle="1" w:styleId="WW8Num3z3">
    <w:name w:val="WW8Num3z3"/>
    <w:rsid w:val="0095570C"/>
    <w:rPr>
      <w:rFonts w:ascii="Symbol" w:hAnsi="Symbol" w:cs="Symbol"/>
    </w:rPr>
  </w:style>
  <w:style w:type="character" w:customStyle="1" w:styleId="WW8Num4z0">
    <w:name w:val="WW8Num4z0"/>
    <w:rsid w:val="0095570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5570C"/>
    <w:rPr>
      <w:rFonts w:ascii="Courier New" w:hAnsi="Courier New" w:cs="Courier New"/>
    </w:rPr>
  </w:style>
  <w:style w:type="character" w:customStyle="1" w:styleId="WW8Num4z2">
    <w:name w:val="WW8Num4z2"/>
    <w:rsid w:val="0095570C"/>
    <w:rPr>
      <w:rFonts w:ascii="Wingdings" w:hAnsi="Wingdings" w:cs="Wingdings"/>
    </w:rPr>
  </w:style>
  <w:style w:type="character" w:customStyle="1" w:styleId="WW8Num4z3">
    <w:name w:val="WW8Num4z3"/>
    <w:rsid w:val="0095570C"/>
    <w:rPr>
      <w:rFonts w:ascii="Symbol" w:hAnsi="Symbol" w:cs="Symbol"/>
    </w:rPr>
  </w:style>
  <w:style w:type="character" w:customStyle="1" w:styleId="WW8Num5z0">
    <w:name w:val="WW8Num5z0"/>
    <w:rsid w:val="0095570C"/>
  </w:style>
  <w:style w:type="character" w:customStyle="1" w:styleId="WW8Num5z1">
    <w:name w:val="WW8Num5z1"/>
    <w:rsid w:val="0095570C"/>
  </w:style>
  <w:style w:type="character" w:customStyle="1" w:styleId="WW8Num5z2">
    <w:name w:val="WW8Num5z2"/>
    <w:rsid w:val="0095570C"/>
  </w:style>
  <w:style w:type="character" w:customStyle="1" w:styleId="WW8Num5z3">
    <w:name w:val="WW8Num5z3"/>
    <w:rsid w:val="0095570C"/>
  </w:style>
  <w:style w:type="character" w:customStyle="1" w:styleId="WW8Num5z4">
    <w:name w:val="WW8Num5z4"/>
    <w:rsid w:val="0095570C"/>
  </w:style>
  <w:style w:type="character" w:customStyle="1" w:styleId="WW8Num5z5">
    <w:name w:val="WW8Num5z5"/>
    <w:rsid w:val="0095570C"/>
  </w:style>
  <w:style w:type="character" w:customStyle="1" w:styleId="WW8Num5z6">
    <w:name w:val="WW8Num5z6"/>
    <w:rsid w:val="0095570C"/>
  </w:style>
  <w:style w:type="character" w:customStyle="1" w:styleId="WW8Num5z7">
    <w:name w:val="WW8Num5z7"/>
    <w:rsid w:val="0095570C"/>
  </w:style>
  <w:style w:type="character" w:customStyle="1" w:styleId="WW8Num5z8">
    <w:name w:val="WW8Num5z8"/>
    <w:rsid w:val="0095570C"/>
  </w:style>
  <w:style w:type="character" w:customStyle="1" w:styleId="WW8Num6z0">
    <w:name w:val="WW8Num6z0"/>
    <w:rsid w:val="0095570C"/>
  </w:style>
  <w:style w:type="character" w:customStyle="1" w:styleId="WW8Num6z1">
    <w:name w:val="WW8Num6z1"/>
    <w:rsid w:val="0095570C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95570C"/>
  </w:style>
  <w:style w:type="character" w:customStyle="1" w:styleId="WW8Num6z3">
    <w:name w:val="WW8Num6z3"/>
    <w:rsid w:val="0095570C"/>
  </w:style>
  <w:style w:type="character" w:customStyle="1" w:styleId="WW8Num6z4">
    <w:name w:val="WW8Num6z4"/>
    <w:rsid w:val="0095570C"/>
  </w:style>
  <w:style w:type="character" w:customStyle="1" w:styleId="WW8Num6z5">
    <w:name w:val="WW8Num6z5"/>
    <w:rsid w:val="0095570C"/>
  </w:style>
  <w:style w:type="character" w:customStyle="1" w:styleId="WW8Num6z6">
    <w:name w:val="WW8Num6z6"/>
    <w:rsid w:val="0095570C"/>
  </w:style>
  <w:style w:type="character" w:customStyle="1" w:styleId="WW8Num6z7">
    <w:name w:val="WW8Num6z7"/>
    <w:rsid w:val="0095570C"/>
  </w:style>
  <w:style w:type="character" w:customStyle="1" w:styleId="WW8Num6z8">
    <w:name w:val="WW8Num6z8"/>
    <w:rsid w:val="0095570C"/>
  </w:style>
  <w:style w:type="character" w:customStyle="1" w:styleId="WW8Num7z0">
    <w:name w:val="WW8Num7z0"/>
    <w:rsid w:val="0095570C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95570C"/>
    <w:rPr>
      <w:rFonts w:ascii="Courier New" w:hAnsi="Courier New" w:cs="Courier New"/>
    </w:rPr>
  </w:style>
  <w:style w:type="character" w:customStyle="1" w:styleId="WW8Num7z2">
    <w:name w:val="WW8Num7z2"/>
    <w:rsid w:val="0095570C"/>
    <w:rPr>
      <w:rFonts w:ascii="Wingdings" w:hAnsi="Wingdings" w:cs="Wingdings"/>
    </w:rPr>
  </w:style>
  <w:style w:type="character" w:customStyle="1" w:styleId="WW8Num7z3">
    <w:name w:val="WW8Num7z3"/>
    <w:rsid w:val="0095570C"/>
    <w:rPr>
      <w:rFonts w:ascii="Symbol" w:hAnsi="Symbol" w:cs="Symbol"/>
    </w:rPr>
  </w:style>
  <w:style w:type="character" w:customStyle="1" w:styleId="WW8Num8z0">
    <w:name w:val="WW8Num8z0"/>
    <w:rsid w:val="0095570C"/>
  </w:style>
  <w:style w:type="character" w:customStyle="1" w:styleId="WW8Num8z1">
    <w:name w:val="WW8Num8z1"/>
    <w:rsid w:val="0095570C"/>
  </w:style>
  <w:style w:type="character" w:customStyle="1" w:styleId="WW8Num8z2">
    <w:name w:val="WW8Num8z2"/>
    <w:rsid w:val="0095570C"/>
  </w:style>
  <w:style w:type="character" w:customStyle="1" w:styleId="WW8Num8z3">
    <w:name w:val="WW8Num8z3"/>
    <w:rsid w:val="0095570C"/>
  </w:style>
  <w:style w:type="character" w:customStyle="1" w:styleId="WW8Num8z4">
    <w:name w:val="WW8Num8z4"/>
    <w:rsid w:val="0095570C"/>
  </w:style>
  <w:style w:type="character" w:customStyle="1" w:styleId="WW8Num8z5">
    <w:name w:val="WW8Num8z5"/>
    <w:rsid w:val="0095570C"/>
  </w:style>
  <w:style w:type="character" w:customStyle="1" w:styleId="WW8Num8z6">
    <w:name w:val="WW8Num8z6"/>
    <w:rsid w:val="0095570C"/>
  </w:style>
  <w:style w:type="character" w:customStyle="1" w:styleId="WW8Num8z7">
    <w:name w:val="WW8Num8z7"/>
    <w:rsid w:val="0095570C"/>
  </w:style>
  <w:style w:type="character" w:customStyle="1" w:styleId="WW8Num8z8">
    <w:name w:val="WW8Num8z8"/>
    <w:rsid w:val="0095570C"/>
  </w:style>
  <w:style w:type="character" w:customStyle="1" w:styleId="WW8Num9z0">
    <w:name w:val="WW8Num9z0"/>
    <w:rsid w:val="0095570C"/>
    <w:rPr>
      <w:rFonts w:ascii="Times New Roman" w:eastAsia="Tahoma" w:hAnsi="Times New Roman" w:cs="Times New Roman"/>
    </w:rPr>
  </w:style>
  <w:style w:type="character" w:customStyle="1" w:styleId="WW8Num9z1">
    <w:name w:val="WW8Num9z1"/>
    <w:rsid w:val="0095570C"/>
    <w:rPr>
      <w:rFonts w:ascii="Courier New" w:hAnsi="Courier New" w:cs="Courier New"/>
    </w:rPr>
  </w:style>
  <w:style w:type="character" w:customStyle="1" w:styleId="WW8Num9z2">
    <w:name w:val="WW8Num9z2"/>
    <w:rsid w:val="0095570C"/>
    <w:rPr>
      <w:rFonts w:ascii="Wingdings" w:hAnsi="Wingdings" w:cs="Wingdings"/>
    </w:rPr>
  </w:style>
  <w:style w:type="character" w:customStyle="1" w:styleId="WW8Num9z3">
    <w:name w:val="WW8Num9z3"/>
    <w:rsid w:val="0095570C"/>
    <w:rPr>
      <w:rFonts w:ascii="Symbol" w:hAnsi="Symbol" w:cs="Symbol"/>
    </w:rPr>
  </w:style>
  <w:style w:type="character" w:customStyle="1" w:styleId="WW8Num10z0">
    <w:name w:val="WW8Num10z0"/>
    <w:rsid w:val="0095570C"/>
    <w:rPr>
      <w:rFonts w:ascii="Symbol" w:hAnsi="Symbol" w:cs="Symbol"/>
    </w:rPr>
  </w:style>
  <w:style w:type="character" w:customStyle="1" w:styleId="WW8Num10z1">
    <w:name w:val="WW8Num10z1"/>
    <w:rsid w:val="0095570C"/>
    <w:rPr>
      <w:rFonts w:ascii="Courier New" w:hAnsi="Courier New" w:cs="Courier New"/>
    </w:rPr>
  </w:style>
  <w:style w:type="character" w:customStyle="1" w:styleId="WW8Num10z2">
    <w:name w:val="WW8Num10z2"/>
    <w:rsid w:val="0095570C"/>
    <w:rPr>
      <w:rFonts w:ascii="Wingdings" w:hAnsi="Wingdings" w:cs="Wingdings"/>
    </w:rPr>
  </w:style>
  <w:style w:type="character" w:customStyle="1" w:styleId="WW8Num11z0">
    <w:name w:val="WW8Num11z0"/>
    <w:rsid w:val="0095570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5570C"/>
    <w:rPr>
      <w:rFonts w:ascii="Courier New" w:hAnsi="Courier New" w:cs="Courier New"/>
    </w:rPr>
  </w:style>
  <w:style w:type="character" w:customStyle="1" w:styleId="WW8Num11z2">
    <w:name w:val="WW8Num11z2"/>
    <w:rsid w:val="0095570C"/>
    <w:rPr>
      <w:rFonts w:ascii="Wingdings" w:hAnsi="Wingdings" w:cs="Wingdings"/>
    </w:rPr>
  </w:style>
  <w:style w:type="character" w:customStyle="1" w:styleId="WW8Num11z3">
    <w:name w:val="WW8Num11z3"/>
    <w:rsid w:val="0095570C"/>
    <w:rPr>
      <w:rFonts w:ascii="Symbol" w:hAnsi="Symbol" w:cs="Symbol"/>
    </w:rPr>
  </w:style>
  <w:style w:type="character" w:customStyle="1" w:styleId="WW8Num12z0">
    <w:name w:val="WW8Num12z0"/>
    <w:rsid w:val="0095570C"/>
  </w:style>
  <w:style w:type="character" w:customStyle="1" w:styleId="WW8Num12z1">
    <w:name w:val="WW8Num12z1"/>
    <w:rsid w:val="0095570C"/>
  </w:style>
  <w:style w:type="character" w:customStyle="1" w:styleId="WW8Num12z2">
    <w:name w:val="WW8Num12z2"/>
    <w:rsid w:val="0095570C"/>
  </w:style>
  <w:style w:type="character" w:customStyle="1" w:styleId="WW8Num12z3">
    <w:name w:val="WW8Num12z3"/>
    <w:rsid w:val="0095570C"/>
  </w:style>
  <w:style w:type="character" w:customStyle="1" w:styleId="WW8Num12z4">
    <w:name w:val="WW8Num12z4"/>
    <w:rsid w:val="0095570C"/>
  </w:style>
  <w:style w:type="character" w:customStyle="1" w:styleId="WW8Num12z5">
    <w:name w:val="WW8Num12z5"/>
    <w:rsid w:val="0095570C"/>
  </w:style>
  <w:style w:type="character" w:customStyle="1" w:styleId="WW8Num12z6">
    <w:name w:val="WW8Num12z6"/>
    <w:rsid w:val="0095570C"/>
  </w:style>
  <w:style w:type="character" w:customStyle="1" w:styleId="WW8Num12z7">
    <w:name w:val="WW8Num12z7"/>
    <w:rsid w:val="0095570C"/>
  </w:style>
  <w:style w:type="character" w:customStyle="1" w:styleId="WW8Num12z8">
    <w:name w:val="WW8Num12z8"/>
    <w:rsid w:val="0095570C"/>
  </w:style>
  <w:style w:type="character" w:customStyle="1" w:styleId="WW8Num13z0">
    <w:name w:val="WW8Num13z0"/>
    <w:rsid w:val="0095570C"/>
  </w:style>
  <w:style w:type="character" w:customStyle="1" w:styleId="WW8Num13z1">
    <w:name w:val="WW8Num13z1"/>
    <w:rsid w:val="0095570C"/>
  </w:style>
  <w:style w:type="character" w:customStyle="1" w:styleId="WW8Num13z2">
    <w:name w:val="WW8Num13z2"/>
    <w:rsid w:val="0095570C"/>
  </w:style>
  <w:style w:type="character" w:customStyle="1" w:styleId="WW8Num13z3">
    <w:name w:val="WW8Num13z3"/>
    <w:rsid w:val="0095570C"/>
  </w:style>
  <w:style w:type="character" w:customStyle="1" w:styleId="WW8Num13z4">
    <w:name w:val="WW8Num13z4"/>
    <w:rsid w:val="0095570C"/>
  </w:style>
  <w:style w:type="character" w:customStyle="1" w:styleId="WW8Num13z5">
    <w:name w:val="WW8Num13z5"/>
    <w:rsid w:val="0095570C"/>
  </w:style>
  <w:style w:type="character" w:customStyle="1" w:styleId="WW8Num13z6">
    <w:name w:val="WW8Num13z6"/>
    <w:rsid w:val="0095570C"/>
  </w:style>
  <w:style w:type="character" w:customStyle="1" w:styleId="WW8Num13z7">
    <w:name w:val="WW8Num13z7"/>
    <w:rsid w:val="0095570C"/>
  </w:style>
  <w:style w:type="character" w:customStyle="1" w:styleId="WW8Num13z8">
    <w:name w:val="WW8Num13z8"/>
    <w:rsid w:val="0095570C"/>
  </w:style>
  <w:style w:type="character" w:customStyle="1" w:styleId="WW8Num14z0">
    <w:name w:val="WW8Num14z0"/>
    <w:rsid w:val="0095570C"/>
    <w:rPr>
      <w:color w:val="auto"/>
      <w:sz w:val="20"/>
    </w:rPr>
  </w:style>
  <w:style w:type="character" w:customStyle="1" w:styleId="WW8Num14z1">
    <w:name w:val="WW8Num14z1"/>
    <w:rsid w:val="0095570C"/>
  </w:style>
  <w:style w:type="character" w:customStyle="1" w:styleId="WW8Num14z2">
    <w:name w:val="WW8Num14z2"/>
    <w:rsid w:val="0095570C"/>
  </w:style>
  <w:style w:type="character" w:customStyle="1" w:styleId="WW8Num14z3">
    <w:name w:val="WW8Num14z3"/>
    <w:rsid w:val="0095570C"/>
  </w:style>
  <w:style w:type="character" w:customStyle="1" w:styleId="WW8Num14z4">
    <w:name w:val="WW8Num14z4"/>
    <w:rsid w:val="0095570C"/>
  </w:style>
  <w:style w:type="character" w:customStyle="1" w:styleId="WW8Num14z5">
    <w:name w:val="WW8Num14z5"/>
    <w:rsid w:val="0095570C"/>
  </w:style>
  <w:style w:type="character" w:customStyle="1" w:styleId="WW8Num14z6">
    <w:name w:val="WW8Num14z6"/>
    <w:rsid w:val="0095570C"/>
  </w:style>
  <w:style w:type="character" w:customStyle="1" w:styleId="WW8Num14z7">
    <w:name w:val="WW8Num14z7"/>
    <w:rsid w:val="0095570C"/>
  </w:style>
  <w:style w:type="character" w:customStyle="1" w:styleId="WW8Num14z8">
    <w:name w:val="WW8Num14z8"/>
    <w:rsid w:val="0095570C"/>
  </w:style>
  <w:style w:type="character" w:customStyle="1" w:styleId="WW8Num15z0">
    <w:name w:val="WW8Num15z0"/>
    <w:rsid w:val="0095570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95570C"/>
    <w:rPr>
      <w:rFonts w:ascii="Courier New" w:hAnsi="Courier New" w:cs="Courier New"/>
    </w:rPr>
  </w:style>
  <w:style w:type="character" w:customStyle="1" w:styleId="WW8Num15z2">
    <w:name w:val="WW8Num15z2"/>
    <w:rsid w:val="0095570C"/>
    <w:rPr>
      <w:rFonts w:ascii="Wingdings" w:hAnsi="Wingdings" w:cs="Wingdings"/>
    </w:rPr>
  </w:style>
  <w:style w:type="character" w:customStyle="1" w:styleId="WW8Num15z3">
    <w:name w:val="WW8Num15z3"/>
    <w:rsid w:val="0095570C"/>
    <w:rPr>
      <w:rFonts w:ascii="Symbol" w:hAnsi="Symbol" w:cs="Symbol"/>
    </w:rPr>
  </w:style>
  <w:style w:type="character" w:customStyle="1" w:styleId="WW8Num16z0">
    <w:name w:val="WW8Num16z0"/>
    <w:rsid w:val="0095570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5570C"/>
    <w:rPr>
      <w:rFonts w:ascii="Courier New" w:hAnsi="Courier New" w:cs="Courier New"/>
    </w:rPr>
  </w:style>
  <w:style w:type="character" w:customStyle="1" w:styleId="WW8Num16z2">
    <w:name w:val="WW8Num16z2"/>
    <w:rsid w:val="0095570C"/>
    <w:rPr>
      <w:rFonts w:ascii="Wingdings" w:hAnsi="Wingdings" w:cs="Wingdings"/>
    </w:rPr>
  </w:style>
  <w:style w:type="character" w:customStyle="1" w:styleId="WW8Num16z3">
    <w:name w:val="WW8Num16z3"/>
    <w:rsid w:val="0095570C"/>
    <w:rPr>
      <w:rFonts w:ascii="Symbol" w:hAnsi="Symbol" w:cs="Symbol"/>
    </w:rPr>
  </w:style>
  <w:style w:type="character" w:customStyle="1" w:styleId="WW8Num17z0">
    <w:name w:val="WW8Num17z0"/>
    <w:rsid w:val="0095570C"/>
  </w:style>
  <w:style w:type="character" w:customStyle="1" w:styleId="WW8Num17z1">
    <w:name w:val="WW8Num17z1"/>
    <w:rsid w:val="0095570C"/>
  </w:style>
  <w:style w:type="character" w:customStyle="1" w:styleId="WW8Num17z2">
    <w:name w:val="WW8Num17z2"/>
    <w:rsid w:val="0095570C"/>
  </w:style>
  <w:style w:type="character" w:customStyle="1" w:styleId="WW8Num17z3">
    <w:name w:val="WW8Num17z3"/>
    <w:rsid w:val="0095570C"/>
  </w:style>
  <w:style w:type="character" w:customStyle="1" w:styleId="WW8Num17z4">
    <w:name w:val="WW8Num17z4"/>
    <w:rsid w:val="0095570C"/>
  </w:style>
  <w:style w:type="character" w:customStyle="1" w:styleId="WW8Num17z5">
    <w:name w:val="WW8Num17z5"/>
    <w:rsid w:val="0095570C"/>
  </w:style>
  <w:style w:type="character" w:customStyle="1" w:styleId="WW8Num17z6">
    <w:name w:val="WW8Num17z6"/>
    <w:rsid w:val="0095570C"/>
  </w:style>
  <w:style w:type="character" w:customStyle="1" w:styleId="WW8Num17z7">
    <w:name w:val="WW8Num17z7"/>
    <w:rsid w:val="0095570C"/>
  </w:style>
  <w:style w:type="character" w:customStyle="1" w:styleId="WW8Num17z8">
    <w:name w:val="WW8Num17z8"/>
    <w:rsid w:val="0095570C"/>
  </w:style>
  <w:style w:type="character" w:customStyle="1" w:styleId="11">
    <w:name w:val="Основной шрифт абзаца1"/>
    <w:rsid w:val="0095570C"/>
  </w:style>
  <w:style w:type="paragraph" w:customStyle="1" w:styleId="a3">
    <w:name w:val="Заголовок"/>
    <w:basedOn w:val="a"/>
    <w:next w:val="a4"/>
    <w:rsid w:val="009557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5570C"/>
    <w:pPr>
      <w:jc w:val="both"/>
    </w:pPr>
    <w:rPr>
      <w:sz w:val="28"/>
      <w:szCs w:val="34"/>
    </w:rPr>
  </w:style>
  <w:style w:type="paragraph" w:styleId="a5">
    <w:name w:val="List"/>
    <w:basedOn w:val="a4"/>
    <w:rsid w:val="0095570C"/>
    <w:rPr>
      <w:rFonts w:cs="Mangal"/>
    </w:rPr>
  </w:style>
  <w:style w:type="paragraph" w:styleId="a6">
    <w:name w:val="caption"/>
    <w:basedOn w:val="a"/>
    <w:qFormat/>
    <w:rsid w:val="0095570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5570C"/>
    <w:pPr>
      <w:suppressLineNumbers/>
    </w:pPr>
    <w:rPr>
      <w:rFonts w:cs="Mangal"/>
    </w:rPr>
  </w:style>
  <w:style w:type="paragraph" w:styleId="a7">
    <w:name w:val="Body Text Indent"/>
    <w:basedOn w:val="a"/>
    <w:rsid w:val="0095570C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95570C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95570C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95570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Текст1"/>
    <w:basedOn w:val="a"/>
    <w:rsid w:val="0095570C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95570C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95570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95570C"/>
    <w:rPr>
      <w:color w:val="000000"/>
      <w:sz w:val="28"/>
      <w:szCs w:val="22"/>
    </w:rPr>
  </w:style>
  <w:style w:type="paragraph" w:customStyle="1" w:styleId="a8">
    <w:name w:val="Содержимое врезки"/>
    <w:basedOn w:val="a"/>
    <w:rsid w:val="0095570C"/>
  </w:style>
  <w:style w:type="paragraph" w:customStyle="1" w:styleId="a9">
    <w:name w:val="Содержимое таблицы"/>
    <w:basedOn w:val="a"/>
    <w:rsid w:val="0095570C"/>
    <w:pPr>
      <w:suppressLineNumbers/>
    </w:pPr>
  </w:style>
  <w:style w:type="paragraph" w:customStyle="1" w:styleId="aa">
    <w:name w:val="Заголовок таблицы"/>
    <w:basedOn w:val="a9"/>
    <w:rsid w:val="0095570C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916818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853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5392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link w:val="3"/>
    <w:uiPriority w:val="9"/>
    <w:rsid w:val="00F95E69"/>
    <w:rPr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213A4"/>
    <w:rPr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ela1agclef3d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4B1D-8E6C-43A2-AF42-9E7665E3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Игнатосян Ирина</cp:lastModifiedBy>
  <cp:revision>18</cp:revision>
  <cp:lastPrinted>2018-12-25T12:03:00Z</cp:lastPrinted>
  <dcterms:created xsi:type="dcterms:W3CDTF">2018-12-25T13:07:00Z</dcterms:created>
  <dcterms:modified xsi:type="dcterms:W3CDTF">2019-08-01T12:17:00Z</dcterms:modified>
</cp:coreProperties>
</file>