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2FA" w:rsidRDefault="000B72FA" w:rsidP="006337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D133EC" w:rsidRDefault="00633760" w:rsidP="006337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0B72FA">
        <w:rPr>
          <w:bCs/>
          <w:sz w:val="28"/>
          <w:szCs w:val="28"/>
        </w:rPr>
        <w:t>ормативных правовых актов или их отдельных частей, содержащих обязательные требования</w:t>
      </w:r>
      <w:r>
        <w:rPr>
          <w:bCs/>
          <w:sz w:val="28"/>
          <w:szCs w:val="28"/>
        </w:rPr>
        <w:t xml:space="preserve">, оценка которых является предметом </w:t>
      </w:r>
      <w:r w:rsidR="00D133EC">
        <w:rPr>
          <w:bCs/>
          <w:sz w:val="28"/>
          <w:szCs w:val="28"/>
        </w:rPr>
        <w:t>муниципального жилищного</w:t>
      </w:r>
      <w:r w:rsidR="00C22E03">
        <w:rPr>
          <w:bCs/>
          <w:sz w:val="28"/>
          <w:szCs w:val="28"/>
        </w:rPr>
        <w:t xml:space="preserve"> контроля</w:t>
      </w:r>
      <w:r>
        <w:rPr>
          <w:bCs/>
          <w:sz w:val="28"/>
          <w:szCs w:val="28"/>
        </w:rPr>
        <w:t xml:space="preserve"> на территории муниципального образования ЗАТО</w:t>
      </w:r>
    </w:p>
    <w:p w:rsidR="000B72FA" w:rsidRDefault="00633760" w:rsidP="0063376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г. </w:t>
      </w:r>
      <w:proofErr w:type="gramStart"/>
      <w:r>
        <w:rPr>
          <w:bCs/>
          <w:sz w:val="28"/>
          <w:szCs w:val="28"/>
        </w:rPr>
        <w:t>Радужный</w:t>
      </w:r>
      <w:proofErr w:type="gramEnd"/>
      <w:r>
        <w:rPr>
          <w:bCs/>
          <w:sz w:val="28"/>
          <w:szCs w:val="28"/>
        </w:rPr>
        <w:t xml:space="preserve"> Владимирской области</w:t>
      </w:r>
    </w:p>
    <w:p w:rsidR="00E0395C" w:rsidRDefault="00E0395C" w:rsidP="00633760">
      <w:pPr>
        <w:jc w:val="center"/>
        <w:rPr>
          <w:bCs/>
          <w:sz w:val="28"/>
          <w:szCs w:val="28"/>
        </w:rPr>
      </w:pPr>
    </w:p>
    <w:p w:rsidR="00E0395C" w:rsidRDefault="00E0395C" w:rsidP="00633760">
      <w:pPr>
        <w:jc w:val="center"/>
        <w:rPr>
          <w:bCs/>
          <w:sz w:val="28"/>
          <w:szCs w:val="28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6"/>
        <w:gridCol w:w="4536"/>
        <w:gridCol w:w="2268"/>
        <w:gridCol w:w="2227"/>
      </w:tblGrid>
      <w:tr w:rsidR="00E0395C" w:rsidRPr="00747693" w:rsidTr="001B71B0">
        <w:trPr>
          <w:trHeight w:val="367"/>
        </w:trPr>
        <w:tc>
          <w:tcPr>
            <w:tcW w:w="616" w:type="dxa"/>
          </w:tcPr>
          <w:p w:rsidR="00E0395C" w:rsidRPr="00747693" w:rsidRDefault="00E0395C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№</w:t>
            </w:r>
          </w:p>
          <w:p w:rsidR="00E0395C" w:rsidRPr="00747693" w:rsidRDefault="001B71B0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п.п</w:t>
            </w:r>
            <w:r w:rsidR="00E0395C"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395C" w:rsidRPr="00747693" w:rsidRDefault="00E0395C" w:rsidP="00E0395C">
            <w:pPr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2268" w:type="dxa"/>
          </w:tcPr>
          <w:p w:rsidR="00E0395C" w:rsidRPr="00747693" w:rsidRDefault="00E0395C" w:rsidP="00E0395C">
            <w:pPr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sz w:val="24"/>
                <w:szCs w:val="24"/>
              </w:rPr>
              <w:t>круг</w:t>
            </w:r>
            <w:r w:rsidRPr="00901AF3">
              <w:rPr>
                <w:sz w:val="24"/>
                <w:szCs w:val="24"/>
              </w:rPr>
              <w:t xml:space="preserve">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27" w:type="dxa"/>
          </w:tcPr>
          <w:p w:rsidR="00E0395C" w:rsidRPr="00747693" w:rsidRDefault="00E0395C" w:rsidP="00E0395C">
            <w:pPr>
              <w:jc w:val="center"/>
              <w:rPr>
                <w:bCs/>
                <w:sz w:val="24"/>
                <w:szCs w:val="24"/>
              </w:rPr>
            </w:pPr>
            <w:r w:rsidRPr="00901AF3">
              <w:rPr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0395C" w:rsidRPr="00747693" w:rsidTr="001B71B0">
        <w:trPr>
          <w:trHeight w:val="184"/>
        </w:trPr>
        <w:tc>
          <w:tcPr>
            <w:tcW w:w="616" w:type="dxa"/>
          </w:tcPr>
          <w:p w:rsidR="00E0395C" w:rsidRPr="00747693" w:rsidRDefault="00E0395C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E0395C" w:rsidRPr="00747693" w:rsidRDefault="00E0395C" w:rsidP="00E0395C">
            <w:pPr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2268" w:type="dxa"/>
          </w:tcPr>
          <w:p w:rsidR="00E0395C" w:rsidRPr="00747693" w:rsidRDefault="0074769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E0395C" w:rsidRPr="00747693" w:rsidRDefault="00605855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статьи 39, 44-48, 161-164, 192-202</w:t>
            </w:r>
          </w:p>
        </w:tc>
      </w:tr>
      <w:tr w:rsidR="00E0395C" w:rsidRPr="00747693" w:rsidTr="001B71B0">
        <w:trPr>
          <w:trHeight w:val="196"/>
        </w:trPr>
        <w:tc>
          <w:tcPr>
            <w:tcW w:w="616" w:type="dxa"/>
          </w:tcPr>
          <w:p w:rsidR="00E0395C" w:rsidRPr="00747693" w:rsidRDefault="00E0395C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E0395C" w:rsidRPr="00747693" w:rsidRDefault="00A46CA1" w:rsidP="00747693">
            <w:pPr>
              <w:jc w:val="center"/>
              <w:rPr>
                <w:bCs/>
                <w:sz w:val="24"/>
                <w:szCs w:val="24"/>
              </w:rPr>
            </w:pPr>
            <w:hyperlink r:id="rId6" w:history="1">
              <w:r w:rsidR="00747693" w:rsidRPr="00901AF3">
                <w:rPr>
                  <w:sz w:val="24"/>
                  <w:szCs w:val="24"/>
                </w:rPr>
                <w:t>Федеральный закон от 24</w:t>
              </w:r>
              <w:r w:rsidR="00747693">
                <w:rPr>
                  <w:sz w:val="24"/>
                  <w:szCs w:val="24"/>
                </w:rPr>
                <w:t>.11.1995</w:t>
              </w:r>
              <w:r w:rsidR="00747693" w:rsidRPr="00901AF3">
                <w:rPr>
                  <w:sz w:val="24"/>
                  <w:szCs w:val="24"/>
                </w:rPr>
                <w:t xml:space="preserve"> № 181-ФЗ «О социальной защите инвалидов в Российской Федерации»</w:t>
              </w:r>
            </w:hyperlink>
          </w:p>
        </w:tc>
        <w:tc>
          <w:tcPr>
            <w:tcW w:w="2268" w:type="dxa"/>
          </w:tcPr>
          <w:p w:rsidR="00E0395C" w:rsidRPr="00747693" w:rsidRDefault="0074769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E0395C" w:rsidRPr="00747693" w:rsidRDefault="00605855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статья 15</w:t>
            </w:r>
          </w:p>
        </w:tc>
      </w:tr>
      <w:tr w:rsidR="00E0395C" w:rsidRPr="00747693" w:rsidTr="001B71B0">
        <w:trPr>
          <w:trHeight w:val="126"/>
        </w:trPr>
        <w:tc>
          <w:tcPr>
            <w:tcW w:w="616" w:type="dxa"/>
          </w:tcPr>
          <w:p w:rsidR="00E0395C" w:rsidRPr="00747693" w:rsidRDefault="00E0395C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E0395C" w:rsidRPr="00747693" w:rsidRDefault="00A46CA1" w:rsidP="00747693">
            <w:pPr>
              <w:jc w:val="center"/>
              <w:rPr>
                <w:bCs/>
                <w:sz w:val="24"/>
                <w:szCs w:val="24"/>
              </w:rPr>
            </w:pPr>
            <w:hyperlink r:id="rId7" w:history="1">
              <w:r w:rsidR="00747693" w:rsidRPr="00901AF3">
                <w:rPr>
                  <w:sz w:val="24"/>
                  <w:szCs w:val="24"/>
                </w:rPr>
                <w:t>Федеральный закон от 26</w:t>
              </w:r>
              <w:r w:rsidR="00747693">
                <w:rPr>
                  <w:sz w:val="24"/>
                  <w:szCs w:val="24"/>
                </w:rPr>
                <w:t>.12.2008</w:t>
              </w:r>
              <w:r w:rsidR="00747693" w:rsidRPr="00901AF3">
                <w:rPr>
                  <w:sz w:val="24"/>
                  <w:szCs w:val="24"/>
                </w:rPr>
  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2268" w:type="dxa"/>
          </w:tcPr>
          <w:p w:rsidR="00E0395C" w:rsidRPr="00747693" w:rsidRDefault="0074769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E0395C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часть 5 статьи 8.2</w:t>
            </w:r>
          </w:p>
        </w:tc>
      </w:tr>
      <w:tr w:rsidR="00E0395C" w:rsidRPr="00747693" w:rsidTr="001B71B0">
        <w:trPr>
          <w:trHeight w:val="152"/>
        </w:trPr>
        <w:tc>
          <w:tcPr>
            <w:tcW w:w="616" w:type="dxa"/>
          </w:tcPr>
          <w:p w:rsidR="00E0395C" w:rsidRPr="00747693" w:rsidRDefault="00E0395C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E0395C" w:rsidRPr="00747693" w:rsidRDefault="00A46CA1" w:rsidP="00747693">
            <w:pPr>
              <w:jc w:val="center"/>
              <w:rPr>
                <w:bCs/>
                <w:sz w:val="24"/>
                <w:szCs w:val="24"/>
              </w:rPr>
            </w:pPr>
            <w:hyperlink r:id="rId8" w:history="1">
              <w:r w:rsidR="00747693" w:rsidRPr="00901AF3">
                <w:rPr>
                  <w:sz w:val="24"/>
                  <w:szCs w:val="24"/>
                </w:rPr>
                <w:t>Федеральный закон от 23</w:t>
              </w:r>
              <w:r w:rsidR="00747693">
                <w:rPr>
                  <w:sz w:val="24"/>
                  <w:szCs w:val="24"/>
                </w:rPr>
                <w:t>.11.2009</w:t>
              </w:r>
              <w:r w:rsidR="00747693" w:rsidRPr="00901AF3">
                <w:rPr>
                  <w:sz w:val="24"/>
                  <w:szCs w:val="24"/>
                </w:rPr>
                <w:t xml:space="preserve">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2268" w:type="dxa"/>
          </w:tcPr>
          <w:p w:rsidR="00E0395C" w:rsidRPr="00747693" w:rsidRDefault="0074769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E0395C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E0395C" w:rsidRPr="00747693" w:rsidTr="001B71B0">
        <w:trPr>
          <w:trHeight w:val="152"/>
        </w:trPr>
        <w:tc>
          <w:tcPr>
            <w:tcW w:w="616" w:type="dxa"/>
          </w:tcPr>
          <w:p w:rsidR="00E0395C" w:rsidRPr="00747693" w:rsidRDefault="00D22F19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0395C"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395C" w:rsidRPr="00747693" w:rsidRDefault="00A46CA1" w:rsidP="00747693">
            <w:pPr>
              <w:jc w:val="center"/>
              <w:rPr>
                <w:bCs/>
                <w:sz w:val="24"/>
                <w:szCs w:val="24"/>
              </w:rPr>
            </w:pPr>
            <w:hyperlink r:id="rId9" w:history="1">
              <w:r w:rsidR="00747693" w:rsidRPr="00901AF3">
                <w:rPr>
                  <w:sz w:val="24"/>
                  <w:szCs w:val="24"/>
                </w:rPr>
                <w:t>Федеральный закон от  21</w:t>
              </w:r>
              <w:r w:rsidR="00747693">
                <w:rPr>
                  <w:sz w:val="24"/>
                  <w:szCs w:val="24"/>
                </w:rPr>
                <w:t>.06.2014</w:t>
              </w:r>
              <w:r w:rsidR="00747693" w:rsidRPr="00901AF3">
                <w:rPr>
                  <w:sz w:val="24"/>
                  <w:szCs w:val="24"/>
                </w:rPr>
                <w:t xml:space="preserve"> № 209-ФЗ «О государственной информационной системе жилищно-коммунального хозяйства»</w:t>
              </w:r>
            </w:hyperlink>
          </w:p>
        </w:tc>
        <w:tc>
          <w:tcPr>
            <w:tcW w:w="2268" w:type="dxa"/>
          </w:tcPr>
          <w:p w:rsidR="00E0395C" w:rsidRPr="00747693" w:rsidRDefault="0074769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E0395C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статья 8</w:t>
            </w:r>
          </w:p>
        </w:tc>
      </w:tr>
      <w:tr w:rsidR="00E0395C" w:rsidRPr="00747693" w:rsidTr="001B71B0">
        <w:trPr>
          <w:trHeight w:val="105"/>
        </w:trPr>
        <w:tc>
          <w:tcPr>
            <w:tcW w:w="616" w:type="dxa"/>
          </w:tcPr>
          <w:p w:rsidR="00E0395C" w:rsidRPr="00747693" w:rsidRDefault="00D22F19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E0395C"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395C" w:rsidRPr="00747693" w:rsidRDefault="00A46CA1" w:rsidP="00747693">
            <w:pPr>
              <w:jc w:val="center"/>
              <w:rPr>
                <w:bCs/>
                <w:sz w:val="24"/>
                <w:szCs w:val="24"/>
              </w:rPr>
            </w:pPr>
            <w:hyperlink r:id="rId10" w:history="1">
              <w:proofErr w:type="gramStart"/>
              <w:r w:rsidR="00747693" w:rsidRPr="00901AF3">
                <w:rPr>
                  <w:sz w:val="24"/>
                  <w:szCs w:val="24"/>
                </w:rPr>
                <w:t>постановление Правительства Российской Федерации от 13</w:t>
              </w:r>
              <w:r w:rsidR="00747693">
                <w:rPr>
                  <w:sz w:val="24"/>
                  <w:szCs w:val="24"/>
                </w:rPr>
                <w:t>.08.2006</w:t>
              </w:r>
              <w:r w:rsidR="00747693" w:rsidRPr="00901AF3">
                <w:rPr>
                  <w:sz w:val="24"/>
                  <w:szCs w:val="24"/>
                </w:rPr>
                <w:t xml:space="preserve">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  </w:r>
              <w:r w:rsidR="00747693" w:rsidRPr="00901AF3">
                <w:rPr>
                  <w:sz w:val="24"/>
                  <w:szCs w:val="24"/>
                </w:rPr>
                <w:lastRenderedPageBreak/>
                <w:t>установленную продолжительность»</w:t>
              </w:r>
            </w:hyperlink>
            <w:proofErr w:type="gramEnd"/>
          </w:p>
        </w:tc>
        <w:tc>
          <w:tcPr>
            <w:tcW w:w="2268" w:type="dxa"/>
          </w:tcPr>
          <w:p w:rsidR="00E0395C" w:rsidRPr="00747693" w:rsidRDefault="0074769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E0395C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E0395C" w:rsidRPr="00747693" w:rsidTr="001B71B0">
        <w:trPr>
          <w:trHeight w:val="139"/>
        </w:trPr>
        <w:tc>
          <w:tcPr>
            <w:tcW w:w="616" w:type="dxa"/>
          </w:tcPr>
          <w:p w:rsidR="00E0395C" w:rsidRPr="00747693" w:rsidRDefault="00D22F19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  <w:r w:rsidR="00E0395C"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E0395C" w:rsidRPr="00381517" w:rsidRDefault="00A46CA1" w:rsidP="00381517">
            <w:pPr>
              <w:jc w:val="center"/>
              <w:rPr>
                <w:bCs/>
                <w:sz w:val="24"/>
                <w:szCs w:val="24"/>
              </w:rPr>
            </w:pPr>
            <w:hyperlink r:id="rId11" w:history="1">
              <w:r w:rsidR="00381517" w:rsidRPr="00901AF3">
                <w:rPr>
                  <w:sz w:val="24"/>
                  <w:szCs w:val="24"/>
                </w:rPr>
                <w:t>постановление Правительства Российской Федерации от 23</w:t>
              </w:r>
              <w:r w:rsidR="00381517">
                <w:rPr>
                  <w:sz w:val="24"/>
                  <w:szCs w:val="24"/>
                </w:rPr>
                <w:t>.09.2010</w:t>
              </w:r>
              <w:r w:rsidR="00381517" w:rsidRPr="00901AF3">
                <w:rPr>
                  <w:sz w:val="24"/>
                  <w:szCs w:val="24"/>
                </w:rPr>
                <w:t xml:space="preserve"> № 731 «Об утверждении стандарта раскрытия информации организациями, осуществляющими деятельность в сфере управления многоквартирными домами»</w:t>
              </w:r>
            </w:hyperlink>
          </w:p>
        </w:tc>
        <w:tc>
          <w:tcPr>
            <w:tcW w:w="2268" w:type="dxa"/>
          </w:tcPr>
          <w:p w:rsidR="00E0395C" w:rsidRPr="00747693" w:rsidRDefault="0074769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E0395C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381517" w:rsidRPr="00747693" w:rsidTr="001B71B0">
        <w:trPr>
          <w:trHeight w:val="170"/>
        </w:trPr>
        <w:tc>
          <w:tcPr>
            <w:tcW w:w="616" w:type="dxa"/>
          </w:tcPr>
          <w:p w:rsidR="00381517" w:rsidRPr="00747693" w:rsidRDefault="00D22F19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381517"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:rsidR="00DD574F" w:rsidRPr="00901AF3" w:rsidRDefault="00A46CA1" w:rsidP="0038151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hyperlink r:id="rId12" w:history="1">
              <w:r w:rsidR="00381517" w:rsidRPr="00901AF3">
                <w:rPr>
                  <w:sz w:val="24"/>
                  <w:szCs w:val="24"/>
                </w:rPr>
                <w:t>постановление Правительства Российской Федерации от 06</w:t>
              </w:r>
              <w:r w:rsidR="00381517">
                <w:rPr>
                  <w:sz w:val="24"/>
                  <w:szCs w:val="24"/>
                </w:rPr>
                <w:t xml:space="preserve">.05.2011 </w:t>
              </w:r>
              <w:r w:rsidR="00381517" w:rsidRPr="00901AF3">
                <w:rPr>
                  <w:sz w:val="24"/>
                  <w:szCs w:val="24"/>
                </w:rPr>
                <w:t>№ 354 «О предоставлении коммунальных услуг собственникам и пользователям помещений в многоквартирных домах и жилых домов»</w:t>
              </w:r>
            </w:hyperlink>
          </w:p>
        </w:tc>
        <w:tc>
          <w:tcPr>
            <w:tcW w:w="2268" w:type="dxa"/>
          </w:tcPr>
          <w:p w:rsidR="00381517" w:rsidRPr="00747693" w:rsidRDefault="00381517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381517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381517" w:rsidRPr="00747693" w:rsidTr="001B71B0">
        <w:trPr>
          <w:trHeight w:val="144"/>
        </w:trPr>
        <w:tc>
          <w:tcPr>
            <w:tcW w:w="616" w:type="dxa"/>
          </w:tcPr>
          <w:p w:rsidR="00381517" w:rsidRPr="00747693" w:rsidRDefault="00D22F19" w:rsidP="00E0395C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381517"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81517" w:rsidRPr="00381517" w:rsidRDefault="00A46CA1" w:rsidP="00381517">
            <w:pPr>
              <w:jc w:val="center"/>
              <w:rPr>
                <w:bCs/>
                <w:sz w:val="24"/>
                <w:szCs w:val="24"/>
              </w:rPr>
            </w:pPr>
            <w:hyperlink r:id="rId13" w:history="1">
              <w:r w:rsidR="00381517" w:rsidRPr="00901AF3">
                <w:rPr>
                  <w:sz w:val="24"/>
                  <w:szCs w:val="24"/>
                </w:rPr>
                <w:t>постановление Правительства Российской Федерации от 14</w:t>
              </w:r>
              <w:r w:rsidR="00381517">
                <w:rPr>
                  <w:sz w:val="24"/>
                  <w:szCs w:val="24"/>
                </w:rPr>
                <w:t xml:space="preserve">.02.2012 № 124 </w:t>
              </w:r>
              <w:r w:rsidR="00381517" w:rsidRPr="00901AF3">
                <w:rPr>
                  <w:sz w:val="24"/>
                  <w:szCs w:val="24"/>
                </w:rPr>
                <w:t>«О правилах, обязательных при заключении договоров снабжения коммунальными ресурсами»</w:t>
              </w:r>
            </w:hyperlink>
          </w:p>
        </w:tc>
        <w:tc>
          <w:tcPr>
            <w:tcW w:w="2268" w:type="dxa"/>
          </w:tcPr>
          <w:p w:rsidR="00381517" w:rsidRPr="00747693" w:rsidRDefault="00381517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381517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381517" w:rsidRPr="00747693" w:rsidTr="001B71B0">
        <w:trPr>
          <w:trHeight w:val="170"/>
        </w:trPr>
        <w:tc>
          <w:tcPr>
            <w:tcW w:w="616" w:type="dxa"/>
          </w:tcPr>
          <w:p w:rsidR="00381517" w:rsidRPr="00747693" w:rsidRDefault="00381517" w:rsidP="00D22F19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1</w:t>
            </w:r>
            <w:r w:rsidR="00D22F19">
              <w:rPr>
                <w:bCs/>
                <w:sz w:val="24"/>
                <w:szCs w:val="24"/>
              </w:rPr>
              <w:t>0</w:t>
            </w:r>
            <w:r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81517" w:rsidRPr="00D11C97" w:rsidRDefault="00A46CA1" w:rsidP="00D11C97">
            <w:pPr>
              <w:jc w:val="center"/>
              <w:rPr>
                <w:bCs/>
                <w:sz w:val="24"/>
                <w:szCs w:val="24"/>
              </w:rPr>
            </w:pPr>
            <w:hyperlink r:id="rId14" w:history="1">
              <w:r w:rsidR="00D11C97" w:rsidRPr="00901AF3">
                <w:rPr>
                  <w:sz w:val="24"/>
                  <w:szCs w:val="24"/>
                </w:rPr>
                <w:t>постановление Правительства Российской</w:t>
              </w:r>
              <w:r w:rsidR="00D11C97">
                <w:rPr>
                  <w:sz w:val="24"/>
                  <w:szCs w:val="24"/>
                </w:rPr>
                <w:t xml:space="preserve"> </w:t>
              </w:r>
              <w:r w:rsidR="00D11C97" w:rsidRPr="00901AF3">
                <w:rPr>
                  <w:sz w:val="24"/>
                  <w:szCs w:val="24"/>
                </w:rPr>
                <w:t xml:space="preserve"> Федерации от 03</w:t>
              </w:r>
              <w:r w:rsidR="00D11C97">
                <w:rPr>
                  <w:sz w:val="24"/>
                  <w:szCs w:val="24"/>
                </w:rPr>
                <w:t>.04.</w:t>
              </w:r>
              <w:r w:rsidR="00104938">
                <w:rPr>
                  <w:sz w:val="24"/>
                  <w:szCs w:val="24"/>
                </w:rPr>
                <w:t>2013</w:t>
              </w:r>
              <w:r w:rsidR="00D11C97" w:rsidRPr="00901AF3">
                <w:rPr>
                  <w:sz w:val="24"/>
                  <w:szCs w:val="24"/>
                </w:rPr>
                <w:t xml:space="preserve">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</w:r>
            </w:hyperlink>
          </w:p>
        </w:tc>
        <w:tc>
          <w:tcPr>
            <w:tcW w:w="2268" w:type="dxa"/>
          </w:tcPr>
          <w:p w:rsidR="00381517" w:rsidRPr="00747693" w:rsidRDefault="00381517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381517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381517" w:rsidRPr="00747693" w:rsidTr="001B71B0">
        <w:trPr>
          <w:trHeight w:val="131"/>
        </w:trPr>
        <w:tc>
          <w:tcPr>
            <w:tcW w:w="616" w:type="dxa"/>
          </w:tcPr>
          <w:p w:rsidR="00381517" w:rsidRPr="00747693" w:rsidRDefault="00381517" w:rsidP="00D22F19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1</w:t>
            </w:r>
            <w:r w:rsidR="00D22F19">
              <w:rPr>
                <w:bCs/>
                <w:sz w:val="24"/>
                <w:szCs w:val="24"/>
              </w:rPr>
              <w:t>1</w:t>
            </w:r>
            <w:r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81517" w:rsidRPr="005C5037" w:rsidRDefault="00A46CA1" w:rsidP="005C5037">
            <w:pPr>
              <w:jc w:val="center"/>
              <w:rPr>
                <w:bCs/>
                <w:sz w:val="24"/>
                <w:szCs w:val="24"/>
              </w:rPr>
            </w:pPr>
            <w:hyperlink r:id="rId15" w:history="1">
              <w:r w:rsidR="005C5037" w:rsidRPr="00901AF3">
                <w:rPr>
                  <w:sz w:val="24"/>
                  <w:szCs w:val="24"/>
                </w:rPr>
                <w:t>постановление Правительства Российской Федерации от 14</w:t>
              </w:r>
              <w:r w:rsidR="005C5037">
                <w:rPr>
                  <w:sz w:val="24"/>
                  <w:szCs w:val="24"/>
                </w:rPr>
                <w:t>.05.</w:t>
              </w:r>
              <w:r w:rsidR="005C5037" w:rsidRPr="00901AF3">
                <w:rPr>
                  <w:sz w:val="24"/>
                  <w:szCs w:val="24"/>
                </w:rPr>
                <w:t>2013 № 410 «О мерах по обеспечению безопасности при использовании и содержании внутридомового и внутриквартирного газового оборудования»</w:t>
              </w:r>
            </w:hyperlink>
          </w:p>
        </w:tc>
        <w:tc>
          <w:tcPr>
            <w:tcW w:w="2268" w:type="dxa"/>
          </w:tcPr>
          <w:p w:rsidR="00381517" w:rsidRPr="00747693" w:rsidRDefault="00381517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381517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381517" w:rsidRPr="00747693" w:rsidTr="001B71B0">
        <w:trPr>
          <w:trHeight w:val="196"/>
        </w:trPr>
        <w:tc>
          <w:tcPr>
            <w:tcW w:w="616" w:type="dxa"/>
          </w:tcPr>
          <w:p w:rsidR="00381517" w:rsidRPr="00747693" w:rsidRDefault="00381517" w:rsidP="00D22F19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1</w:t>
            </w:r>
            <w:r w:rsidR="00D22F19">
              <w:rPr>
                <w:bCs/>
                <w:sz w:val="24"/>
                <w:szCs w:val="24"/>
              </w:rPr>
              <w:t>2</w:t>
            </w:r>
            <w:r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81517" w:rsidRPr="005C5037" w:rsidRDefault="00A46CA1" w:rsidP="006D558B">
            <w:pPr>
              <w:jc w:val="center"/>
              <w:rPr>
                <w:bCs/>
                <w:sz w:val="24"/>
                <w:szCs w:val="24"/>
              </w:rPr>
            </w:pPr>
            <w:hyperlink r:id="rId16" w:history="1">
              <w:r w:rsidR="005C5037" w:rsidRPr="00901AF3">
                <w:rPr>
                  <w:sz w:val="24"/>
                  <w:szCs w:val="24"/>
                </w:rPr>
                <w:t>постановление Правитель</w:t>
              </w:r>
              <w:r w:rsidR="006D558B">
                <w:rPr>
                  <w:sz w:val="24"/>
                  <w:szCs w:val="24"/>
                </w:rPr>
                <w:t>ства Российской Федерации 15.05.2013</w:t>
              </w:r>
              <w:r w:rsidR="005C5037" w:rsidRPr="00901AF3">
                <w:rPr>
                  <w:sz w:val="24"/>
                  <w:szCs w:val="24"/>
                </w:rPr>
                <w:t xml:space="preserve"> № 416 «О порядке осуществления деятельности по управлению многоквартирными домами»</w:t>
              </w:r>
            </w:hyperlink>
          </w:p>
        </w:tc>
        <w:tc>
          <w:tcPr>
            <w:tcW w:w="2268" w:type="dxa"/>
          </w:tcPr>
          <w:p w:rsidR="00381517" w:rsidRPr="00747693" w:rsidRDefault="00381517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381517" w:rsidRPr="00747693" w:rsidRDefault="001A46A4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381517" w:rsidRPr="00747693" w:rsidTr="001B71B0">
        <w:trPr>
          <w:trHeight w:val="262"/>
        </w:trPr>
        <w:tc>
          <w:tcPr>
            <w:tcW w:w="616" w:type="dxa"/>
          </w:tcPr>
          <w:p w:rsidR="00381517" w:rsidRPr="00747693" w:rsidRDefault="00381517" w:rsidP="00D22F19">
            <w:pPr>
              <w:ind w:left="-93"/>
              <w:jc w:val="center"/>
              <w:rPr>
                <w:bCs/>
                <w:sz w:val="24"/>
                <w:szCs w:val="24"/>
              </w:rPr>
            </w:pPr>
            <w:r w:rsidRPr="00747693">
              <w:rPr>
                <w:bCs/>
                <w:sz w:val="24"/>
                <w:szCs w:val="24"/>
              </w:rPr>
              <w:t>1</w:t>
            </w:r>
            <w:r w:rsidR="001A46A4">
              <w:rPr>
                <w:bCs/>
                <w:sz w:val="24"/>
                <w:szCs w:val="24"/>
              </w:rPr>
              <w:t>3</w:t>
            </w:r>
            <w:r w:rsidRPr="00747693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381517" w:rsidRPr="005C5037" w:rsidRDefault="00A46CA1" w:rsidP="006D558B">
            <w:pPr>
              <w:jc w:val="center"/>
              <w:rPr>
                <w:bCs/>
                <w:sz w:val="24"/>
                <w:szCs w:val="24"/>
              </w:rPr>
            </w:pPr>
            <w:hyperlink r:id="rId17" w:history="1">
              <w:r w:rsidR="005C5037" w:rsidRPr="00901AF3">
                <w:rPr>
                  <w:sz w:val="24"/>
                  <w:szCs w:val="24"/>
                </w:rPr>
                <w:t>постановление Правительства Российской Федерации от 09</w:t>
              </w:r>
              <w:r w:rsidR="006D558B">
                <w:rPr>
                  <w:sz w:val="24"/>
                  <w:szCs w:val="24"/>
                </w:rPr>
                <w:t>.07.2016</w:t>
              </w:r>
              <w:r w:rsidR="005C5037" w:rsidRPr="00901AF3">
                <w:rPr>
                  <w:sz w:val="24"/>
                  <w:szCs w:val="24"/>
                </w:rPr>
                <w:t xml:space="preserve"> № 649 «О мерах по приспособлению жилых помещений и общего имущества в многоквартирном доме с учетом потребностей инвалидов»</w:t>
              </w:r>
            </w:hyperlink>
          </w:p>
        </w:tc>
        <w:tc>
          <w:tcPr>
            <w:tcW w:w="2268" w:type="dxa"/>
          </w:tcPr>
          <w:p w:rsidR="00381517" w:rsidRPr="00747693" w:rsidRDefault="00381517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381517" w:rsidRPr="00747693" w:rsidRDefault="00DD574F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5C5037" w:rsidRPr="00747693" w:rsidTr="001B71B0">
        <w:trPr>
          <w:trHeight w:val="262"/>
        </w:trPr>
        <w:tc>
          <w:tcPr>
            <w:tcW w:w="616" w:type="dxa"/>
          </w:tcPr>
          <w:p w:rsidR="005C5037" w:rsidRPr="00747693" w:rsidRDefault="005C5037" w:rsidP="00D22F19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A46A4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C5037" w:rsidRPr="00901AF3" w:rsidRDefault="005C5037" w:rsidP="005C5037">
            <w:pPr>
              <w:jc w:val="center"/>
              <w:rPr>
                <w:sz w:val="24"/>
                <w:szCs w:val="24"/>
              </w:rPr>
            </w:pPr>
            <w:r w:rsidRPr="00901AF3">
              <w:rPr>
                <w:sz w:val="24"/>
                <w:szCs w:val="24"/>
              </w:rPr>
              <w:t>постановление Правительства Российской Федерации от 10</w:t>
            </w:r>
            <w:r>
              <w:rPr>
                <w:sz w:val="24"/>
                <w:szCs w:val="24"/>
              </w:rPr>
              <w:t>.02.2017</w:t>
            </w:r>
            <w:r w:rsidRPr="00901AF3">
              <w:rPr>
                <w:sz w:val="24"/>
                <w:szCs w:val="24"/>
              </w:rPr>
              <w:t xml:space="preserve">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</w:t>
            </w:r>
            <w:r w:rsidRPr="00901AF3">
              <w:rPr>
                <w:sz w:val="24"/>
                <w:szCs w:val="24"/>
              </w:rPr>
              <w:lastRenderedPageBreak/>
              <w:t>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2268" w:type="dxa"/>
          </w:tcPr>
          <w:p w:rsidR="005C5037" w:rsidRDefault="006D558B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5C5037" w:rsidRPr="00747693" w:rsidRDefault="00DD574F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пункты 7-13</w:t>
            </w:r>
          </w:p>
        </w:tc>
      </w:tr>
      <w:tr w:rsidR="005C5037" w:rsidRPr="00747693" w:rsidTr="001B71B0">
        <w:trPr>
          <w:trHeight w:val="262"/>
        </w:trPr>
        <w:tc>
          <w:tcPr>
            <w:tcW w:w="616" w:type="dxa"/>
          </w:tcPr>
          <w:p w:rsidR="005C5037" w:rsidRPr="00747693" w:rsidRDefault="005C5037" w:rsidP="001A46A4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  <w:r w:rsidR="001A46A4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C5037" w:rsidRPr="006D558B" w:rsidRDefault="00A46CA1" w:rsidP="006D558B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6D558B" w:rsidRPr="006D558B">
                <w:rPr>
                  <w:sz w:val="24"/>
                  <w:szCs w:val="24"/>
                </w:rPr>
                <w:t>постановление Госстроя Российской Федерации от 27</w:t>
              </w:r>
              <w:r w:rsidR="006D558B">
                <w:rPr>
                  <w:sz w:val="24"/>
                  <w:szCs w:val="24"/>
                </w:rPr>
                <w:t>.09.2003</w:t>
              </w:r>
              <w:r w:rsidR="006D558B" w:rsidRPr="006D558B">
                <w:rPr>
                  <w:sz w:val="24"/>
                  <w:szCs w:val="24"/>
                </w:rPr>
                <w:t xml:space="preserve"> № 170 «Об утверждении Правил и норм технической эксплуатации жилищного фонда»</w:t>
              </w:r>
            </w:hyperlink>
          </w:p>
        </w:tc>
        <w:tc>
          <w:tcPr>
            <w:tcW w:w="2268" w:type="dxa"/>
          </w:tcPr>
          <w:p w:rsidR="005C5037" w:rsidRDefault="006D558B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5C5037" w:rsidRPr="00747693" w:rsidRDefault="00DD574F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5C5037" w:rsidRPr="00747693" w:rsidTr="001B71B0">
        <w:trPr>
          <w:trHeight w:val="262"/>
        </w:trPr>
        <w:tc>
          <w:tcPr>
            <w:tcW w:w="616" w:type="dxa"/>
          </w:tcPr>
          <w:p w:rsidR="005C5037" w:rsidRPr="00747693" w:rsidRDefault="005C5037" w:rsidP="001A46A4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A46A4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C5037" w:rsidRPr="006D558B" w:rsidRDefault="00A46CA1" w:rsidP="006D558B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6D558B" w:rsidRPr="006D558B">
                <w:rPr>
                  <w:sz w:val="24"/>
                  <w:szCs w:val="24"/>
                </w:rPr>
                <w:t xml:space="preserve">приказ </w:t>
              </w:r>
              <w:proofErr w:type="spellStart"/>
              <w:r w:rsidR="006D558B" w:rsidRPr="006D558B">
                <w:rPr>
                  <w:sz w:val="24"/>
                  <w:szCs w:val="24"/>
                </w:rPr>
                <w:t>Минрегиона</w:t>
              </w:r>
              <w:proofErr w:type="spellEnd"/>
              <w:r w:rsidR="006D558B" w:rsidRPr="006D558B">
                <w:rPr>
                  <w:sz w:val="24"/>
                  <w:szCs w:val="24"/>
                </w:rPr>
                <w:t xml:space="preserve"> России от 09</w:t>
              </w:r>
              <w:r w:rsidR="006D558B">
                <w:rPr>
                  <w:sz w:val="24"/>
                  <w:szCs w:val="24"/>
                </w:rPr>
                <w:t>.04.</w:t>
              </w:r>
              <w:r w:rsidR="006D558B" w:rsidRPr="006D558B">
                <w:rPr>
                  <w:sz w:val="24"/>
                  <w:szCs w:val="24"/>
                </w:rPr>
                <w:t xml:space="preserve">2012 № 162 «Об утверждении Порядка осуществления уполномоченными органами исполнительной власти субъектов Российской Федерации </w:t>
              </w:r>
              <w:proofErr w:type="gramStart"/>
              <w:r w:rsidR="006D558B" w:rsidRPr="006D558B">
                <w:rPr>
                  <w:sz w:val="24"/>
                  <w:szCs w:val="24"/>
                </w:rPr>
                <w:t>контроля за</w:t>
              </w:r>
              <w:proofErr w:type="gramEnd"/>
              <w:r w:rsidR="006D558B" w:rsidRPr="006D558B">
                <w:rPr>
                  <w:sz w:val="24"/>
                  <w:szCs w:val="24"/>
                </w:rPr>
                <w:t xml:space="preserve"> соблюдением стандарта раскрытия информации организациями, осуществляющими деятельность в сфере управления многоквартирными домами»</w:t>
              </w:r>
            </w:hyperlink>
          </w:p>
        </w:tc>
        <w:tc>
          <w:tcPr>
            <w:tcW w:w="2268" w:type="dxa"/>
          </w:tcPr>
          <w:p w:rsidR="005C5037" w:rsidRDefault="006D558B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5C5037" w:rsidRPr="00747693" w:rsidRDefault="00DD574F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5C5037" w:rsidRPr="00747693" w:rsidTr="001B71B0">
        <w:trPr>
          <w:trHeight w:val="262"/>
        </w:trPr>
        <w:tc>
          <w:tcPr>
            <w:tcW w:w="616" w:type="dxa"/>
          </w:tcPr>
          <w:p w:rsidR="005C5037" w:rsidRPr="00747693" w:rsidRDefault="005C5037" w:rsidP="001A46A4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1A46A4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C5037" w:rsidRPr="00901AF3" w:rsidRDefault="006D558B" w:rsidP="006D5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D558B">
              <w:rPr>
                <w:sz w:val="24"/>
                <w:szCs w:val="24"/>
              </w:rPr>
              <w:t xml:space="preserve">риказ Минэнерго </w:t>
            </w:r>
            <w:r>
              <w:rPr>
                <w:sz w:val="24"/>
                <w:szCs w:val="24"/>
              </w:rPr>
              <w:t>Российской Федерации от 12.03.2013</w:t>
            </w:r>
            <w:r w:rsidRPr="006D558B">
              <w:rPr>
                <w:sz w:val="24"/>
                <w:szCs w:val="24"/>
              </w:rPr>
              <w:t xml:space="preserve"> № 103 «Об утверждении Правил оценки готовности к отопительному периоду</w:t>
            </w:r>
          </w:p>
        </w:tc>
        <w:tc>
          <w:tcPr>
            <w:tcW w:w="2268" w:type="dxa"/>
          </w:tcPr>
          <w:p w:rsidR="005C5037" w:rsidRDefault="006D558B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5C5037" w:rsidRPr="00747693" w:rsidRDefault="00DD574F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71286A" w:rsidRPr="00747693" w:rsidTr="001B71B0">
        <w:trPr>
          <w:trHeight w:val="262"/>
        </w:trPr>
        <w:tc>
          <w:tcPr>
            <w:tcW w:w="616" w:type="dxa"/>
          </w:tcPr>
          <w:p w:rsidR="0071286A" w:rsidRDefault="0071286A" w:rsidP="001A46A4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71286A" w:rsidRPr="00C316E2" w:rsidRDefault="00A46CA1" w:rsidP="008C5F55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71286A" w:rsidRPr="00C316E2">
                <w:rPr>
                  <w:sz w:val="24"/>
                  <w:szCs w:val="24"/>
                </w:rPr>
                <w:t>прик</w:t>
              </w:r>
              <w:r w:rsidR="0071286A">
                <w:rPr>
                  <w:sz w:val="24"/>
                  <w:szCs w:val="24"/>
                </w:rPr>
                <w:t xml:space="preserve">аз Минстроя России от 22.12.2014    </w:t>
              </w:r>
              <w:r w:rsidR="0071286A" w:rsidRPr="00C316E2">
                <w:rPr>
                  <w:sz w:val="24"/>
                  <w:szCs w:val="24"/>
                </w:rPr>
                <w:t xml:space="preserve"> № 882/</w:t>
              </w:r>
              <w:proofErr w:type="spellStart"/>
              <w:proofErr w:type="gramStart"/>
              <w:r w:rsidR="0071286A" w:rsidRPr="00C316E2">
                <w:rPr>
                  <w:sz w:val="24"/>
                  <w:szCs w:val="24"/>
                </w:rPr>
                <w:t>пр</w:t>
              </w:r>
              <w:proofErr w:type="spellEnd"/>
              <w:proofErr w:type="gramEnd"/>
              <w:r w:rsidR="0071286A" w:rsidRPr="00C316E2">
                <w:rPr>
                  <w:sz w:val="24"/>
                  <w:szCs w:val="24"/>
                </w:rPr>
                <w:t xml:space="preserve"> </w:t>
              </w:r>
            </w:hyperlink>
            <w:r w:rsidR="0071286A" w:rsidRPr="00C316E2">
              <w:rPr>
                <w:sz w:val="24"/>
                <w:szCs w:val="24"/>
              </w:rPr>
              <w:t>«Об утверждении форм раскрытия информации организациями, осуществляющими деятельность в сфере управления многоквартирными домами»</w:t>
            </w:r>
          </w:p>
        </w:tc>
        <w:tc>
          <w:tcPr>
            <w:tcW w:w="2268" w:type="dxa"/>
          </w:tcPr>
          <w:p w:rsidR="0071286A" w:rsidRDefault="0071286A" w:rsidP="008C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71286A" w:rsidRPr="00747693" w:rsidRDefault="0071286A" w:rsidP="008C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71286A" w:rsidRPr="00747693" w:rsidTr="001B71B0">
        <w:trPr>
          <w:trHeight w:val="262"/>
        </w:trPr>
        <w:tc>
          <w:tcPr>
            <w:tcW w:w="616" w:type="dxa"/>
          </w:tcPr>
          <w:p w:rsidR="0071286A" w:rsidRDefault="0071286A" w:rsidP="001A46A4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71286A" w:rsidRPr="0071286A" w:rsidRDefault="00A46CA1" w:rsidP="0071286A">
            <w:pPr>
              <w:jc w:val="center"/>
            </w:pPr>
            <w:hyperlink r:id="rId21" w:history="1">
              <w:r w:rsidR="0071286A" w:rsidRPr="0071286A">
                <w:rPr>
                  <w:sz w:val="24"/>
                  <w:szCs w:val="24"/>
                </w:rPr>
                <w:t>прик</w:t>
              </w:r>
              <w:r w:rsidR="0071286A">
                <w:rPr>
                  <w:sz w:val="24"/>
                  <w:szCs w:val="24"/>
                </w:rPr>
                <w:t>аз Минстроя России от 25</w:t>
              </w:r>
              <w:r w:rsidR="00CC537D">
                <w:rPr>
                  <w:sz w:val="24"/>
                  <w:szCs w:val="24"/>
                </w:rPr>
                <w:t>.</w:t>
              </w:r>
              <w:r w:rsidR="0071286A">
                <w:rPr>
                  <w:sz w:val="24"/>
                  <w:szCs w:val="24"/>
                </w:rPr>
                <w:t xml:space="preserve">12.2015     </w:t>
              </w:r>
              <w:r w:rsidR="0071286A" w:rsidRPr="0071286A">
                <w:rPr>
                  <w:sz w:val="24"/>
                  <w:szCs w:val="24"/>
                </w:rPr>
                <w:t xml:space="preserve"> № 937/</w:t>
              </w:r>
              <w:proofErr w:type="spellStart"/>
              <w:proofErr w:type="gramStart"/>
              <w:r w:rsidR="0071286A" w:rsidRPr="0071286A">
                <w:rPr>
                  <w:sz w:val="24"/>
                  <w:szCs w:val="24"/>
                </w:rPr>
                <w:t>пр</w:t>
              </w:r>
              <w:proofErr w:type="spellEnd"/>
              <w:proofErr w:type="gramEnd"/>
            </w:hyperlink>
            <w:r w:rsidR="0071286A" w:rsidRPr="0071286A">
              <w:rPr>
                <w:sz w:val="24"/>
                <w:szCs w:val="24"/>
              </w:rPr>
              <w:t xml:space="preserve"> «Об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</w:t>
            </w:r>
          </w:p>
        </w:tc>
        <w:tc>
          <w:tcPr>
            <w:tcW w:w="2268" w:type="dxa"/>
          </w:tcPr>
          <w:p w:rsidR="0071286A" w:rsidRDefault="0071286A" w:rsidP="008C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71286A" w:rsidRDefault="0071286A" w:rsidP="008C5F5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71286A" w:rsidRPr="00747693" w:rsidTr="001B71B0">
        <w:trPr>
          <w:trHeight w:val="262"/>
        </w:trPr>
        <w:tc>
          <w:tcPr>
            <w:tcW w:w="616" w:type="dxa"/>
          </w:tcPr>
          <w:p w:rsidR="0071286A" w:rsidRDefault="0071286A" w:rsidP="001A46A4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71286A" w:rsidRDefault="00A46CA1" w:rsidP="0071286A">
            <w:pPr>
              <w:jc w:val="center"/>
            </w:pPr>
            <w:hyperlink r:id="rId22" w:history="1">
              <w:r w:rsidR="0071286A" w:rsidRPr="00F55C63">
                <w:rPr>
                  <w:sz w:val="24"/>
                  <w:szCs w:val="24"/>
                </w:rPr>
                <w:t xml:space="preserve">приказ </w:t>
              </w:r>
              <w:proofErr w:type="spellStart"/>
              <w:r w:rsidR="0071286A" w:rsidRPr="00F55C63">
                <w:rPr>
                  <w:sz w:val="24"/>
                  <w:szCs w:val="24"/>
                </w:rPr>
                <w:t>Минкомсвязи</w:t>
              </w:r>
              <w:proofErr w:type="spellEnd"/>
              <w:r w:rsidR="0071286A" w:rsidRPr="00F55C63">
                <w:rPr>
                  <w:sz w:val="24"/>
                  <w:szCs w:val="24"/>
                </w:rPr>
                <w:t xml:space="preserve"> Р</w:t>
              </w:r>
              <w:r w:rsidR="0071286A">
                <w:rPr>
                  <w:sz w:val="24"/>
                  <w:szCs w:val="24"/>
                </w:rPr>
                <w:t>оссии № 74, Минстроя России № 114/</w:t>
              </w:r>
              <w:proofErr w:type="spellStart"/>
              <w:proofErr w:type="gramStart"/>
              <w:r w:rsidR="0071286A">
                <w:rPr>
                  <w:sz w:val="24"/>
                  <w:szCs w:val="24"/>
                </w:rPr>
                <w:t>пр</w:t>
              </w:r>
              <w:proofErr w:type="spellEnd"/>
              <w:proofErr w:type="gramEnd"/>
              <w:r w:rsidR="0071286A">
                <w:rPr>
                  <w:sz w:val="24"/>
                  <w:szCs w:val="24"/>
                </w:rPr>
                <w:t xml:space="preserve"> от 29.12.</w:t>
              </w:r>
              <w:r w:rsidR="0071286A" w:rsidRPr="00F55C63">
                <w:rPr>
                  <w:sz w:val="24"/>
                  <w:szCs w:val="24"/>
                </w:rPr>
                <w:t xml:space="preserve">2016 </w:t>
              </w:r>
            </w:hyperlink>
          </w:p>
          <w:p w:rsidR="0071286A" w:rsidRPr="00F55C63" w:rsidRDefault="0071286A" w:rsidP="0071286A">
            <w:pPr>
              <w:jc w:val="center"/>
              <w:rPr>
                <w:sz w:val="24"/>
                <w:szCs w:val="24"/>
              </w:rPr>
            </w:pPr>
            <w:r w:rsidRPr="00F55C63">
              <w:rPr>
                <w:sz w:val="24"/>
                <w:szCs w:val="24"/>
              </w:rPr>
      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      </w:r>
          </w:p>
        </w:tc>
        <w:tc>
          <w:tcPr>
            <w:tcW w:w="2268" w:type="dxa"/>
          </w:tcPr>
          <w:p w:rsidR="0071286A" w:rsidRDefault="0071286A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71286A" w:rsidRDefault="0071286A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434D6C" w:rsidRPr="00747693" w:rsidTr="001B71B0">
        <w:trPr>
          <w:trHeight w:val="262"/>
        </w:trPr>
        <w:tc>
          <w:tcPr>
            <w:tcW w:w="616" w:type="dxa"/>
          </w:tcPr>
          <w:p w:rsidR="00434D6C" w:rsidRDefault="00434D6C" w:rsidP="001A46A4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21.</w:t>
            </w:r>
          </w:p>
        </w:tc>
        <w:tc>
          <w:tcPr>
            <w:tcW w:w="4536" w:type="dxa"/>
          </w:tcPr>
          <w:p w:rsidR="00434D6C" w:rsidRPr="00434D6C" w:rsidRDefault="00A46CA1" w:rsidP="0071286A">
            <w:pPr>
              <w:jc w:val="center"/>
            </w:pPr>
            <w:hyperlink r:id="rId23" w:history="1">
              <w:r w:rsidR="00434D6C" w:rsidRPr="00434D6C">
                <w:rPr>
                  <w:sz w:val="24"/>
                  <w:szCs w:val="24"/>
                </w:rPr>
                <w:t>приказ Минстроя России от 06 июня 2016 г. № 399/</w:t>
              </w:r>
              <w:proofErr w:type="spellStart"/>
              <w:proofErr w:type="gramStart"/>
              <w:r w:rsidR="00434D6C" w:rsidRPr="00434D6C">
                <w:rPr>
                  <w:sz w:val="24"/>
                  <w:szCs w:val="24"/>
                </w:rPr>
                <w:t>пр</w:t>
              </w:r>
              <w:proofErr w:type="spellEnd"/>
              <w:proofErr w:type="gramEnd"/>
            </w:hyperlink>
            <w:r w:rsidR="00434D6C" w:rsidRPr="00434D6C">
              <w:rPr>
                <w:sz w:val="24"/>
                <w:szCs w:val="24"/>
              </w:rPr>
              <w:t xml:space="preserve"> «Об утверждении Правил определения класса энергетической эффективности многоквартирных домов»</w:t>
            </w:r>
          </w:p>
        </w:tc>
        <w:tc>
          <w:tcPr>
            <w:tcW w:w="2268" w:type="dxa"/>
          </w:tcPr>
          <w:p w:rsidR="00434D6C" w:rsidRDefault="00434D6C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227" w:type="dxa"/>
          </w:tcPr>
          <w:p w:rsidR="00434D6C" w:rsidRDefault="00434D6C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  <w:tr w:rsidR="00004C78" w:rsidRPr="00747693" w:rsidTr="001B71B0">
        <w:trPr>
          <w:trHeight w:val="262"/>
        </w:trPr>
        <w:tc>
          <w:tcPr>
            <w:tcW w:w="616" w:type="dxa"/>
          </w:tcPr>
          <w:p w:rsidR="00004C78" w:rsidRDefault="00D133EC" w:rsidP="00CC537D">
            <w:pPr>
              <w:ind w:left="-9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  <w:r w:rsidR="00004C7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4C78" w:rsidRDefault="00004C78" w:rsidP="00E03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</w:t>
            </w:r>
            <w:r w:rsidR="004B269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г. Радужный Владимирской области от </w:t>
            </w:r>
            <w:r>
              <w:rPr>
                <w:sz w:val="24"/>
                <w:szCs w:val="24"/>
              </w:rPr>
              <w:lastRenderedPageBreak/>
              <w:t>27.06.2017 № 979 «Об установлении платежей населения на жилищные услуги (в ред. постановления администрации ЗАТО г. Радужный Владимирской области от 03.08.2017 № 1175, в ред. постановления администрации ЗАТО         г. Радужный Владимирской области от 12.09.2017 № 1351, в редакции постановления администрации ЗАТО</w:t>
            </w:r>
            <w:r w:rsidR="004B269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г. Радужный Владимирской области </w:t>
            </w:r>
            <w:r w:rsidR="004B2695">
              <w:rPr>
                <w:sz w:val="24"/>
                <w:szCs w:val="24"/>
              </w:rPr>
              <w:t>от 29.12.2017 № 2144</w:t>
            </w:r>
          </w:p>
        </w:tc>
        <w:tc>
          <w:tcPr>
            <w:tcW w:w="2268" w:type="dxa"/>
          </w:tcPr>
          <w:p w:rsidR="00004C78" w:rsidRDefault="00004C78" w:rsidP="00E039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004C78" w:rsidRDefault="00127A33" w:rsidP="00E0395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нормативный правовой акт</w:t>
            </w:r>
          </w:p>
        </w:tc>
      </w:tr>
    </w:tbl>
    <w:p w:rsidR="00AD210E" w:rsidRDefault="00AD210E" w:rsidP="007F7BD7">
      <w:pPr>
        <w:jc w:val="both"/>
        <w:rPr>
          <w:bCs/>
          <w:sz w:val="24"/>
          <w:szCs w:val="24"/>
        </w:rPr>
      </w:pPr>
    </w:p>
    <w:sectPr w:rsidR="00AD210E" w:rsidSect="00C536ED">
      <w:pgSz w:w="12240" w:h="15840"/>
      <w:pgMar w:top="567" w:right="737" w:bottom="993" w:left="187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D6537"/>
    <w:multiLevelType w:val="multilevel"/>
    <w:tmpl w:val="9D4C01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442155D1"/>
    <w:multiLevelType w:val="multilevel"/>
    <w:tmpl w:val="9D4C01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7FD554F6"/>
    <w:multiLevelType w:val="multilevel"/>
    <w:tmpl w:val="9D4C016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AF0860"/>
    <w:rsid w:val="00004ABA"/>
    <w:rsid w:val="00004C78"/>
    <w:rsid w:val="00054588"/>
    <w:rsid w:val="000636C3"/>
    <w:rsid w:val="00073DEC"/>
    <w:rsid w:val="00084ABD"/>
    <w:rsid w:val="000B4BB8"/>
    <w:rsid w:val="000B72FA"/>
    <w:rsid w:val="000D0925"/>
    <w:rsid w:val="00104394"/>
    <w:rsid w:val="00104938"/>
    <w:rsid w:val="00127A33"/>
    <w:rsid w:val="00156AFB"/>
    <w:rsid w:val="00182A6C"/>
    <w:rsid w:val="00185D03"/>
    <w:rsid w:val="001A102B"/>
    <w:rsid w:val="001A46A4"/>
    <w:rsid w:val="001B71B0"/>
    <w:rsid w:val="001D4846"/>
    <w:rsid w:val="001E0986"/>
    <w:rsid w:val="002233BF"/>
    <w:rsid w:val="00247648"/>
    <w:rsid w:val="002E3502"/>
    <w:rsid w:val="002F41E2"/>
    <w:rsid w:val="00311603"/>
    <w:rsid w:val="00313BCE"/>
    <w:rsid w:val="00322A10"/>
    <w:rsid w:val="003577AE"/>
    <w:rsid w:val="00360284"/>
    <w:rsid w:val="00370C18"/>
    <w:rsid w:val="00373CBB"/>
    <w:rsid w:val="00381517"/>
    <w:rsid w:val="0039392D"/>
    <w:rsid w:val="00393F2B"/>
    <w:rsid w:val="00396261"/>
    <w:rsid w:val="003B012D"/>
    <w:rsid w:val="00402280"/>
    <w:rsid w:val="004137B9"/>
    <w:rsid w:val="00434D6C"/>
    <w:rsid w:val="00467D73"/>
    <w:rsid w:val="004B0875"/>
    <w:rsid w:val="004B2695"/>
    <w:rsid w:val="004C285A"/>
    <w:rsid w:val="004D35D5"/>
    <w:rsid w:val="004D5D25"/>
    <w:rsid w:val="004F0AFA"/>
    <w:rsid w:val="004F2F99"/>
    <w:rsid w:val="00514BB9"/>
    <w:rsid w:val="00546EBB"/>
    <w:rsid w:val="005C5037"/>
    <w:rsid w:val="005E40AF"/>
    <w:rsid w:val="005F74AA"/>
    <w:rsid w:val="00605855"/>
    <w:rsid w:val="0061133A"/>
    <w:rsid w:val="00633760"/>
    <w:rsid w:val="00673F7D"/>
    <w:rsid w:val="006A4D01"/>
    <w:rsid w:val="006A7DCA"/>
    <w:rsid w:val="006B0524"/>
    <w:rsid w:val="006C0BA9"/>
    <w:rsid w:val="006D558B"/>
    <w:rsid w:val="0070791B"/>
    <w:rsid w:val="0071286A"/>
    <w:rsid w:val="00724D2A"/>
    <w:rsid w:val="00730A1F"/>
    <w:rsid w:val="00747693"/>
    <w:rsid w:val="00766359"/>
    <w:rsid w:val="007734AE"/>
    <w:rsid w:val="007B05DB"/>
    <w:rsid w:val="007B05FB"/>
    <w:rsid w:val="007F70A8"/>
    <w:rsid w:val="007F7BD7"/>
    <w:rsid w:val="00802B6A"/>
    <w:rsid w:val="00807C5E"/>
    <w:rsid w:val="008267EE"/>
    <w:rsid w:val="00833B98"/>
    <w:rsid w:val="00834433"/>
    <w:rsid w:val="00836E7A"/>
    <w:rsid w:val="00846125"/>
    <w:rsid w:val="00870E4D"/>
    <w:rsid w:val="00876C02"/>
    <w:rsid w:val="00883373"/>
    <w:rsid w:val="00912953"/>
    <w:rsid w:val="0091795E"/>
    <w:rsid w:val="00941D1B"/>
    <w:rsid w:val="00945839"/>
    <w:rsid w:val="00976382"/>
    <w:rsid w:val="009A5FDC"/>
    <w:rsid w:val="009C1AD3"/>
    <w:rsid w:val="00A05ADD"/>
    <w:rsid w:val="00A46CA1"/>
    <w:rsid w:val="00A8680A"/>
    <w:rsid w:val="00AD210E"/>
    <w:rsid w:val="00AD71F3"/>
    <w:rsid w:val="00AE2269"/>
    <w:rsid w:val="00AE7E8C"/>
    <w:rsid w:val="00AF0860"/>
    <w:rsid w:val="00B06599"/>
    <w:rsid w:val="00B37C01"/>
    <w:rsid w:val="00B505DA"/>
    <w:rsid w:val="00B578E4"/>
    <w:rsid w:val="00B61ABD"/>
    <w:rsid w:val="00B73068"/>
    <w:rsid w:val="00B8710C"/>
    <w:rsid w:val="00BC6204"/>
    <w:rsid w:val="00BC7516"/>
    <w:rsid w:val="00BE176D"/>
    <w:rsid w:val="00BF3C3C"/>
    <w:rsid w:val="00C15F3D"/>
    <w:rsid w:val="00C17931"/>
    <w:rsid w:val="00C21D15"/>
    <w:rsid w:val="00C22E03"/>
    <w:rsid w:val="00C316E2"/>
    <w:rsid w:val="00C536ED"/>
    <w:rsid w:val="00C557A0"/>
    <w:rsid w:val="00C65454"/>
    <w:rsid w:val="00C87670"/>
    <w:rsid w:val="00CA1E1F"/>
    <w:rsid w:val="00CB6D88"/>
    <w:rsid w:val="00CC537D"/>
    <w:rsid w:val="00CD0D62"/>
    <w:rsid w:val="00CF1985"/>
    <w:rsid w:val="00D11C97"/>
    <w:rsid w:val="00D1327E"/>
    <w:rsid w:val="00D133EC"/>
    <w:rsid w:val="00D22F19"/>
    <w:rsid w:val="00D70606"/>
    <w:rsid w:val="00D741BD"/>
    <w:rsid w:val="00D87D09"/>
    <w:rsid w:val="00DD574F"/>
    <w:rsid w:val="00DF4E87"/>
    <w:rsid w:val="00E0395C"/>
    <w:rsid w:val="00E148AD"/>
    <w:rsid w:val="00E15586"/>
    <w:rsid w:val="00E72690"/>
    <w:rsid w:val="00EA3CF7"/>
    <w:rsid w:val="00EB6273"/>
    <w:rsid w:val="00F03137"/>
    <w:rsid w:val="00F55C63"/>
    <w:rsid w:val="00F96BDD"/>
    <w:rsid w:val="00FA034A"/>
    <w:rsid w:val="00FD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25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834433"/>
    <w:pPr>
      <w:keepNext/>
      <w:jc w:val="center"/>
      <w:outlineLvl w:val="0"/>
    </w:pPr>
    <w:rPr>
      <w:b/>
      <w:caps/>
      <w:spacing w:val="20"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33"/>
    <w:rPr>
      <w:b/>
      <w:caps/>
      <w:spacing w:val="20"/>
      <w:sz w:val="36"/>
      <w:u w:val="single"/>
    </w:rPr>
  </w:style>
  <w:style w:type="paragraph" w:styleId="a5">
    <w:name w:val="List Paragraph"/>
    <w:basedOn w:val="a"/>
    <w:uiPriority w:val="34"/>
    <w:qFormat/>
    <w:rsid w:val="00C55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x=57&amp;y=15&amp;bpas=cd00000&amp;a3=&amp;a3type=1&amp;a3value=&amp;a6=&amp;a6type=1&amp;a6value=&amp;a15=&amp;a15type=1&amp;a15value=&amp;a7type=1&amp;a7from=&amp;a7to=&amp;a7date=23.11.2009&amp;a8=261-%D4%C7&amp;a8type=1&amp;a1=&amp;a0=&amp;a16=&amp;a16type=1&amp;a16value=&amp;a17=&amp;a17type=1&amp;a17value=&amp;a4=&amp;a4type=1&amp;a4value=&amp;a23=&amp;a23type=1&amp;a23value=&amp;textpres=&amp;sort=7" TargetMode="External"/><Relationship Id="rId13" Type="http://schemas.openxmlformats.org/officeDocument/2006/relationships/hyperlink" Target="http://pravo.gov.ru/proxy/ips/?docbody=&amp;nd=102154083" TargetMode="External"/><Relationship Id="rId18" Type="http://schemas.openxmlformats.org/officeDocument/2006/relationships/hyperlink" Target="http://www.consultant.ru/document/cons_doc_LAW_4477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196870/" TargetMode="External"/><Relationship Id="rId7" Type="http://schemas.openxmlformats.org/officeDocument/2006/relationships/hyperlink" Target="http://pravo.gov.ru/proxy/ips/?docbody=&amp;nd=102126836" TargetMode="External"/><Relationship Id="rId12" Type="http://schemas.openxmlformats.org/officeDocument/2006/relationships/hyperlink" Target="http://www.consultant.ru/document/cons_doc_LAW_114247/" TargetMode="External"/><Relationship Id="rId17" Type="http://schemas.openxmlformats.org/officeDocument/2006/relationships/hyperlink" Target="http://pravo.gov.ru/proxy/ips/?docbody=&amp;nd=102403612&amp;intelsearch=09.07.2016+%B9+64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46444/" TargetMode="External"/><Relationship Id="rId20" Type="http://schemas.openxmlformats.org/officeDocument/2006/relationships/hyperlink" Target="http://www.consultant.ru/document/cons_doc_LAW_17946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38362" TargetMode="External"/><Relationship Id="rId11" Type="http://schemas.openxmlformats.org/officeDocument/2006/relationships/hyperlink" Target="http://pravo.gov.ru/proxy/ips/?docbody=&amp;nd=10214154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46557/" TargetMode="External"/><Relationship Id="rId23" Type="http://schemas.openxmlformats.org/officeDocument/2006/relationships/hyperlink" Target="http://pravo.gov.ru/proxy/ips/?docbody=&amp;nd=102407890" TargetMode="External"/><Relationship Id="rId10" Type="http://schemas.openxmlformats.org/officeDocument/2006/relationships/hyperlink" Target="http://www.consultant.ru/document/cons_doc_LAW_62293/" TargetMode="External"/><Relationship Id="rId19" Type="http://schemas.openxmlformats.org/officeDocument/2006/relationships/hyperlink" Target="http://www.consultant.ru/document/cons_doc_LAW_129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5810/" TargetMode="External"/><Relationship Id="rId14" Type="http://schemas.openxmlformats.org/officeDocument/2006/relationships/hyperlink" Target="http://pravo.gov.ru/proxy/ips/?docbody=&amp;nd=102164374" TargetMode="External"/><Relationship Id="rId22" Type="http://schemas.openxmlformats.org/officeDocument/2006/relationships/hyperlink" Target="http://www.consultant.ru/document/cons_doc_LAW_198895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72;&#1096;&#1072;\&#1064;&#1040;&#1041;&#1051;&#1054;&#1053;&#1067;\Po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DB0A-DCBE-4C0F-812C-9B121791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</Template>
  <TotalTime>1377</TotalTime>
  <Pages>4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Links>
    <vt:vector size="6" baseType="variant">
      <vt:variant>
        <vt:i4>73401438</vt:i4>
      </vt:variant>
      <vt:variant>
        <vt:i4>1024</vt:i4>
      </vt:variant>
      <vt:variant>
        <vt:i4>1025</vt:i4>
      </vt:variant>
      <vt:variant>
        <vt:i4>1</vt:i4>
      </vt:variant>
      <vt:variant>
        <vt:lpwstr>Герб_чб1.bmp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109</cp:revision>
  <cp:lastPrinted>2018-06-04T12:27:00Z</cp:lastPrinted>
  <dcterms:created xsi:type="dcterms:W3CDTF">2017-09-21T07:16:00Z</dcterms:created>
  <dcterms:modified xsi:type="dcterms:W3CDTF">2018-06-06T13:37:00Z</dcterms:modified>
</cp:coreProperties>
</file>