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sz w:val="32"/>
          <w:szCs w:val="32"/>
        </w:rPr>
        <w:t>Доклад об осуществлении государственного контроля (надзора), муниципального контроля за</w:t>
      </w:r>
      <w:bookmarkStart w:id="0" w:name="_GoBack"/>
      <w:bookmarkEnd w:id="0"/>
      <w:r>
        <w:rPr>
          <w:b/>
          <w:sz w:val="32"/>
          <w:szCs w:val="32"/>
        </w:rPr>
        <w:t xml:space="preserve"> 20</w:t>
      </w:r>
      <w:r>
        <w:rPr>
          <w:rFonts w:eastAsia="Times New Roman"/>
          <w:b/>
          <w:sz w:val="32"/>
          <w:szCs w:val="32"/>
        </w:rPr>
        <w:t>2</w:t>
      </w:r>
      <w:r>
        <w:rPr>
          <w:rFonts w:eastAsia="Times New Roman" w:cs="Times New Roman"/>
          <w:b/>
          <w:color w:val="auto"/>
          <w:kern w:val="0"/>
          <w:sz w:val="32"/>
          <w:szCs w:val="32"/>
          <w:lang w:val="ru-RU" w:eastAsia="ru-RU" w:bidi="ar-SA"/>
        </w:rPr>
        <w:t>1</w:t>
      </w:r>
      <w:r>
        <w:rPr>
          <w:b/>
          <w:sz w:val="32"/>
          <w:szCs w:val="32"/>
        </w:rPr>
        <w:t xml:space="preserve"> </w:t>
      </w:r>
      <w:r>
        <w:rPr>
          <w:sz w:val="32"/>
          <w:szCs w:val="32"/>
        </w:rPr>
        <w:t>год</w:t>
      </w:r>
    </w:p>
    <w:p>
      <w:pPr>
        <w:pStyle w:val="Normal"/>
        <w:rPr/>
      </w:pPr>
      <w:r>
        <w:rPr/>
      </w:r>
    </w:p>
    <w:p>
      <w:pPr>
        <w:pStyle w:val="Normal"/>
        <w:ind w:firstLine="720"/>
        <w:jc w:val="both"/>
        <w:rPr/>
      </w:pPr>
      <w:r>
        <w:rPr/>
        <w:t>На территории муниципального образования ЗАТО г. Радужный Владимирской области в соответствии с Уставом муниципального образования ЗАТО г. Радужный Владимирской области осуществляются следующие виды муниципального контроля: муниципальный земельный контроль, муниципальный жилищный контроль, региональный государственный жилищный надзор и лицензионный контроль, муниципальный контроль в области торговой деятельности, муниципальный контроль за обеспечением сохранности автомобильных дорог местного значения.</w:t>
      </w:r>
    </w:p>
    <w:p>
      <w:pPr>
        <w:pStyle w:val="Normal"/>
        <w:rPr/>
      </w:pPr>
      <w:r>
        <w:rPr/>
      </w:r>
    </w:p>
    <w:p>
      <w:pPr>
        <w:pStyle w:val="Normal"/>
        <w:pBdr>
          <w:top w:val="single" w:sz="4" w:space="1" w:color="000000"/>
          <w:left w:val="single" w:sz="4" w:space="4" w:color="000000"/>
          <w:bottom w:val="single" w:sz="4" w:space="1" w:color="000000"/>
          <w:right w:val="single" w:sz="4" w:space="4" w:color="000000"/>
        </w:pBdr>
        <w:jc w:val="center"/>
        <w:rPr>
          <w:sz w:val="32"/>
          <w:szCs w:val="32"/>
        </w:rPr>
      </w:pPr>
      <w:r>
        <w:rPr>
          <w:sz w:val="32"/>
          <w:szCs w:val="32"/>
        </w:rPr>
        <w:t>Раздел 1.</w:t>
      </w:r>
    </w:p>
    <w:p>
      <w:pPr>
        <w:pStyle w:val="Normal"/>
        <w:pBdr>
          <w:top w:val="single" w:sz="4" w:space="1" w:color="000000"/>
          <w:left w:val="single" w:sz="4" w:space="4" w:color="000000"/>
          <w:bottom w:val="single" w:sz="4" w:space="1" w:color="000000"/>
          <w:right w:val="single" w:sz="4" w:space="4" w:color="000000"/>
        </w:pBdr>
        <w:jc w:val="center"/>
        <w:rPr>
          <w:sz w:val="32"/>
          <w:szCs w:val="32"/>
        </w:rPr>
      </w:pPr>
      <w:r>
        <w:rPr>
          <w:sz w:val="32"/>
          <w:szCs w:val="32"/>
        </w:rPr>
        <w:t>Состояние нормативно-правового регулирования в</w:t>
      </w:r>
    </w:p>
    <w:p>
      <w:pPr>
        <w:pStyle w:val="Normal"/>
        <w:pBdr>
          <w:top w:val="single" w:sz="4" w:space="1" w:color="000000"/>
          <w:left w:val="single" w:sz="4" w:space="4" w:color="000000"/>
          <w:bottom w:val="single" w:sz="4" w:space="1" w:color="000000"/>
          <w:right w:val="single" w:sz="4" w:space="4" w:color="000000"/>
        </w:pBdr>
        <w:jc w:val="center"/>
        <w:rPr>
          <w:sz w:val="32"/>
          <w:szCs w:val="32"/>
        </w:rPr>
      </w:pPr>
      <w:r>
        <w:rPr>
          <w:sz w:val="32"/>
          <w:szCs w:val="32"/>
        </w:rPr>
        <w:t>соответствующей сфере деятельности</w:t>
      </w:r>
    </w:p>
    <w:p>
      <w:pPr>
        <w:pStyle w:val="Normal"/>
        <w:rPr>
          <w:sz w:val="32"/>
          <w:szCs w:val="32"/>
        </w:rPr>
      </w:pPr>
      <w:r>
        <w:rPr>
          <w:sz w:val="32"/>
          <w:szCs w:val="32"/>
        </w:rPr>
      </w:r>
    </w:p>
    <w:p>
      <w:pPr>
        <w:pStyle w:val="Normal"/>
        <w:ind w:firstLine="720"/>
        <w:jc w:val="both"/>
        <w:rPr/>
      </w:pPr>
      <w:r>
        <w:rPr/>
        <w:t>Основным нормативно-правовым актом федерального уровня, устанавливающим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муниципального земельного</w:t>
      </w:r>
      <w:r>
        <w:rPr>
          <w:b/>
        </w:rPr>
        <w:t xml:space="preserve"> </w:t>
      </w:r>
      <w:r>
        <w:rPr/>
        <w:t>контроля является Земельный Кодекс Российской Федерации. Региональный государственный жилищный надзор и лицензионный контроль осуществляется в соответствии с Жилищным кодексом РФ. Муниципальный контроль в области торговой деятельности осуществляется в соответствии с Федеральным законом от 28.12.2009 г. № 381-ФЗ «Об основах государственного регулирования торговой деятельности в Российской Федерации».</w:t>
      </w:r>
    </w:p>
    <w:p>
      <w:pPr>
        <w:pStyle w:val="Normal"/>
        <w:ind w:firstLine="720"/>
        <w:jc w:val="both"/>
        <w:rPr/>
      </w:pPr>
      <w:r>
        <w:rPr/>
        <w:t>Исполнение муниципального контроля за сохранностью автомобильных дорог местного значения осуществляется в соответствии с:</w:t>
      </w:r>
    </w:p>
    <w:p>
      <w:pPr>
        <w:pStyle w:val="Normal"/>
        <w:ind w:firstLine="540"/>
        <w:jc w:val="both"/>
        <w:rPr/>
      </w:pPr>
      <w:r>
        <w:rPr/>
        <w:t>- Федеральным законом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pPr>
        <w:pStyle w:val="Normal"/>
        <w:ind w:firstLine="540"/>
        <w:jc w:val="both"/>
        <w:rPr/>
      </w:pPr>
      <w:r>
        <w:rPr/>
        <w:t>- Федеральным законом от 10.12.1995 г. № 196-ФЗ «О безопасности дорожного движения».</w:t>
      </w:r>
    </w:p>
    <w:p>
      <w:pPr>
        <w:pStyle w:val="Normal"/>
        <w:ind w:firstLine="709"/>
        <w:jc w:val="both"/>
        <w:rPr/>
      </w:pPr>
      <w:r>
        <w:rPr/>
        <w:t>При проведении контрольных мероприятий в отношении юридических лиц и индивидуальных предпринимателей, проверки проводятся в соответствии с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06.10.2003 г. № 131-ФЗ «Об общих принципах организации местного самоуправления в Российской Федерации».</w:t>
      </w:r>
    </w:p>
    <w:p>
      <w:pPr>
        <w:pStyle w:val="Normal"/>
        <w:rPr>
          <w:sz w:val="32"/>
          <w:szCs w:val="32"/>
        </w:rPr>
      </w:pPr>
      <w:r>
        <w:rPr>
          <w:sz w:val="32"/>
          <w:szCs w:val="32"/>
        </w:rPr>
      </w:r>
    </w:p>
    <w:p>
      <w:pPr>
        <w:pStyle w:val="Normal"/>
        <w:pBdr>
          <w:top w:val="single" w:sz="4" w:space="1" w:color="000000"/>
          <w:left w:val="single" w:sz="4" w:space="4" w:color="000000"/>
          <w:bottom w:val="single" w:sz="4" w:space="1" w:color="000000"/>
          <w:right w:val="single" w:sz="4" w:space="4" w:color="000000"/>
        </w:pBdr>
        <w:jc w:val="center"/>
        <w:rPr>
          <w:sz w:val="32"/>
          <w:szCs w:val="32"/>
        </w:rPr>
      </w:pPr>
      <w:r>
        <w:rPr>
          <w:sz w:val="32"/>
          <w:szCs w:val="32"/>
        </w:rPr>
        <w:t>Раздел 2.</w:t>
      </w:r>
    </w:p>
    <w:p>
      <w:pPr>
        <w:pStyle w:val="Normal"/>
        <w:pBdr>
          <w:top w:val="single" w:sz="4" w:space="1" w:color="000000"/>
          <w:left w:val="single" w:sz="4" w:space="4" w:color="000000"/>
          <w:bottom w:val="single" w:sz="4" w:space="1" w:color="000000"/>
          <w:right w:val="single" w:sz="4" w:space="4" w:color="000000"/>
        </w:pBdr>
        <w:jc w:val="center"/>
        <w:rPr>
          <w:sz w:val="32"/>
          <w:szCs w:val="32"/>
        </w:rPr>
      </w:pPr>
      <w:r>
        <w:rPr>
          <w:sz w:val="32"/>
          <w:szCs w:val="32"/>
        </w:rPr>
        <w:t>Организация государственного контроля (надзора),</w:t>
      </w:r>
    </w:p>
    <w:p>
      <w:pPr>
        <w:pStyle w:val="Normal"/>
        <w:pBdr>
          <w:top w:val="single" w:sz="4" w:space="1" w:color="000000"/>
          <w:left w:val="single" w:sz="4" w:space="4" w:color="000000"/>
          <w:bottom w:val="single" w:sz="4" w:space="1" w:color="000000"/>
          <w:right w:val="single" w:sz="4" w:space="4" w:color="000000"/>
        </w:pBdr>
        <w:jc w:val="center"/>
        <w:rPr>
          <w:sz w:val="32"/>
          <w:szCs w:val="32"/>
        </w:rPr>
      </w:pPr>
      <w:r>
        <w:rPr>
          <w:sz w:val="32"/>
          <w:szCs w:val="32"/>
        </w:rPr>
        <w:t>муниципального контроля</w:t>
      </w:r>
    </w:p>
    <w:p>
      <w:pPr>
        <w:pStyle w:val="Normal"/>
        <w:rPr>
          <w:sz w:val="32"/>
          <w:szCs w:val="32"/>
        </w:rPr>
      </w:pPr>
      <w:r>
        <w:rPr>
          <w:sz w:val="32"/>
          <w:szCs w:val="32"/>
        </w:rPr>
      </w:r>
    </w:p>
    <w:p>
      <w:pPr>
        <w:pStyle w:val="Normal"/>
        <w:tabs>
          <w:tab w:val="clear" w:pos="408"/>
          <w:tab w:val="left" w:pos="426" w:leader="none"/>
        </w:tabs>
        <w:ind w:firstLine="709"/>
        <w:jc w:val="both"/>
        <w:rPr/>
      </w:pPr>
      <w:r>
        <w:rPr/>
        <w:t xml:space="preserve">Органом, уполномоченным на осуществление </w:t>
      </w:r>
      <w:r>
        <w:rPr>
          <w:i/>
        </w:rPr>
        <w:t>муниципального земельного контроля</w:t>
      </w:r>
      <w:r>
        <w:rPr/>
        <w:t xml:space="preserve"> на территории ЗАТО г. Радужный, является Комитет по управлению муниципальным имуществом администрации ЗАТО г. Радужный Владимирской области (далее - Комитет). Комитет входит в структуру администрации ЗАТО г. Радужный, имеет статус юридического лица. Управление Комитетом осуществляет заместитель главы администрации города, председатель Комитета.</w:t>
      </w:r>
    </w:p>
    <w:p>
      <w:pPr>
        <w:pStyle w:val="Normal"/>
        <w:tabs>
          <w:tab w:val="clear" w:pos="408"/>
          <w:tab w:val="left" w:pos="426" w:leader="none"/>
        </w:tabs>
        <w:ind w:firstLine="709"/>
        <w:jc w:val="both"/>
        <w:rPr/>
      </w:pPr>
      <w:r>
        <w:rPr/>
        <w:t>Основные функции должностных лиц, осуществляющих муниципальный земельный контроль:</w:t>
      </w:r>
    </w:p>
    <w:p>
      <w:pPr>
        <w:pStyle w:val="Normal"/>
        <w:numPr>
          <w:ilvl w:val="1"/>
          <w:numId w:val="1"/>
        </w:numPr>
        <w:tabs>
          <w:tab w:val="clear" w:pos="408"/>
          <w:tab w:val="left" w:pos="1134" w:leader="none"/>
        </w:tabs>
        <w:ind w:left="0" w:firstLine="709"/>
        <w:jc w:val="both"/>
        <w:rPr/>
      </w:pPr>
      <w:r>
        <w:rPr/>
        <w:t>подготовка ежегодного плана проведения проверок;</w:t>
      </w:r>
    </w:p>
    <w:p>
      <w:pPr>
        <w:pStyle w:val="Normal"/>
        <w:numPr>
          <w:ilvl w:val="1"/>
          <w:numId w:val="1"/>
        </w:numPr>
        <w:tabs>
          <w:tab w:val="clear" w:pos="408"/>
          <w:tab w:val="left" w:pos="1134" w:leader="none"/>
        </w:tabs>
        <w:ind w:left="0" w:firstLine="709"/>
        <w:jc w:val="both"/>
        <w:rPr/>
      </w:pPr>
      <w:r>
        <w:rPr/>
        <w:t>подготовка исходных распорядительных документов для проведения проверок;</w:t>
      </w:r>
    </w:p>
    <w:p>
      <w:pPr>
        <w:pStyle w:val="Normal"/>
        <w:numPr>
          <w:ilvl w:val="1"/>
          <w:numId w:val="1"/>
        </w:numPr>
        <w:tabs>
          <w:tab w:val="clear" w:pos="408"/>
          <w:tab w:val="left" w:pos="1134" w:leader="none"/>
        </w:tabs>
        <w:ind w:left="0" w:firstLine="709"/>
        <w:jc w:val="both"/>
        <w:rPr/>
      </w:pPr>
      <w:r>
        <w:rPr/>
        <w:t>проведение необходимых контрольных мероприятий, в том числе проверка документов, подтверждающих права на землю, выезд на земельные участки для определения фактического использования;</w:t>
      </w:r>
    </w:p>
    <w:p>
      <w:pPr>
        <w:pStyle w:val="Normal"/>
        <w:numPr>
          <w:ilvl w:val="1"/>
          <w:numId w:val="1"/>
        </w:numPr>
        <w:tabs>
          <w:tab w:val="clear" w:pos="408"/>
          <w:tab w:val="left" w:pos="1134" w:leader="none"/>
        </w:tabs>
        <w:ind w:left="0" w:firstLine="709"/>
        <w:jc w:val="both"/>
        <w:rPr/>
      </w:pPr>
      <w:r>
        <w:rPr/>
        <w:t>составление актов по результатам проведения проверок;</w:t>
      </w:r>
    </w:p>
    <w:p>
      <w:pPr>
        <w:pStyle w:val="Normal"/>
        <w:numPr>
          <w:ilvl w:val="1"/>
          <w:numId w:val="1"/>
        </w:numPr>
        <w:tabs>
          <w:tab w:val="clear" w:pos="408"/>
          <w:tab w:val="left" w:pos="1134" w:leader="none"/>
        </w:tabs>
        <w:ind w:left="0" w:firstLine="709"/>
        <w:jc w:val="both"/>
        <w:rPr/>
      </w:pPr>
      <w:r>
        <w:rPr/>
        <w:t>направление актов проверок в орган государственного земельного контроля – Управление Федеральной службы государственной регистрации, кадастра и картографии по Владимирской области.</w:t>
      </w:r>
    </w:p>
    <w:p>
      <w:pPr>
        <w:pStyle w:val="Normal"/>
        <w:tabs>
          <w:tab w:val="clear" w:pos="408"/>
          <w:tab w:val="left" w:pos="1276" w:leader="none"/>
        </w:tabs>
        <w:ind w:firstLine="993"/>
        <w:jc w:val="both"/>
        <w:rPr/>
      </w:pPr>
      <w:r>
        <w:rPr/>
        <w:t>Нормативными правовыми актами, регламентирующими порядок исполнения указанных функций, являются:</w:t>
      </w:r>
    </w:p>
    <w:p>
      <w:pPr>
        <w:pStyle w:val="Normal"/>
        <w:numPr>
          <w:ilvl w:val="1"/>
          <w:numId w:val="1"/>
        </w:numPr>
        <w:tabs>
          <w:tab w:val="clear" w:pos="408"/>
          <w:tab w:val="left" w:pos="1134" w:leader="none"/>
        </w:tabs>
        <w:ind w:left="0" w:firstLine="709"/>
        <w:jc w:val="both"/>
        <w:rPr/>
      </w:pPr>
      <w:r>
        <w:rPr/>
        <w:t>Положение «О порядке осуществления муниципального земельного контроля в ЗАТО г. Радужный Владимирской области», утвержденное решением городского Совета народных депутатов ЗАТО г. Радужный от 22.06.2009 г. № 10/89;</w:t>
      </w:r>
    </w:p>
    <w:p>
      <w:pPr>
        <w:pStyle w:val="Normal"/>
        <w:numPr>
          <w:ilvl w:val="1"/>
          <w:numId w:val="1"/>
        </w:numPr>
        <w:tabs>
          <w:tab w:val="clear" w:pos="408"/>
          <w:tab w:val="left" w:pos="1134" w:leader="none"/>
        </w:tabs>
        <w:ind w:left="0" w:firstLine="709"/>
        <w:jc w:val="both"/>
        <w:rPr/>
      </w:pPr>
      <w:r>
        <w:rPr/>
        <w:t>«Административный регламент исполнения функции по осуществлению муниципального земельного контроля за использованием земель на территории ЗАТО г. Радужный», утвержденный постановлением главы города ЗАТО г. Радужный от 29.01.2010 г. № 74;</w:t>
      </w:r>
    </w:p>
    <w:p>
      <w:pPr>
        <w:pStyle w:val="Normal"/>
        <w:numPr>
          <w:ilvl w:val="1"/>
          <w:numId w:val="1"/>
        </w:numPr>
        <w:tabs>
          <w:tab w:val="clear" w:pos="408"/>
          <w:tab w:val="left" w:pos="1134" w:leader="none"/>
        </w:tabs>
        <w:ind w:left="0" w:firstLine="709"/>
        <w:jc w:val="both"/>
        <w:rPr/>
      </w:pPr>
      <w:r>
        <w:rPr/>
        <w:t>«Программа профилактики нарушений обязательных требований в сфере муниципального земельного контроля в 20</w:t>
      </w:r>
      <w:r>
        <w:rPr>
          <w:rFonts w:eastAsia="Times New Roman" w:cs="Times New Roman"/>
          <w:color w:val="auto"/>
          <w:kern w:val="0"/>
          <w:sz w:val="24"/>
          <w:szCs w:val="24"/>
          <w:lang w:val="ru-RU" w:eastAsia="ru-RU" w:bidi="ar-SA"/>
        </w:rPr>
        <w:t>21</w:t>
      </w:r>
      <w:r>
        <w:rPr/>
        <w:t xml:space="preserve"> году», утвержденная постановлением администрации ЗАТО г. Радужный от </w:t>
      </w:r>
      <w:r>
        <w:rPr>
          <w:rFonts w:eastAsia="Times New Roman" w:cs="Times New Roman"/>
          <w:color w:val="auto"/>
          <w:kern w:val="0"/>
          <w:sz w:val="24"/>
          <w:szCs w:val="24"/>
          <w:lang w:val="ru-RU" w:eastAsia="ru-RU" w:bidi="ar-SA"/>
        </w:rPr>
        <w:t>27.11.2020</w:t>
      </w:r>
      <w:r>
        <w:rPr/>
        <w:t xml:space="preserve"> г. № </w:t>
      </w:r>
      <w:r>
        <w:rPr>
          <w:rFonts w:eastAsia="Times New Roman" w:cs="Times New Roman"/>
          <w:color w:val="auto"/>
          <w:kern w:val="0"/>
          <w:sz w:val="24"/>
          <w:szCs w:val="24"/>
          <w:lang w:val="ru-RU" w:eastAsia="ru-RU" w:bidi="ar-SA"/>
        </w:rPr>
        <w:t>1620.</w:t>
      </w:r>
    </w:p>
    <w:p>
      <w:pPr>
        <w:pStyle w:val="Normal"/>
        <w:tabs>
          <w:tab w:val="clear" w:pos="408"/>
          <w:tab w:val="left" w:pos="1276" w:leader="none"/>
        </w:tabs>
        <w:ind w:firstLine="709"/>
        <w:jc w:val="both"/>
        <w:rPr/>
      </w:pPr>
      <w:r>
        <w:rPr/>
        <w:t>Взаимодействие органов государственного земельного контроля (надзора) и органов муниципального земельного контроля при исполнении своих функций осуществляется в соответствии с постановлением Правительства Российской Федерации от 24.12.2014 г.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а так же в соответствии с постановлением администрации Владимирской области от 25.02.2015 г. №118 «Об утверждении порядка осуществления муниципального земельного контроля на территории Владимирской области» и четырехсторонним Соглашением о взаимодействии между органом, осуществляющим муниципальный земельный контроль, и органами, осуществляющими государственный земельный контроль.</w:t>
      </w:r>
    </w:p>
    <w:p>
      <w:pPr>
        <w:pStyle w:val="Normal"/>
        <w:tabs>
          <w:tab w:val="clear" w:pos="408"/>
          <w:tab w:val="left" w:pos="1276" w:leader="none"/>
        </w:tabs>
        <w:ind w:firstLine="709"/>
        <w:jc w:val="both"/>
        <w:rPr/>
      </w:pPr>
      <w:r>
        <w:rPr/>
        <w:t>Указанными нормативными документами предусмотрено, что в случае выявления нарушений по результатам проведенных муниципальными инспекторами проверок соблюдения требований земельного законодательства, материалы проверок направляются в орган государственного земельного контроля - Управление Федеральной службы государственной регистрации, кадастра и картографии по Владимирской области (далее также – Управление Росреестра по Владимирской области).</w:t>
      </w:r>
    </w:p>
    <w:p>
      <w:pPr>
        <w:pStyle w:val="Normal"/>
        <w:tabs>
          <w:tab w:val="clear" w:pos="408"/>
          <w:tab w:val="left" w:pos="1276" w:leader="none"/>
        </w:tabs>
        <w:ind w:firstLine="709"/>
        <w:jc w:val="both"/>
        <w:rPr/>
      </w:pPr>
      <w:r>
        <w:rPr/>
        <w:t>Управление Росреестра по Владимирской области рассматривает материалы проверок, и в случае наличия достаточных оснований, возбуждает дело об административном правонарушении в отношении субъекта проверки.</w:t>
      </w:r>
    </w:p>
    <w:p>
      <w:pPr>
        <w:pStyle w:val="Normal"/>
        <w:ind w:firstLine="708"/>
        <w:jc w:val="both"/>
        <w:rPr/>
      </w:pPr>
      <w:r>
        <w:rPr/>
        <w:t xml:space="preserve">Уполномоченным органом местного самоуправления, осуществляющим </w:t>
      </w:r>
      <w:r>
        <w:rPr>
          <w:i/>
        </w:rPr>
        <w:t>муниципальный жилищный контроль</w:t>
      </w:r>
      <w:r>
        <w:rPr/>
        <w:t xml:space="preserve"> на территории ЗАТО г. Радужный Владимирской области, является администрация ЗАТО г. Радужный Владимирской области. </w:t>
      </w:r>
    </w:p>
    <w:p>
      <w:pPr>
        <w:pStyle w:val="Normal"/>
        <w:ind w:firstLine="708"/>
        <w:jc w:val="both"/>
        <w:rPr/>
      </w:pPr>
      <w:r>
        <w:rPr/>
        <w:t>Целью муниципального жилищного контроля является обеспечение безопасных и комфортных условий проживания граждан в муниципальном жилищном фонде, повышение эффективности использования и содержания жилищного фонда, обеспечение сохранности муниципального жилищного фонда, предупреждение процесса старения и разрушения муниципального жилищного фонда, предупреждение, выявление и пресечение нарушений законодательства в сфере использования и сохранности муниципального жилищного фонда, соответствия жилых помещений данного фонда установленным санитарным и техническим правилам и нормам, иным требованиям законодательства, соблюдение законодательства, требований по использованию и сохранности муниципального жилищного фонда, соответствию жилых помещений данного фонда установленным санитарным и техническим нормам, иным требованиям законодательства юридическими лицами, индивидуальными предпринимателями, осуществляющими свою деятельность на территории ЗАТО г. Радужный Владимирской области.</w:t>
      </w:r>
    </w:p>
    <w:p>
      <w:pPr>
        <w:pStyle w:val="Normal"/>
        <w:ind w:firstLine="540"/>
        <w:jc w:val="both"/>
        <w:rPr/>
      </w:pPr>
      <w:r>
        <w:rPr/>
        <w:t>Исполнение муниципального жилищного надзора контроля осуществляется в соответствии с:</w:t>
      </w:r>
    </w:p>
    <w:p>
      <w:pPr>
        <w:pStyle w:val="Normal"/>
        <w:ind w:firstLine="540"/>
        <w:jc w:val="both"/>
        <w:rPr/>
      </w:pPr>
      <w:r>
        <w:rPr/>
        <w:t>- Конституцией Российской Федерации;</w:t>
      </w:r>
    </w:p>
    <w:p>
      <w:pPr>
        <w:pStyle w:val="Normal"/>
        <w:ind w:firstLine="540"/>
        <w:jc w:val="both"/>
        <w:rPr/>
      </w:pPr>
      <w:r>
        <w:rPr/>
        <w:t>- Гражданским кодексом Российской Федерации;</w:t>
      </w:r>
    </w:p>
    <w:p>
      <w:pPr>
        <w:pStyle w:val="Normal"/>
        <w:ind w:firstLine="540"/>
        <w:jc w:val="both"/>
        <w:rPr>
          <w:lang w:eastAsia="en-US"/>
        </w:rPr>
      </w:pPr>
      <w:r>
        <w:rPr/>
        <w:t xml:space="preserve">- </w:t>
      </w:r>
      <w:hyperlink r:id="rId2">
        <w:r>
          <w:rPr>
            <w:lang w:eastAsia="en-US"/>
          </w:rPr>
          <w:t>Кодексом</w:t>
        </w:r>
      </w:hyperlink>
      <w:r>
        <w:rPr>
          <w:lang w:eastAsia="en-US"/>
        </w:rPr>
        <w:t xml:space="preserve"> об административных правонарушениях Российской Федерации;</w:t>
      </w:r>
    </w:p>
    <w:p>
      <w:pPr>
        <w:pStyle w:val="ListParagraph"/>
        <w:widowControl/>
        <w:suppressAutoHyphens w:val="false"/>
        <w:ind w:left="0" w:firstLine="540"/>
        <w:jc w:val="both"/>
        <w:rPr>
          <w:rFonts w:ascii="Times New Roman" w:hAnsi="Times New Roman" w:cs="Times New Roman"/>
          <w:kern w:val="0"/>
          <w:sz w:val="24"/>
          <w:szCs w:val="24"/>
          <w:lang w:eastAsia="en-US"/>
        </w:rPr>
      </w:pPr>
      <w:r>
        <w:rPr>
          <w:rFonts w:cs="Times New Roman" w:ascii="Times New Roman" w:hAnsi="Times New Roman"/>
          <w:kern w:val="0"/>
          <w:sz w:val="24"/>
          <w:szCs w:val="24"/>
          <w:lang w:eastAsia="en-US"/>
        </w:rPr>
        <w:t xml:space="preserve">- </w:t>
      </w:r>
      <w:r>
        <w:rPr>
          <w:rFonts w:cs="Times New Roman" w:ascii="Times New Roman" w:hAnsi="Times New Roman"/>
          <w:sz w:val="24"/>
          <w:szCs w:val="24"/>
        </w:rPr>
        <w:t>Жилищным кодексом Российской Федерации</w:t>
      </w:r>
      <w:r>
        <w:rPr>
          <w:rFonts w:cs="Times New Roman" w:ascii="Times New Roman" w:hAnsi="Times New Roman"/>
          <w:kern w:val="0"/>
          <w:sz w:val="24"/>
          <w:szCs w:val="24"/>
          <w:lang w:eastAsia="en-US"/>
        </w:rPr>
        <w:t>;</w:t>
      </w:r>
    </w:p>
    <w:p>
      <w:pPr>
        <w:pStyle w:val="ListParagraph"/>
        <w:widowControl/>
        <w:suppressAutoHyphens w:val="false"/>
        <w:ind w:left="0" w:firstLine="540"/>
        <w:jc w:val="both"/>
        <w:rPr>
          <w:rFonts w:ascii="Times New Roman" w:hAnsi="Times New Roman" w:cs="Times New Roman"/>
          <w:kern w:val="0"/>
          <w:sz w:val="24"/>
          <w:szCs w:val="24"/>
          <w:lang w:eastAsia="en-US"/>
        </w:rPr>
      </w:pPr>
      <w:r>
        <w:rPr>
          <w:rFonts w:cs="Times New Roman" w:ascii="Times New Roman" w:hAnsi="Times New Roman"/>
          <w:kern w:val="0"/>
          <w:sz w:val="24"/>
          <w:szCs w:val="24"/>
          <w:lang w:eastAsia="en-US"/>
        </w:rPr>
        <w:t>- Налоговым кодексом Российской Федерации;</w:t>
      </w:r>
    </w:p>
    <w:p>
      <w:pPr>
        <w:pStyle w:val="Normal"/>
        <w:ind w:firstLine="540"/>
        <w:jc w:val="both"/>
        <w:rPr>
          <w:rFonts w:eastAsia="Calibri"/>
        </w:rPr>
      </w:pPr>
      <w:r>
        <w:rPr>
          <w:lang w:eastAsia="en-US"/>
        </w:rPr>
        <w:t xml:space="preserve">- Федеральным </w:t>
      </w:r>
      <w:hyperlink r:id="rId3">
        <w:r>
          <w:rPr>
            <w:lang w:eastAsia="en-US"/>
          </w:rPr>
          <w:t>законом</w:t>
        </w:r>
      </w:hyperlink>
      <w:r>
        <w:rPr>
          <w:lang w:eastAsia="en-US"/>
        </w:rPr>
        <w:t xml:space="preserve"> от 06.10.2003 г. № 131-ФЗ «Об общих принципах организации местного самоуправления в Российской Федерации»</w:t>
      </w:r>
      <w:r>
        <w:rPr>
          <w:rFonts w:eastAsia="Calibri"/>
        </w:rPr>
        <w:t>;</w:t>
      </w:r>
    </w:p>
    <w:p>
      <w:pPr>
        <w:pStyle w:val="Normal"/>
        <w:ind w:firstLine="540"/>
        <w:jc w:val="both"/>
        <w:rPr>
          <w:lang w:eastAsia="en-US"/>
        </w:rPr>
      </w:pPr>
      <w:r>
        <w:rPr>
          <w:lang w:eastAsia="en-US"/>
        </w:rPr>
        <w:t xml:space="preserve">- Федеральным </w:t>
      </w:r>
      <w:hyperlink r:id="rId4">
        <w:r>
          <w:rPr>
            <w:lang w:eastAsia="en-US"/>
          </w:rPr>
          <w:t>законом</w:t>
        </w:r>
      </w:hyperlink>
      <w:r>
        <w:rPr>
          <w:lang w:eastAsia="en-US"/>
        </w:rPr>
        <w:t xml:space="preserve"> от 02.05.2006 г. № 59-ФЗ «О порядке рассмотрения обращений граждан Российской Федерации»</w:t>
      </w:r>
      <w:r>
        <w:rPr>
          <w:rFonts w:eastAsia="Calibri"/>
        </w:rPr>
        <w:t>;</w:t>
      </w:r>
    </w:p>
    <w:p>
      <w:pPr>
        <w:pStyle w:val="Normal"/>
        <w:ind w:firstLine="540"/>
        <w:jc w:val="both"/>
        <w:rPr>
          <w:rFonts w:eastAsia="Calibri"/>
        </w:rPr>
      </w:pPr>
      <w:r>
        <w:rPr>
          <w:lang w:eastAsia="en-US"/>
        </w:rPr>
        <w:t xml:space="preserve">- Федеральным </w:t>
      </w:r>
      <w:hyperlink r:id="rId5">
        <w:r>
          <w:rPr>
            <w:lang w:eastAsia="en-US"/>
          </w:rPr>
          <w:t>законом</w:t>
        </w:r>
      </w:hyperlink>
      <w:r>
        <w:rPr>
          <w:lang w:eastAsia="en-US"/>
        </w:rPr>
        <w:t xml:space="preserve">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eastAsia="Calibri"/>
        </w:rPr>
        <w:t>;</w:t>
      </w:r>
    </w:p>
    <w:p>
      <w:pPr>
        <w:pStyle w:val="Normal"/>
        <w:ind w:firstLine="540"/>
        <w:jc w:val="both"/>
        <w:rPr>
          <w:rFonts w:eastAsia="Calibri"/>
        </w:rPr>
      </w:pPr>
      <w:r>
        <w:rPr>
          <w:rFonts w:eastAsia="Calibri"/>
        </w:rPr>
        <w:t>- Федеральным законом от 27.07.2010 г. № 210-ФЗ «Об организации представления государственных и муниципальных услуг»;</w:t>
      </w:r>
    </w:p>
    <w:p>
      <w:pPr>
        <w:pStyle w:val="Normal"/>
        <w:ind w:firstLine="540"/>
        <w:jc w:val="both"/>
        <w:rPr>
          <w:rFonts w:eastAsia="Calibri"/>
        </w:rPr>
      </w:pPr>
      <w:r>
        <w:rPr>
          <w:rFonts w:eastAsia="Calibri"/>
        </w:rPr>
        <w:t>- Законом Владимирской области от 18.04.2013 г. № 44-ОЗ «О регулировании отдельных вопросов в сфере жилищных отношений на территории Владимирской области»;</w:t>
      </w:r>
    </w:p>
    <w:p>
      <w:pPr>
        <w:pStyle w:val="Normal"/>
        <w:ind w:firstLine="540"/>
        <w:jc w:val="both"/>
        <w:rPr>
          <w:rFonts w:eastAsia="Calibri"/>
        </w:rPr>
      </w:pPr>
      <w:r>
        <w:rPr>
          <w:rFonts w:eastAsia="Calibri"/>
        </w:rPr>
        <w:t>- Уставом муниципального образования ЗАТО г. Радужный Владимирской области;</w:t>
      </w:r>
    </w:p>
    <w:p>
      <w:pPr>
        <w:pStyle w:val="Normal"/>
        <w:ind w:firstLine="540"/>
        <w:jc w:val="both"/>
        <w:rPr>
          <w:rFonts w:eastAsia="Calibri"/>
        </w:rPr>
      </w:pPr>
      <w:r>
        <w:rPr>
          <w:rFonts w:eastAsia="Calibri"/>
        </w:rPr>
        <w:t>- Положением «О муниципальном жилищном контроле на территории муниципального образования ЗАТО г. Радужный Владимирской области», утвержденным постановлением администрации ЗАТО г. Радужный Владимирской области от 26.04.2013 г. № 554.</w:t>
      </w:r>
    </w:p>
    <w:p>
      <w:pPr>
        <w:pStyle w:val="Normal"/>
        <w:ind w:firstLine="540"/>
        <w:jc w:val="both"/>
        <w:rPr>
          <w:rFonts w:eastAsia="Calibri"/>
        </w:rPr>
      </w:pPr>
      <w:r>
        <w:rPr>
          <w:rFonts w:eastAsia="Calibri"/>
        </w:rPr>
        <w:t>- административным регламентом исполнения муниципальной функции по осуществлению муниципального жилищного контроля на территории муниципального образования ЗАТО г. Радужный Владимирской области, утвержденным постановлением администрации ЗАТО г. Радужный Владимирской области от 13.11.2017 г. № 1802.</w:t>
      </w:r>
    </w:p>
    <w:p>
      <w:pPr>
        <w:pStyle w:val="Normal"/>
        <w:ind w:firstLine="708"/>
        <w:jc w:val="both"/>
        <w:rPr/>
      </w:pPr>
      <w:r>
        <w:rPr/>
        <w:t xml:space="preserve">Уполномоченным органом местного самоуправления, осуществляющим региональный </w:t>
      </w:r>
      <w:r>
        <w:rPr>
          <w:i/>
        </w:rPr>
        <w:t>государственный жилищный надзор и лицензионный контроль</w:t>
      </w:r>
      <w:r>
        <w:rPr/>
        <w:t xml:space="preserve"> на территории ЗАТО г. Радужный Владимирской области, является администрация ЗАТО г. Радужный Владимирской области. </w:t>
      </w:r>
    </w:p>
    <w:p>
      <w:pPr>
        <w:pStyle w:val="Normal"/>
        <w:ind w:firstLine="708"/>
        <w:jc w:val="both"/>
        <w:rPr/>
      </w:pPr>
      <w:r>
        <w:rPr/>
        <w:t>Целью регионального государственного жилищного надзора и лицензионного контроля является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Владимирской области, нормативными правовыми актами ЗАТО г. Радужный Владимирской области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принятие предусмотренных законодательством Российской Федерации мер по пресечению и устранению последствий выявленных нарушений.</w:t>
      </w:r>
    </w:p>
    <w:p>
      <w:pPr>
        <w:pStyle w:val="Normal"/>
        <w:ind w:firstLine="540"/>
        <w:jc w:val="both"/>
        <w:rPr/>
      </w:pPr>
      <w:r>
        <w:rPr/>
        <w:t>Исполнение регионального государственного жилищного надзора и лицензионного контроля осуществляется в соответствии с:</w:t>
      </w:r>
    </w:p>
    <w:p>
      <w:pPr>
        <w:pStyle w:val="Normal"/>
        <w:ind w:firstLine="540"/>
        <w:jc w:val="both"/>
        <w:rPr/>
      </w:pPr>
      <w:r>
        <w:rPr/>
        <w:t>- Конституцией Российской Федерации;</w:t>
      </w:r>
    </w:p>
    <w:p>
      <w:pPr>
        <w:pStyle w:val="Normal"/>
        <w:ind w:firstLine="540"/>
        <w:jc w:val="both"/>
        <w:rPr/>
      </w:pPr>
      <w:r>
        <w:rPr/>
        <w:t>- Гражданским кодексом Российской Федерации;</w:t>
      </w:r>
    </w:p>
    <w:p>
      <w:pPr>
        <w:pStyle w:val="Normal"/>
        <w:ind w:firstLine="540"/>
        <w:jc w:val="both"/>
        <w:rPr>
          <w:lang w:eastAsia="en-US"/>
        </w:rPr>
      </w:pPr>
      <w:r>
        <w:rPr/>
        <w:t xml:space="preserve">- </w:t>
      </w:r>
      <w:hyperlink r:id="rId6">
        <w:r>
          <w:rPr>
            <w:lang w:eastAsia="en-US"/>
          </w:rPr>
          <w:t>Кодексом</w:t>
        </w:r>
      </w:hyperlink>
      <w:r>
        <w:rPr>
          <w:lang w:eastAsia="en-US"/>
        </w:rPr>
        <w:t xml:space="preserve"> об административных правонарушениях Российской Федерации;</w:t>
      </w:r>
    </w:p>
    <w:p>
      <w:pPr>
        <w:pStyle w:val="ListParagraph"/>
        <w:widowControl/>
        <w:suppressAutoHyphens w:val="false"/>
        <w:ind w:left="0" w:firstLine="540"/>
        <w:jc w:val="both"/>
        <w:rPr>
          <w:rFonts w:ascii="Times New Roman" w:hAnsi="Times New Roman" w:cs="Times New Roman"/>
          <w:kern w:val="0"/>
          <w:sz w:val="24"/>
          <w:szCs w:val="24"/>
          <w:lang w:eastAsia="en-US"/>
        </w:rPr>
      </w:pPr>
      <w:r>
        <w:rPr>
          <w:rFonts w:cs="Times New Roman" w:ascii="Times New Roman" w:hAnsi="Times New Roman"/>
          <w:kern w:val="0"/>
          <w:sz w:val="24"/>
          <w:szCs w:val="24"/>
          <w:lang w:eastAsia="en-US"/>
        </w:rPr>
        <w:t xml:space="preserve">- </w:t>
      </w:r>
      <w:r>
        <w:rPr>
          <w:rFonts w:cs="Times New Roman" w:ascii="Times New Roman" w:hAnsi="Times New Roman"/>
          <w:sz w:val="24"/>
          <w:szCs w:val="24"/>
        </w:rPr>
        <w:t>Жилищным кодексом Российской Федерации</w:t>
      </w:r>
      <w:r>
        <w:rPr>
          <w:rFonts w:cs="Times New Roman" w:ascii="Times New Roman" w:hAnsi="Times New Roman"/>
          <w:kern w:val="0"/>
          <w:sz w:val="24"/>
          <w:szCs w:val="24"/>
          <w:lang w:eastAsia="en-US"/>
        </w:rPr>
        <w:t>;</w:t>
      </w:r>
    </w:p>
    <w:p>
      <w:pPr>
        <w:pStyle w:val="Normal"/>
        <w:ind w:firstLine="540"/>
        <w:jc w:val="both"/>
        <w:rPr>
          <w:rFonts w:eastAsia="Calibri"/>
        </w:rPr>
      </w:pPr>
      <w:r>
        <w:rPr>
          <w:lang w:eastAsia="en-US"/>
        </w:rPr>
        <w:t xml:space="preserve">- Федеральным </w:t>
      </w:r>
      <w:hyperlink r:id="rId7">
        <w:r>
          <w:rPr>
            <w:lang w:eastAsia="en-US"/>
          </w:rPr>
          <w:t>законом</w:t>
        </w:r>
      </w:hyperlink>
      <w:r>
        <w:rPr>
          <w:lang w:eastAsia="en-US"/>
        </w:rPr>
        <w:t xml:space="preserve"> от 06.10.2003 г. № 131-ФЗ «Об общих принципах организации местного самоуправления в Российской Федерации»</w:t>
      </w:r>
      <w:r>
        <w:rPr>
          <w:rFonts w:eastAsia="Calibri"/>
        </w:rPr>
        <w:t>;</w:t>
      </w:r>
    </w:p>
    <w:p>
      <w:pPr>
        <w:pStyle w:val="Normal"/>
        <w:ind w:firstLine="540"/>
        <w:jc w:val="both"/>
        <w:rPr>
          <w:lang w:eastAsia="en-US"/>
        </w:rPr>
      </w:pPr>
      <w:r>
        <w:rPr>
          <w:lang w:eastAsia="en-US"/>
        </w:rPr>
        <w:t xml:space="preserve">- Федеральным </w:t>
      </w:r>
      <w:hyperlink r:id="rId8">
        <w:r>
          <w:rPr>
            <w:lang w:eastAsia="en-US"/>
          </w:rPr>
          <w:t>законом</w:t>
        </w:r>
      </w:hyperlink>
      <w:r>
        <w:rPr>
          <w:lang w:eastAsia="en-US"/>
        </w:rPr>
        <w:t xml:space="preserve"> от 02.05.2006 г. № 59-ФЗ «О порядке рассмотрения обращений граждан Российской Федерации»</w:t>
      </w:r>
      <w:r>
        <w:rPr>
          <w:rFonts w:eastAsia="Calibri"/>
        </w:rPr>
        <w:t>;</w:t>
      </w:r>
    </w:p>
    <w:p>
      <w:pPr>
        <w:pStyle w:val="Normal"/>
        <w:ind w:firstLine="540"/>
        <w:jc w:val="both"/>
        <w:rPr>
          <w:rFonts w:eastAsia="Calibri"/>
        </w:rPr>
      </w:pPr>
      <w:r>
        <w:rPr>
          <w:lang w:eastAsia="en-US"/>
        </w:rPr>
        <w:t xml:space="preserve">- Федеральным </w:t>
      </w:r>
      <w:hyperlink r:id="rId9">
        <w:r>
          <w:rPr>
            <w:lang w:eastAsia="en-US"/>
          </w:rPr>
          <w:t>законом</w:t>
        </w:r>
      </w:hyperlink>
      <w:r>
        <w:rPr>
          <w:lang w:eastAsia="en-US"/>
        </w:rPr>
        <w:t xml:space="preserve">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eastAsia="Calibri"/>
        </w:rPr>
        <w:t>;</w:t>
      </w:r>
    </w:p>
    <w:p>
      <w:pPr>
        <w:pStyle w:val="Normal"/>
        <w:ind w:firstLine="540"/>
        <w:jc w:val="both"/>
        <w:rPr>
          <w:rFonts w:eastAsia="Calibri"/>
        </w:rPr>
      </w:pPr>
      <w:r>
        <w:rPr>
          <w:rFonts w:eastAsia="Calibri"/>
        </w:rPr>
        <w:t>- Уставом муниципального образования ЗАТО г. Радужный Владимирской области;</w:t>
      </w:r>
    </w:p>
    <w:p>
      <w:pPr>
        <w:pStyle w:val="Normal"/>
        <w:ind w:firstLine="540"/>
        <w:jc w:val="both"/>
        <w:rPr>
          <w:rFonts w:eastAsia="Calibri"/>
        </w:rPr>
      </w:pPr>
      <w:r>
        <w:rPr>
          <w:rFonts w:eastAsia="Calibri"/>
        </w:rPr>
        <w:t>- Законом Владимирской области от 29.08.2016 г. № 107-ОЗ «О наделении органов местного самоуправления отдельными государственными полномочиями Владимирской области по осуществлению регионального государственного жилищного надзора и лицензионного контроля».</w:t>
      </w:r>
    </w:p>
    <w:p>
      <w:pPr>
        <w:pStyle w:val="NoSpacing"/>
        <w:ind w:firstLine="708"/>
        <w:jc w:val="both"/>
        <w:rPr>
          <w:rFonts w:ascii="Times New Roman" w:hAnsi="Times New Roman"/>
          <w:sz w:val="24"/>
          <w:szCs w:val="24"/>
        </w:rPr>
      </w:pPr>
      <w:r>
        <w:rPr>
          <w:rFonts w:ascii="Times New Roman" w:hAnsi="Times New Roman"/>
          <w:sz w:val="24"/>
          <w:szCs w:val="24"/>
        </w:rPr>
        <w:t xml:space="preserve">Функциями по осуществлению </w:t>
      </w:r>
      <w:r>
        <w:rPr>
          <w:rFonts w:ascii="Times New Roman" w:hAnsi="Times New Roman"/>
          <w:i/>
          <w:sz w:val="24"/>
          <w:szCs w:val="24"/>
        </w:rPr>
        <w:t>г</w:t>
      </w:r>
      <w:r>
        <w:rPr>
          <w:rFonts w:ascii="Times New Roman" w:hAnsi="Times New Roman"/>
          <w:i w:val="false"/>
          <w:iCs w:val="false"/>
          <w:sz w:val="24"/>
          <w:szCs w:val="24"/>
        </w:rPr>
        <w:t>осударственн</w:t>
      </w:r>
      <w:r>
        <w:rPr>
          <w:rFonts w:eastAsia="Times New Roman" w:cs="Times New Roman" w:ascii="Times New Roman" w:hAnsi="Times New Roman"/>
          <w:i w:val="false"/>
          <w:iCs w:val="false"/>
          <w:color w:val="auto"/>
          <w:kern w:val="0"/>
          <w:sz w:val="24"/>
          <w:szCs w:val="24"/>
          <w:lang w:val="ru-RU" w:eastAsia="ru-RU" w:bidi="ar-SA"/>
        </w:rPr>
        <w:t>ого</w:t>
      </w:r>
      <w:r>
        <w:rPr>
          <w:rFonts w:ascii="Times New Roman" w:hAnsi="Times New Roman"/>
          <w:i w:val="false"/>
          <w:iCs w:val="false"/>
          <w:sz w:val="24"/>
          <w:szCs w:val="24"/>
        </w:rPr>
        <w:t xml:space="preserve"> жилищн</w:t>
      </w:r>
      <w:r>
        <w:rPr>
          <w:rFonts w:eastAsia="Times New Roman" w:cs="Times New Roman" w:ascii="Times New Roman" w:hAnsi="Times New Roman"/>
          <w:i w:val="false"/>
          <w:iCs w:val="false"/>
          <w:color w:val="auto"/>
          <w:kern w:val="0"/>
          <w:sz w:val="24"/>
          <w:szCs w:val="24"/>
          <w:lang w:val="ru-RU" w:eastAsia="ru-RU" w:bidi="ar-SA"/>
        </w:rPr>
        <w:t>ого</w:t>
      </w:r>
      <w:r>
        <w:rPr>
          <w:rFonts w:ascii="Times New Roman" w:hAnsi="Times New Roman"/>
          <w:i w:val="false"/>
          <w:iCs w:val="false"/>
          <w:sz w:val="24"/>
          <w:szCs w:val="24"/>
        </w:rPr>
        <w:t xml:space="preserve"> надзора и лицензионн</w:t>
      </w:r>
      <w:r>
        <w:rPr>
          <w:rFonts w:eastAsia="Times New Roman" w:cs="Times New Roman" w:ascii="Times New Roman" w:hAnsi="Times New Roman"/>
          <w:i w:val="false"/>
          <w:iCs w:val="false"/>
          <w:color w:val="auto"/>
          <w:kern w:val="0"/>
          <w:sz w:val="24"/>
          <w:szCs w:val="24"/>
          <w:lang w:val="ru-RU" w:eastAsia="ru-RU" w:bidi="ar-SA"/>
        </w:rPr>
        <w:t>ого</w:t>
      </w:r>
      <w:r>
        <w:rPr>
          <w:rFonts w:ascii="Times New Roman" w:hAnsi="Times New Roman"/>
          <w:i w:val="false"/>
          <w:iCs w:val="false"/>
          <w:sz w:val="24"/>
          <w:szCs w:val="24"/>
        </w:rPr>
        <w:t xml:space="preserve"> контроля </w:t>
      </w:r>
      <w:r>
        <w:rPr>
          <w:rFonts w:ascii="Times New Roman" w:hAnsi="Times New Roman"/>
          <w:sz w:val="24"/>
          <w:szCs w:val="24"/>
        </w:rPr>
        <w:t>на территории ЗАТО г. Радужный Владимирской области являются:</w:t>
      </w:r>
    </w:p>
    <w:p>
      <w:pPr>
        <w:pStyle w:val="ListParagraph"/>
        <w:numPr>
          <w:ilvl w:val="0"/>
          <w:numId w:val="3"/>
        </w:numPr>
        <w:jc w:val="both"/>
        <w:rPr>
          <w:rFonts w:ascii="Times New Roman" w:hAnsi="Times New Roman" w:cs="Times New Roman"/>
          <w:kern w:val="0"/>
          <w:sz w:val="24"/>
          <w:szCs w:val="24"/>
          <w:lang w:eastAsia="ru-RU"/>
        </w:rPr>
      </w:pPr>
      <w:r>
        <w:rPr>
          <w:rFonts w:cs="Times New Roman" w:ascii="Times New Roman" w:hAnsi="Times New Roman"/>
          <w:kern w:val="0"/>
          <w:sz w:val="24"/>
          <w:szCs w:val="24"/>
          <w:lang w:eastAsia="ru-RU"/>
        </w:rPr>
        <w:t>принятие решения о проведении проверки;</w:t>
      </w:r>
    </w:p>
    <w:p>
      <w:pPr>
        <w:pStyle w:val="ListParagraph"/>
        <w:numPr>
          <w:ilvl w:val="0"/>
          <w:numId w:val="3"/>
        </w:numPr>
        <w:ind w:left="0" w:firstLine="360"/>
        <w:jc w:val="both"/>
        <w:rPr>
          <w:rFonts w:ascii="Times New Roman" w:hAnsi="Times New Roman" w:cs="Times New Roman"/>
          <w:kern w:val="0"/>
          <w:sz w:val="24"/>
          <w:szCs w:val="24"/>
          <w:lang w:eastAsia="ru-RU"/>
        </w:rPr>
      </w:pPr>
      <w:r>
        <w:rPr>
          <w:rFonts w:cs="Times New Roman" w:ascii="Times New Roman" w:hAnsi="Times New Roman"/>
          <w:kern w:val="0"/>
          <w:sz w:val="24"/>
          <w:szCs w:val="24"/>
          <w:lang w:eastAsia="ru-RU"/>
        </w:rPr>
        <w:t>подготовка к проведению проверки, направление уведомления о проведении проверки;</w:t>
      </w:r>
    </w:p>
    <w:p>
      <w:pPr>
        <w:pStyle w:val="ListParagraph"/>
        <w:numPr>
          <w:ilvl w:val="0"/>
          <w:numId w:val="3"/>
        </w:numPr>
        <w:jc w:val="both"/>
        <w:rPr>
          <w:rFonts w:ascii="Times New Roman" w:hAnsi="Times New Roman" w:cs="Times New Roman"/>
          <w:kern w:val="0"/>
          <w:sz w:val="24"/>
          <w:szCs w:val="24"/>
          <w:lang w:eastAsia="ru-RU"/>
        </w:rPr>
      </w:pPr>
      <w:r>
        <w:rPr>
          <w:rFonts w:cs="Times New Roman" w:ascii="Times New Roman" w:hAnsi="Times New Roman"/>
          <w:kern w:val="0"/>
          <w:sz w:val="24"/>
          <w:szCs w:val="24"/>
          <w:lang w:eastAsia="ru-RU"/>
        </w:rPr>
        <w:t>проведение проверки;</w:t>
      </w:r>
    </w:p>
    <w:p>
      <w:pPr>
        <w:pStyle w:val="ListParagraph"/>
        <w:numPr>
          <w:ilvl w:val="0"/>
          <w:numId w:val="3"/>
        </w:numPr>
        <w:jc w:val="both"/>
        <w:rPr>
          <w:rFonts w:ascii="Times New Roman" w:hAnsi="Times New Roman" w:cs="Times New Roman"/>
          <w:kern w:val="0"/>
          <w:sz w:val="24"/>
          <w:szCs w:val="24"/>
          <w:lang w:eastAsia="ru-RU"/>
        </w:rPr>
      </w:pPr>
      <w:r>
        <w:rPr>
          <w:rFonts w:cs="Times New Roman" w:ascii="Times New Roman" w:hAnsi="Times New Roman"/>
          <w:kern w:val="0"/>
          <w:sz w:val="24"/>
          <w:szCs w:val="24"/>
          <w:lang w:eastAsia="ru-RU"/>
        </w:rPr>
        <w:t>оформление результатов проверки;</w:t>
      </w:r>
    </w:p>
    <w:p>
      <w:pPr>
        <w:pStyle w:val="ListParagraph"/>
        <w:numPr>
          <w:ilvl w:val="0"/>
          <w:numId w:val="3"/>
        </w:numPr>
        <w:jc w:val="both"/>
        <w:rPr>
          <w:rFonts w:ascii="Times New Roman" w:hAnsi="Times New Roman" w:cs="Times New Roman"/>
          <w:kern w:val="0"/>
          <w:sz w:val="24"/>
          <w:szCs w:val="24"/>
          <w:lang w:eastAsia="ru-RU"/>
        </w:rPr>
      </w:pPr>
      <w:r>
        <w:rPr>
          <w:rFonts w:cs="Times New Roman" w:ascii="Times New Roman" w:hAnsi="Times New Roman"/>
          <w:kern w:val="0"/>
          <w:sz w:val="24"/>
          <w:szCs w:val="24"/>
          <w:lang w:eastAsia="ru-RU"/>
        </w:rPr>
        <w:t>проведение мероприятий по профилактике нарушений обязательных требований;</w:t>
      </w:r>
    </w:p>
    <w:p>
      <w:pPr>
        <w:pStyle w:val="ListParagraph"/>
        <w:numPr>
          <w:ilvl w:val="0"/>
          <w:numId w:val="3"/>
        </w:numPr>
        <w:ind w:left="0" w:firstLine="349"/>
        <w:jc w:val="both"/>
        <w:rPr>
          <w:rFonts w:ascii="Times New Roman" w:hAnsi="Times New Roman" w:cs="Times New Roman"/>
          <w:kern w:val="0"/>
          <w:sz w:val="24"/>
          <w:szCs w:val="24"/>
          <w:lang w:eastAsia="ru-RU"/>
        </w:rPr>
      </w:pPr>
      <w:r>
        <w:rPr>
          <w:rFonts w:eastAsia="Calibri" w:cs="Times New Roman" w:ascii="Times New Roman" w:hAnsi="Times New Roman"/>
          <w:kern w:val="0"/>
          <w:sz w:val="24"/>
          <w:szCs w:val="24"/>
          <w:lang w:eastAsia="ru-RU"/>
        </w:rPr>
        <w:t>организация и проведение мероприятий по контролю без взаимодействия с юридическими лицами и индивидуальными предпринимателями.</w:t>
      </w:r>
    </w:p>
    <w:p>
      <w:pPr>
        <w:pStyle w:val="ListParagraph"/>
        <w:widowControl w:val="false"/>
        <w:suppressAutoHyphens w:val="true"/>
        <w:bidi w:val="0"/>
        <w:spacing w:before="0" w:after="0"/>
        <w:ind w:left="0" w:right="0" w:firstLine="737"/>
        <w:contextualSpacing/>
        <w:jc w:val="both"/>
        <w:rPr>
          <w:rFonts w:ascii="Times New Roman" w:hAnsi="Times New Roman" w:cs="Times New Roman"/>
          <w:kern w:val="0"/>
          <w:sz w:val="24"/>
          <w:szCs w:val="24"/>
          <w:lang w:eastAsia="ru-RU"/>
        </w:rPr>
      </w:pPr>
      <w:r>
        <w:rPr>
          <w:rFonts w:eastAsia="Calibri" w:cs="Times New Roman" w:ascii="Times New Roman" w:hAnsi="Times New Roman"/>
          <w:kern w:val="0"/>
          <w:sz w:val="24"/>
          <w:szCs w:val="24"/>
          <w:lang w:eastAsia="ru-RU"/>
        </w:rPr>
        <w:tab/>
        <w:t>Порядок исполнени</w:t>
      </w:r>
      <w:r>
        <w:rPr>
          <w:rFonts w:eastAsia="Calibri" w:cs="Times New Roman" w:ascii="Times New Roman" w:hAnsi="Times New Roman"/>
          <w:color w:val="auto"/>
          <w:kern w:val="0"/>
          <w:sz w:val="24"/>
          <w:szCs w:val="24"/>
          <w:lang w:val="ru-RU" w:eastAsia="ru-RU" w:bidi="ar-SA"/>
        </w:rPr>
        <w:t>я</w:t>
      </w:r>
      <w:r>
        <w:rPr>
          <w:rFonts w:eastAsia="Calibri" w:cs="Times New Roman" w:ascii="Times New Roman" w:hAnsi="Times New Roman"/>
          <w:kern w:val="0"/>
          <w:sz w:val="24"/>
          <w:szCs w:val="24"/>
          <w:lang w:eastAsia="ru-RU"/>
        </w:rPr>
        <w:t xml:space="preserve"> указанных функций регламентируют следующие нормативные правовые акты:</w:t>
      </w:r>
    </w:p>
    <w:p>
      <w:pPr>
        <w:pStyle w:val="Normal"/>
        <w:ind w:firstLine="540"/>
        <w:jc w:val="both"/>
        <w:rPr>
          <w:rFonts w:eastAsia="Calibri"/>
        </w:rPr>
      </w:pPr>
      <w:r>
        <w:rPr>
          <w:rFonts w:eastAsia="Calibri"/>
          <w:sz w:val="26"/>
          <w:szCs w:val="26"/>
        </w:rPr>
        <w:t xml:space="preserve">- </w:t>
      </w:r>
      <w:r>
        <w:rPr>
          <w:rFonts w:eastAsia="Calibri"/>
        </w:rPr>
        <w:t>Положение об осуществлении регионального государственного жилищного надзора и лицензионного контроля на территории ЗАТО г. Радужный Владимирской области, утвержденное постановлением администрации ЗАТО г. Радужный Владимирской области от 30.12.2016 г. № 2130.</w:t>
      </w:r>
    </w:p>
    <w:p>
      <w:pPr>
        <w:pStyle w:val="Normal"/>
        <w:ind w:firstLine="540"/>
        <w:jc w:val="both"/>
        <w:rPr>
          <w:rFonts w:eastAsia="Calibri"/>
        </w:rPr>
      </w:pPr>
      <w:r>
        <w:rPr>
          <w:rFonts w:eastAsia="Calibri"/>
        </w:rPr>
        <w:t>- Административны</w:t>
      </w:r>
      <w:r>
        <w:rPr>
          <w:rFonts w:eastAsia="Calibri" w:cs="Times New Roman"/>
          <w:color w:val="auto"/>
          <w:kern w:val="0"/>
          <w:sz w:val="24"/>
          <w:szCs w:val="24"/>
          <w:lang w:val="ru-RU" w:eastAsia="ru-RU" w:bidi="ar-SA"/>
        </w:rPr>
        <w:t>й</w:t>
      </w:r>
      <w:r>
        <w:rPr>
          <w:rFonts w:eastAsia="Calibri"/>
        </w:rPr>
        <w:t xml:space="preserve"> регламент по осуществлению регионального государственного жилищного надзора и лицензионного контроля на территории муниципального образования ЗАТО г. Радужный Владимирской области, утвержденны</w:t>
      </w:r>
      <w:r>
        <w:rPr>
          <w:rFonts w:eastAsia="Calibri" w:cs="Times New Roman"/>
          <w:color w:val="auto"/>
          <w:kern w:val="0"/>
          <w:sz w:val="24"/>
          <w:szCs w:val="24"/>
          <w:lang w:val="ru-RU" w:eastAsia="ru-RU" w:bidi="ar-SA"/>
        </w:rPr>
        <w:t>й</w:t>
      </w:r>
      <w:r>
        <w:rPr>
          <w:rFonts w:eastAsia="Calibri"/>
        </w:rPr>
        <w:t xml:space="preserve"> постановлением администрации ЗАТО г. Радужный Владимирской области от 03.07.2017 г. № 1009.</w:t>
      </w:r>
    </w:p>
    <w:p>
      <w:pPr>
        <w:pStyle w:val="Normal"/>
        <w:bidi w:val="0"/>
        <w:spacing w:lineRule="auto" w:line="240" w:before="0" w:after="0"/>
        <w:ind w:left="0" w:right="0" w:firstLine="709"/>
        <w:jc w:val="both"/>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 xml:space="preserve">Открытость и доступность информации об осуществлении жилищного надзора и лицензионного контроля обеспечивается размещением нормативных правовых актов и информации в информационно-коммуникационной сети Интернет на официальной сайте органов местного самоуправления ЗАТО г. Радужный Владимирской области, в федеральной государственной информационной системе «Единый реестр проверок», в государственной информационной системе «Жилищно-коммунальное хозяйство». </w:t>
      </w:r>
    </w:p>
    <w:p>
      <w:pPr>
        <w:pStyle w:val="Normal"/>
        <w:bidi w:val="0"/>
        <w:spacing w:lineRule="auto" w:line="240" w:before="0" w:after="0"/>
        <w:ind w:left="0" w:right="0" w:firstLine="709"/>
        <w:jc w:val="both"/>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 xml:space="preserve">В целях соблюдения прав субъекта проверки ему направляется копия распоряжения о проведении проверки, вручается один экземпляр акта проверки. Для получения информации о процедурах исполнения муниципальной функции заинтересованные лица вправе обращаться в уполномоченный орган лично, по телефону, в письменном виде, почтовым отправлением или в форме электронного сообщения. </w:t>
      </w:r>
    </w:p>
    <w:p>
      <w:pPr>
        <w:pStyle w:val="NoSpacing"/>
        <w:bidi w:val="0"/>
        <w:spacing w:lineRule="auto" w:line="240"/>
        <w:ind w:left="0" w:right="0" w:firstLine="709"/>
        <w:jc w:val="both"/>
        <w:rPr>
          <w:rFonts w:ascii="Times New Roman" w:hAnsi="Times New Roman" w:eastAsia="Times New Roman" w:cs="Times New Roman"/>
          <w:color w:val="auto"/>
          <w:kern w:val="0"/>
          <w:sz w:val="24"/>
          <w:szCs w:val="24"/>
          <w:lang w:val="ru-RU" w:eastAsia="ru-RU" w:bidi="ar-SA"/>
        </w:rPr>
      </w:pPr>
      <w:r>
        <w:rPr>
          <w:rFonts w:eastAsia="Times New Roman" w:cs="Times New Roman" w:ascii="Times New Roman" w:hAnsi="Times New Roman"/>
          <w:color w:val="auto"/>
          <w:kern w:val="0"/>
          <w:sz w:val="24"/>
          <w:szCs w:val="24"/>
          <w:lang w:val="ru-RU" w:eastAsia="ru-RU" w:bidi="ar-SA"/>
        </w:rPr>
        <w:t xml:space="preserve">Ежегодный план проведения плановых проверок доводится до сведения заинтересованных лиц посредством его размещения на официальных сайтах Генеральной прокуратуры Российской Федерации, прокуратуры Владимирской области и на официальном сайте органов местного самоуправления ЗАТО г. Радужный Владимирской области. </w:t>
      </w:r>
    </w:p>
    <w:p>
      <w:pPr>
        <w:pStyle w:val="Normal"/>
        <w:widowControl w:val="false"/>
        <w:ind w:firstLine="540"/>
        <w:jc w:val="both"/>
        <w:rPr/>
      </w:pPr>
      <w:r>
        <w:rPr/>
        <w:t xml:space="preserve">Исполнителем функции по </w:t>
      </w:r>
      <w:r>
        <w:rPr>
          <w:i/>
        </w:rPr>
        <w:t>муниципальному контролю в сфере торговой деятельности</w:t>
      </w:r>
      <w:r>
        <w:rPr/>
        <w:t xml:space="preserve"> является администрация ЗАТО г. Радужный Владимирской области.</w:t>
      </w:r>
    </w:p>
    <w:p>
      <w:pPr>
        <w:pStyle w:val="ConsPlusNormal"/>
        <w:widowControl/>
        <w:ind w:firstLine="709"/>
        <w:jc w:val="both"/>
        <w:rPr>
          <w:rFonts w:ascii="Times New Roman" w:hAnsi="Times New Roman" w:cs="Times New Roman"/>
          <w:sz w:val="24"/>
          <w:szCs w:val="24"/>
        </w:rPr>
      </w:pPr>
      <w:r>
        <w:rPr>
          <w:rFonts w:cs="Times New Roman" w:ascii="Times New Roman" w:hAnsi="Times New Roman"/>
          <w:sz w:val="24"/>
          <w:szCs w:val="24"/>
        </w:rPr>
        <w:t>Муниципальный контроль в области торговой деятельности осуществляется в форме проверок соблюдения</w:t>
      </w:r>
      <w:r>
        <w:rPr>
          <w:sz w:val="24"/>
          <w:szCs w:val="24"/>
        </w:rPr>
        <w:t xml:space="preserve"> </w:t>
      </w:r>
      <w:r>
        <w:rPr>
          <w:rFonts w:cs="Times New Roman" w:ascii="Times New Roman" w:hAnsi="Times New Roman"/>
          <w:sz w:val="24"/>
          <w:szCs w:val="24"/>
        </w:rPr>
        <w:t>юридическими лицами, их руководителями и иными должностными лицами, индивидуальными предпринимателями, их уполномоченными представителями в процессе осуществления деятельности требований, установленных муниципальными правовыми актами в области торговой деятельности в сферах:</w:t>
      </w:r>
    </w:p>
    <w:p>
      <w:pPr>
        <w:pStyle w:val="ConsPlusNormal"/>
        <w:widowControl/>
        <w:numPr>
          <w:ilvl w:val="0"/>
          <w:numId w:val="2"/>
        </w:numPr>
        <w:jc w:val="both"/>
        <w:rPr>
          <w:rFonts w:ascii="Times New Roman" w:hAnsi="Times New Roman" w:cs="Times New Roman"/>
          <w:sz w:val="24"/>
          <w:szCs w:val="24"/>
        </w:rPr>
      </w:pPr>
      <w:r>
        <w:rPr>
          <w:rFonts w:cs="Times New Roman" w:ascii="Times New Roman" w:hAnsi="Times New Roman"/>
          <w:sz w:val="24"/>
          <w:szCs w:val="24"/>
        </w:rPr>
        <w:t>размещения нестационарных торговых объектов;</w:t>
        <w:tab/>
      </w:r>
    </w:p>
    <w:p>
      <w:pPr>
        <w:pStyle w:val="ListParagraph"/>
        <w:numPr>
          <w:ilvl w:val="0"/>
          <w:numId w:val="2"/>
        </w:numPr>
        <w:jc w:val="both"/>
        <w:rPr>
          <w:rFonts w:ascii="Times New Roman" w:hAnsi="Times New Roman" w:cs="Times New Roman"/>
          <w:kern w:val="0"/>
          <w:sz w:val="24"/>
          <w:szCs w:val="24"/>
          <w:lang w:eastAsia="ru-RU"/>
        </w:rPr>
      </w:pPr>
      <w:r>
        <w:rPr>
          <w:rFonts w:cs="Times New Roman" w:ascii="Times New Roman" w:hAnsi="Times New Roman"/>
          <w:kern w:val="0"/>
          <w:sz w:val="24"/>
          <w:szCs w:val="24"/>
          <w:lang w:eastAsia="ru-RU"/>
        </w:rPr>
        <w:t>розничной продажи алкогольной продукции.</w:t>
      </w:r>
    </w:p>
    <w:p>
      <w:pPr>
        <w:pStyle w:val="Normal"/>
        <w:ind w:firstLine="540"/>
        <w:jc w:val="both"/>
        <w:rPr/>
      </w:pPr>
      <w:r>
        <w:rPr/>
        <w:t>Муниципальный контроль в области торговой деятельности на территории ЗАТО г. Радужный Владимирской области осуществляется в соответствии со следующими нормативными правовыми актами:</w:t>
      </w:r>
    </w:p>
    <w:p>
      <w:pPr>
        <w:pStyle w:val="ListParagraph"/>
        <w:numPr>
          <w:ilvl w:val="0"/>
          <w:numId w:val="4"/>
        </w:numPr>
        <w:ind w:left="0" w:firstLine="360"/>
        <w:jc w:val="both"/>
        <w:rPr>
          <w:rFonts w:ascii="Times New Roman" w:hAnsi="Times New Roman" w:cs="Times New Roman"/>
          <w:kern w:val="0"/>
          <w:sz w:val="24"/>
          <w:szCs w:val="24"/>
          <w:lang w:eastAsia="ru-RU"/>
        </w:rPr>
      </w:pPr>
      <w:r>
        <w:rPr>
          <w:rFonts w:cs="Times New Roman" w:ascii="Times New Roman" w:hAnsi="Times New Roman"/>
          <w:kern w:val="0"/>
          <w:sz w:val="24"/>
          <w:szCs w:val="24"/>
          <w:lang w:eastAsia="ru-RU"/>
        </w:rPr>
        <w:t>Федеральным законом от 06.10.2003 г. № 131-ФЗ «Об общих принципах организации местного самоуправления в Российской Федерации»;</w:t>
      </w:r>
    </w:p>
    <w:p>
      <w:pPr>
        <w:pStyle w:val="ListParagraph"/>
        <w:numPr>
          <w:ilvl w:val="0"/>
          <w:numId w:val="4"/>
        </w:numPr>
        <w:ind w:left="0" w:firstLine="360"/>
        <w:jc w:val="both"/>
        <w:rPr>
          <w:rFonts w:ascii="Times New Roman" w:hAnsi="Times New Roman" w:cs="Times New Roman"/>
          <w:sz w:val="24"/>
          <w:szCs w:val="24"/>
        </w:rPr>
      </w:pPr>
      <w:r>
        <w:rPr>
          <w:rFonts w:cs="Times New Roman" w:ascii="Times New Roman" w:hAnsi="Times New Roman"/>
          <w:sz w:val="24"/>
          <w:szCs w:val="24"/>
        </w:rPr>
        <w:t>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ListParagraph"/>
        <w:numPr>
          <w:ilvl w:val="0"/>
          <w:numId w:val="4"/>
        </w:numPr>
        <w:ind w:left="0" w:firstLine="360"/>
        <w:jc w:val="both"/>
        <w:rPr>
          <w:rFonts w:ascii="Times New Roman" w:hAnsi="Times New Roman" w:cs="Times New Roman"/>
          <w:sz w:val="24"/>
          <w:szCs w:val="24"/>
        </w:rPr>
      </w:pPr>
      <w:r>
        <w:rPr>
          <w:rFonts w:cs="Times New Roman" w:ascii="Times New Roman" w:hAnsi="Times New Roman"/>
          <w:sz w:val="24"/>
          <w:szCs w:val="24"/>
        </w:rPr>
        <w:t>Федеральным законом от 28.12.2009 г. № 381-ФЗ «Об основах государственного регулирования торговой деятельности в Российской Федерации»;</w:t>
      </w:r>
    </w:p>
    <w:p>
      <w:pPr>
        <w:pStyle w:val="ListParagraph"/>
        <w:numPr>
          <w:ilvl w:val="0"/>
          <w:numId w:val="4"/>
        </w:numPr>
        <w:ind w:left="0" w:firstLine="360"/>
        <w:jc w:val="both"/>
        <w:rPr>
          <w:rFonts w:ascii="Times New Roman" w:hAnsi="Times New Roman" w:cs="Times New Roman"/>
          <w:sz w:val="24"/>
          <w:szCs w:val="24"/>
        </w:rPr>
      </w:pPr>
      <w:r>
        <w:rPr>
          <w:rFonts w:cs="Times New Roman" w:ascii="Times New Roman" w:hAnsi="Times New Roman"/>
          <w:sz w:val="24"/>
          <w:szCs w:val="24"/>
        </w:rPr>
        <w:t>постановлением Правительства РФ от 30.06.2010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pPr>
        <w:pStyle w:val="ListParagraph"/>
        <w:numPr>
          <w:ilvl w:val="0"/>
          <w:numId w:val="4"/>
        </w:numPr>
        <w:ind w:left="0" w:firstLine="360"/>
        <w:jc w:val="both"/>
        <w:rPr>
          <w:rFonts w:ascii="Times New Roman" w:hAnsi="Times New Roman" w:cs="Times New Roman"/>
          <w:sz w:val="24"/>
          <w:szCs w:val="24"/>
        </w:rPr>
      </w:pPr>
      <w:r>
        <w:rPr>
          <w:rFonts w:cs="Times New Roman" w:ascii="Times New Roman" w:hAnsi="Times New Roman"/>
          <w:sz w:val="24"/>
          <w:szCs w:val="24"/>
        </w:rPr>
        <w:t>приказом Минэкономразвития РФ от 30.04.2009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ListParagraph"/>
        <w:numPr>
          <w:ilvl w:val="0"/>
          <w:numId w:val="4"/>
        </w:numPr>
        <w:ind w:left="0" w:firstLine="360"/>
        <w:jc w:val="both"/>
        <w:rPr>
          <w:rFonts w:ascii="Times New Roman" w:hAnsi="Times New Roman" w:cs="Times New Roman"/>
          <w:sz w:val="24"/>
          <w:szCs w:val="24"/>
        </w:rPr>
      </w:pPr>
      <w:hyperlink r:id="rId10">
        <w:r>
          <w:rPr>
            <w:rFonts w:cs="Times New Roman" w:ascii="Times New Roman" w:hAnsi="Times New Roman"/>
            <w:sz w:val="24"/>
            <w:szCs w:val="24"/>
          </w:rPr>
          <w:t>приказом</w:t>
        </w:r>
      </w:hyperlink>
      <w:r>
        <w:rPr>
          <w:rFonts w:cs="Times New Roman" w:ascii="Times New Roman" w:hAnsi="Times New Roman"/>
          <w:sz w:val="24"/>
          <w:szCs w:val="24"/>
        </w:rPr>
        <w:t xml:space="preserve"> Генерального прокурора Российской Федерации от 27.03.2009 г. № 93 «О реализации Федерального закона от 26.12.2008 г.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ListParagraph"/>
        <w:numPr>
          <w:ilvl w:val="0"/>
          <w:numId w:val="4"/>
        </w:numPr>
        <w:ind w:left="0" w:firstLine="360"/>
        <w:jc w:val="both"/>
        <w:rPr>
          <w:rFonts w:ascii="Times New Roman" w:hAnsi="Times New Roman" w:cs="Times New Roman"/>
          <w:sz w:val="24"/>
          <w:szCs w:val="24"/>
        </w:rPr>
      </w:pPr>
      <w:r>
        <w:rPr>
          <w:rFonts w:cs="Times New Roman" w:ascii="Times New Roman" w:hAnsi="Times New Roman"/>
          <w:sz w:val="24"/>
          <w:szCs w:val="24"/>
        </w:rPr>
        <w:t>постановлением Губернатора Владимирской области от 01.02.2012 г. № 89 «Об утверждении порядка разработки и утверждения административных регламентов осуществления функций муниципального контроля»;</w:t>
      </w:r>
    </w:p>
    <w:p>
      <w:pPr>
        <w:pStyle w:val="ListParagraph"/>
        <w:numPr>
          <w:ilvl w:val="0"/>
          <w:numId w:val="4"/>
        </w:numPr>
        <w:ind w:left="0" w:firstLine="360"/>
        <w:jc w:val="both"/>
        <w:rPr>
          <w:rFonts w:ascii="Times New Roman" w:hAnsi="Times New Roman" w:cs="Times New Roman"/>
          <w:kern w:val="0"/>
          <w:sz w:val="24"/>
          <w:szCs w:val="24"/>
          <w:lang w:eastAsia="ru-RU"/>
        </w:rPr>
      </w:pPr>
      <w:r>
        <w:rPr>
          <w:rFonts w:cs="Times New Roman" w:ascii="Times New Roman" w:hAnsi="Times New Roman"/>
          <w:sz w:val="24"/>
          <w:szCs w:val="24"/>
        </w:rPr>
        <w:t>у</w:t>
      </w:r>
      <w:hyperlink r:id="rId11">
        <w:r>
          <w:rPr>
            <w:rFonts w:cs="Times New Roman" w:ascii="Times New Roman" w:hAnsi="Times New Roman"/>
            <w:color w:val="000000"/>
            <w:sz w:val="24"/>
            <w:szCs w:val="24"/>
          </w:rPr>
          <w:t>ставом</w:t>
        </w:r>
      </w:hyperlink>
      <w:r>
        <w:rPr>
          <w:rFonts w:cs="Times New Roman" w:ascii="Times New Roman" w:hAnsi="Times New Roman"/>
          <w:sz w:val="24"/>
          <w:szCs w:val="24"/>
        </w:rPr>
        <w:t xml:space="preserve"> муниципального образования ЗАТО г. Радужный Владимирской области;</w:t>
      </w:r>
    </w:p>
    <w:p>
      <w:pPr>
        <w:pStyle w:val="ListParagraph"/>
        <w:numPr>
          <w:ilvl w:val="0"/>
          <w:numId w:val="4"/>
        </w:numPr>
        <w:ind w:left="0" w:firstLine="360"/>
        <w:jc w:val="both"/>
        <w:rPr>
          <w:rFonts w:ascii="Times New Roman" w:hAnsi="Times New Roman" w:cs="Times New Roman"/>
          <w:kern w:val="0"/>
          <w:sz w:val="24"/>
          <w:szCs w:val="24"/>
          <w:lang w:eastAsia="ru-RU"/>
        </w:rPr>
      </w:pPr>
      <w:r>
        <w:rPr>
          <w:rFonts w:cs="Times New Roman" w:ascii="Times New Roman" w:hAnsi="Times New Roman"/>
          <w:sz w:val="24"/>
          <w:szCs w:val="24"/>
        </w:rPr>
        <w:t>постановлением администрации ЗАТО г. Радужный Владимирской области от 13.10.2017 г. № 1579 «Об утверждении административного регламента по исполнению муниципальной функции «Осуществление муниципального контроля в области торговой деятельности на территории ЗАТО г. Радужный Владимирской области».</w:t>
      </w:r>
    </w:p>
    <w:p>
      <w:pPr>
        <w:pStyle w:val="Normal"/>
        <w:ind w:firstLine="720"/>
        <w:jc w:val="both"/>
        <w:rPr/>
      </w:pPr>
      <w:r>
        <w:rPr/>
        <w:t xml:space="preserve">Уполномоченным органом местного самоуправления, осуществляющим </w:t>
      </w:r>
      <w:r>
        <w:rPr>
          <w:i/>
        </w:rPr>
        <w:t>муниципальный контроль за обеспечением сохранности автомобильных дорог местного значения</w:t>
      </w:r>
      <w:r>
        <w:rPr/>
        <w:t xml:space="preserve"> на территории ЗАТО г. Радужный Владимирской области, является администрация ЗАТО г. Радужный Владимирской области.</w:t>
      </w:r>
    </w:p>
    <w:p>
      <w:pPr>
        <w:pStyle w:val="Normal"/>
        <w:ind w:firstLine="540"/>
        <w:jc w:val="both"/>
        <w:rPr>
          <w:lang w:eastAsia="en-US"/>
        </w:rPr>
      </w:pPr>
      <w:r>
        <w:rPr>
          <w:lang w:eastAsia="en-US"/>
        </w:rPr>
        <w:t>Предметом осуществления муниципального контроля является контроль за обеспечением сохранности автомобильных дорог местного значения в границах муниципального образования ЗАТО г. Радужный Владимирской области, соблюдение юридическими лицами и индивидуальными предпринимателями требований к сохранности автомобильных дорог, установленных федеральными законами, законами Владимирской области, муниципальными правовыми актами ЗАТО г. Радужный Владимирской области</w:t>
      </w:r>
      <w:r>
        <w:rPr/>
        <w:t>.</w:t>
      </w:r>
    </w:p>
    <w:p>
      <w:pPr>
        <w:pStyle w:val="Normal"/>
        <w:ind w:firstLine="720"/>
        <w:jc w:val="both"/>
        <w:rPr/>
      </w:pPr>
      <w:r>
        <w:rPr/>
        <w:t xml:space="preserve">Целями муниципального контроля </w:t>
      </w:r>
      <w:r>
        <w:rPr>
          <w:lang w:eastAsia="en-US"/>
        </w:rPr>
        <w:t>за обеспечением сохранности автомобильных дорог местного значения в границах муниципального образования ЗАТО г. Радужный Владимирской области</w:t>
      </w:r>
      <w:r>
        <w:rPr/>
        <w:t xml:space="preserve"> являются:</w:t>
      </w:r>
    </w:p>
    <w:p>
      <w:pPr>
        <w:pStyle w:val="ListParagraph"/>
        <w:numPr>
          <w:ilvl w:val="0"/>
          <w:numId w:val="5"/>
        </w:numPr>
        <w:jc w:val="both"/>
        <w:rPr>
          <w:rFonts w:ascii="Times New Roman" w:hAnsi="Times New Roman" w:cs="Times New Roman"/>
          <w:sz w:val="24"/>
          <w:szCs w:val="24"/>
        </w:rPr>
      </w:pPr>
      <w:r>
        <w:rPr>
          <w:rFonts w:cs="Times New Roman" w:ascii="Times New Roman" w:hAnsi="Times New Roman"/>
          <w:sz w:val="24"/>
          <w:szCs w:val="24"/>
        </w:rPr>
        <w:t>обеспечение сохранности автомобильных дорог местного значения;</w:t>
      </w:r>
    </w:p>
    <w:p>
      <w:pPr>
        <w:pStyle w:val="ListParagraph"/>
        <w:numPr>
          <w:ilvl w:val="0"/>
          <w:numId w:val="5"/>
        </w:numPr>
        <w:ind w:left="0" w:firstLine="349"/>
        <w:jc w:val="both"/>
        <w:rPr>
          <w:rFonts w:ascii="Times New Roman" w:hAnsi="Times New Roman" w:cs="Times New Roman"/>
          <w:sz w:val="24"/>
          <w:szCs w:val="24"/>
        </w:rPr>
      </w:pPr>
      <w:r>
        <w:rPr>
          <w:rFonts w:cs="Times New Roman" w:ascii="Times New Roman" w:hAnsi="Times New Roman"/>
          <w:sz w:val="24"/>
          <w:szCs w:val="24"/>
          <w:lang w:eastAsia="ru-RU"/>
        </w:rPr>
        <w:t>соблюдение юридическими лицами и индивидуальными предпринимателями требований к сохранности автомобильных дорог, установленных федеральными законами, законами Владимирской области, муниципальными правовыми актами ЗАТО г. Радужный Владимирской области</w:t>
      </w:r>
      <w:r>
        <w:rPr>
          <w:rFonts w:cs="Times New Roman" w:ascii="Times New Roman" w:hAnsi="Times New Roman"/>
          <w:sz w:val="24"/>
          <w:szCs w:val="24"/>
        </w:rPr>
        <w:t>.</w:t>
      </w:r>
    </w:p>
    <w:p>
      <w:pPr>
        <w:pStyle w:val="Normal"/>
        <w:ind w:firstLine="540"/>
        <w:jc w:val="both"/>
        <w:rPr/>
      </w:pPr>
      <w:r>
        <w:rPr/>
        <w:t>Исполнение муниципального контроля за сохранностью автомобильных дорог местного значения осуществляется в соответствии с:</w:t>
      </w:r>
    </w:p>
    <w:p>
      <w:pPr>
        <w:pStyle w:val="ListParagraph"/>
        <w:numPr>
          <w:ilvl w:val="0"/>
          <w:numId w:val="6"/>
        </w:numPr>
        <w:ind w:left="0" w:firstLine="360"/>
        <w:jc w:val="both"/>
        <w:rPr>
          <w:rFonts w:ascii="Times New Roman" w:hAnsi="Times New Roman" w:cs="Times New Roman"/>
          <w:sz w:val="24"/>
          <w:szCs w:val="24"/>
        </w:rPr>
      </w:pPr>
      <w:r>
        <w:rPr>
          <w:rFonts w:cs="Times New Roman" w:ascii="Times New Roman" w:hAnsi="Times New Roman"/>
          <w:sz w:val="24"/>
          <w:szCs w:val="24"/>
        </w:rPr>
        <w:t>Федеральным законом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pPr>
        <w:pStyle w:val="ListParagraph"/>
        <w:numPr>
          <w:ilvl w:val="0"/>
          <w:numId w:val="6"/>
        </w:numPr>
        <w:ind w:left="0" w:firstLine="360"/>
        <w:jc w:val="both"/>
        <w:rPr>
          <w:rFonts w:ascii="Times New Roman" w:hAnsi="Times New Roman" w:cs="Times New Roman"/>
          <w:sz w:val="24"/>
          <w:szCs w:val="24"/>
        </w:rPr>
      </w:pPr>
      <w:r>
        <w:rPr>
          <w:rFonts w:cs="Times New Roman" w:ascii="Times New Roman" w:hAnsi="Times New Roman"/>
          <w:sz w:val="24"/>
          <w:szCs w:val="24"/>
        </w:rPr>
        <w:t>Конституцией Российской Федерации;</w:t>
      </w:r>
    </w:p>
    <w:p>
      <w:pPr>
        <w:pStyle w:val="ListParagraph"/>
        <w:numPr>
          <w:ilvl w:val="0"/>
          <w:numId w:val="6"/>
        </w:numPr>
        <w:ind w:left="0" w:firstLine="360"/>
        <w:jc w:val="both"/>
        <w:rPr>
          <w:rFonts w:ascii="Times New Roman" w:hAnsi="Times New Roman" w:cs="Times New Roman"/>
          <w:sz w:val="24"/>
          <w:szCs w:val="24"/>
        </w:rPr>
      </w:pPr>
      <w:r>
        <w:rPr>
          <w:rFonts w:cs="Times New Roman" w:ascii="Times New Roman" w:hAnsi="Times New Roman"/>
          <w:sz w:val="24"/>
          <w:szCs w:val="24"/>
        </w:rPr>
        <w:t>Федеральным законом от 06.10.2003 г. № 131-ФЗ «Об общих принципах организации местного самоуправления в Российской Федерации»;</w:t>
      </w:r>
    </w:p>
    <w:p>
      <w:pPr>
        <w:pStyle w:val="ListParagraph"/>
        <w:numPr>
          <w:ilvl w:val="0"/>
          <w:numId w:val="6"/>
        </w:numPr>
        <w:ind w:left="0" w:firstLine="360"/>
        <w:jc w:val="both"/>
        <w:rPr>
          <w:rFonts w:ascii="Times New Roman" w:hAnsi="Times New Roman" w:cs="Times New Roman"/>
          <w:sz w:val="24"/>
          <w:szCs w:val="24"/>
        </w:rPr>
      </w:pPr>
      <w:r>
        <w:rPr>
          <w:rFonts w:cs="Times New Roman" w:ascii="Times New Roman" w:hAnsi="Times New Roman"/>
          <w:sz w:val="24"/>
          <w:szCs w:val="24"/>
        </w:rPr>
        <w:t>Федеральным законом от 10.12.1995 г. № 196-ФЗ «О безопасности дорожного движения»;</w:t>
      </w:r>
    </w:p>
    <w:p>
      <w:pPr>
        <w:pStyle w:val="ListParagraph"/>
        <w:numPr>
          <w:ilvl w:val="0"/>
          <w:numId w:val="6"/>
        </w:numPr>
        <w:ind w:left="0" w:firstLine="360"/>
        <w:jc w:val="both"/>
        <w:rPr>
          <w:rFonts w:ascii="Times New Roman" w:hAnsi="Times New Roman" w:cs="Times New Roman"/>
          <w:sz w:val="24"/>
          <w:szCs w:val="24"/>
        </w:rPr>
      </w:pPr>
      <w:r>
        <w:rPr>
          <w:rFonts w:cs="Times New Roman" w:ascii="Times New Roman" w:hAnsi="Times New Roman"/>
          <w:sz w:val="24"/>
          <w:szCs w:val="24"/>
        </w:rPr>
        <w:t xml:space="preserve">Уставом муниципального образования ЗАТО г. Радужный Владимирской области, </w:t>
      </w:r>
    </w:p>
    <w:p>
      <w:pPr>
        <w:pStyle w:val="ListParagraph"/>
        <w:numPr>
          <w:ilvl w:val="0"/>
          <w:numId w:val="6"/>
        </w:numPr>
        <w:ind w:left="0" w:firstLine="360"/>
        <w:jc w:val="both"/>
        <w:rPr>
          <w:rFonts w:ascii="Times New Roman" w:hAnsi="Times New Roman" w:cs="Times New Roman"/>
          <w:sz w:val="24"/>
          <w:szCs w:val="24"/>
        </w:rPr>
      </w:pPr>
      <w:r>
        <w:rPr>
          <w:rFonts w:cs="Times New Roman" w:ascii="Times New Roman" w:hAnsi="Times New Roman"/>
          <w:sz w:val="24"/>
          <w:szCs w:val="24"/>
        </w:rPr>
        <w:t>Административным регламентом по осуществлению муниципального контроля за сохранностью автомобильных дорог местного значения на территории муниципального образования ЗАТО г. Радужный Владимирской области, утвержденным постановлением администрации ЗАТО г. Радужный Владимирской области от 20.08.2014 г. № 1042.</w:t>
      </w:r>
    </w:p>
    <w:p>
      <w:pPr>
        <w:pStyle w:val="ListParagraph"/>
        <w:ind w:left="0" w:firstLine="360"/>
        <w:jc w:val="both"/>
        <w:rPr>
          <w:rFonts w:ascii="Times New Roman" w:hAnsi="Times New Roman" w:cs="Times New Roman"/>
          <w:sz w:val="24"/>
          <w:szCs w:val="24"/>
        </w:rPr>
      </w:pPr>
      <w:r>
        <w:rPr>
          <w:rFonts w:cs="Times New Roman" w:ascii="Times New Roman" w:hAnsi="Times New Roman"/>
          <w:sz w:val="24"/>
          <w:szCs w:val="24"/>
        </w:rPr>
        <w:t xml:space="preserve">В связи с отсутствием субъектов проверок, осуществление </w:t>
      </w:r>
      <w:r>
        <w:rPr>
          <w:rFonts w:cs="Times New Roman" w:ascii="Times New Roman" w:hAnsi="Times New Roman"/>
          <w:i/>
          <w:iCs/>
          <w:sz w:val="24"/>
          <w:szCs w:val="24"/>
        </w:rPr>
        <w:t>муниципального лесного контроля</w:t>
      </w:r>
      <w:r>
        <w:rPr>
          <w:rFonts w:cs="Times New Roman" w:ascii="Times New Roman" w:hAnsi="Times New Roman"/>
          <w:sz w:val="24"/>
          <w:szCs w:val="24"/>
        </w:rPr>
        <w:t xml:space="preserve"> на территории ЗАТО г. Радужный Владимирской области не представляется возможным.</w:t>
      </w:r>
    </w:p>
    <w:p>
      <w:pPr>
        <w:pStyle w:val="Normal"/>
        <w:rPr>
          <w:sz w:val="32"/>
          <w:szCs w:val="32"/>
        </w:rPr>
      </w:pPr>
      <w:r>
        <w:rPr>
          <w:sz w:val="32"/>
          <w:szCs w:val="32"/>
        </w:rPr>
      </w:r>
    </w:p>
    <w:p>
      <w:pPr>
        <w:pStyle w:val="Normal"/>
        <w:pBdr>
          <w:top w:val="single" w:sz="4" w:space="1" w:color="000000"/>
          <w:left w:val="single" w:sz="4" w:space="4" w:color="000000"/>
          <w:bottom w:val="single" w:sz="4" w:space="1" w:color="000000"/>
          <w:right w:val="single" w:sz="4" w:space="4" w:color="000000"/>
        </w:pBdr>
        <w:jc w:val="center"/>
        <w:rPr>
          <w:sz w:val="32"/>
          <w:szCs w:val="32"/>
        </w:rPr>
      </w:pPr>
      <w:r>
        <w:rPr>
          <w:sz w:val="32"/>
          <w:szCs w:val="32"/>
        </w:rPr>
        <w:t>Раздел 3.</w:t>
      </w:r>
    </w:p>
    <w:p>
      <w:pPr>
        <w:pStyle w:val="Normal"/>
        <w:pBdr>
          <w:top w:val="single" w:sz="4" w:space="1" w:color="000000"/>
          <w:left w:val="single" w:sz="4" w:space="4" w:color="000000"/>
          <w:bottom w:val="single" w:sz="4" w:space="1" w:color="000000"/>
          <w:right w:val="single" w:sz="4" w:space="4" w:color="000000"/>
        </w:pBdr>
        <w:jc w:val="center"/>
        <w:rPr>
          <w:sz w:val="32"/>
          <w:szCs w:val="32"/>
        </w:rPr>
      </w:pPr>
      <w:r>
        <w:rPr>
          <w:sz w:val="32"/>
          <w:szCs w:val="32"/>
        </w:rPr>
        <w:t>Финансовое и кадровое обеспечение государственного контроля (надзора), муниципального контроля</w:t>
      </w:r>
    </w:p>
    <w:p>
      <w:pPr>
        <w:pStyle w:val="Normal"/>
        <w:ind w:firstLine="720"/>
        <w:jc w:val="both"/>
        <w:rPr/>
      </w:pPr>
      <w:r>
        <w:rPr/>
      </w:r>
    </w:p>
    <w:p>
      <w:pPr>
        <w:pStyle w:val="Normal"/>
        <w:ind w:firstLine="720"/>
        <w:jc w:val="both"/>
        <w:rPr/>
      </w:pPr>
      <w:r>
        <w:rPr/>
        <w:t>Всего функции по муниципальному контролю осуществляют 8 человек, в том числе: земельный контроль – 3 человека; муниципальный жилищный контроль – 1 человек; региональный государственный жилищный надзор и лицензионный контроль – 1 человек; контроль в области торговой деятельности - 2 человека; контроль</w:t>
      </w:r>
      <w:r>
        <w:rPr>
          <w:b/>
        </w:rPr>
        <w:t xml:space="preserve"> </w:t>
      </w:r>
      <w:r>
        <w:rPr/>
        <w:t>за обеспечением сохранности автомобильных дорог местного значения - 1 человек.</w:t>
      </w:r>
    </w:p>
    <w:p>
      <w:pPr>
        <w:pStyle w:val="Normal"/>
        <w:ind w:firstLine="709"/>
        <w:jc w:val="both"/>
        <w:rPr/>
      </w:pPr>
      <w:r>
        <w:rPr/>
        <w:t xml:space="preserve">Исполнение функций по </w:t>
      </w:r>
      <w:r>
        <w:rPr>
          <w:i/>
          <w:iCs/>
        </w:rPr>
        <w:t>муниципальному земельному контролю</w:t>
      </w:r>
      <w:r>
        <w:rPr/>
        <w:t xml:space="preserve"> осуществляется 3 должностными лицами Комитета по управлению муниципальным имуществом администрации ЗАТО г. Радужный в рамках основных должностных обязанностей. Все работники имеют высшее образование. Повышение квалификации работников осуществляется на тематических семинарах, проводимых органами государственной власти.</w:t>
      </w:r>
    </w:p>
    <w:p>
      <w:pPr>
        <w:pStyle w:val="Normal"/>
        <w:ind w:firstLine="709"/>
        <w:jc w:val="both"/>
        <w:rPr/>
      </w:pPr>
      <w:r>
        <w:rPr/>
        <w:t>Дополнительного финансового обеспечения на исполнение функций по осуществлению муниципального земельного контроля не предусмотрено.</w:t>
      </w:r>
    </w:p>
    <w:p>
      <w:pPr>
        <w:pStyle w:val="Normal"/>
        <w:ind w:firstLine="709"/>
        <w:jc w:val="both"/>
        <w:rPr/>
      </w:pPr>
      <w:r>
        <w:rPr/>
        <w:t>Эксперты и представители экспертных организаций к проведению мероприятий по муниципальному земельному контролю в 20</w:t>
      </w:r>
      <w:r>
        <w:rPr>
          <w:rFonts w:eastAsia="Times New Roman" w:cs="Times New Roman"/>
          <w:color w:val="auto"/>
          <w:kern w:val="0"/>
          <w:sz w:val="24"/>
          <w:szCs w:val="24"/>
          <w:lang w:val="ru-RU" w:eastAsia="ru-RU" w:bidi="ar-SA"/>
        </w:rPr>
        <w:t>21</w:t>
      </w:r>
      <w:r>
        <w:rPr/>
        <w:t xml:space="preserve"> году не привлекались.</w:t>
      </w:r>
    </w:p>
    <w:p>
      <w:pPr>
        <w:pStyle w:val="Normal"/>
        <w:ind w:firstLine="708"/>
        <w:jc w:val="both"/>
        <w:rPr/>
      </w:pPr>
      <w:r>
        <w:rPr/>
        <w:t xml:space="preserve">В соответствии с Положением о </w:t>
      </w:r>
      <w:r>
        <w:rPr>
          <w:i/>
          <w:iCs/>
        </w:rPr>
        <w:t>муниципальном жилищном контроле</w:t>
      </w:r>
      <w:r>
        <w:rPr/>
        <w:t xml:space="preserve"> на территории муниципального образования ЗАТО г. Радужный Владимирской области, утвержденным постановлением администрации ЗАТО г. Радужный Владимирской области от 26.04.32013 г. № 554, административным регламентом исполнения муниципальной функции по осуществлению муниципального жилищного контроля на территории муниципального образования ЗАТО г. Радужный Владимирской области, утвержденным постановлением администрации ЗАТО г. Радужный Владимирской области от 13.11.2017 г. № 1802 ответственным за муниципальный жилищный контроль назначен заместитель главы администрации города по городскому хозяйству.</w:t>
      </w:r>
    </w:p>
    <w:p>
      <w:pPr>
        <w:pStyle w:val="Normal"/>
        <w:ind w:firstLine="709"/>
        <w:jc w:val="both"/>
        <w:rPr/>
      </w:pPr>
      <w:r>
        <w:rPr/>
        <w:t>Дополнительного финансового обеспечения на осуществление муниципального жилищного контроля не предусмотрено.</w:t>
      </w:r>
    </w:p>
    <w:p>
      <w:pPr>
        <w:pStyle w:val="Normal"/>
        <w:ind w:firstLine="708"/>
        <w:jc w:val="both"/>
        <w:rPr/>
      </w:pPr>
      <w:r>
        <w:rPr/>
        <w:t>В соответствии с Положением об осуществлении р</w:t>
      </w:r>
      <w:r>
        <w:rPr>
          <w:i/>
          <w:iCs/>
        </w:rPr>
        <w:t>егионального государственного жилищного надзора и лицензионного контроля</w:t>
      </w:r>
      <w:r>
        <w:rPr/>
        <w:t xml:space="preserve"> на территории ЗАТО г. Радужный Владимирской области, утвержденным постановлением администрации ЗАТО г. Радужный Владимирской области от 30.12.2016 г. № 2130 «Об организации работы по осуществлению регионального государственного жилищного надзора и лицензионного контроля на территории ЗАТО г. Радужный Владимирской области», административным регламентом по осуществлению регионального государственного жилищного надзора и лицензионного контроля на территории муниципального образования ЗАТО г. Радужный Владимирской области, утвержденным постановлением администрации ЗАТО г. Радужный Владимирской области от 03.07.2017 г. № 1009 «Об утверждении административного регламента по осуществлению регионального государственного жилищного надзора и лицензионного контроля на территории муниципального образования ЗАТО г. Радужный Владимирской области»</w:t>
      </w:r>
      <w:r>
        <w:rPr>
          <w:rFonts w:cs="Tahoma" w:ascii="Tahoma" w:hAnsi="Tahoma"/>
          <w:color w:val="414141"/>
          <w:sz w:val="16"/>
          <w:szCs w:val="16"/>
          <w:shd w:fill="FFFFFF" w:val="clear"/>
        </w:rPr>
        <w:t xml:space="preserve"> </w:t>
      </w:r>
      <w:r>
        <w:rPr/>
        <w:t>исполнение функций по осуществлению государственного жилищного надзора и лицензионного контроля администрации ЗАТО г. Радужный Владимирской области возложено на главного специалиста жилищного надзора и лицензионного контроля.</w:t>
      </w:r>
    </w:p>
    <w:p>
      <w:pPr>
        <w:pStyle w:val="Normal"/>
        <w:ind w:firstLine="708"/>
        <w:jc w:val="both"/>
        <w:rPr>
          <w:rFonts w:eastAsia="Calibri"/>
        </w:rPr>
      </w:pPr>
      <w:r>
        <w:rPr/>
        <w:t xml:space="preserve">В соответствии с законом Владимирской области </w:t>
      </w:r>
      <w:r>
        <w:rPr>
          <w:rFonts w:eastAsia="Calibri"/>
        </w:rPr>
        <w:t>от 29.08.2016 г. № 107-ОЗ «О наделении органов местного самоуправления отдельными государственными полномочиями Владимирской области по осуществлению регионального государственного жилищного надзора и лицензионного контроля» финансовые средства, передаваемые органам местного самоуправления для осуществления отдельных государственных полномочий, предусматриваются в законе Владимирской области об областном бюджете на очередной финансовый год и плановый период в форме субвенций.</w:t>
      </w:r>
    </w:p>
    <w:p>
      <w:pPr>
        <w:pStyle w:val="NoSpacing"/>
        <w:ind w:firstLine="540"/>
        <w:jc w:val="both"/>
        <w:rPr>
          <w:rFonts w:ascii="Times New Roman" w:hAnsi="Times New Roman"/>
          <w:sz w:val="24"/>
          <w:szCs w:val="24"/>
        </w:rPr>
      </w:pPr>
      <w:r>
        <w:rPr>
          <w:rFonts w:ascii="Times New Roman" w:hAnsi="Times New Roman"/>
          <w:sz w:val="24"/>
          <w:szCs w:val="24"/>
        </w:rPr>
        <w:t>Должностное лицо, уполномоченное на осуществление м</w:t>
      </w:r>
      <w:r>
        <w:rPr>
          <w:rFonts w:ascii="Times New Roman" w:hAnsi="Times New Roman"/>
          <w:i/>
          <w:iCs/>
          <w:sz w:val="24"/>
          <w:szCs w:val="24"/>
        </w:rPr>
        <w:t>униципального контроля в области торговой деятельности</w:t>
      </w:r>
      <w:r>
        <w:rPr>
          <w:rFonts w:ascii="Times New Roman" w:hAnsi="Times New Roman"/>
          <w:sz w:val="24"/>
          <w:szCs w:val="24"/>
        </w:rPr>
        <w:t xml:space="preserve"> - главный специалист, экономист отдела экономики администрации ЗАТО г. Радужный Владимирской области.</w:t>
      </w:r>
    </w:p>
    <w:p>
      <w:pPr>
        <w:pStyle w:val="Normal"/>
        <w:widowControl w:val="false"/>
        <w:ind w:firstLine="540"/>
        <w:jc w:val="both"/>
        <w:rPr/>
      </w:pPr>
      <w:r>
        <w:rPr/>
        <w:t>Финансовое обеспечение исполнения функции муниципального контроля в области торговой деятельности на территории ЗАТО г. Радужный Владимирской области не предусмотрено.</w:t>
      </w:r>
    </w:p>
    <w:p>
      <w:pPr>
        <w:pStyle w:val="Normal"/>
        <w:widowControl w:val="false"/>
        <w:ind w:firstLine="540"/>
        <w:jc w:val="both"/>
        <w:rPr/>
      </w:pPr>
      <w:r>
        <w:rPr/>
        <w:t>Должностное лицо, выполняющее функции по контролю в области торговой деятельности на территории ЗАТО г. Радужный Владимирской области, имеет высшее образование. Мероприятия по повышению квалификации в 20</w:t>
      </w:r>
      <w:r>
        <w:rPr>
          <w:rFonts w:eastAsia="Times New Roman" w:cs="Times New Roman"/>
          <w:color w:val="auto"/>
          <w:kern w:val="0"/>
          <w:sz w:val="24"/>
          <w:szCs w:val="24"/>
          <w:lang w:val="ru-RU" w:eastAsia="ru-RU" w:bidi="ar-SA"/>
        </w:rPr>
        <w:t>21</w:t>
      </w:r>
      <w:r>
        <w:rPr/>
        <w:t xml:space="preserve"> году не проводились. </w:t>
      </w:r>
    </w:p>
    <w:p>
      <w:pPr>
        <w:pStyle w:val="Normal"/>
        <w:ind w:firstLine="539"/>
        <w:jc w:val="both"/>
        <w:rPr/>
      </w:pPr>
      <w:r>
        <w:rPr/>
        <w:t>Эксперты и представители экспертных организаций к проведению мероприятий по контролю в области торговой деятельности в 20</w:t>
      </w:r>
      <w:r>
        <w:rPr>
          <w:rFonts w:eastAsia="Times New Roman" w:cs="Times New Roman"/>
          <w:color w:val="auto"/>
          <w:kern w:val="0"/>
          <w:sz w:val="24"/>
          <w:szCs w:val="24"/>
          <w:lang w:val="ru-RU" w:eastAsia="ru-RU" w:bidi="ar-SA"/>
        </w:rPr>
        <w:t>21</w:t>
      </w:r>
      <w:r>
        <w:rPr/>
        <w:t xml:space="preserve"> году не привлекались.</w:t>
      </w:r>
    </w:p>
    <w:p>
      <w:pPr>
        <w:pStyle w:val="Normal"/>
        <w:ind w:firstLine="708"/>
        <w:jc w:val="both"/>
        <w:rPr/>
      </w:pPr>
      <w:r>
        <w:rPr/>
        <w:t xml:space="preserve">Уполномоченным органом местного самоуправления, осуществляющим муниципальный </w:t>
      </w:r>
      <w:r>
        <w:rPr>
          <w:i/>
          <w:iCs/>
        </w:rPr>
        <w:t>контроль за обеспечением сохранности автомобильных дорог местного значения</w:t>
      </w:r>
      <w:r>
        <w:rPr/>
        <w:t xml:space="preserve"> на территории ЗАТО г. Радужный Владимирской области, является администрация ЗАТО г. Радужный Владимирской области.</w:t>
      </w:r>
    </w:p>
    <w:p>
      <w:pPr>
        <w:pStyle w:val="Normal"/>
        <w:ind w:firstLine="708"/>
        <w:jc w:val="both"/>
        <w:rPr/>
      </w:pPr>
      <w:r>
        <w:rPr/>
        <w:t>Постановлением администрации ЗАТО г. Радужный Владимирской области от 19.09.2013 г. № 1323 ответственным за осуществление муниципального контроля за обеспечением сохранности автомобильных дорог местного значения в границах городского округа ЗАТО г. Радужный Владимирской области назначен заместитель главы администрации города по городскому хозяйству.</w:t>
      </w:r>
      <w:r>
        <w:rPr>
          <w:sz w:val="28"/>
          <w:szCs w:val="28"/>
          <w:lang w:eastAsia="en-US"/>
        </w:rPr>
        <w:t xml:space="preserve"> </w:t>
      </w:r>
    </w:p>
    <w:p>
      <w:pPr>
        <w:pStyle w:val="Normal"/>
        <w:ind w:firstLine="708"/>
        <w:jc w:val="both"/>
        <w:rPr/>
      </w:pPr>
      <w:r>
        <w:rPr/>
        <w:t>В соответствии с распоряжением администрации ЗАТО г. Радужный Владимирской области от 03.07.2017 г. № 57 муниципальным инспектором по осуществлению муниципального контроля за обеспечением сохранности административных дорог местного значения на территории муниципального образования ЗАТО г. Радужный Владимирской области назначен главный специалист, юрист юридического отдела администрации ЗАТО г. Радужный Владимирской области.</w:t>
      </w:r>
    </w:p>
    <w:p>
      <w:pPr>
        <w:pStyle w:val="Normal"/>
        <w:ind w:firstLine="708"/>
        <w:jc w:val="both"/>
        <w:rPr/>
      </w:pPr>
      <w:r>
        <w:rPr>
          <w:color w:val="000000"/>
        </w:rPr>
        <w:t xml:space="preserve">Дополнительного финансового обеспечения на </w:t>
      </w:r>
      <w:r>
        <w:rPr/>
        <w:t>осуществление муниципального контроля за обеспечением сохранности автомобильных дорог местного значения на территории ЗАТО г. Радужный Владимирской области не предусмотрено.</w:t>
      </w:r>
    </w:p>
    <w:p>
      <w:pPr>
        <w:pStyle w:val="Normal"/>
        <w:rPr>
          <w:sz w:val="32"/>
          <w:szCs w:val="32"/>
        </w:rPr>
      </w:pPr>
      <w:r>
        <w:rPr>
          <w:sz w:val="32"/>
          <w:szCs w:val="32"/>
        </w:rPr>
      </w:r>
    </w:p>
    <w:p>
      <w:pPr>
        <w:pStyle w:val="Normal"/>
        <w:pBdr>
          <w:top w:val="single" w:sz="4" w:space="1" w:color="000000"/>
          <w:left w:val="single" w:sz="4" w:space="4" w:color="000000"/>
          <w:bottom w:val="single" w:sz="4" w:space="1" w:color="000000"/>
          <w:right w:val="single" w:sz="4" w:space="4" w:color="000000"/>
        </w:pBdr>
        <w:jc w:val="center"/>
        <w:rPr>
          <w:sz w:val="32"/>
          <w:szCs w:val="32"/>
        </w:rPr>
      </w:pPr>
      <w:r>
        <w:rPr>
          <w:sz w:val="32"/>
          <w:szCs w:val="32"/>
        </w:rPr>
        <w:t>Раздел 4.</w:t>
      </w:r>
    </w:p>
    <w:p>
      <w:pPr>
        <w:pStyle w:val="Normal"/>
        <w:pBdr>
          <w:top w:val="single" w:sz="4" w:space="1" w:color="000000"/>
          <w:left w:val="single" w:sz="4" w:space="4" w:color="000000"/>
          <w:bottom w:val="single" w:sz="4" w:space="1" w:color="000000"/>
          <w:right w:val="single" w:sz="4" w:space="4" w:color="000000"/>
        </w:pBdr>
        <w:jc w:val="center"/>
        <w:rPr>
          <w:sz w:val="32"/>
          <w:szCs w:val="32"/>
        </w:rPr>
      </w:pPr>
      <w:r>
        <w:rPr>
          <w:sz w:val="32"/>
          <w:szCs w:val="32"/>
        </w:rPr>
        <w:t>Проведение государственного контроля (надзора),</w:t>
      </w:r>
    </w:p>
    <w:p>
      <w:pPr>
        <w:pStyle w:val="Normal"/>
        <w:pBdr>
          <w:top w:val="single" w:sz="4" w:space="1" w:color="000000"/>
          <w:left w:val="single" w:sz="4" w:space="4" w:color="000000"/>
          <w:bottom w:val="single" w:sz="4" w:space="1" w:color="000000"/>
          <w:right w:val="single" w:sz="4" w:space="4" w:color="000000"/>
        </w:pBdr>
        <w:jc w:val="center"/>
        <w:rPr>
          <w:sz w:val="32"/>
          <w:szCs w:val="32"/>
        </w:rPr>
      </w:pPr>
      <w:r>
        <w:rPr>
          <w:sz w:val="32"/>
          <w:szCs w:val="32"/>
        </w:rPr>
        <w:t>муниципального контроля</w:t>
      </w:r>
    </w:p>
    <w:p>
      <w:pPr>
        <w:pStyle w:val="Normal"/>
        <w:ind w:firstLine="708"/>
        <w:jc w:val="both"/>
        <w:rPr/>
      </w:pPr>
      <w:r>
        <w:rPr/>
      </w:r>
    </w:p>
    <w:p>
      <w:pPr>
        <w:pStyle w:val="Normal"/>
        <w:ind w:firstLine="708"/>
        <w:jc w:val="both"/>
        <w:rPr>
          <w:shd w:fill="auto" w:val="clear"/>
        </w:rPr>
      </w:pPr>
      <w:r>
        <w:rPr>
          <w:rFonts w:eastAsia="Calibri" w:cs="Times New Roman"/>
          <w:b w:val="false"/>
          <w:bCs w:val="false"/>
          <w:color w:val="000000"/>
          <w:kern w:val="0"/>
          <w:sz w:val="24"/>
          <w:szCs w:val="24"/>
          <w:shd w:fill="auto" w:val="clear"/>
          <w:lang w:val="ru-RU" w:eastAsia="en-US" w:bidi="ar-SA"/>
        </w:rPr>
        <w:t>За 2021 год в отношении юридических лиц и индивидуальных предпринимателей было проведено 9 проверок, в т.ч. 5 внеплановых проверок</w:t>
      </w:r>
      <w:r>
        <w:rPr>
          <w:rFonts w:eastAsia="Calibri" w:cs="Times New Roman"/>
          <w:b w:val="false"/>
          <w:bCs w:val="false"/>
          <w:i w:val="false"/>
          <w:strike w:val="false"/>
          <w:dstrike w:val="false"/>
          <w:outline w:val="false"/>
          <w:shadow w:val="false"/>
          <w:color w:val="000000"/>
          <w:kern w:val="0"/>
          <w:sz w:val="24"/>
          <w:szCs w:val="24"/>
          <w:u w:val="none"/>
          <w:shd w:fill="auto" w:val="clear"/>
          <w:em w:val="none"/>
          <w:lang w:val="ru-RU" w:eastAsia="en-US" w:bidi="ar-SA"/>
        </w:rPr>
        <w:t>.</w:t>
      </w:r>
    </w:p>
    <w:p>
      <w:pPr>
        <w:pStyle w:val="Style26"/>
        <w:spacing w:before="0" w:after="0"/>
        <w:ind w:firstLine="900"/>
        <w:jc w:val="both"/>
        <w:rPr>
          <w:shd w:fill="auto" w:val="clear"/>
        </w:rPr>
      </w:pPr>
      <w:r>
        <w:rPr>
          <w:rFonts w:eastAsia="Calibri" w:cs="Times New Roman"/>
          <w:b w:val="false"/>
          <w:bCs w:val="false"/>
          <w:color w:val="000000"/>
          <w:kern w:val="0"/>
          <w:sz w:val="24"/>
          <w:szCs w:val="24"/>
          <w:shd w:fill="auto" w:val="clear"/>
          <w:lang w:val="ru-RU" w:eastAsia="en-US" w:bidi="ar-SA"/>
        </w:rPr>
        <w:t>В рамках муниципального земельного контроля в 2021 году на территории муниципального образования ЗАТО г. Радужный Владимирской области КУМИ согласно утверждаемых планов проверок соблюдения земельного законодательства была запланирована 1 проверка (выездная).</w:t>
      </w:r>
    </w:p>
    <w:p>
      <w:pPr>
        <w:pStyle w:val="Style26"/>
        <w:spacing w:before="0" w:after="0"/>
        <w:ind w:firstLine="900"/>
        <w:jc w:val="both"/>
        <w:rPr>
          <w:shd w:fill="auto" w:val="clear"/>
        </w:rPr>
      </w:pPr>
      <w:r>
        <w:rPr>
          <w:rFonts w:eastAsia="Calibri" w:cs="Times New Roman"/>
          <w:b w:val="false"/>
          <w:bCs w:val="false"/>
          <w:color w:val="000000"/>
          <w:kern w:val="0"/>
          <w:sz w:val="24"/>
          <w:szCs w:val="24"/>
          <w:shd w:fill="auto" w:val="clear"/>
          <w:lang w:val="ru-RU" w:eastAsia="en-US" w:bidi="ar-SA"/>
        </w:rPr>
        <w:t>С целью контроля за обеспечением сохранности автомобильных дорог местного значения на территории муниципального образования ЗАТО г. Радужный Владимирской области администрацией ЗАТО г. Радужный Владимирской области в 2021 году была проведена 1 проверка.</w:t>
      </w:r>
    </w:p>
    <w:p>
      <w:pPr>
        <w:pStyle w:val="Normal"/>
        <w:ind w:firstLine="539"/>
        <w:jc w:val="both"/>
        <w:rPr/>
      </w:pPr>
      <w:r>
        <w:rPr/>
        <w:t>За период с 01 января по 31 декабря 20</w:t>
      </w:r>
      <w:r>
        <w:rPr>
          <w:rFonts w:eastAsia="Times New Roman" w:cs="Times New Roman"/>
          <w:color w:val="auto"/>
          <w:kern w:val="0"/>
          <w:sz w:val="24"/>
          <w:szCs w:val="24"/>
          <w:lang w:val="ru-RU" w:eastAsia="ru-RU" w:bidi="ar-SA"/>
        </w:rPr>
        <w:t>21</w:t>
      </w:r>
      <w:r>
        <w:rPr/>
        <w:t xml:space="preserve"> года по муниципальному контролю в области торговой деятельности плановые проверки юридических лиц и индивидуальных предпринимателей не проводились.</w:t>
      </w:r>
    </w:p>
    <w:p>
      <w:pPr>
        <w:pStyle w:val="ConsPlusNonformat"/>
        <w:ind w:firstLine="709"/>
        <w:jc w:val="both"/>
        <w:rPr>
          <w:rFonts w:ascii="Times New Roman" w:hAnsi="Times New Roman" w:cs="Times New Roman"/>
          <w:sz w:val="24"/>
          <w:szCs w:val="24"/>
        </w:rPr>
      </w:pPr>
      <w:r>
        <w:rPr>
          <w:rFonts w:eastAsia="Calibri" w:cs="Times New Roman" w:ascii="Times New Roman" w:hAnsi="Times New Roman"/>
          <w:color w:val="auto"/>
          <w:kern w:val="0"/>
          <w:sz w:val="24"/>
          <w:szCs w:val="24"/>
          <w:lang w:val="ru-RU" w:eastAsia="en-US" w:bidi="ar-SA"/>
        </w:rPr>
        <w:t xml:space="preserve">В связи с передачей администрации ЗАТО г. Радужный Владимирской области полномочий по осуществлению </w:t>
      </w:r>
      <w:r>
        <w:rPr>
          <w:rFonts w:eastAsia="Times New Roman" w:cs="Times New Roman" w:ascii="Times New Roman" w:hAnsi="Times New Roman"/>
          <w:color w:val="000000"/>
          <w:kern w:val="0"/>
          <w:sz w:val="24"/>
          <w:szCs w:val="24"/>
          <w:shd w:fill="auto" w:val="clear"/>
          <w:lang w:val="ru-RU" w:eastAsia="en-US" w:bidi="ar-SA"/>
        </w:rPr>
        <w:t xml:space="preserve">регионального государственного жилищного надзора и лицензионного контроля </w:t>
      </w:r>
      <w:r>
        <w:rPr>
          <w:rFonts w:cs="Times New Roman" w:ascii="Times New Roman" w:hAnsi="Times New Roman"/>
          <w:sz w:val="24"/>
          <w:szCs w:val="24"/>
        </w:rPr>
        <w:t xml:space="preserve">на территории муниципального образования ЗАТО г. Радужный Владимирской области, </w:t>
      </w:r>
      <w:r>
        <w:rPr>
          <w:rFonts w:eastAsia="Calibri" w:cs="Times New Roman" w:ascii="Times New Roman" w:hAnsi="Times New Roman"/>
          <w:color w:val="auto"/>
          <w:kern w:val="0"/>
          <w:sz w:val="24"/>
          <w:szCs w:val="24"/>
          <w:lang w:val="ru-RU" w:eastAsia="en-US" w:bidi="ar-SA"/>
        </w:rPr>
        <w:t>п</w:t>
      </w:r>
      <w:r>
        <w:rPr>
          <w:rFonts w:cs="Times New Roman" w:ascii="Times New Roman" w:hAnsi="Times New Roman"/>
          <w:sz w:val="24"/>
          <w:szCs w:val="24"/>
        </w:rPr>
        <w:t xml:space="preserve">роверки </w:t>
      </w:r>
      <w:r>
        <w:rPr>
          <w:rFonts w:eastAsia="Calibri" w:cs="Times New Roman" w:ascii="Times New Roman" w:hAnsi="Times New Roman"/>
          <w:color w:val="auto"/>
          <w:kern w:val="0"/>
          <w:sz w:val="24"/>
          <w:szCs w:val="24"/>
          <w:lang w:val="ru-RU" w:eastAsia="en-US" w:bidi="ar-SA"/>
        </w:rPr>
        <w:t xml:space="preserve">по </w:t>
      </w:r>
      <w:r>
        <w:rPr>
          <w:rFonts w:cs="Times New Roman" w:ascii="Times New Roman" w:hAnsi="Times New Roman"/>
          <w:sz w:val="24"/>
          <w:szCs w:val="24"/>
        </w:rPr>
        <w:t>муниципальному жилищному контролю в 20</w:t>
      </w:r>
      <w:r>
        <w:rPr>
          <w:rFonts w:eastAsia="Calibri" w:cs="Times New Roman" w:ascii="Times New Roman" w:hAnsi="Times New Roman"/>
          <w:color w:val="auto"/>
          <w:kern w:val="0"/>
          <w:sz w:val="24"/>
          <w:szCs w:val="24"/>
          <w:lang w:val="ru-RU" w:eastAsia="en-US" w:bidi="ar-SA"/>
        </w:rPr>
        <w:t>21</w:t>
      </w:r>
      <w:r>
        <w:rPr>
          <w:rFonts w:cs="Times New Roman" w:ascii="Times New Roman" w:hAnsi="Times New Roman"/>
          <w:sz w:val="24"/>
          <w:szCs w:val="24"/>
        </w:rPr>
        <w:t xml:space="preserve"> году не проводились.</w:t>
      </w:r>
    </w:p>
    <w:p>
      <w:pPr>
        <w:pStyle w:val="Normal"/>
        <w:spacing w:lineRule="auto" w:line="240" w:before="0" w:after="0"/>
        <w:ind w:left="0" w:right="0" w:firstLine="708"/>
        <w:jc w:val="both"/>
        <w:rPr>
          <w:sz w:val="24"/>
          <w:szCs w:val="24"/>
          <w:shd w:fill="auto" w:val="clear"/>
        </w:rPr>
      </w:pPr>
      <w:r>
        <w:rPr>
          <w:rFonts w:eastAsia="Times New Roman" w:cs="Times New Roman"/>
          <w:sz w:val="24"/>
          <w:szCs w:val="24"/>
          <w:shd w:fill="auto" w:val="clear"/>
        </w:rPr>
        <w:t>В рамках регионального государственного жилищного надзора и лицензионного контроля в 202</w:t>
      </w:r>
      <w:r>
        <w:rPr>
          <w:rFonts w:eastAsia="Times New Roman" w:cs="Times New Roman"/>
          <w:color w:val="000000"/>
          <w:kern w:val="0"/>
          <w:sz w:val="24"/>
          <w:szCs w:val="24"/>
          <w:shd w:fill="auto" w:val="clear"/>
          <w:lang w:val="ru-RU" w:eastAsia="ru-RU" w:bidi="ar-SA"/>
        </w:rPr>
        <w:t>1</w:t>
      </w:r>
      <w:r>
        <w:rPr>
          <w:rFonts w:eastAsia="Times New Roman" w:cs="Times New Roman"/>
          <w:sz w:val="24"/>
          <w:szCs w:val="24"/>
          <w:shd w:fill="auto" w:val="clear"/>
        </w:rPr>
        <w:t xml:space="preserve"> на территории муниципального образования ЗАТО г. Радужный Владимирской области администрацией ЗАТО г. Радужный Владимирской области проведены </w:t>
      </w:r>
      <w:r>
        <w:rPr>
          <w:rFonts w:eastAsia="Times New Roman" w:cs="Times New Roman"/>
          <w:color w:val="000000"/>
          <w:kern w:val="0"/>
          <w:sz w:val="24"/>
          <w:szCs w:val="24"/>
          <w:shd w:fill="auto" w:val="clear"/>
          <w:lang w:val="ru-RU" w:eastAsia="ru-RU" w:bidi="ar-SA"/>
        </w:rPr>
        <w:t xml:space="preserve">2 плановые выездные проверки в отношении Товарищества собственников жилья «Комфорт» и Муниципального унитарного предприятия «Жилищно-коммунального хозяйства». </w:t>
      </w:r>
    </w:p>
    <w:p>
      <w:pPr>
        <w:pStyle w:val="Normal"/>
        <w:spacing w:lineRule="auto" w:line="240" w:before="0" w:after="0"/>
        <w:ind w:left="0" w:right="0" w:firstLine="708"/>
        <w:jc w:val="both"/>
        <w:rPr>
          <w:sz w:val="24"/>
          <w:szCs w:val="24"/>
          <w:shd w:fill="auto" w:val="clear"/>
        </w:rPr>
      </w:pPr>
      <w:r>
        <w:rPr>
          <w:rFonts w:eastAsia="Times New Roman" w:cs="Times New Roman"/>
          <w:color w:val="000000"/>
          <w:kern w:val="0"/>
          <w:sz w:val="24"/>
          <w:szCs w:val="24"/>
          <w:shd w:fill="auto" w:val="clear"/>
          <w:lang w:val="ru-RU" w:eastAsia="ru-RU" w:bidi="ar-SA"/>
        </w:rPr>
        <w:t>На основании постановления администрации ЗАТО г. Радужный Владимирской области от 08.09.2021 г. № 35 плановая проверка в отношении Товарищества  собственников недвижимости «Наш дом» была исключена из Ежегодного плана проверок юридических лиц и индивидуальных предпринимателей на 2021 год, вследствие его ликвидации.</w:t>
      </w:r>
    </w:p>
    <w:p>
      <w:pPr>
        <w:pStyle w:val="Normal"/>
        <w:spacing w:lineRule="auto" w:line="240" w:before="0" w:after="0"/>
        <w:ind w:left="0" w:right="0" w:firstLine="708"/>
        <w:jc w:val="both"/>
        <w:rPr>
          <w:sz w:val="24"/>
          <w:szCs w:val="24"/>
          <w:shd w:fill="auto" w:val="clear"/>
        </w:rPr>
      </w:pPr>
      <w:r>
        <w:rPr>
          <w:rFonts w:eastAsia="Times New Roman" w:cs="Times New Roman"/>
          <w:sz w:val="24"/>
          <w:szCs w:val="24"/>
          <w:shd w:fill="auto" w:val="clear"/>
        </w:rPr>
        <w:t>В рамках регионального государственного жилищного надзора и лицензионного контроля в 202</w:t>
      </w:r>
      <w:r>
        <w:rPr>
          <w:rFonts w:eastAsia="Times New Roman" w:cs="Times New Roman"/>
          <w:color w:val="000000"/>
          <w:kern w:val="0"/>
          <w:sz w:val="24"/>
          <w:szCs w:val="24"/>
          <w:shd w:fill="auto" w:val="clear"/>
          <w:lang w:val="ru-RU" w:eastAsia="ru-RU" w:bidi="ar-SA"/>
        </w:rPr>
        <w:t>1 году</w:t>
      </w:r>
      <w:r>
        <w:rPr>
          <w:rFonts w:eastAsia="Times New Roman" w:cs="Times New Roman"/>
          <w:sz w:val="24"/>
          <w:szCs w:val="24"/>
          <w:shd w:fill="auto" w:val="clear"/>
        </w:rPr>
        <w:t xml:space="preserve"> проведено 5 внеплановы</w:t>
      </w:r>
      <w:r>
        <w:rPr>
          <w:rFonts w:eastAsia="Times New Roman" w:cs="Times New Roman"/>
          <w:color w:val="000000"/>
          <w:kern w:val="0"/>
          <w:sz w:val="24"/>
          <w:szCs w:val="24"/>
          <w:shd w:fill="auto" w:val="clear"/>
          <w:lang w:val="ru-RU" w:eastAsia="ru-RU" w:bidi="ar-SA"/>
        </w:rPr>
        <w:t>х</w:t>
      </w:r>
      <w:r>
        <w:rPr>
          <w:rFonts w:eastAsia="Times New Roman" w:cs="Times New Roman"/>
          <w:sz w:val="24"/>
          <w:szCs w:val="24"/>
          <w:shd w:fill="auto" w:val="clear"/>
        </w:rPr>
        <w:t xml:space="preserve"> провер</w:t>
      </w:r>
      <w:r>
        <w:rPr>
          <w:rFonts w:eastAsia="Times New Roman" w:cs="Times New Roman"/>
          <w:color w:val="000000"/>
          <w:kern w:val="0"/>
          <w:sz w:val="24"/>
          <w:szCs w:val="24"/>
          <w:shd w:fill="auto" w:val="clear"/>
          <w:lang w:val="ru-RU" w:eastAsia="ru-RU" w:bidi="ar-SA"/>
        </w:rPr>
        <w:t>ок</w:t>
      </w:r>
      <w:r>
        <w:rPr>
          <w:rFonts w:eastAsia="Times New Roman" w:cs="Times New Roman"/>
          <w:sz w:val="24"/>
          <w:szCs w:val="24"/>
          <w:shd w:fill="auto" w:val="clear"/>
        </w:rPr>
        <w:t xml:space="preserve"> соблюдения жилищного законодательства в отношении Муниципального унитарного предприятия «Жилищно-коммунального хозяйства» ЗАТО г. Радужный, осуществляющего свою деятельность по управлению многоквартирными домами на территории муниципального образования ЗАТО г. Радужный Владимирской области. По результатам проведенных проверок Муниципальному унитарному предприятию «Жилищно-коммунального хозяйства» ЗАТО г. Радужный было выдано </w:t>
      </w:r>
      <w:r>
        <w:rPr>
          <w:rFonts w:eastAsia="Times New Roman" w:cs="Times New Roman"/>
          <w:color w:val="000000"/>
          <w:kern w:val="0"/>
          <w:sz w:val="24"/>
          <w:szCs w:val="24"/>
          <w:shd w:fill="auto" w:val="clear"/>
          <w:lang w:val="ru-RU" w:eastAsia="ru-RU" w:bidi="ar-SA"/>
        </w:rPr>
        <w:t>3</w:t>
      </w:r>
      <w:r>
        <w:rPr>
          <w:rFonts w:eastAsia="Times New Roman" w:cs="Times New Roman"/>
          <w:sz w:val="24"/>
          <w:szCs w:val="24"/>
          <w:shd w:fill="auto" w:val="clear"/>
        </w:rPr>
        <w:t xml:space="preserve"> предписани</w:t>
      </w:r>
      <w:r>
        <w:rPr>
          <w:rFonts w:eastAsia="Times New Roman" w:cs="Times New Roman"/>
          <w:color w:val="000000"/>
          <w:kern w:val="0"/>
          <w:sz w:val="24"/>
          <w:szCs w:val="24"/>
          <w:shd w:fill="auto" w:val="clear"/>
          <w:lang w:val="ru-RU" w:eastAsia="ru-RU" w:bidi="ar-SA"/>
        </w:rPr>
        <w:t>я.</w:t>
      </w:r>
    </w:p>
    <w:p>
      <w:pPr>
        <w:pStyle w:val="Normal"/>
        <w:ind w:firstLine="539"/>
        <w:jc w:val="both"/>
        <w:rPr>
          <w:shd w:fill="auto" w:val="clear"/>
        </w:rPr>
      </w:pPr>
      <w:r>
        <w:rPr>
          <w:shd w:fill="auto" w:val="clear"/>
        </w:rPr>
        <w:t>За отчетный период случаи причинения юридическими лицами 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 не выявлены.</w:t>
      </w:r>
    </w:p>
    <w:p>
      <w:pPr>
        <w:pStyle w:val="Normal"/>
        <w:rPr>
          <w:sz w:val="32"/>
          <w:szCs w:val="32"/>
        </w:rPr>
      </w:pPr>
      <w:r>
        <w:rPr>
          <w:sz w:val="32"/>
          <w:szCs w:val="32"/>
        </w:rPr>
      </w:r>
    </w:p>
    <w:p>
      <w:pPr>
        <w:pStyle w:val="Normal"/>
        <w:pBdr>
          <w:top w:val="single" w:sz="4" w:space="1" w:color="000000"/>
          <w:left w:val="single" w:sz="4" w:space="4" w:color="000000"/>
          <w:bottom w:val="single" w:sz="4" w:space="1" w:color="000000"/>
          <w:right w:val="single" w:sz="4" w:space="4" w:color="000000"/>
        </w:pBdr>
        <w:jc w:val="center"/>
        <w:rPr>
          <w:sz w:val="32"/>
          <w:szCs w:val="32"/>
        </w:rPr>
      </w:pPr>
      <w:r>
        <w:rPr>
          <w:sz w:val="32"/>
          <w:szCs w:val="32"/>
        </w:rPr>
        <w:t>Раздел 5.</w:t>
      </w:r>
    </w:p>
    <w:p>
      <w:pPr>
        <w:pStyle w:val="Normal"/>
        <w:pBdr>
          <w:top w:val="single" w:sz="4" w:space="1" w:color="000000"/>
          <w:left w:val="single" w:sz="4" w:space="4" w:color="000000"/>
          <w:bottom w:val="single" w:sz="4" w:space="1" w:color="000000"/>
          <w:right w:val="single" w:sz="4" w:space="4" w:color="000000"/>
        </w:pBdr>
        <w:jc w:val="center"/>
        <w:rPr>
          <w:sz w:val="32"/>
          <w:szCs w:val="32"/>
        </w:rPr>
      </w:pPr>
      <w:r>
        <w:rPr>
          <w:sz w:val="32"/>
          <w:szCs w:val="32"/>
        </w:rPr>
        <w:t>Действия органов государственного контроля (надзора),</w:t>
      </w:r>
    </w:p>
    <w:p>
      <w:pPr>
        <w:pStyle w:val="Normal"/>
        <w:pBdr>
          <w:top w:val="single" w:sz="4" w:space="1" w:color="000000"/>
          <w:left w:val="single" w:sz="4" w:space="4" w:color="000000"/>
          <w:bottom w:val="single" w:sz="4" w:space="1" w:color="000000"/>
          <w:right w:val="single" w:sz="4" w:space="4" w:color="000000"/>
        </w:pBdr>
        <w:jc w:val="center"/>
        <w:rPr>
          <w:sz w:val="32"/>
          <w:szCs w:val="32"/>
        </w:rPr>
      </w:pPr>
      <w:r>
        <w:rPr>
          <w:sz w:val="32"/>
          <w:szCs w:val="32"/>
        </w:rPr>
        <w:t>муниципального контроля по пресечению нарушений обязательных требований и (или) устранению последствий таких нарушений</w:t>
      </w:r>
    </w:p>
    <w:p>
      <w:pPr>
        <w:pStyle w:val="Normal"/>
        <w:rPr>
          <w:sz w:val="32"/>
          <w:szCs w:val="32"/>
        </w:rPr>
      </w:pPr>
      <w:r>
        <w:rPr>
          <w:sz w:val="32"/>
          <w:szCs w:val="32"/>
        </w:rPr>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В целях принятия мер предупредительного характера, направленных на недопущение юридическими лицами, их руководителями и иными должностными лицами, индивидуальными предпринимателями, их уполномоченными представителями нарушений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актами Владимирской области, нормативными правовыми актами ЗАТО г. Радужный Владимирской области в сфере жилищно-коммунального хозяйства на территории ЗАТО г. Радужный Владимирской области, администрацией ЗАТО г. Радужный Владимирской области проводилась информационно-разъяснительная работа по вопросам действующего законодательства Российской Федерации.</w:t>
      </w:r>
    </w:p>
    <w:p>
      <w:pPr>
        <w:pStyle w:val="ConsPlusNormal"/>
        <w:ind w:firstLine="540"/>
        <w:jc w:val="both"/>
        <w:rPr>
          <w:shd w:fill="auto" w:val="clear"/>
        </w:rPr>
      </w:pPr>
      <w:r>
        <w:rPr>
          <w:rFonts w:cs="Times New Roman" w:ascii="Times New Roman" w:hAnsi="Times New Roman"/>
          <w:sz w:val="24"/>
          <w:szCs w:val="24"/>
          <w:shd w:fill="auto" w:val="clear"/>
        </w:rPr>
        <w:t>За 20</w:t>
      </w:r>
      <w:r>
        <w:rPr>
          <w:rFonts w:eastAsia="Times New Roman" w:cs="Times New Roman" w:ascii="Times New Roman" w:hAnsi="Times New Roman"/>
          <w:color w:val="000000"/>
          <w:kern w:val="0"/>
          <w:sz w:val="24"/>
          <w:szCs w:val="24"/>
          <w:shd w:fill="auto" w:val="clear"/>
          <w:lang w:val="ru-RU" w:eastAsia="ru-RU" w:bidi="ar-SA"/>
        </w:rPr>
        <w:t>21</w:t>
      </w:r>
      <w:r>
        <w:rPr>
          <w:rFonts w:cs="Times New Roman" w:ascii="Times New Roman" w:hAnsi="Times New Roman"/>
          <w:sz w:val="24"/>
          <w:szCs w:val="24"/>
          <w:shd w:fill="auto" w:val="clear"/>
        </w:rPr>
        <w:t xml:space="preserve"> год главному специалисту жилищного надзора и лицензионного контроля поступило </w:t>
      </w:r>
      <w:r>
        <w:rPr>
          <w:rFonts w:eastAsia="Times New Roman" w:cs="Times New Roman" w:ascii="Times New Roman" w:hAnsi="Times New Roman"/>
          <w:color w:val="000000"/>
          <w:kern w:val="0"/>
          <w:sz w:val="24"/>
          <w:szCs w:val="24"/>
          <w:shd w:fill="auto" w:val="clear"/>
          <w:lang w:val="ru-RU" w:eastAsia="ru-RU" w:bidi="ar-SA"/>
        </w:rPr>
        <w:t>7</w:t>
      </w:r>
      <w:r>
        <w:rPr>
          <w:rFonts w:cs="Times New Roman" w:ascii="Times New Roman" w:hAnsi="Times New Roman"/>
          <w:sz w:val="24"/>
          <w:szCs w:val="24"/>
          <w:shd w:fill="auto" w:val="clear"/>
        </w:rPr>
        <w:t xml:space="preserve"> обращени</w:t>
      </w:r>
      <w:r>
        <w:rPr>
          <w:rFonts w:eastAsia="Times New Roman" w:cs="Times New Roman" w:ascii="Times New Roman" w:hAnsi="Times New Roman"/>
          <w:color w:val="000000"/>
          <w:kern w:val="0"/>
          <w:sz w:val="24"/>
          <w:szCs w:val="24"/>
          <w:shd w:fill="auto" w:val="clear"/>
          <w:lang w:val="ru-RU" w:eastAsia="ru-RU" w:bidi="ar-SA"/>
        </w:rPr>
        <w:t>й</w:t>
      </w:r>
      <w:r>
        <w:rPr>
          <w:rFonts w:cs="Times New Roman" w:ascii="Times New Roman" w:hAnsi="Times New Roman"/>
          <w:sz w:val="24"/>
          <w:szCs w:val="24"/>
          <w:shd w:fill="auto" w:val="clear"/>
        </w:rPr>
        <w:t xml:space="preserve"> граждан, по которым представлены разъяснения норм действующего законодательства, по результатам 2 обращений проведены внеплановые выездные проверки.</w:t>
      </w:r>
    </w:p>
    <w:p>
      <w:pPr>
        <w:pStyle w:val="ConsPlusNormal"/>
        <w:ind w:left="0" w:right="0" w:firstLine="709"/>
        <w:jc w:val="both"/>
        <w:rPr>
          <w:shd w:fill="auto" w:val="clear"/>
        </w:rPr>
      </w:pPr>
      <w:r>
        <w:rPr>
          <w:rFonts w:cs="Times New Roman" w:ascii="Times New Roman" w:hAnsi="Times New Roman"/>
          <w:sz w:val="24"/>
          <w:szCs w:val="28"/>
          <w:shd w:fill="auto" w:val="clear"/>
        </w:rPr>
        <w:t xml:space="preserve">В отчетном периоде юридическими лицами, индивидуальными предпринимателями оспариваний в судебном порядке </w:t>
      </w:r>
      <w:r>
        <w:rPr>
          <w:rFonts w:cs="Times New Roman" w:ascii="Times New Roman" w:hAnsi="Times New Roman"/>
          <w:sz w:val="24"/>
          <w:szCs w:val="24"/>
          <w:shd w:fill="auto" w:val="clear"/>
        </w:rPr>
        <w:t>оснований и результатов проведения в отношении их мероприятий по контролю не было.</w:t>
      </w:r>
    </w:p>
    <w:p>
      <w:pPr>
        <w:pStyle w:val="Normal"/>
        <w:ind w:firstLine="540"/>
        <w:rPr>
          <w:sz w:val="32"/>
          <w:szCs w:val="32"/>
        </w:rPr>
      </w:pPr>
      <w:r>
        <w:rPr>
          <w:sz w:val="32"/>
          <w:szCs w:val="32"/>
        </w:rPr>
      </w:r>
    </w:p>
    <w:p>
      <w:pPr>
        <w:pStyle w:val="Normal"/>
        <w:pBdr>
          <w:top w:val="single" w:sz="4" w:space="1" w:color="000000"/>
          <w:left w:val="single" w:sz="4" w:space="4" w:color="000000"/>
          <w:bottom w:val="single" w:sz="4" w:space="1" w:color="000000"/>
          <w:right w:val="single" w:sz="4" w:space="4" w:color="000000"/>
        </w:pBdr>
        <w:jc w:val="center"/>
        <w:rPr>
          <w:sz w:val="32"/>
          <w:szCs w:val="32"/>
        </w:rPr>
      </w:pPr>
      <w:r>
        <w:rPr>
          <w:sz w:val="32"/>
          <w:szCs w:val="32"/>
        </w:rPr>
        <w:t>Раздел 6.</w:t>
      </w:r>
    </w:p>
    <w:p>
      <w:pPr>
        <w:pStyle w:val="Normal"/>
        <w:pBdr>
          <w:top w:val="single" w:sz="4" w:space="1" w:color="000000"/>
          <w:left w:val="single" w:sz="4" w:space="4" w:color="000000"/>
          <w:bottom w:val="single" w:sz="4" w:space="1" w:color="000000"/>
          <w:right w:val="single" w:sz="4" w:space="4" w:color="000000"/>
        </w:pBdr>
        <w:jc w:val="center"/>
        <w:rPr>
          <w:sz w:val="32"/>
          <w:szCs w:val="32"/>
        </w:rPr>
      </w:pPr>
      <w:r>
        <w:rPr>
          <w:sz w:val="32"/>
          <w:szCs w:val="32"/>
        </w:rPr>
        <w:t>Анализ и оценка эффективности государственного</w:t>
      </w:r>
    </w:p>
    <w:p>
      <w:pPr>
        <w:pStyle w:val="Normal"/>
        <w:pBdr>
          <w:top w:val="single" w:sz="4" w:space="1" w:color="000000"/>
          <w:left w:val="single" w:sz="4" w:space="4" w:color="000000"/>
          <w:bottom w:val="single" w:sz="4" w:space="1" w:color="000000"/>
          <w:right w:val="single" w:sz="4" w:space="4" w:color="000000"/>
        </w:pBdr>
        <w:jc w:val="center"/>
        <w:rPr>
          <w:sz w:val="32"/>
          <w:szCs w:val="32"/>
        </w:rPr>
      </w:pPr>
      <w:r>
        <w:rPr>
          <w:sz w:val="32"/>
          <w:szCs w:val="32"/>
        </w:rPr>
        <w:t>контроля (надзора), муниципального контроля</w:t>
      </w:r>
    </w:p>
    <w:p>
      <w:pPr>
        <w:pStyle w:val="Normal"/>
        <w:ind w:firstLine="567"/>
        <w:jc w:val="both"/>
        <w:rPr/>
      </w:pPr>
      <w:r>
        <w:rPr/>
      </w:r>
    </w:p>
    <w:p>
      <w:pPr>
        <w:pStyle w:val="Normal"/>
        <w:ind w:firstLine="567"/>
        <w:jc w:val="both"/>
        <w:rPr/>
      </w:pPr>
      <w:r>
        <w:rPr/>
        <w:t>По результатам осуществления муниципального земельного контроля на территории ЗАТО г. Радужный за 20</w:t>
      </w:r>
      <w:r>
        <w:rPr>
          <w:rFonts w:eastAsia="Times New Roman" w:cs="Times New Roman"/>
          <w:color w:val="auto"/>
          <w:kern w:val="0"/>
          <w:sz w:val="24"/>
          <w:szCs w:val="24"/>
          <w:lang w:val="ru-RU" w:eastAsia="ru-RU" w:bidi="ar-SA"/>
        </w:rPr>
        <w:t xml:space="preserve">21 </w:t>
      </w:r>
      <w:r>
        <w:rPr/>
        <w:t>год достигнуты следующие показатели эффективности:</w:t>
      </w:r>
    </w:p>
    <w:p>
      <w:pPr>
        <w:pStyle w:val="Normal"/>
        <w:ind w:firstLine="567"/>
        <w:jc w:val="both"/>
        <w:rPr/>
      </w:pPr>
      <w:r>
        <w:rPr/>
      </w:r>
    </w:p>
    <w:tbl>
      <w:tblPr>
        <w:tblW w:w="9512" w:type="dxa"/>
        <w:jc w:val="center"/>
        <w:tblInd w:w="0" w:type="dxa"/>
        <w:tblLayout w:type="fixed"/>
        <w:tblCellMar>
          <w:top w:w="0" w:type="dxa"/>
          <w:left w:w="108" w:type="dxa"/>
          <w:bottom w:w="0" w:type="dxa"/>
          <w:right w:w="108" w:type="dxa"/>
        </w:tblCellMar>
        <w:tblLook w:val="01e0"/>
      </w:tblPr>
      <w:tblGrid>
        <w:gridCol w:w="591"/>
        <w:gridCol w:w="7245"/>
        <w:gridCol w:w="1676"/>
      </w:tblGrid>
      <w:tr>
        <w:trPr>
          <w:trHeight w:val="1287" w:hRule="atLeast"/>
        </w:trPr>
        <w:tc>
          <w:tcPr>
            <w:tcW w:w="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rPr>
            </w:pPr>
            <w:r>
              <w:rPr>
                <w:b/>
              </w:rPr>
              <w:t xml:space="preserve">№ </w:t>
            </w:r>
            <w:r>
              <w:rPr>
                <w:b/>
              </w:rPr>
              <w:t>п/п</w:t>
            </w:r>
          </w:p>
        </w:tc>
        <w:tc>
          <w:tcPr>
            <w:tcW w:w="72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rPr>
            </w:pPr>
            <w:r>
              <w:rPr>
                <w:b/>
              </w:rPr>
              <w:t>Показатель эффективности м</w:t>
            </w:r>
            <w:r>
              <w:rPr>
                <w:b/>
                <w:lang w:eastAsia="en-US"/>
              </w:rPr>
              <w:t>униципального земельного контроля</w:t>
            </w:r>
          </w:p>
        </w:tc>
        <w:tc>
          <w:tcPr>
            <w:tcW w:w="16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rPr>
            </w:pPr>
            <w:r>
              <w:rPr>
                <w:b/>
              </w:rPr>
              <w:t>Значение за 20</w:t>
            </w:r>
            <w:r>
              <w:rPr>
                <w:rFonts w:eastAsia="Times New Roman" w:cs="Times New Roman"/>
                <w:b/>
                <w:color w:val="auto"/>
                <w:kern w:val="0"/>
                <w:sz w:val="24"/>
                <w:szCs w:val="24"/>
                <w:lang w:val="ru-RU" w:eastAsia="ru-RU" w:bidi="ar-SA"/>
              </w:rPr>
              <w:t>21</w:t>
            </w:r>
            <w:r>
              <w:rPr>
                <w:b/>
              </w:rPr>
              <w:t xml:space="preserve"> год</w:t>
            </w:r>
          </w:p>
          <w:p>
            <w:pPr>
              <w:pStyle w:val="Normal"/>
              <w:widowControl w:val="false"/>
              <w:jc w:val="center"/>
              <w:rPr>
                <w:b/>
                <w:b/>
              </w:rPr>
            </w:pPr>
            <w:r>
              <w:rPr>
                <w:b/>
              </w:rPr>
              <w:t>(в процентах от общего количества)</w:t>
            </w:r>
          </w:p>
        </w:tc>
      </w:tr>
      <w:tr>
        <w:trPr/>
        <w:tc>
          <w:tcPr>
            <w:tcW w:w="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408"/>
                <w:tab w:val="left" w:pos="426" w:leader="none"/>
              </w:tabs>
              <w:jc w:val="center"/>
              <w:rPr/>
            </w:pPr>
            <w:r>
              <w:rPr/>
              <w:t>1.</w:t>
            </w:r>
          </w:p>
        </w:tc>
        <w:tc>
          <w:tcPr>
            <w:tcW w:w="72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0"/>
              </w:numPr>
              <w:ind w:left="0" w:hanging="0"/>
              <w:outlineLvl w:val="1"/>
              <w:rPr/>
            </w:pPr>
            <w:r>
              <w:rPr/>
              <w:t>Выполнение утвержденного плана проведения плановых проверок (в процентах от общего количества запланированных проверок)</w:t>
            </w:r>
          </w:p>
        </w:tc>
        <w:tc>
          <w:tcPr>
            <w:tcW w:w="16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408"/>
                <w:tab w:val="left" w:pos="426" w:leader="none"/>
              </w:tabs>
              <w:jc w:val="center"/>
              <w:rPr/>
            </w:pPr>
            <w:r>
              <w:rPr/>
              <w:t>100%</w:t>
            </w:r>
          </w:p>
        </w:tc>
      </w:tr>
      <w:tr>
        <w:trPr/>
        <w:tc>
          <w:tcPr>
            <w:tcW w:w="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408"/>
                <w:tab w:val="left" w:pos="426" w:leader="none"/>
              </w:tabs>
              <w:jc w:val="center"/>
              <w:rPr/>
            </w:pPr>
            <w:r>
              <w:rPr/>
              <w:t>2.</w:t>
            </w:r>
          </w:p>
        </w:tc>
        <w:tc>
          <w:tcPr>
            <w:tcW w:w="72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bCs/>
              </w:rPr>
              <w:t xml:space="preserve">Доля </w:t>
            </w:r>
            <w:r>
              <w:rPr/>
              <w:t>юридических лиц, индивидуальных предпринимателей, в отношении которых органом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муниципального образования, деятельность которых подлежит государственному контролю (надзору), муниципальному контролю)</w:t>
            </w:r>
          </w:p>
        </w:tc>
        <w:tc>
          <w:tcPr>
            <w:tcW w:w="16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408"/>
                <w:tab w:val="left" w:pos="426" w:leader="none"/>
              </w:tabs>
              <w:jc w:val="center"/>
              <w:rPr/>
            </w:pPr>
            <w:r>
              <w:rPr>
                <w:rFonts w:eastAsia="Times New Roman" w:cs="Times New Roman"/>
                <w:color w:val="auto"/>
                <w:kern w:val="0"/>
                <w:sz w:val="24"/>
                <w:szCs w:val="24"/>
                <w:lang w:val="ru-RU" w:eastAsia="ru-RU" w:bidi="ar-SA"/>
              </w:rPr>
              <w:t>90</w:t>
            </w:r>
            <w:r>
              <w:rPr/>
              <w:t>%</w:t>
            </w:r>
          </w:p>
        </w:tc>
      </w:tr>
      <w:tr>
        <w:trPr/>
        <w:tc>
          <w:tcPr>
            <w:tcW w:w="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408"/>
                <w:tab w:val="left" w:pos="426" w:leader="none"/>
              </w:tabs>
              <w:jc w:val="center"/>
              <w:rPr/>
            </w:pPr>
            <w:r>
              <w:rPr/>
              <w:t>3.</w:t>
            </w:r>
          </w:p>
        </w:tc>
        <w:tc>
          <w:tcPr>
            <w:tcW w:w="72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0"/>
              </w:numPr>
              <w:ind w:left="0" w:hanging="0"/>
              <w:outlineLvl w:val="1"/>
              <w:rPr>
                <w:bCs/>
              </w:rPr>
            </w:pPr>
            <w:r>
              <w:rPr>
                <w:bCs/>
              </w:rPr>
              <w:t>Доля проведенных внеплановых проверок (в процентах от общего количества проведенных проверок)</w:t>
            </w:r>
          </w:p>
        </w:tc>
        <w:tc>
          <w:tcPr>
            <w:tcW w:w="16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408"/>
                <w:tab w:val="left" w:pos="426" w:leader="none"/>
              </w:tabs>
              <w:jc w:val="center"/>
              <w:rPr/>
            </w:pPr>
            <w:r>
              <w:rPr/>
              <w:t>-</w:t>
            </w:r>
          </w:p>
        </w:tc>
      </w:tr>
      <w:tr>
        <w:trPr/>
        <w:tc>
          <w:tcPr>
            <w:tcW w:w="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408"/>
                <w:tab w:val="left" w:pos="426" w:leader="none"/>
              </w:tabs>
              <w:jc w:val="center"/>
              <w:rPr/>
            </w:pPr>
            <w:r>
              <w:rPr/>
              <w:t>4.</w:t>
            </w:r>
          </w:p>
        </w:tc>
        <w:tc>
          <w:tcPr>
            <w:tcW w:w="72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bCs/>
              </w:rPr>
            </w:pPr>
            <w:r>
              <w:rPr>
                <w:bCs/>
              </w:rPr>
              <w:t>Доля проверок, по итогам которых выявлены правонарушения (в процентах от общего числа проведенных плановых и внеплановых проверок)</w:t>
            </w:r>
          </w:p>
        </w:tc>
        <w:tc>
          <w:tcPr>
            <w:tcW w:w="16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408"/>
                <w:tab w:val="left" w:pos="426" w:leader="none"/>
              </w:tabs>
              <w:jc w:val="center"/>
              <w:rPr/>
            </w:pPr>
            <w:r>
              <w:rPr/>
              <w:t>-</w:t>
            </w:r>
          </w:p>
        </w:tc>
      </w:tr>
      <w:tr>
        <w:trPr/>
        <w:tc>
          <w:tcPr>
            <w:tcW w:w="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408"/>
                <w:tab w:val="left" w:pos="426" w:leader="none"/>
              </w:tabs>
              <w:jc w:val="center"/>
              <w:rPr/>
            </w:pPr>
            <w:r>
              <w:rPr/>
              <w:t>5.</w:t>
            </w:r>
          </w:p>
        </w:tc>
        <w:tc>
          <w:tcPr>
            <w:tcW w:w="72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0"/>
              </w:numPr>
              <w:ind w:left="0" w:hanging="0"/>
              <w:outlineLvl w:val="1"/>
              <w:rPr/>
            </w:pPr>
            <w:r>
              <w:rPr/>
              <w:t>Доля проверок, по итогам которых по фактам выявленных нарушений возбуждены дела об административных правонарушениях (в процентах от общего числа проверок, в результате которых выявлены правонарушения)</w:t>
            </w:r>
          </w:p>
        </w:tc>
        <w:tc>
          <w:tcPr>
            <w:tcW w:w="16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408"/>
                <w:tab w:val="left" w:pos="426" w:leader="none"/>
              </w:tabs>
              <w:jc w:val="center"/>
              <w:rPr/>
            </w:pPr>
            <w:r>
              <w:rPr/>
              <w:t>-</w:t>
            </w:r>
          </w:p>
        </w:tc>
      </w:tr>
      <w:tr>
        <w:trPr/>
        <w:tc>
          <w:tcPr>
            <w:tcW w:w="5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408"/>
                <w:tab w:val="left" w:pos="426" w:leader="none"/>
              </w:tabs>
              <w:jc w:val="center"/>
              <w:rPr/>
            </w:pPr>
            <w:r>
              <w:rPr/>
              <w:t>6.</w:t>
            </w:r>
          </w:p>
        </w:tc>
        <w:tc>
          <w:tcPr>
            <w:tcW w:w="72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0"/>
              </w:numPr>
              <w:ind w:left="0" w:hanging="0"/>
              <w:outlineLvl w:val="1"/>
              <w:rPr/>
            </w:pPr>
            <w:r>
              <w:rPr/>
              <w:t>Доля проверок, по итогам которых по фактам выявленных нарушений наложены административные взыскания, в том числе по видам наказаний (в процентах от общего числа проверок, в результате которых выявлены правонарушения)</w:t>
            </w:r>
          </w:p>
        </w:tc>
        <w:tc>
          <w:tcPr>
            <w:tcW w:w="16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408"/>
                <w:tab w:val="left" w:pos="426" w:leader="none"/>
              </w:tabs>
              <w:jc w:val="center"/>
              <w:rPr/>
            </w:pPr>
            <w:r>
              <w:rPr/>
              <w:t>-</w:t>
            </w:r>
          </w:p>
        </w:tc>
      </w:tr>
    </w:tbl>
    <w:p>
      <w:pPr>
        <w:pStyle w:val="Normal"/>
        <w:ind w:firstLine="567"/>
        <w:jc w:val="both"/>
        <w:rPr/>
      </w:pPr>
      <w:r>
        <w:rPr/>
      </w:r>
    </w:p>
    <w:p>
      <w:pPr>
        <w:pStyle w:val="Normal"/>
        <w:ind w:firstLine="567"/>
        <w:jc w:val="both"/>
        <w:rPr/>
      </w:pPr>
      <w:r>
        <w:rPr/>
        <w:t xml:space="preserve">По результатам осуществления </w:t>
      </w:r>
      <w:r>
        <w:rPr>
          <w:rFonts w:eastAsia="Times New Roman" w:cs="Times New Roman"/>
          <w:color w:val="auto"/>
          <w:kern w:val="0"/>
          <w:sz w:val="24"/>
          <w:szCs w:val="24"/>
          <w:lang w:val="ru-RU" w:eastAsia="ru-RU" w:bidi="ar-SA"/>
        </w:rPr>
        <w:t>муниципального</w:t>
      </w:r>
      <w:r>
        <w:rPr/>
        <w:t xml:space="preserve"> контроля за обеспечением сохранности автомобильных дорог местного значения на территории ЗАТО г. Радужный за 20</w:t>
      </w:r>
      <w:r>
        <w:rPr>
          <w:rFonts w:eastAsia="Times New Roman" w:cs="Times New Roman"/>
          <w:color w:val="auto"/>
          <w:kern w:val="0"/>
          <w:sz w:val="24"/>
          <w:szCs w:val="24"/>
          <w:lang w:val="ru-RU" w:eastAsia="ru-RU" w:bidi="ar-SA"/>
        </w:rPr>
        <w:t>21</w:t>
      </w:r>
      <w:r>
        <w:rPr/>
        <w:t xml:space="preserve"> год достигнуты следующие показатели эффективности:</w:t>
      </w:r>
    </w:p>
    <w:p>
      <w:pPr>
        <w:pStyle w:val="Normal"/>
        <w:ind w:firstLine="567"/>
        <w:jc w:val="both"/>
        <w:rPr/>
      </w:pPr>
      <w:r>
        <w:rPr/>
      </w:r>
    </w:p>
    <w:tbl>
      <w:tblPr>
        <w:tblW w:w="9240" w:type="dxa"/>
        <w:jc w:val="left"/>
        <w:tblInd w:w="250" w:type="dxa"/>
        <w:tblLayout w:type="fixed"/>
        <w:tblCellMar>
          <w:top w:w="0" w:type="dxa"/>
          <w:left w:w="108" w:type="dxa"/>
          <w:bottom w:w="0" w:type="dxa"/>
          <w:right w:w="108" w:type="dxa"/>
        </w:tblCellMar>
        <w:tblLook w:val="04a0"/>
      </w:tblPr>
      <w:tblGrid>
        <w:gridCol w:w="705"/>
        <w:gridCol w:w="6808"/>
        <w:gridCol w:w="1727"/>
      </w:tblGrid>
      <w:tr>
        <w:trPr/>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rPr>
            </w:pPr>
            <w:r>
              <w:rPr>
                <w:b/>
              </w:rPr>
              <w:t xml:space="preserve">№ </w:t>
            </w:r>
            <w:r>
              <w:rPr>
                <w:b/>
              </w:rPr>
              <w:t>п/п</w:t>
            </w:r>
          </w:p>
        </w:tc>
        <w:tc>
          <w:tcPr>
            <w:tcW w:w="68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rPr>
            </w:pPr>
            <w:r>
              <w:rPr>
                <w:b/>
              </w:rPr>
              <w:t xml:space="preserve">Показатель эффективности </w:t>
            </w:r>
            <w:r>
              <w:rPr>
                <w:rFonts w:eastAsia="Times New Roman" w:cs="Times New Roman"/>
                <w:b/>
                <w:color w:val="auto"/>
                <w:kern w:val="0"/>
                <w:sz w:val="24"/>
                <w:szCs w:val="24"/>
                <w:lang w:val="ru-RU" w:eastAsia="ru-RU" w:bidi="ar-SA"/>
              </w:rPr>
              <w:t>муниципального</w:t>
            </w:r>
            <w:r>
              <w:rPr>
                <w:b/>
              </w:rPr>
              <w:t xml:space="preserve"> контроля за обеспечением сохранности автомобильных дорог местного значения</w:t>
            </w:r>
          </w:p>
        </w:tc>
        <w:tc>
          <w:tcPr>
            <w:tcW w:w="17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rPr>
            </w:pPr>
            <w:r>
              <w:rPr>
                <w:b/>
              </w:rPr>
              <w:t>Значение за 20</w:t>
            </w:r>
            <w:r>
              <w:rPr>
                <w:rFonts w:eastAsia="Times New Roman" w:cs="Times New Roman"/>
                <w:b/>
                <w:color w:val="auto"/>
                <w:kern w:val="0"/>
                <w:sz w:val="24"/>
                <w:szCs w:val="24"/>
                <w:lang w:val="ru-RU" w:eastAsia="ru-RU" w:bidi="ar-SA"/>
              </w:rPr>
              <w:t>21</w:t>
            </w:r>
            <w:r>
              <w:rPr>
                <w:b/>
              </w:rPr>
              <w:t xml:space="preserve"> год</w:t>
            </w:r>
          </w:p>
          <w:p>
            <w:pPr>
              <w:pStyle w:val="Normal"/>
              <w:widowControl w:val="false"/>
              <w:jc w:val="center"/>
              <w:rPr>
                <w:b/>
                <w:b/>
              </w:rPr>
            </w:pPr>
            <w:r>
              <w:rPr>
                <w:b/>
              </w:rPr>
              <w:t>(в процентах от общего количества)</w:t>
            </w:r>
          </w:p>
        </w:tc>
      </w:tr>
      <w:tr>
        <w:trPr/>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w:t>
            </w:r>
          </w:p>
        </w:tc>
        <w:tc>
          <w:tcPr>
            <w:tcW w:w="680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Выполнение плана проведения проверок</w:t>
            </w:r>
          </w:p>
        </w:tc>
        <w:tc>
          <w:tcPr>
            <w:tcW w:w="17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100%</w:t>
            </w:r>
          </w:p>
        </w:tc>
      </w:tr>
      <w:tr>
        <w:trPr/>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2</w:t>
            </w:r>
          </w:p>
        </w:tc>
        <w:tc>
          <w:tcPr>
            <w:tcW w:w="680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Доля заявлений органов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w:t>
            </w:r>
          </w:p>
        </w:tc>
        <w:tc>
          <w:tcPr>
            <w:tcW w:w="17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0%</w:t>
            </w:r>
          </w:p>
        </w:tc>
      </w:tr>
      <w:tr>
        <w:trPr/>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3</w:t>
            </w:r>
          </w:p>
        </w:tc>
        <w:tc>
          <w:tcPr>
            <w:tcW w:w="680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Доля проверок, результаты которых признаны недействительными</w:t>
            </w:r>
          </w:p>
        </w:tc>
        <w:tc>
          <w:tcPr>
            <w:tcW w:w="17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0%</w:t>
            </w:r>
          </w:p>
        </w:tc>
      </w:tr>
      <w:tr>
        <w:trPr/>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4</w:t>
            </w:r>
          </w:p>
        </w:tc>
        <w:tc>
          <w:tcPr>
            <w:tcW w:w="680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Доля проверок, проведенных органами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муниципального контроля, осуществившим такие проверки, применены меры дисциплинарного, административного наказания</w:t>
            </w:r>
          </w:p>
        </w:tc>
        <w:tc>
          <w:tcPr>
            <w:tcW w:w="17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0%</w:t>
            </w:r>
          </w:p>
        </w:tc>
      </w:tr>
      <w:tr>
        <w:trPr>
          <w:trHeight w:val="1790" w:hRule="atLeast"/>
        </w:trPr>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5</w:t>
            </w:r>
          </w:p>
        </w:tc>
        <w:tc>
          <w:tcPr>
            <w:tcW w:w="680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Доля юридических лиц, индивидуальных предпринимателей, в отношении которых органами муниципального контроля были проведены проверки (в процентах общего количества юридических лиц, индивидуальных предпринимателей, соответствующего муниципального образования, деятельность которых подлежит муниципальному контролю).</w:t>
            </w:r>
          </w:p>
        </w:tc>
        <w:tc>
          <w:tcPr>
            <w:tcW w:w="17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eastAsia="Times New Roman" w:cs="Times New Roman"/>
                <w:color w:val="auto"/>
                <w:kern w:val="0"/>
                <w:sz w:val="24"/>
                <w:szCs w:val="24"/>
                <w:lang w:val="ru-RU" w:eastAsia="ru-RU" w:bidi="ar-SA"/>
              </w:rPr>
              <w:t>100</w:t>
            </w:r>
            <w:r>
              <w:rPr/>
              <w:t>%</w:t>
            </w:r>
          </w:p>
        </w:tc>
      </w:tr>
      <w:tr>
        <w:trPr>
          <w:trHeight w:val="696" w:hRule="atLeast"/>
        </w:trPr>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6</w:t>
            </w:r>
          </w:p>
        </w:tc>
        <w:tc>
          <w:tcPr>
            <w:tcW w:w="680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Среднее количество проверок, проведенных в отношении одного юридического лица, индивидуального предпринимателя</w:t>
            </w:r>
          </w:p>
        </w:tc>
        <w:tc>
          <w:tcPr>
            <w:tcW w:w="17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1</w:t>
            </w:r>
          </w:p>
        </w:tc>
      </w:tr>
      <w:tr>
        <w:trPr/>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7</w:t>
            </w:r>
          </w:p>
        </w:tc>
        <w:tc>
          <w:tcPr>
            <w:tcW w:w="6808" w:type="dxa"/>
            <w:tcBorders>
              <w:top w:val="single" w:sz="4" w:space="0" w:color="000000"/>
              <w:left w:val="single" w:sz="4" w:space="0" w:color="000000"/>
              <w:bottom w:val="single" w:sz="4" w:space="0" w:color="000000"/>
              <w:right w:val="single" w:sz="4" w:space="0" w:color="000000"/>
            </w:tcBorders>
          </w:tcPr>
          <w:p>
            <w:pPr>
              <w:pStyle w:val="Normal"/>
              <w:widowControl w:val="false"/>
              <w:ind w:firstLine="34"/>
              <w:rPr/>
            </w:pPr>
            <w:r>
              <w:rPr/>
              <w:t>Доля проведенных внеплановых проверок</w:t>
            </w:r>
          </w:p>
        </w:tc>
        <w:tc>
          <w:tcPr>
            <w:tcW w:w="17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eastAsia="Times New Roman" w:cs="Times New Roman"/>
                <w:color w:val="auto"/>
                <w:kern w:val="0"/>
                <w:sz w:val="24"/>
                <w:szCs w:val="24"/>
                <w:lang w:val="ru-RU" w:eastAsia="ru-RU" w:bidi="ar-SA"/>
              </w:rPr>
              <w:t>0</w:t>
            </w:r>
            <w:r>
              <w:rPr/>
              <w:t>%</w:t>
            </w:r>
          </w:p>
        </w:tc>
      </w:tr>
      <w:tr>
        <w:trPr/>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8</w:t>
            </w:r>
          </w:p>
        </w:tc>
        <w:tc>
          <w:tcPr>
            <w:tcW w:w="6808" w:type="dxa"/>
            <w:tcBorders>
              <w:top w:val="single" w:sz="4" w:space="0" w:color="000000"/>
              <w:left w:val="single" w:sz="4" w:space="0" w:color="000000"/>
              <w:bottom w:val="single" w:sz="4" w:space="0" w:color="000000"/>
              <w:right w:val="single" w:sz="4" w:space="0" w:color="000000"/>
            </w:tcBorders>
          </w:tcPr>
          <w:p>
            <w:pPr>
              <w:pStyle w:val="Normal"/>
              <w:widowControl w:val="false"/>
              <w:ind w:firstLine="34"/>
              <w:rPr/>
            </w:pPr>
            <w:r>
              <w:rPr/>
              <w:t>Доля правонарушений, выявленных по итогам проведения внеплановых проверок</w:t>
            </w:r>
          </w:p>
        </w:tc>
        <w:tc>
          <w:tcPr>
            <w:tcW w:w="17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eastAsia="Times New Roman" w:cs="Times New Roman"/>
                <w:color w:val="auto"/>
                <w:kern w:val="0"/>
                <w:sz w:val="24"/>
                <w:szCs w:val="24"/>
                <w:lang w:val="ru-RU" w:eastAsia="ru-RU" w:bidi="ar-SA"/>
              </w:rPr>
              <w:t>0</w:t>
            </w:r>
            <w:r>
              <w:rPr/>
              <w:t>%</w:t>
            </w:r>
          </w:p>
        </w:tc>
      </w:tr>
      <w:tr>
        <w:trPr/>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9</w:t>
            </w:r>
          </w:p>
        </w:tc>
        <w:tc>
          <w:tcPr>
            <w:tcW w:w="6808" w:type="dxa"/>
            <w:tcBorders>
              <w:top w:val="single" w:sz="4" w:space="0" w:color="000000"/>
              <w:left w:val="single" w:sz="4" w:space="0" w:color="000000"/>
              <w:bottom w:val="single" w:sz="4" w:space="0" w:color="000000"/>
              <w:right w:val="single" w:sz="4" w:space="0" w:color="000000"/>
            </w:tcBorders>
          </w:tcPr>
          <w:p>
            <w:pPr>
              <w:pStyle w:val="Normal"/>
              <w:widowControl w:val="false"/>
              <w:ind w:firstLine="34"/>
              <w:rPr/>
            </w:pPr>
            <w:r>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w:t>
            </w:r>
          </w:p>
        </w:tc>
        <w:tc>
          <w:tcPr>
            <w:tcW w:w="17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0%</w:t>
            </w:r>
          </w:p>
        </w:tc>
      </w:tr>
      <w:tr>
        <w:trPr/>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10</w:t>
            </w:r>
          </w:p>
        </w:tc>
        <w:tc>
          <w:tcPr>
            <w:tcW w:w="6808" w:type="dxa"/>
            <w:tcBorders>
              <w:top w:val="single" w:sz="4" w:space="0" w:color="000000"/>
              <w:left w:val="single" w:sz="4" w:space="0" w:color="000000"/>
              <w:bottom w:val="single" w:sz="4" w:space="0" w:color="000000"/>
              <w:right w:val="single" w:sz="4" w:space="0" w:color="000000"/>
            </w:tcBorders>
          </w:tcPr>
          <w:p>
            <w:pPr>
              <w:pStyle w:val="Normal"/>
              <w:widowControl w:val="false"/>
              <w:ind w:firstLine="34"/>
              <w:rPr/>
            </w:pPr>
            <w:r>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
        </w:tc>
        <w:tc>
          <w:tcPr>
            <w:tcW w:w="17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0%</w:t>
            </w:r>
          </w:p>
        </w:tc>
      </w:tr>
      <w:tr>
        <w:trPr/>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11</w:t>
            </w:r>
          </w:p>
        </w:tc>
        <w:tc>
          <w:tcPr>
            <w:tcW w:w="6808" w:type="dxa"/>
            <w:tcBorders>
              <w:top w:val="single" w:sz="4" w:space="0" w:color="000000"/>
              <w:left w:val="single" w:sz="4" w:space="0" w:color="000000"/>
              <w:bottom w:val="single" w:sz="4" w:space="0" w:color="000000"/>
              <w:right w:val="single" w:sz="4" w:space="0" w:color="000000"/>
            </w:tcBorders>
          </w:tcPr>
          <w:p>
            <w:pPr>
              <w:pStyle w:val="Normal"/>
              <w:widowControl w:val="false"/>
              <w:ind w:firstLine="34"/>
              <w:rPr/>
            </w:pPr>
            <w:r>
              <w:rPr/>
              <w:t>Доля проверок, по итогам которых выявлены правонарушения</w:t>
            </w:r>
          </w:p>
        </w:tc>
        <w:tc>
          <w:tcPr>
            <w:tcW w:w="17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eastAsia="Times New Roman" w:cs="Times New Roman"/>
                <w:color w:val="auto"/>
                <w:kern w:val="0"/>
                <w:sz w:val="24"/>
                <w:szCs w:val="24"/>
                <w:lang w:val="ru-RU" w:eastAsia="ru-RU" w:bidi="ar-SA"/>
              </w:rPr>
              <w:t>0</w:t>
            </w:r>
            <w:r>
              <w:rPr/>
              <w:t>%</w:t>
            </w:r>
          </w:p>
        </w:tc>
      </w:tr>
      <w:tr>
        <w:trPr/>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12</w:t>
            </w:r>
          </w:p>
        </w:tc>
        <w:tc>
          <w:tcPr>
            <w:tcW w:w="6808" w:type="dxa"/>
            <w:tcBorders>
              <w:top w:val="single" w:sz="4" w:space="0" w:color="000000"/>
              <w:left w:val="single" w:sz="4" w:space="0" w:color="000000"/>
              <w:bottom w:val="single" w:sz="4" w:space="0" w:color="000000"/>
              <w:right w:val="single" w:sz="4" w:space="0" w:color="000000"/>
            </w:tcBorders>
          </w:tcPr>
          <w:p>
            <w:pPr>
              <w:pStyle w:val="Normal"/>
              <w:widowControl w:val="false"/>
              <w:ind w:firstLine="34"/>
              <w:rPr/>
            </w:pPr>
            <w:r>
              <w:rPr/>
              <w:t>Доля проверок, по итогам которых по результатам выявленных правонарушений были возбуждены дела об административных правонарушениях</w:t>
            </w:r>
          </w:p>
        </w:tc>
        <w:tc>
          <w:tcPr>
            <w:tcW w:w="17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0%</w:t>
            </w:r>
          </w:p>
        </w:tc>
      </w:tr>
      <w:tr>
        <w:trPr/>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13</w:t>
            </w:r>
          </w:p>
        </w:tc>
        <w:tc>
          <w:tcPr>
            <w:tcW w:w="6808" w:type="dxa"/>
            <w:tcBorders>
              <w:top w:val="single" w:sz="4" w:space="0" w:color="000000"/>
              <w:left w:val="single" w:sz="4" w:space="0" w:color="000000"/>
              <w:bottom w:val="single" w:sz="4" w:space="0" w:color="000000"/>
              <w:right w:val="single" w:sz="4" w:space="0" w:color="000000"/>
            </w:tcBorders>
          </w:tcPr>
          <w:p>
            <w:pPr>
              <w:pStyle w:val="Normal"/>
              <w:widowControl w:val="false"/>
              <w:ind w:firstLine="34"/>
              <w:rPr/>
            </w:pPr>
            <w:r>
              <w:rPr/>
              <w:t>Доля проверок, по итогам которых по фактам выявленных нарушений наложены административные наказания</w:t>
            </w:r>
          </w:p>
        </w:tc>
        <w:tc>
          <w:tcPr>
            <w:tcW w:w="17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0%</w:t>
            </w:r>
          </w:p>
        </w:tc>
      </w:tr>
      <w:tr>
        <w:trPr/>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14</w:t>
            </w:r>
          </w:p>
        </w:tc>
        <w:tc>
          <w:tcPr>
            <w:tcW w:w="6808" w:type="dxa"/>
            <w:tcBorders>
              <w:top w:val="single" w:sz="4" w:space="0" w:color="000000"/>
              <w:left w:val="single" w:sz="4" w:space="0" w:color="000000"/>
              <w:bottom w:val="single" w:sz="4" w:space="0" w:color="000000"/>
              <w:right w:val="single" w:sz="4" w:space="0" w:color="000000"/>
            </w:tcBorders>
          </w:tcPr>
          <w:p>
            <w:pPr>
              <w:pStyle w:val="Normal"/>
              <w:widowControl w:val="false"/>
              <w:ind w:firstLine="34"/>
              <w:rPr/>
            </w:pPr>
            <w:r>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
        </w:tc>
        <w:tc>
          <w:tcPr>
            <w:tcW w:w="17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0%</w:t>
            </w:r>
          </w:p>
        </w:tc>
      </w:tr>
      <w:tr>
        <w:trPr/>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15</w:t>
            </w:r>
          </w:p>
        </w:tc>
        <w:tc>
          <w:tcPr>
            <w:tcW w:w="6808" w:type="dxa"/>
            <w:tcBorders>
              <w:top w:val="single" w:sz="4" w:space="0" w:color="000000"/>
              <w:left w:val="single" w:sz="4" w:space="0" w:color="000000"/>
              <w:bottom w:val="single" w:sz="4" w:space="0" w:color="000000"/>
              <w:right w:val="single" w:sz="4" w:space="0" w:color="000000"/>
            </w:tcBorders>
          </w:tcPr>
          <w:p>
            <w:pPr>
              <w:pStyle w:val="Normal"/>
              <w:widowControl w:val="false"/>
              <w:ind w:firstLine="34"/>
              <w:rPr/>
            </w:pPr>
            <w:r>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w:t>
            </w:r>
          </w:p>
        </w:tc>
        <w:tc>
          <w:tcPr>
            <w:tcW w:w="17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0%</w:t>
            </w:r>
          </w:p>
        </w:tc>
      </w:tr>
      <w:tr>
        <w:trPr/>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16</w:t>
            </w:r>
          </w:p>
        </w:tc>
        <w:tc>
          <w:tcPr>
            <w:tcW w:w="6808" w:type="dxa"/>
            <w:tcBorders>
              <w:top w:val="single" w:sz="4" w:space="0" w:color="000000"/>
              <w:left w:val="single" w:sz="4" w:space="0" w:color="000000"/>
              <w:bottom w:val="single" w:sz="4" w:space="0" w:color="000000"/>
              <w:right w:val="single" w:sz="4" w:space="0" w:color="000000"/>
            </w:tcBorders>
          </w:tcPr>
          <w:p>
            <w:pPr>
              <w:pStyle w:val="Normal"/>
              <w:widowControl w:val="false"/>
              <w:ind w:firstLine="34"/>
              <w:rPr/>
            </w:pPr>
            <w:r>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17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0%</w:t>
            </w:r>
          </w:p>
        </w:tc>
      </w:tr>
      <w:tr>
        <w:trPr/>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17</w:t>
            </w:r>
          </w:p>
        </w:tc>
        <w:tc>
          <w:tcPr>
            <w:tcW w:w="680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Доля выявленных при проведении проверок правонарушений, связанных с неисполнением предписаний</w:t>
            </w:r>
          </w:p>
        </w:tc>
        <w:tc>
          <w:tcPr>
            <w:tcW w:w="17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0%</w:t>
            </w:r>
          </w:p>
        </w:tc>
      </w:tr>
      <w:tr>
        <w:trPr>
          <w:trHeight w:val="930" w:hRule="atLeast"/>
        </w:trPr>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18</w:t>
            </w:r>
          </w:p>
        </w:tc>
        <w:tc>
          <w:tcPr>
            <w:tcW w:w="680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Отношение суммы взысканных административных штрафов к общей сумме наложенных административных штрафов (в процентах);</w:t>
            </w:r>
          </w:p>
        </w:tc>
        <w:tc>
          <w:tcPr>
            <w:tcW w:w="17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0%</w:t>
            </w:r>
          </w:p>
        </w:tc>
      </w:tr>
      <w:tr>
        <w:trPr>
          <w:trHeight w:val="945" w:hRule="atLeast"/>
        </w:trPr>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19</w:t>
            </w:r>
          </w:p>
        </w:tc>
        <w:tc>
          <w:tcPr>
            <w:tcW w:w="6808" w:type="dxa"/>
            <w:tcBorders>
              <w:top w:val="single" w:sz="4" w:space="0" w:color="000000"/>
              <w:left w:val="single" w:sz="4" w:space="0" w:color="000000"/>
              <w:bottom w:val="single" w:sz="4" w:space="0" w:color="000000"/>
              <w:right w:val="single" w:sz="4" w:space="0" w:color="000000"/>
            </w:tcBorders>
          </w:tcPr>
          <w:p>
            <w:pPr>
              <w:pStyle w:val="Normal"/>
              <w:widowControl w:val="false"/>
              <w:ind w:firstLine="34"/>
              <w:rPr/>
            </w:pPr>
            <w:r>
              <w:rPr/>
              <w:t>Средний размер наложенного административного штрафа в том числе на должностных лиц и юридических лиц (в тыс. рублей);</w:t>
            </w:r>
          </w:p>
        </w:tc>
        <w:tc>
          <w:tcPr>
            <w:tcW w:w="17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w:t>
            </w:r>
          </w:p>
        </w:tc>
      </w:tr>
      <w:tr>
        <w:trPr>
          <w:trHeight w:val="1005" w:hRule="atLeast"/>
        </w:trPr>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20</w:t>
            </w:r>
          </w:p>
        </w:tc>
        <w:tc>
          <w:tcPr>
            <w:tcW w:w="680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Доля проверок, по результатам которых материалы о выявленных нарушениях переданы в уполномоченные органы для возбуждения уголовных дел</w:t>
            </w:r>
          </w:p>
        </w:tc>
        <w:tc>
          <w:tcPr>
            <w:tcW w:w="17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0%</w:t>
            </w:r>
          </w:p>
        </w:tc>
      </w:tr>
    </w:tbl>
    <w:p>
      <w:pPr>
        <w:pStyle w:val="Normal"/>
        <w:ind w:firstLine="567"/>
        <w:jc w:val="both"/>
        <w:rPr>
          <w:sz w:val="32"/>
          <w:szCs w:val="32"/>
        </w:rPr>
      </w:pPr>
      <w:r>
        <w:rPr>
          <w:sz w:val="32"/>
          <w:szCs w:val="32"/>
        </w:rPr>
      </w:r>
    </w:p>
    <w:p>
      <w:pPr>
        <w:pStyle w:val="Normal"/>
        <w:ind w:firstLine="567"/>
        <w:jc w:val="both"/>
        <w:rPr/>
      </w:pPr>
      <w:r>
        <w:rPr/>
        <w:t>По результатам осуществления регионального государственного жилищного надзора и лицензионного контроля на территории ЗАТО г. Радужный за 20</w:t>
      </w:r>
      <w:r>
        <w:rPr>
          <w:rFonts w:eastAsia="Times New Roman" w:cs="Times New Roman"/>
          <w:color w:val="auto"/>
          <w:kern w:val="0"/>
          <w:sz w:val="24"/>
          <w:szCs w:val="24"/>
          <w:lang w:val="ru-RU" w:eastAsia="ru-RU" w:bidi="ar-SA"/>
        </w:rPr>
        <w:t>21</w:t>
      </w:r>
      <w:r>
        <w:rPr/>
        <w:t xml:space="preserve"> год достигнуты следующие показатели эффективности:</w:t>
      </w:r>
    </w:p>
    <w:p>
      <w:pPr>
        <w:pStyle w:val="Normal"/>
        <w:ind w:firstLine="567"/>
        <w:jc w:val="both"/>
        <w:rPr/>
      </w:pPr>
      <w:r>
        <w:rPr/>
      </w:r>
    </w:p>
    <w:tbl>
      <w:tblPr>
        <w:tblW w:w="9240" w:type="dxa"/>
        <w:jc w:val="left"/>
        <w:tblInd w:w="250" w:type="dxa"/>
        <w:tblLayout w:type="fixed"/>
        <w:tblCellMar>
          <w:top w:w="0" w:type="dxa"/>
          <w:left w:w="108" w:type="dxa"/>
          <w:bottom w:w="0" w:type="dxa"/>
          <w:right w:w="108" w:type="dxa"/>
        </w:tblCellMar>
        <w:tblLook w:val="04a0"/>
      </w:tblPr>
      <w:tblGrid>
        <w:gridCol w:w="705"/>
        <w:gridCol w:w="6808"/>
        <w:gridCol w:w="1727"/>
      </w:tblGrid>
      <w:tr>
        <w:trPr/>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rPr>
            </w:pPr>
            <w:r>
              <w:rPr>
                <w:b/>
              </w:rPr>
              <w:t xml:space="preserve">№ </w:t>
            </w:r>
            <w:r>
              <w:rPr>
                <w:b/>
              </w:rPr>
              <w:t>п/п</w:t>
            </w:r>
          </w:p>
        </w:tc>
        <w:tc>
          <w:tcPr>
            <w:tcW w:w="68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rPr>
            </w:pPr>
            <w:r>
              <w:rPr>
                <w:b/>
              </w:rPr>
              <w:t>Показатель эффективности регионального государственного жилищного надзора и лицензионного контроля</w:t>
            </w:r>
          </w:p>
        </w:tc>
        <w:tc>
          <w:tcPr>
            <w:tcW w:w="17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rPr>
            </w:pPr>
            <w:r>
              <w:rPr>
                <w:b/>
              </w:rPr>
              <w:t>Значение за 20</w:t>
            </w:r>
            <w:r>
              <w:rPr>
                <w:rFonts w:eastAsia="Times New Roman" w:cs="Times New Roman"/>
                <w:b/>
                <w:color w:val="auto"/>
                <w:kern w:val="0"/>
                <w:sz w:val="24"/>
                <w:szCs w:val="24"/>
                <w:lang w:val="ru-RU" w:eastAsia="ru-RU" w:bidi="ar-SA"/>
              </w:rPr>
              <w:t>21</w:t>
            </w:r>
            <w:r>
              <w:rPr>
                <w:b/>
              </w:rPr>
              <w:t xml:space="preserve"> год</w:t>
            </w:r>
          </w:p>
          <w:p>
            <w:pPr>
              <w:pStyle w:val="Normal"/>
              <w:widowControl w:val="false"/>
              <w:jc w:val="center"/>
              <w:rPr>
                <w:b/>
                <w:b/>
              </w:rPr>
            </w:pPr>
            <w:r>
              <w:rPr>
                <w:b/>
              </w:rPr>
              <w:t>(в процентах от общего количества)</w:t>
            </w:r>
          </w:p>
        </w:tc>
      </w:tr>
      <w:tr>
        <w:trPr/>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w:t>
            </w:r>
          </w:p>
        </w:tc>
        <w:tc>
          <w:tcPr>
            <w:tcW w:w="680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Выполнение плана проведения проверок</w:t>
            </w:r>
          </w:p>
        </w:tc>
        <w:tc>
          <w:tcPr>
            <w:tcW w:w="17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eastAsia="Times New Roman" w:cs="Times New Roman"/>
                <w:color w:val="auto"/>
                <w:kern w:val="0"/>
                <w:sz w:val="24"/>
                <w:szCs w:val="24"/>
                <w:lang w:val="ru-RU" w:eastAsia="ru-RU" w:bidi="ar-SA"/>
              </w:rPr>
              <w:t>67</w:t>
            </w:r>
            <w:r>
              <w:rPr/>
              <w:t>%</w:t>
            </w:r>
          </w:p>
        </w:tc>
      </w:tr>
      <w:tr>
        <w:trPr/>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2</w:t>
            </w:r>
          </w:p>
        </w:tc>
        <w:tc>
          <w:tcPr>
            <w:tcW w:w="680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Доля заявлений органов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w:t>
            </w:r>
          </w:p>
        </w:tc>
        <w:tc>
          <w:tcPr>
            <w:tcW w:w="17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0%</w:t>
            </w:r>
          </w:p>
        </w:tc>
      </w:tr>
      <w:tr>
        <w:trPr/>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3</w:t>
            </w:r>
          </w:p>
        </w:tc>
        <w:tc>
          <w:tcPr>
            <w:tcW w:w="680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Доля проверок, результаты которых признаны недействительными</w:t>
            </w:r>
          </w:p>
        </w:tc>
        <w:tc>
          <w:tcPr>
            <w:tcW w:w="17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0%</w:t>
            </w:r>
          </w:p>
        </w:tc>
      </w:tr>
      <w:tr>
        <w:trPr/>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4</w:t>
            </w:r>
          </w:p>
        </w:tc>
        <w:tc>
          <w:tcPr>
            <w:tcW w:w="680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Доля проверок, проведенных органами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муниципального контроля, осуществившим такие проверки, применены меры дисциплинарного, административного наказания</w:t>
            </w:r>
          </w:p>
        </w:tc>
        <w:tc>
          <w:tcPr>
            <w:tcW w:w="17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0%</w:t>
            </w:r>
          </w:p>
        </w:tc>
      </w:tr>
      <w:tr>
        <w:trPr>
          <w:trHeight w:val="1790" w:hRule="atLeast"/>
        </w:trPr>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5</w:t>
            </w:r>
          </w:p>
        </w:tc>
        <w:tc>
          <w:tcPr>
            <w:tcW w:w="680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Доля юридических лиц, индивидуальных предпринимателей, в отношении которых органами муниципального контроля были проведены проверки (в процентах общего количества юридических лиц, индивидуальных предпринимателей, соответствующего муниципального образования, деятельность которых подлежит муниципальному контролю).</w:t>
            </w:r>
          </w:p>
        </w:tc>
        <w:tc>
          <w:tcPr>
            <w:tcW w:w="17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eastAsia="Times New Roman" w:cs="Times New Roman"/>
                <w:color w:val="auto"/>
                <w:kern w:val="0"/>
                <w:sz w:val="24"/>
                <w:szCs w:val="24"/>
                <w:lang w:val="ru-RU" w:eastAsia="ru-RU" w:bidi="ar-SA"/>
              </w:rPr>
              <w:t>67</w:t>
            </w:r>
            <w:r>
              <w:rPr/>
              <w:t>%</w:t>
            </w:r>
          </w:p>
        </w:tc>
      </w:tr>
      <w:tr>
        <w:trPr>
          <w:trHeight w:val="696" w:hRule="atLeast"/>
        </w:trPr>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6</w:t>
            </w:r>
          </w:p>
        </w:tc>
        <w:tc>
          <w:tcPr>
            <w:tcW w:w="680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Среднее количество проверок, проведенных в отношении одного юридического лица, индивидуального предпринимателя</w:t>
            </w:r>
          </w:p>
        </w:tc>
        <w:tc>
          <w:tcPr>
            <w:tcW w:w="17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5</w:t>
            </w:r>
          </w:p>
        </w:tc>
      </w:tr>
      <w:tr>
        <w:trPr/>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7</w:t>
            </w:r>
          </w:p>
        </w:tc>
        <w:tc>
          <w:tcPr>
            <w:tcW w:w="6808" w:type="dxa"/>
            <w:tcBorders>
              <w:top w:val="single" w:sz="4" w:space="0" w:color="000000"/>
              <w:left w:val="single" w:sz="4" w:space="0" w:color="000000"/>
              <w:bottom w:val="single" w:sz="4" w:space="0" w:color="000000"/>
              <w:right w:val="single" w:sz="4" w:space="0" w:color="000000"/>
            </w:tcBorders>
          </w:tcPr>
          <w:p>
            <w:pPr>
              <w:pStyle w:val="Normal"/>
              <w:widowControl w:val="false"/>
              <w:ind w:firstLine="34"/>
              <w:rPr/>
            </w:pPr>
            <w:r>
              <w:rPr/>
              <w:t>Доля проведенных внеплановых проверок</w:t>
            </w:r>
          </w:p>
        </w:tc>
        <w:tc>
          <w:tcPr>
            <w:tcW w:w="17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eastAsia="Times New Roman" w:cs="Times New Roman"/>
                <w:color w:val="auto"/>
                <w:kern w:val="0"/>
                <w:sz w:val="24"/>
                <w:szCs w:val="24"/>
                <w:lang w:val="ru-RU" w:eastAsia="ru-RU" w:bidi="ar-SA"/>
              </w:rPr>
              <w:t>100</w:t>
            </w:r>
            <w:r>
              <w:rPr/>
              <w:t>%</w:t>
            </w:r>
          </w:p>
        </w:tc>
      </w:tr>
      <w:tr>
        <w:trPr/>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8</w:t>
            </w:r>
          </w:p>
        </w:tc>
        <w:tc>
          <w:tcPr>
            <w:tcW w:w="6808" w:type="dxa"/>
            <w:tcBorders>
              <w:top w:val="single" w:sz="4" w:space="0" w:color="000000"/>
              <w:left w:val="single" w:sz="4" w:space="0" w:color="000000"/>
              <w:bottom w:val="single" w:sz="4" w:space="0" w:color="000000"/>
              <w:right w:val="single" w:sz="4" w:space="0" w:color="000000"/>
            </w:tcBorders>
          </w:tcPr>
          <w:p>
            <w:pPr>
              <w:pStyle w:val="Normal"/>
              <w:widowControl w:val="false"/>
              <w:ind w:firstLine="34"/>
              <w:rPr/>
            </w:pPr>
            <w:r>
              <w:rPr/>
              <w:t>Доля правонарушений, выявленных по итогам проведения внеплановых проверок</w:t>
            </w:r>
          </w:p>
        </w:tc>
        <w:tc>
          <w:tcPr>
            <w:tcW w:w="17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eastAsia="Times New Roman" w:cs="Times New Roman"/>
                <w:color w:val="auto"/>
                <w:kern w:val="0"/>
                <w:sz w:val="24"/>
                <w:szCs w:val="24"/>
                <w:lang w:val="ru-RU" w:eastAsia="ru-RU" w:bidi="ar-SA"/>
              </w:rPr>
              <w:t>60</w:t>
            </w:r>
            <w:r>
              <w:rPr/>
              <w:t>%</w:t>
            </w:r>
          </w:p>
        </w:tc>
      </w:tr>
      <w:tr>
        <w:trPr/>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9</w:t>
            </w:r>
          </w:p>
        </w:tc>
        <w:tc>
          <w:tcPr>
            <w:tcW w:w="6808" w:type="dxa"/>
            <w:tcBorders>
              <w:top w:val="single" w:sz="4" w:space="0" w:color="000000"/>
              <w:left w:val="single" w:sz="4" w:space="0" w:color="000000"/>
              <w:bottom w:val="single" w:sz="4" w:space="0" w:color="000000"/>
              <w:right w:val="single" w:sz="4" w:space="0" w:color="000000"/>
            </w:tcBorders>
          </w:tcPr>
          <w:p>
            <w:pPr>
              <w:pStyle w:val="Normal"/>
              <w:widowControl w:val="false"/>
              <w:ind w:firstLine="34"/>
              <w:rPr/>
            </w:pPr>
            <w:r>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w:t>
            </w:r>
          </w:p>
        </w:tc>
        <w:tc>
          <w:tcPr>
            <w:tcW w:w="17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0%</w:t>
            </w:r>
          </w:p>
        </w:tc>
      </w:tr>
      <w:tr>
        <w:trPr/>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10</w:t>
            </w:r>
          </w:p>
        </w:tc>
        <w:tc>
          <w:tcPr>
            <w:tcW w:w="6808" w:type="dxa"/>
            <w:tcBorders>
              <w:top w:val="single" w:sz="4" w:space="0" w:color="000000"/>
              <w:left w:val="single" w:sz="4" w:space="0" w:color="000000"/>
              <w:bottom w:val="single" w:sz="4" w:space="0" w:color="000000"/>
              <w:right w:val="single" w:sz="4" w:space="0" w:color="000000"/>
            </w:tcBorders>
          </w:tcPr>
          <w:p>
            <w:pPr>
              <w:pStyle w:val="Normal"/>
              <w:widowControl w:val="false"/>
              <w:ind w:firstLine="34"/>
              <w:rPr/>
            </w:pPr>
            <w:r>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
        </w:tc>
        <w:tc>
          <w:tcPr>
            <w:tcW w:w="17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0%</w:t>
            </w:r>
          </w:p>
        </w:tc>
      </w:tr>
      <w:tr>
        <w:trPr/>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11</w:t>
            </w:r>
          </w:p>
        </w:tc>
        <w:tc>
          <w:tcPr>
            <w:tcW w:w="6808" w:type="dxa"/>
            <w:tcBorders>
              <w:top w:val="single" w:sz="4" w:space="0" w:color="000000"/>
              <w:left w:val="single" w:sz="4" w:space="0" w:color="000000"/>
              <w:bottom w:val="single" w:sz="4" w:space="0" w:color="000000"/>
              <w:right w:val="single" w:sz="4" w:space="0" w:color="000000"/>
            </w:tcBorders>
          </w:tcPr>
          <w:p>
            <w:pPr>
              <w:pStyle w:val="Normal"/>
              <w:widowControl w:val="false"/>
              <w:ind w:firstLine="34"/>
              <w:rPr/>
            </w:pPr>
            <w:r>
              <w:rPr/>
              <w:t>Доля проверок, по итогам которых выявлены правонарушения</w:t>
            </w:r>
          </w:p>
        </w:tc>
        <w:tc>
          <w:tcPr>
            <w:tcW w:w="17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eastAsia="Times New Roman" w:cs="Times New Roman"/>
                <w:color w:val="auto"/>
                <w:kern w:val="0"/>
                <w:sz w:val="24"/>
                <w:szCs w:val="24"/>
                <w:lang w:val="ru-RU" w:eastAsia="ru-RU" w:bidi="ar-SA"/>
              </w:rPr>
              <w:t>57</w:t>
            </w:r>
            <w:r>
              <w:rPr/>
              <w:t>%</w:t>
            </w:r>
          </w:p>
        </w:tc>
      </w:tr>
      <w:tr>
        <w:trPr/>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12</w:t>
            </w:r>
          </w:p>
        </w:tc>
        <w:tc>
          <w:tcPr>
            <w:tcW w:w="6808" w:type="dxa"/>
            <w:tcBorders>
              <w:top w:val="single" w:sz="4" w:space="0" w:color="000000"/>
              <w:left w:val="single" w:sz="4" w:space="0" w:color="000000"/>
              <w:bottom w:val="single" w:sz="4" w:space="0" w:color="000000"/>
              <w:right w:val="single" w:sz="4" w:space="0" w:color="000000"/>
            </w:tcBorders>
          </w:tcPr>
          <w:p>
            <w:pPr>
              <w:pStyle w:val="Normal"/>
              <w:widowControl w:val="false"/>
              <w:ind w:firstLine="34"/>
              <w:rPr/>
            </w:pPr>
            <w:r>
              <w:rPr/>
              <w:t>Доля проверок, по итогам которых по результатам выявленных правонарушений были возбуждены дела об административных правонарушениях</w:t>
            </w:r>
          </w:p>
        </w:tc>
        <w:tc>
          <w:tcPr>
            <w:tcW w:w="17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0%</w:t>
            </w:r>
          </w:p>
        </w:tc>
      </w:tr>
      <w:tr>
        <w:trPr/>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13</w:t>
            </w:r>
          </w:p>
        </w:tc>
        <w:tc>
          <w:tcPr>
            <w:tcW w:w="6808" w:type="dxa"/>
            <w:tcBorders>
              <w:top w:val="single" w:sz="4" w:space="0" w:color="000000"/>
              <w:left w:val="single" w:sz="4" w:space="0" w:color="000000"/>
              <w:bottom w:val="single" w:sz="4" w:space="0" w:color="000000"/>
              <w:right w:val="single" w:sz="4" w:space="0" w:color="000000"/>
            </w:tcBorders>
          </w:tcPr>
          <w:p>
            <w:pPr>
              <w:pStyle w:val="Normal"/>
              <w:widowControl w:val="false"/>
              <w:ind w:firstLine="34"/>
              <w:rPr/>
            </w:pPr>
            <w:r>
              <w:rPr/>
              <w:t>Доля проверок, по итогам которых по фактам выявленных нарушений наложены административные наказания</w:t>
            </w:r>
          </w:p>
        </w:tc>
        <w:tc>
          <w:tcPr>
            <w:tcW w:w="17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0%</w:t>
            </w:r>
          </w:p>
        </w:tc>
      </w:tr>
      <w:tr>
        <w:trPr/>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14</w:t>
            </w:r>
          </w:p>
        </w:tc>
        <w:tc>
          <w:tcPr>
            <w:tcW w:w="6808" w:type="dxa"/>
            <w:tcBorders>
              <w:top w:val="single" w:sz="4" w:space="0" w:color="000000"/>
              <w:left w:val="single" w:sz="4" w:space="0" w:color="000000"/>
              <w:bottom w:val="single" w:sz="4" w:space="0" w:color="000000"/>
              <w:right w:val="single" w:sz="4" w:space="0" w:color="000000"/>
            </w:tcBorders>
          </w:tcPr>
          <w:p>
            <w:pPr>
              <w:pStyle w:val="Normal"/>
              <w:widowControl w:val="false"/>
              <w:ind w:firstLine="34"/>
              <w:rPr/>
            </w:pPr>
            <w:r>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
        </w:tc>
        <w:tc>
          <w:tcPr>
            <w:tcW w:w="17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0%</w:t>
            </w:r>
          </w:p>
        </w:tc>
      </w:tr>
      <w:tr>
        <w:trPr/>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15</w:t>
            </w:r>
          </w:p>
        </w:tc>
        <w:tc>
          <w:tcPr>
            <w:tcW w:w="6808" w:type="dxa"/>
            <w:tcBorders>
              <w:top w:val="single" w:sz="4" w:space="0" w:color="000000"/>
              <w:left w:val="single" w:sz="4" w:space="0" w:color="000000"/>
              <w:bottom w:val="single" w:sz="4" w:space="0" w:color="000000"/>
              <w:right w:val="single" w:sz="4" w:space="0" w:color="000000"/>
            </w:tcBorders>
          </w:tcPr>
          <w:p>
            <w:pPr>
              <w:pStyle w:val="Normal"/>
              <w:widowControl w:val="false"/>
              <w:ind w:firstLine="34"/>
              <w:rPr/>
            </w:pPr>
            <w:r>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w:t>
            </w:r>
          </w:p>
        </w:tc>
        <w:tc>
          <w:tcPr>
            <w:tcW w:w="17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0%</w:t>
            </w:r>
          </w:p>
        </w:tc>
      </w:tr>
      <w:tr>
        <w:trPr/>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16</w:t>
            </w:r>
          </w:p>
        </w:tc>
        <w:tc>
          <w:tcPr>
            <w:tcW w:w="6808" w:type="dxa"/>
            <w:tcBorders>
              <w:top w:val="single" w:sz="4" w:space="0" w:color="000000"/>
              <w:left w:val="single" w:sz="4" w:space="0" w:color="000000"/>
              <w:bottom w:val="single" w:sz="4" w:space="0" w:color="000000"/>
              <w:right w:val="single" w:sz="4" w:space="0" w:color="000000"/>
            </w:tcBorders>
          </w:tcPr>
          <w:p>
            <w:pPr>
              <w:pStyle w:val="Normal"/>
              <w:widowControl w:val="false"/>
              <w:ind w:firstLine="34"/>
              <w:rPr/>
            </w:pPr>
            <w:r>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17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0%</w:t>
            </w:r>
          </w:p>
        </w:tc>
      </w:tr>
      <w:tr>
        <w:trPr/>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17</w:t>
            </w:r>
          </w:p>
        </w:tc>
        <w:tc>
          <w:tcPr>
            <w:tcW w:w="680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Доля выявленных при проведении проверок правонарушений, связанных с неисполнением предписаний</w:t>
            </w:r>
          </w:p>
        </w:tc>
        <w:tc>
          <w:tcPr>
            <w:tcW w:w="17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0%</w:t>
            </w:r>
          </w:p>
        </w:tc>
      </w:tr>
      <w:tr>
        <w:trPr>
          <w:trHeight w:val="930" w:hRule="atLeast"/>
        </w:trPr>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18</w:t>
            </w:r>
          </w:p>
        </w:tc>
        <w:tc>
          <w:tcPr>
            <w:tcW w:w="680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Отношение суммы взысканных административных штрафов к общей сумме наложенных административных штрафов (в процентах);</w:t>
            </w:r>
          </w:p>
        </w:tc>
        <w:tc>
          <w:tcPr>
            <w:tcW w:w="17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0%</w:t>
            </w:r>
          </w:p>
        </w:tc>
      </w:tr>
      <w:tr>
        <w:trPr>
          <w:trHeight w:val="945" w:hRule="atLeast"/>
        </w:trPr>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19</w:t>
            </w:r>
          </w:p>
        </w:tc>
        <w:tc>
          <w:tcPr>
            <w:tcW w:w="6808" w:type="dxa"/>
            <w:tcBorders>
              <w:top w:val="single" w:sz="4" w:space="0" w:color="000000"/>
              <w:left w:val="single" w:sz="4" w:space="0" w:color="000000"/>
              <w:bottom w:val="single" w:sz="4" w:space="0" w:color="000000"/>
              <w:right w:val="single" w:sz="4" w:space="0" w:color="000000"/>
            </w:tcBorders>
          </w:tcPr>
          <w:p>
            <w:pPr>
              <w:pStyle w:val="Normal"/>
              <w:widowControl w:val="false"/>
              <w:ind w:firstLine="34"/>
              <w:rPr/>
            </w:pPr>
            <w:r>
              <w:rPr/>
              <w:t>Средний размер наложенного административного штрафа в том числе на должностных лиц и юридических лиц (в тыс. рублей);</w:t>
            </w:r>
          </w:p>
        </w:tc>
        <w:tc>
          <w:tcPr>
            <w:tcW w:w="17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w:t>
            </w:r>
          </w:p>
        </w:tc>
      </w:tr>
      <w:tr>
        <w:trPr>
          <w:trHeight w:val="1005" w:hRule="atLeast"/>
        </w:trPr>
        <w:tc>
          <w:tcPr>
            <w:tcW w:w="7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20</w:t>
            </w:r>
          </w:p>
        </w:tc>
        <w:tc>
          <w:tcPr>
            <w:tcW w:w="680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t>Доля проверок, по результатам которых материалы о выявленных нарушениях переданы в уполномоченные органы для возбуждения уголовных дел</w:t>
            </w:r>
          </w:p>
        </w:tc>
        <w:tc>
          <w:tcPr>
            <w:tcW w:w="17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t>0%</w:t>
            </w:r>
          </w:p>
        </w:tc>
      </w:tr>
    </w:tbl>
    <w:p>
      <w:pPr>
        <w:pStyle w:val="Normal"/>
        <w:rPr>
          <w:sz w:val="32"/>
          <w:szCs w:val="32"/>
        </w:rPr>
      </w:pPr>
      <w:r>
        <w:rPr>
          <w:sz w:val="32"/>
          <w:szCs w:val="32"/>
        </w:rPr>
      </w:r>
    </w:p>
    <w:p>
      <w:pPr>
        <w:pStyle w:val="Normal"/>
        <w:pBdr>
          <w:top w:val="single" w:sz="4" w:space="1" w:color="000000"/>
          <w:left w:val="single" w:sz="4" w:space="4" w:color="000000"/>
          <w:bottom w:val="single" w:sz="4" w:space="1" w:color="000000"/>
          <w:right w:val="single" w:sz="4" w:space="4" w:color="000000"/>
        </w:pBdr>
        <w:jc w:val="center"/>
        <w:rPr>
          <w:sz w:val="32"/>
          <w:szCs w:val="32"/>
        </w:rPr>
      </w:pPr>
      <w:r>
        <w:rPr>
          <w:sz w:val="32"/>
          <w:szCs w:val="32"/>
        </w:rPr>
        <w:t>Раздел 7.</w:t>
      </w:r>
    </w:p>
    <w:p>
      <w:pPr>
        <w:pStyle w:val="Normal"/>
        <w:pBdr>
          <w:top w:val="single" w:sz="4" w:space="1" w:color="000000"/>
          <w:left w:val="single" w:sz="4" w:space="4" w:color="000000"/>
          <w:bottom w:val="single" w:sz="4" w:space="1" w:color="000000"/>
          <w:right w:val="single" w:sz="4" w:space="4" w:color="000000"/>
        </w:pBdr>
        <w:jc w:val="center"/>
        <w:rPr>
          <w:sz w:val="32"/>
          <w:szCs w:val="32"/>
        </w:rPr>
      </w:pPr>
      <w:r>
        <w:rPr>
          <w:sz w:val="32"/>
          <w:szCs w:val="32"/>
        </w:rPr>
        <w:t>Выводы и предложения по результатам государственного</w:t>
      </w:r>
    </w:p>
    <w:p>
      <w:pPr>
        <w:pStyle w:val="Normal"/>
        <w:pBdr>
          <w:top w:val="single" w:sz="4" w:space="1" w:color="000000"/>
          <w:left w:val="single" w:sz="4" w:space="4" w:color="000000"/>
          <w:bottom w:val="single" w:sz="4" w:space="1" w:color="000000"/>
          <w:right w:val="single" w:sz="4" w:space="4" w:color="000000"/>
        </w:pBdr>
        <w:jc w:val="center"/>
        <w:rPr>
          <w:sz w:val="32"/>
          <w:szCs w:val="32"/>
        </w:rPr>
      </w:pPr>
      <w:r>
        <w:rPr>
          <w:sz w:val="32"/>
          <w:szCs w:val="32"/>
        </w:rPr>
        <w:t>контроля (надзора), муниципального контроля</w:t>
      </w:r>
    </w:p>
    <w:p>
      <w:pPr>
        <w:pStyle w:val="Normal"/>
        <w:tabs>
          <w:tab w:val="clear" w:pos="408"/>
          <w:tab w:val="left" w:pos="567" w:leader="none"/>
        </w:tabs>
        <w:ind w:firstLine="720"/>
        <w:jc w:val="both"/>
        <w:rPr/>
      </w:pPr>
      <w:r>
        <w:rPr/>
      </w:r>
    </w:p>
    <w:p>
      <w:pPr>
        <w:pStyle w:val="Normal"/>
        <w:tabs>
          <w:tab w:val="clear" w:pos="408"/>
          <w:tab w:val="left" w:pos="567" w:leader="none"/>
        </w:tabs>
        <w:ind w:firstLine="720"/>
        <w:jc w:val="both"/>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Муниципальный контроль на территории ЗАТО г. Радужный Владимирской области осуществляется в соответствии с действующими нормативно-правовыми актами федерального, областного и местного уровня, которые в полном объеме регламентируют деятельность должностных лиц по осуществлению контрольных мероприятий.</w:t>
      </w:r>
    </w:p>
    <w:p>
      <w:pPr>
        <w:pStyle w:val="Normal"/>
        <w:widowControl/>
        <w:tabs>
          <w:tab w:val="clear" w:pos="408"/>
          <w:tab w:val="left" w:pos="725" w:leader="none"/>
          <w:tab w:val="left" w:pos="1188" w:leader="none"/>
        </w:tabs>
        <w:suppressAutoHyphens w:val="true"/>
        <w:overflowPunct w:val="false"/>
        <w:bidi w:val="0"/>
        <w:spacing w:lineRule="auto" w:line="240" w:before="0" w:after="0"/>
        <w:ind w:left="57" w:right="0" w:firstLine="624"/>
        <w:jc w:val="both"/>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 xml:space="preserve">В отчетном периоде деятельность по муниципальному контролю проведена не в полном объеме в связи в невозможностью проведения плановой проверки деятельности юридического лица </w:t>
      </w:r>
      <w:r>
        <w:rPr>
          <w:rFonts w:eastAsia="Times New Roman" w:cs="Times New Roman"/>
          <w:color w:val="000000"/>
          <w:kern w:val="0"/>
          <w:sz w:val="24"/>
          <w:szCs w:val="24"/>
          <w:shd w:fill="auto" w:val="clear"/>
          <w:lang w:val="ru-RU" w:eastAsia="ru-RU" w:bidi="ar-SA"/>
        </w:rPr>
        <w:t>Товарищество собственников недвижимости «Наш дом» вследствие его ликвидации и исключения из Ежегодного плана проверок юридических лиц и индивидуальных предпринимателей на 2021 год на территории ЗАТО г. Радужный Владимирской области, проводимых администрацией ЗАТО г. Радужный Владимирской области.</w:t>
      </w:r>
    </w:p>
    <w:p>
      <w:pPr>
        <w:pStyle w:val="Normal"/>
        <w:ind w:firstLine="720"/>
        <w:jc w:val="both"/>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r>
    </w:p>
    <w:p>
      <w:pPr>
        <w:pStyle w:val="Normal"/>
        <w:ind w:firstLine="720"/>
        <w:jc w:val="both"/>
        <w:rPr/>
      </w:pPr>
      <w:r>
        <w:rPr/>
        <w:t>Основными задачами в вопросах осуществления муниципального контроля на территории ЗАТО г. Радужный в 202</w:t>
      </w:r>
      <w:r>
        <w:rPr>
          <w:rFonts w:eastAsia="Times New Roman" w:cs="Times New Roman"/>
          <w:color w:val="auto"/>
          <w:kern w:val="0"/>
          <w:sz w:val="24"/>
          <w:szCs w:val="24"/>
          <w:lang w:val="ru-RU" w:eastAsia="ru-RU" w:bidi="ar-SA"/>
        </w:rPr>
        <w:t>2</w:t>
      </w:r>
      <w:r>
        <w:rPr/>
        <w:t xml:space="preserve"> году являются:</w:t>
      </w:r>
    </w:p>
    <w:p>
      <w:pPr>
        <w:pStyle w:val="ListParagraph"/>
        <w:numPr>
          <w:ilvl w:val="0"/>
          <w:numId w:val="7"/>
        </w:numPr>
        <w:jc w:val="both"/>
        <w:rPr>
          <w:rFonts w:ascii="Times New Roman" w:hAnsi="Times New Roman" w:cs="Times New Roman"/>
          <w:sz w:val="24"/>
          <w:szCs w:val="24"/>
        </w:rPr>
      </w:pPr>
      <w:r>
        <w:rPr>
          <w:rFonts w:cs="Times New Roman" w:ascii="Times New Roman" w:hAnsi="Times New Roman"/>
          <w:sz w:val="24"/>
          <w:szCs w:val="24"/>
        </w:rPr>
        <w:t>выполнение в полном объеме плановых проверок;</w:t>
      </w:r>
    </w:p>
    <w:p>
      <w:pPr>
        <w:pStyle w:val="ListParagraph"/>
        <w:numPr>
          <w:ilvl w:val="0"/>
          <w:numId w:val="7"/>
        </w:numPr>
        <w:jc w:val="both"/>
        <w:rPr>
          <w:rFonts w:ascii="Times New Roman" w:hAnsi="Times New Roman" w:cs="Times New Roman"/>
          <w:sz w:val="24"/>
          <w:szCs w:val="24"/>
        </w:rPr>
      </w:pPr>
      <w:r>
        <w:rPr>
          <w:rFonts w:cs="Times New Roman" w:ascii="Times New Roman" w:hAnsi="Times New Roman"/>
          <w:sz w:val="24"/>
          <w:szCs w:val="24"/>
        </w:rPr>
        <w:t xml:space="preserve">сокращение времени, затрачиваемого на одну проверку; </w:t>
      </w:r>
    </w:p>
    <w:p>
      <w:pPr>
        <w:pStyle w:val="ListParagraph"/>
        <w:numPr>
          <w:ilvl w:val="0"/>
          <w:numId w:val="7"/>
        </w:numPr>
        <w:jc w:val="both"/>
        <w:rPr>
          <w:rFonts w:ascii="Times New Roman" w:hAnsi="Times New Roman" w:cs="Times New Roman"/>
          <w:sz w:val="24"/>
          <w:szCs w:val="24"/>
        </w:rPr>
      </w:pPr>
      <w:r>
        <w:rPr>
          <w:rFonts w:cs="Times New Roman" w:ascii="Times New Roman" w:hAnsi="Times New Roman"/>
          <w:sz w:val="24"/>
          <w:szCs w:val="24"/>
        </w:rPr>
        <w:t>проведение консультаций, семинаров, учебных занятий;</w:t>
      </w:r>
    </w:p>
    <w:p>
      <w:pPr>
        <w:pStyle w:val="ListParagraph"/>
        <w:numPr>
          <w:ilvl w:val="0"/>
          <w:numId w:val="7"/>
        </w:numPr>
        <w:tabs>
          <w:tab w:val="clear" w:pos="408"/>
          <w:tab w:val="left" w:pos="555" w:leader="none"/>
        </w:tabs>
        <w:ind w:left="0" w:firstLine="36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систематическое проведение методической работы с юридическими лицами и индивидуальными предпринимателями, как с потенциальными субъектами проверки, направленной на пресечение нарушений обязательных требований, установленных муниципальными правовыми актами;</w:t>
      </w:r>
    </w:p>
    <w:p>
      <w:pPr>
        <w:pStyle w:val="ListParagraph"/>
        <w:numPr>
          <w:ilvl w:val="0"/>
          <w:numId w:val="7"/>
        </w:numPr>
        <w:ind w:left="0" w:firstLine="360"/>
        <w:jc w:val="both"/>
        <w:rPr>
          <w:rFonts w:ascii="Times New Roman" w:hAnsi="Times New Roman" w:cs="Times New Roman"/>
          <w:sz w:val="24"/>
          <w:szCs w:val="24"/>
        </w:rPr>
      </w:pPr>
      <w:r>
        <w:rPr>
          <w:rFonts w:cs="Times New Roman" w:ascii="Times New Roman" w:hAnsi="Times New Roman"/>
          <w:sz w:val="24"/>
          <w:szCs w:val="24"/>
        </w:rPr>
        <w:t>взаимодействие с органами Владимирской прокуратуры по надзору за исполнением законов на особо режимных объектах, ММ ОМВД России по ЗАТО г. Радужный.</w:t>
      </w:r>
    </w:p>
    <w:p>
      <w:pPr>
        <w:pStyle w:val="Normal"/>
        <w:rPr/>
      </w:pPr>
      <w:r>
        <w:rPr/>
      </w:r>
    </w:p>
    <w:p>
      <w:pPr>
        <w:pStyle w:val="Normal"/>
        <w:rPr>
          <w:color w:val="FFFFFF"/>
          <w:sz w:val="32"/>
          <w:szCs w:val="32"/>
        </w:rPr>
      </w:pPr>
      <w:r>
        <w:rPr>
          <w:color w:val="FFFFFF"/>
          <w:sz w:val="32"/>
          <w:szCs w:val="32"/>
        </w:rPr>
      </w:r>
    </w:p>
    <w:p>
      <w:pPr>
        <w:pStyle w:val="Normal"/>
        <w:jc w:val="both"/>
        <w:rPr>
          <w:color w:val="FFFFFF"/>
        </w:rPr>
      </w:pPr>
      <w:r>
        <w:rPr>
          <w:color w:val="FFFFFF"/>
        </w:rPr>
        <w:t xml:space="preserve">Заместитель главы администрации </w:t>
      </w:r>
    </w:p>
    <w:p>
      <w:pPr>
        <w:pStyle w:val="Normal"/>
        <w:jc w:val="both"/>
        <w:rPr>
          <w:color w:val="FFFFFF"/>
        </w:rPr>
      </w:pPr>
      <w:r>
        <w:rPr>
          <w:color w:val="FFFFFF"/>
        </w:rPr>
        <w:t xml:space="preserve">города по финансам и экономике, </w:t>
      </w:r>
    </w:p>
    <w:p>
      <w:pPr>
        <w:pStyle w:val="Normal"/>
        <w:jc w:val="both"/>
        <w:rPr>
          <w:color w:val="FFFFFF"/>
        </w:rPr>
      </w:pPr>
      <w:r>
        <w:rPr>
          <w:color w:val="FFFFFF"/>
        </w:rPr>
        <w:t>начальник финансового управления</w:t>
        <w:tab/>
        <w:tab/>
        <w:tab/>
        <w:tab/>
        <w:tab/>
        <w:tab/>
        <w:tab/>
        <w:tab/>
        <w:tab/>
        <w:t>О.М. Горшкова</w:t>
      </w:r>
    </w:p>
    <w:p>
      <w:pPr>
        <w:pStyle w:val="Normal"/>
        <w:rPr>
          <w:color w:val="FFFFFF"/>
        </w:rPr>
      </w:pPr>
      <w:r>
        <w:rPr>
          <w:color w:val="FFFFFF"/>
        </w:rPr>
      </w:r>
    </w:p>
    <w:sectPr>
      <w:headerReference w:type="default" r:id="rId12"/>
      <w:footerReference w:type="default" r:id="rId13"/>
      <w:type w:val="nextPage"/>
      <w:pgSz w:w="11906" w:h="16838"/>
      <w:pgMar w:left="1701" w:right="850" w:header="708" w:top="1134"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fldChar w:fldCharType="begin"/>
    </w:r>
    <w:r>
      <w:rPr/>
      <w:instrText> PAGE </w:instrText>
    </w:r>
    <w:r>
      <w:rPr/>
      <w:fldChar w:fldCharType="separate"/>
    </w:r>
    <w:r>
      <w:rPr/>
      <w:t>14</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1080"/>
        </w:tabs>
        <w:ind w:left="1080" w:hanging="720"/>
      </w:p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4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86888"/>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3"/>
    <w:uiPriority w:val="99"/>
    <w:qFormat/>
    <w:rsid w:val="00404177"/>
    <w:rPr>
      <w:rFonts w:ascii="Times New Roman" w:hAnsi="Times New Roman" w:eastAsia="Times New Roman"/>
      <w:sz w:val="24"/>
      <w:szCs w:val="24"/>
    </w:rPr>
  </w:style>
  <w:style w:type="character" w:styleId="Style15" w:customStyle="1">
    <w:name w:val="Нижний колонтитул Знак"/>
    <w:basedOn w:val="DefaultParagraphFont"/>
    <w:link w:val="a5"/>
    <w:uiPriority w:val="99"/>
    <w:qFormat/>
    <w:rsid w:val="00404177"/>
    <w:rPr>
      <w:rFonts w:ascii="Times New Roman" w:hAnsi="Times New Roman" w:eastAsia="Times New Roman"/>
      <w:sz w:val="24"/>
      <w:szCs w:val="24"/>
    </w:rPr>
  </w:style>
  <w:style w:type="character" w:styleId="Style16" w:customStyle="1">
    <w:name w:val="Текст выноски Знак"/>
    <w:basedOn w:val="DefaultParagraphFont"/>
    <w:link w:val="a7"/>
    <w:uiPriority w:val="99"/>
    <w:semiHidden/>
    <w:qFormat/>
    <w:rsid w:val="00404177"/>
    <w:rPr>
      <w:rFonts w:ascii="Tahoma" w:hAnsi="Tahoma" w:eastAsia="Times New Roman" w:cs="Tahoma"/>
      <w:sz w:val="16"/>
      <w:szCs w:val="16"/>
    </w:rPr>
  </w:style>
  <w:style w:type="character" w:styleId="Style17">
    <w:name w:val="Интернет-ссылка"/>
    <w:rPr>
      <w:color w:val="000080"/>
      <w:u w:val="single"/>
      <w:lang w:val="zxx" w:eastAsia="zxx" w:bidi="zxx"/>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rPr>
  </w:style>
  <w:style w:type="paragraph" w:styleId="Style23">
    <w:name w:val="Верхний и нижний колонтитулы"/>
    <w:basedOn w:val="Normal"/>
    <w:qFormat/>
    <w:pPr/>
    <w:rPr/>
  </w:style>
  <w:style w:type="paragraph" w:styleId="Style24">
    <w:name w:val="Header"/>
    <w:basedOn w:val="Normal"/>
    <w:link w:val="a4"/>
    <w:uiPriority w:val="99"/>
    <w:unhideWhenUsed/>
    <w:rsid w:val="00404177"/>
    <w:pPr>
      <w:tabs>
        <w:tab w:val="clear" w:pos="408"/>
        <w:tab w:val="center" w:pos="4677" w:leader="none"/>
        <w:tab w:val="right" w:pos="9355" w:leader="none"/>
      </w:tabs>
    </w:pPr>
    <w:rPr/>
  </w:style>
  <w:style w:type="paragraph" w:styleId="Style25">
    <w:name w:val="Footer"/>
    <w:basedOn w:val="Normal"/>
    <w:link w:val="a6"/>
    <w:uiPriority w:val="99"/>
    <w:unhideWhenUsed/>
    <w:rsid w:val="00404177"/>
    <w:pPr>
      <w:tabs>
        <w:tab w:val="clear" w:pos="408"/>
        <w:tab w:val="center" w:pos="4677" w:leader="none"/>
        <w:tab w:val="right" w:pos="9355" w:leader="none"/>
      </w:tabs>
    </w:pPr>
    <w:rPr/>
  </w:style>
  <w:style w:type="paragraph" w:styleId="BalloonText">
    <w:name w:val="Balloon Text"/>
    <w:basedOn w:val="Normal"/>
    <w:link w:val="a8"/>
    <w:uiPriority w:val="99"/>
    <w:semiHidden/>
    <w:unhideWhenUsed/>
    <w:qFormat/>
    <w:rsid w:val="00404177"/>
    <w:pPr/>
    <w:rPr>
      <w:rFonts w:ascii="Tahoma" w:hAnsi="Tahoma" w:cs="Tahoma"/>
      <w:sz w:val="16"/>
      <w:szCs w:val="16"/>
    </w:rPr>
  </w:style>
  <w:style w:type="paragraph" w:styleId="ListParagraph">
    <w:name w:val="List Paragraph"/>
    <w:basedOn w:val="Normal"/>
    <w:uiPriority w:val="99"/>
    <w:qFormat/>
    <w:rsid w:val="00e806b3"/>
    <w:pPr>
      <w:widowControl w:val="false"/>
      <w:suppressAutoHyphens w:val="true"/>
      <w:spacing w:before="0" w:after="0"/>
      <w:ind w:left="720" w:hanging="0"/>
      <w:contextualSpacing/>
    </w:pPr>
    <w:rPr>
      <w:rFonts w:ascii="Arial" w:hAnsi="Arial" w:cs="Arial"/>
      <w:kern w:val="2"/>
      <w:sz w:val="20"/>
      <w:szCs w:val="20"/>
      <w:lang w:eastAsia="ar-SA"/>
    </w:rPr>
  </w:style>
  <w:style w:type="paragraph" w:styleId="ConsPlusNormal" w:customStyle="1">
    <w:name w:val="ConsPlusNormal"/>
    <w:qFormat/>
    <w:rsid w:val="00e806b3"/>
    <w:pPr>
      <w:widowControl w:val="false"/>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NoSpacing">
    <w:name w:val="No Spacing"/>
    <w:uiPriority w:val="99"/>
    <w:qFormat/>
    <w:rsid w:val="00e806b3"/>
    <w:pPr>
      <w:widowControl/>
      <w:suppressAutoHyphens w:val="true"/>
      <w:bidi w:val="0"/>
      <w:spacing w:before="0" w:after="0"/>
      <w:jc w:val="left"/>
    </w:pPr>
    <w:rPr>
      <w:rFonts w:ascii="Calibri" w:hAnsi="Calibri" w:eastAsia="Times New Roman" w:cs="Times New Roman"/>
      <w:color w:val="auto"/>
      <w:kern w:val="0"/>
      <w:sz w:val="22"/>
      <w:szCs w:val="22"/>
      <w:lang w:val="ru-RU" w:eastAsia="ru-RU" w:bidi="ar-SA"/>
    </w:rPr>
  </w:style>
  <w:style w:type="paragraph" w:styleId="ConsPlusNonformat" w:customStyle="1">
    <w:name w:val="ConsPlusNonformat"/>
    <w:uiPriority w:val="99"/>
    <w:qFormat/>
    <w:rsid w:val="00e806b3"/>
    <w:pPr>
      <w:widowControl/>
      <w:suppressAutoHyphens w:val="true"/>
      <w:bidi w:val="0"/>
      <w:spacing w:before="0" w:after="0"/>
      <w:jc w:val="left"/>
    </w:pPr>
    <w:rPr>
      <w:rFonts w:ascii="Courier New" w:hAnsi="Courier New" w:eastAsia="Calibri" w:cs="Courier New"/>
      <w:color w:val="auto"/>
      <w:kern w:val="0"/>
      <w:sz w:val="20"/>
      <w:szCs w:val="20"/>
      <w:lang w:val="ru-RU" w:eastAsia="en-US" w:bidi="ar-SA"/>
    </w:rPr>
  </w:style>
  <w:style w:type="paragraph" w:styleId="Style26">
    <w:name w:val="Обычный (веб)"/>
    <w:basedOn w:val="Normal"/>
    <w:qFormat/>
    <w:pPr>
      <w:spacing w:before="100" w:after="100"/>
    </w:pPr>
    <w:rPr>
      <w:sz w:val="24"/>
      <w:szCs w:val="24"/>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DC0C9F1A0F69699B9F8BF74DDB38A2FD0E12D0F5C422FCDAF3C3587102V5f8N" TargetMode="External"/><Relationship Id="rId3" Type="http://schemas.openxmlformats.org/officeDocument/2006/relationships/hyperlink" Target="consultantplus://offline/ref=3B1D2F616D6EB0D054D1C5FB1608FDAC51F24CB12B262656CE392D01449D89CAB7B61F548EWCgAN" TargetMode="External"/><Relationship Id="rId4" Type="http://schemas.openxmlformats.org/officeDocument/2006/relationships/hyperlink" Target="consultantplus://offline/ref=3B1D2F616D6EB0D054D1C5FB1608FDAC51F149B62D212656CE392D0144W9gDN" TargetMode="External"/><Relationship Id="rId5" Type="http://schemas.openxmlformats.org/officeDocument/2006/relationships/hyperlink" Target="consultantplus://offline/ref=3B1D2F616D6EB0D054D1C5FB1608FDAC51F249B2282C2656CE392D0144W9gDN" TargetMode="External"/><Relationship Id="rId6" Type="http://schemas.openxmlformats.org/officeDocument/2006/relationships/hyperlink" Target="consultantplus://offline/ref=DC0C9F1A0F69699B9F8BF74DDB38A2FD0E12D0F5C422FCDAF3C3587102V5f8N" TargetMode="External"/><Relationship Id="rId7" Type="http://schemas.openxmlformats.org/officeDocument/2006/relationships/hyperlink" Target="consultantplus://offline/ref=3B1D2F616D6EB0D054D1C5FB1608FDAC51F24CB12B262656CE392D01449D89CAB7B61F548EWCgAN" TargetMode="External"/><Relationship Id="rId8" Type="http://schemas.openxmlformats.org/officeDocument/2006/relationships/hyperlink" Target="consultantplus://offline/ref=3B1D2F616D6EB0D054D1C5FB1608FDAC51F149B62D212656CE392D0144W9gDN" TargetMode="External"/><Relationship Id="rId9" Type="http://schemas.openxmlformats.org/officeDocument/2006/relationships/hyperlink" Target="consultantplus://offline/ref=3B1D2F616D6EB0D054D1C5FB1608FDAC51F249B2282C2656CE392D0144W9gDN" TargetMode="External"/><Relationship Id="rId10" Type="http://schemas.openxmlformats.org/officeDocument/2006/relationships/hyperlink" Target="consultantplus://offline/main?base=LAW;n=103735;fld=134" TargetMode="External"/><Relationship Id="rId11" Type="http://schemas.openxmlformats.org/officeDocument/2006/relationships/hyperlink" Target="consultantplus://offline/main?base=RLAW071;n=78535;fld=134"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Application>LibreOffice/7.0.1.2$Windows_X86_64 LibreOffice_project/7cbcfc562f6eb6708b5ff7d7397325de9e764452</Application>
  <Pages>14</Pages>
  <Words>4689</Words>
  <Characters>36070</Characters>
  <CharactersWithSpaces>40448</CharactersWithSpaces>
  <Paragraphs>302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2019-01-11T04:49:00Z</dcterms:created>
  <dc:creator/>
  <dc:description/>
  <dc:language>ru-RU</dc:language>
  <cp:lastModifiedBy/>
  <cp:lastPrinted>2022-01-13T09:42:54Z</cp:lastPrinted>
  <dcterms:modified xsi:type="dcterms:W3CDTF">2022-01-13T09:50:57Z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