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23" w:rsidRPr="00AF4154" w:rsidRDefault="009B1E23" w:rsidP="009B1E23">
      <w:pPr>
        <w:spacing w:after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4154">
        <w:rPr>
          <w:rFonts w:ascii="Times New Roman" w:hAnsi="Times New Roman" w:cs="Times New Roman"/>
          <w:sz w:val="24"/>
          <w:szCs w:val="24"/>
        </w:rPr>
        <w:t>Приложение</w:t>
      </w:r>
    </w:p>
    <w:p w:rsidR="009B1E23" w:rsidRPr="00AF4154" w:rsidRDefault="009B1E23" w:rsidP="009B1E2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415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B1E23" w:rsidRPr="00AF4154" w:rsidRDefault="009B1E23" w:rsidP="009B1E2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4154">
        <w:rPr>
          <w:rFonts w:ascii="Times New Roman" w:hAnsi="Times New Roman" w:cs="Times New Roman"/>
          <w:sz w:val="24"/>
          <w:szCs w:val="24"/>
        </w:rPr>
        <w:t>ЗАТО г. Радужный</w:t>
      </w:r>
    </w:p>
    <w:p w:rsidR="009B1E23" w:rsidRPr="00AF4154" w:rsidRDefault="004F23C1" w:rsidP="009B1E23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26 </w:t>
      </w:r>
      <w:r w:rsidR="009B1E23" w:rsidRPr="00AF415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9B1E23" w:rsidRPr="00AF415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14</w:t>
      </w:r>
      <w:r w:rsidR="009B1E23" w:rsidRPr="00AF4154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1289</w:t>
      </w:r>
    </w:p>
    <w:p w:rsidR="009B1E23" w:rsidRPr="00AF4154" w:rsidRDefault="009B1E23" w:rsidP="009B1E23">
      <w:pPr>
        <w:spacing w:after="0"/>
        <w:contextualSpacing/>
        <w:rPr>
          <w:rFonts w:ascii="Times New Roman" w:hAnsi="Times New Roman" w:cs="Times New Roman"/>
        </w:rPr>
      </w:pPr>
    </w:p>
    <w:p w:rsidR="009B1E23" w:rsidRPr="00AF4154" w:rsidRDefault="009B1E23" w:rsidP="00B4036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1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1E23" w:rsidRPr="00AF4154" w:rsidRDefault="008B4D3A" w:rsidP="009B1E2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разработки, реализации </w:t>
      </w:r>
      <w:r w:rsidR="009B1E23" w:rsidRPr="00AF4154">
        <w:rPr>
          <w:rFonts w:ascii="Times New Roman" w:hAnsi="Times New Roman" w:cs="Times New Roman"/>
          <w:b/>
          <w:sz w:val="28"/>
          <w:szCs w:val="28"/>
        </w:rPr>
        <w:t>и оценки эффективности</w:t>
      </w:r>
    </w:p>
    <w:p w:rsidR="009B1E23" w:rsidRPr="00AF4154" w:rsidRDefault="008B4D3A" w:rsidP="009B1E2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="009B1E23" w:rsidRPr="00AF4154">
        <w:rPr>
          <w:rFonts w:ascii="Times New Roman" w:hAnsi="Times New Roman" w:cs="Times New Roman"/>
          <w:b/>
          <w:sz w:val="28"/>
          <w:szCs w:val="28"/>
        </w:rPr>
        <w:t xml:space="preserve"> программ </w:t>
      </w:r>
    </w:p>
    <w:p w:rsidR="009B1E23" w:rsidRPr="00AF4154" w:rsidRDefault="009B1E23" w:rsidP="009B1E23">
      <w:pPr>
        <w:spacing w:after="0"/>
        <w:contextualSpacing/>
        <w:rPr>
          <w:rFonts w:ascii="Times New Roman" w:hAnsi="Times New Roman" w:cs="Times New Roman"/>
        </w:rPr>
      </w:pPr>
    </w:p>
    <w:p w:rsidR="009B1E23" w:rsidRPr="00AF4154" w:rsidRDefault="009B1E23" w:rsidP="00B40366">
      <w:pPr>
        <w:spacing w:after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415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B1E23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E23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154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</w:t>
      </w:r>
      <w:r w:rsidR="008B4D3A">
        <w:rPr>
          <w:rFonts w:ascii="Times New Roman" w:hAnsi="Times New Roman" w:cs="Times New Roman"/>
          <w:sz w:val="28"/>
          <w:szCs w:val="28"/>
        </w:rPr>
        <w:t xml:space="preserve">разработки, </w:t>
      </w:r>
      <w:r w:rsidRPr="00AF4154">
        <w:rPr>
          <w:rFonts w:ascii="Times New Roman" w:hAnsi="Times New Roman" w:cs="Times New Roman"/>
          <w:sz w:val="28"/>
          <w:szCs w:val="28"/>
        </w:rPr>
        <w:t>реализации и оцен</w:t>
      </w:r>
      <w:r w:rsidR="008B4D3A">
        <w:rPr>
          <w:rFonts w:ascii="Times New Roman" w:hAnsi="Times New Roman" w:cs="Times New Roman"/>
          <w:sz w:val="28"/>
          <w:szCs w:val="28"/>
        </w:rPr>
        <w:t xml:space="preserve">ки эффективности муниципальных </w:t>
      </w:r>
      <w:r w:rsidRPr="00AF4154">
        <w:rPr>
          <w:rFonts w:ascii="Times New Roman" w:hAnsi="Times New Roman" w:cs="Times New Roman"/>
          <w:sz w:val="28"/>
          <w:szCs w:val="28"/>
        </w:rPr>
        <w:t>программ (далее – положение) разработано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ЗАТО г. Радужный Владимирской области и Положением о бюджетном процессе муниципального образования</w:t>
      </w:r>
      <w:r w:rsidR="008B4D3A">
        <w:rPr>
          <w:rFonts w:ascii="Times New Roman" w:hAnsi="Times New Roman" w:cs="Times New Roman"/>
          <w:sz w:val="28"/>
          <w:szCs w:val="28"/>
        </w:rPr>
        <w:t xml:space="preserve"> ЗАТО г.Радужный, утвержденным </w:t>
      </w:r>
      <w:r w:rsidRPr="00AF4154">
        <w:rPr>
          <w:rFonts w:ascii="Times New Roman" w:hAnsi="Times New Roman" w:cs="Times New Roman"/>
          <w:sz w:val="28"/>
          <w:szCs w:val="28"/>
        </w:rPr>
        <w:t>решением Совета народных депутатов ЗАТО г.Радужный.</w:t>
      </w:r>
    </w:p>
    <w:p w:rsidR="009B1E23" w:rsidRPr="00AF4154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154">
        <w:rPr>
          <w:rFonts w:ascii="Times New Roman" w:hAnsi="Times New Roman" w:cs="Times New Roman"/>
          <w:sz w:val="28"/>
          <w:szCs w:val="28"/>
        </w:rPr>
        <w:t>1.2. Положение определяет общие требования, которым должны</w:t>
      </w:r>
      <w:r w:rsidR="008B4D3A">
        <w:rPr>
          <w:rFonts w:ascii="Times New Roman" w:hAnsi="Times New Roman" w:cs="Times New Roman"/>
          <w:sz w:val="28"/>
          <w:szCs w:val="28"/>
        </w:rPr>
        <w:t xml:space="preserve"> соответствовать муниципальные </w:t>
      </w:r>
      <w:r w:rsidRPr="00AF4154">
        <w:rPr>
          <w:rFonts w:ascii="Times New Roman" w:hAnsi="Times New Roman" w:cs="Times New Roman"/>
          <w:sz w:val="28"/>
          <w:szCs w:val="28"/>
        </w:rPr>
        <w:t xml:space="preserve">программы (далее – программа), порядок их разработки, согласования, утверждения, финансирования, внесения в них изменений, </w:t>
      </w:r>
      <w:r w:rsidR="008B4D3A">
        <w:rPr>
          <w:rFonts w:ascii="Times New Roman" w:hAnsi="Times New Roman" w:cs="Times New Roman"/>
          <w:sz w:val="28"/>
          <w:szCs w:val="28"/>
        </w:rPr>
        <w:t>управления и контроля за ходом реализации</w:t>
      </w:r>
      <w:r w:rsidRPr="00AF4154">
        <w:rPr>
          <w:rFonts w:ascii="Times New Roman" w:hAnsi="Times New Roman" w:cs="Times New Roman"/>
          <w:sz w:val="28"/>
          <w:szCs w:val="28"/>
        </w:rPr>
        <w:t xml:space="preserve"> и полномочия структурных подразделений администрации города в работе с программами. </w:t>
      </w:r>
    </w:p>
    <w:p w:rsidR="009B1E23" w:rsidRPr="00AF4154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154">
        <w:rPr>
          <w:rFonts w:ascii="Times New Roman" w:hAnsi="Times New Roman" w:cs="Times New Roman"/>
          <w:sz w:val="28"/>
          <w:szCs w:val="28"/>
        </w:rPr>
        <w:t>1.3. Программы представляют собой комплекс мероприятий, согласованных по содержанию, финансовому обеспечению, исполнителям и срокам исполнения, обеспечивающих в рамках реализации полномочий органов местного самоуправления ЗАТО г.Радужный достижение целей и решение задач социально-экономического развития города.</w:t>
      </w:r>
    </w:p>
    <w:p w:rsidR="009B1E23" w:rsidRPr="00AF4154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154">
        <w:rPr>
          <w:rFonts w:ascii="Times New Roman" w:hAnsi="Times New Roman" w:cs="Times New Roman"/>
          <w:sz w:val="28"/>
          <w:szCs w:val="28"/>
        </w:rPr>
        <w:t>Программа может включать в себя несколько подпрограмм, содержащих, в том числе, отдельные мероприятия органов местного самоуправления, направленные на решение конкретных задач в рамках программы. Деление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9B1E23" w:rsidRPr="00AF4154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154">
        <w:rPr>
          <w:rFonts w:ascii="Times New Roman" w:hAnsi="Times New Roman" w:cs="Times New Roman"/>
          <w:sz w:val="28"/>
          <w:szCs w:val="28"/>
        </w:rPr>
        <w:t>1.4.Разработка программ осуществляется на основании перечня муниципальных программ, утвержденного постановлением администрации города.</w:t>
      </w:r>
    </w:p>
    <w:p w:rsidR="009B1E23" w:rsidRPr="00AF4154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154">
        <w:rPr>
          <w:rFonts w:ascii="Times New Roman" w:hAnsi="Times New Roman" w:cs="Times New Roman"/>
          <w:sz w:val="28"/>
          <w:szCs w:val="28"/>
        </w:rPr>
        <w:lastRenderedPageBreak/>
        <w:t>Проект перечня муниципальных программ формируется отделом экономики администрации города совместно с финансовым управлением администрации города на основании положений федеральных законов, законов Влад</w:t>
      </w:r>
      <w:r w:rsidR="008B4D3A">
        <w:rPr>
          <w:rFonts w:ascii="Times New Roman" w:hAnsi="Times New Roman" w:cs="Times New Roman"/>
          <w:sz w:val="28"/>
          <w:szCs w:val="28"/>
        </w:rPr>
        <w:t xml:space="preserve">имирской области, нормативных </w:t>
      </w:r>
      <w:r w:rsidRPr="00AF4154">
        <w:rPr>
          <w:rFonts w:ascii="Times New Roman" w:hAnsi="Times New Roman" w:cs="Times New Roman"/>
          <w:sz w:val="28"/>
          <w:szCs w:val="28"/>
        </w:rPr>
        <w:t>правовых актов органов местного самоуправления, предусматривающих реализацию программ.</w:t>
      </w:r>
    </w:p>
    <w:p w:rsidR="009B1E23" w:rsidRPr="00AF4154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154">
        <w:rPr>
          <w:rFonts w:ascii="Times New Roman" w:hAnsi="Times New Roman" w:cs="Times New Roman"/>
          <w:sz w:val="28"/>
          <w:szCs w:val="28"/>
        </w:rPr>
        <w:t>Перечень муниципальных программ содержит:</w:t>
      </w:r>
    </w:p>
    <w:p w:rsidR="009B1E23" w:rsidRPr="00AF4154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154">
        <w:rPr>
          <w:rFonts w:ascii="Times New Roman" w:hAnsi="Times New Roman" w:cs="Times New Roman"/>
          <w:sz w:val="28"/>
          <w:szCs w:val="28"/>
        </w:rPr>
        <w:t>- наименование муниципальных программ;</w:t>
      </w:r>
    </w:p>
    <w:p w:rsidR="009B1E23" w:rsidRPr="00AF4154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154">
        <w:rPr>
          <w:rFonts w:ascii="Times New Roman" w:hAnsi="Times New Roman" w:cs="Times New Roman"/>
          <w:sz w:val="28"/>
          <w:szCs w:val="28"/>
        </w:rPr>
        <w:t>- наименование ответственных исполнителей и соисполнителей муниципальных программ и подпрограмм.</w:t>
      </w:r>
    </w:p>
    <w:p w:rsidR="009B1E23" w:rsidRPr="00AF4154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154">
        <w:rPr>
          <w:rFonts w:ascii="Times New Roman" w:hAnsi="Times New Roman" w:cs="Times New Roman"/>
          <w:sz w:val="28"/>
          <w:szCs w:val="28"/>
        </w:rPr>
        <w:t>1.5. В процессе разработки и реализации программы участвуют следующие субъекты:</w:t>
      </w:r>
    </w:p>
    <w:p w:rsidR="009B1E23" w:rsidRPr="00AF4154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154">
        <w:rPr>
          <w:rFonts w:ascii="Times New Roman" w:hAnsi="Times New Roman" w:cs="Times New Roman"/>
          <w:sz w:val="28"/>
          <w:szCs w:val="28"/>
        </w:rPr>
        <w:t>- заказчик программы (далее - заказчик) - администрация ЗАТО г.Радужный, определяющая перечень программ и постановку проблем и предложений для решения их программно– целевым методом.</w:t>
      </w:r>
    </w:p>
    <w:p w:rsidR="009B1E23" w:rsidRPr="00AF4154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154">
        <w:rPr>
          <w:rFonts w:ascii="Times New Roman" w:hAnsi="Times New Roman" w:cs="Times New Roman"/>
          <w:sz w:val="28"/>
          <w:szCs w:val="28"/>
        </w:rPr>
        <w:t>- ответственный исполнитель (далее - исполнитель) - структурное подразделение администрации города или муниципальное учреждение города, отвечающее за подготовку и согласование проекта программы,</w:t>
      </w:r>
    </w:p>
    <w:p w:rsidR="009B1E23" w:rsidRPr="00AF4154" w:rsidRDefault="009B1E23" w:rsidP="009B1E2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154">
        <w:rPr>
          <w:rFonts w:ascii="Times New Roman" w:hAnsi="Times New Roman" w:cs="Times New Roman"/>
          <w:sz w:val="28"/>
          <w:szCs w:val="28"/>
        </w:rPr>
        <w:t>координирующее деятельность субъектов, участвующих в реализации программных мероприятий, ответственный за реализацию и конечные результаты программы, рациональное использование выделяемых на ее выполнение финансовых средств;</w:t>
      </w:r>
    </w:p>
    <w:p w:rsidR="009B1E23" w:rsidRPr="00AF4154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154">
        <w:rPr>
          <w:rFonts w:ascii="Times New Roman" w:hAnsi="Times New Roman" w:cs="Times New Roman"/>
          <w:sz w:val="28"/>
          <w:szCs w:val="28"/>
        </w:rPr>
        <w:t>- соисполнители программы - структурные подразделения администрации города или муниципальные учреждения города, участвующие в разработке, реализации и оценке эффективности программы, отвечающие за рациональное использование выделяемых на ее выполнение финансовых средств.</w:t>
      </w:r>
    </w:p>
    <w:p w:rsidR="00B40366" w:rsidRDefault="00B40366" w:rsidP="00B4036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1E23" w:rsidRPr="003A08BA" w:rsidRDefault="009B1E23" w:rsidP="00B4036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8BA">
        <w:rPr>
          <w:rFonts w:ascii="Times New Roman" w:hAnsi="Times New Roman" w:cs="Times New Roman"/>
          <w:b/>
          <w:sz w:val="28"/>
          <w:szCs w:val="28"/>
        </w:rPr>
        <w:t>II. Разработка и формирование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(подпрограммы)</w:t>
      </w:r>
    </w:p>
    <w:p w:rsidR="009B1E23" w:rsidRPr="003A08BA" w:rsidRDefault="009B1E23" w:rsidP="009B1E2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E23" w:rsidRDefault="009B1E23" w:rsidP="005E793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t xml:space="preserve">2.1. Формирование проекта программы </w:t>
      </w:r>
      <w:r w:rsidRPr="00FD271E">
        <w:rPr>
          <w:rFonts w:ascii="Times New Roman" w:hAnsi="Times New Roman" w:cs="Times New Roman"/>
          <w:sz w:val="28"/>
          <w:szCs w:val="28"/>
        </w:rPr>
        <w:t>(подпрограммы)</w:t>
      </w:r>
      <w:r w:rsidRPr="003A08BA">
        <w:rPr>
          <w:rFonts w:ascii="Times New Roman" w:hAnsi="Times New Roman" w:cs="Times New Roman"/>
          <w:sz w:val="28"/>
          <w:szCs w:val="28"/>
        </w:rPr>
        <w:t xml:space="preserve"> осуществляет исполнитель в соответствии с требованиями, установленными настоящим Положением. </w:t>
      </w:r>
    </w:p>
    <w:p w:rsidR="009B1E23" w:rsidRPr="003A08BA" w:rsidRDefault="009B1E23" w:rsidP="005E793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3A08BA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9B1E23" w:rsidRPr="003A08BA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t>- несет ответственность за своевременную и качественную разработку проекта программы;</w:t>
      </w:r>
    </w:p>
    <w:p w:rsidR="009B1E23" w:rsidRPr="003A08BA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t>- с учетом специфики программы разрабатывает методику оценки ее эффективности, которая прилагается к тексту программы;</w:t>
      </w:r>
    </w:p>
    <w:p w:rsidR="009B1E23" w:rsidRPr="003A08BA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t>- определяет перечень целевых индикаторов и показателей для мониторинга реализации программных мероприятий.</w:t>
      </w:r>
    </w:p>
    <w:p w:rsidR="009B1E23" w:rsidRPr="003A08BA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lastRenderedPageBreak/>
        <w:t>2.3. Программа должна быть ориентирована на качественные и положительные изменения, обеспечивать взаимосвязь проблемных вопросов, целей, задач, мероприятий и включать обоснованные объемы работ и ресурсных затрат.</w:t>
      </w:r>
    </w:p>
    <w:p w:rsidR="009B1E23" w:rsidRPr="003A08BA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t>Проект подпрограммы включает в себя разделы, входящие в состав программы.</w:t>
      </w:r>
    </w:p>
    <w:p w:rsidR="009B1E23" w:rsidRPr="003A08BA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t>2.4. Исполнитель программы представляет разработанный п</w:t>
      </w:r>
      <w:r w:rsidR="008B4D3A">
        <w:rPr>
          <w:rFonts w:ascii="Times New Roman" w:hAnsi="Times New Roman" w:cs="Times New Roman"/>
          <w:sz w:val="28"/>
          <w:szCs w:val="28"/>
        </w:rPr>
        <w:t xml:space="preserve">роект программы </w:t>
      </w:r>
      <w:r w:rsidRPr="003A08BA">
        <w:rPr>
          <w:rFonts w:ascii="Times New Roman" w:hAnsi="Times New Roman" w:cs="Times New Roman"/>
          <w:sz w:val="28"/>
          <w:szCs w:val="28"/>
        </w:rPr>
        <w:t>в отдел экономики, финансовое управление, юридический отдел, другие (по необходимости) структурные подразделения администрации города для экспертизы по вопросам, находящимся в сфере их деятельности и на предмет соответствия программы данному положению и действующему законодательству.</w:t>
      </w:r>
    </w:p>
    <w:p w:rsidR="009B1E23" w:rsidRPr="003A08BA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t>Проект программы дорабатывается исполнителем с учетом полученных замечаний и предложений и предоставляется в экономический отдел на бумажном и электронном носителях.</w:t>
      </w:r>
    </w:p>
    <w:p w:rsidR="009B1E23" w:rsidRPr="003A08BA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t>2.5. Проект программы подлежит обязательному предварительному общественному обсуждению.</w:t>
      </w:r>
    </w:p>
    <w:p w:rsidR="009B1E23" w:rsidRPr="003A08BA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проектов программ осуществляется в форме открытого размещения проектов программ на официальном сайте администрации ЗАТО г.Радужный отделом экономики. Проект программы должен быть  доступен на сайте для проведения обсуждения в течение </w:t>
      </w:r>
      <w:r w:rsidR="00E3446A">
        <w:rPr>
          <w:rFonts w:ascii="Times New Roman" w:hAnsi="Times New Roman" w:cs="Times New Roman"/>
          <w:sz w:val="28"/>
          <w:szCs w:val="28"/>
        </w:rPr>
        <w:t>10</w:t>
      </w:r>
      <w:r w:rsidRPr="003A08BA">
        <w:rPr>
          <w:rFonts w:ascii="Times New Roman" w:hAnsi="Times New Roman" w:cs="Times New Roman"/>
          <w:sz w:val="28"/>
          <w:szCs w:val="28"/>
        </w:rPr>
        <w:t xml:space="preserve"> дней со дня его размещения на сайте. Все поступившие замечания и (или) предложения по проекту программы подлежат рассмотрению исполнителем программы в течение 3 дней со дня их поступлений. Исполнитель программы анализирует замечания и (или) предложения, поступившие в рамках публичного обсуждения проекта программы, принимает решение о целесообразности, обоснованности и возможности их учета и, в случае необходимости, дорабатывает проект программы. Не поступление замечаний и (или) предложений по проекту программы в срок, установленный для публичного обсуждения ее проекта, не является препятствием для ее утверждения.</w:t>
      </w:r>
    </w:p>
    <w:p w:rsidR="009B1E23" w:rsidRPr="003A08BA" w:rsidRDefault="008B4D3A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9B1E23" w:rsidRPr="003A08BA">
        <w:rPr>
          <w:rFonts w:ascii="Times New Roman" w:hAnsi="Times New Roman" w:cs="Times New Roman"/>
          <w:sz w:val="28"/>
          <w:szCs w:val="28"/>
        </w:rPr>
        <w:t>публичного обсуждения проекта программы подлежит размещению отделом экономики на официальном сайте администрации ЗАТО г.Радужный.</w:t>
      </w:r>
    </w:p>
    <w:p w:rsidR="009B1E23" w:rsidRPr="003A08BA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t>В случае необходимости по решению исполнителя  возможно проведение других видов экспертиз программы согласно действующему законодательству Российской Федерации.</w:t>
      </w:r>
    </w:p>
    <w:p w:rsidR="009B1E23" w:rsidRPr="003A08BA" w:rsidRDefault="008B4D3A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Исполнитель программы </w:t>
      </w:r>
      <w:r w:rsidR="009B1E23" w:rsidRPr="003A08BA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ле утверждения в десятидневный срок представляет программу </w:t>
      </w:r>
      <w:r w:rsidR="009B1E23" w:rsidRPr="003A08BA">
        <w:rPr>
          <w:rFonts w:ascii="Times New Roman" w:hAnsi="Times New Roman" w:cs="Times New Roman"/>
          <w:sz w:val="28"/>
          <w:szCs w:val="28"/>
        </w:rPr>
        <w:t xml:space="preserve">(на бумажном и электронном носителях) в отдел экономики администрации для включения в реестр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9B1E23" w:rsidRPr="003A08BA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9B1E23" w:rsidRPr="003A08BA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t>2.7. Программа утверждается постановлением администрации ЗАТО г.Радужный в срок не позднее чем за месяц до дня внесения проекта решения об утверждении бюджета на очередной финансовый год и плановый период в Совет народных депутатов ЗАТО г.Радужный.</w:t>
      </w:r>
    </w:p>
    <w:p w:rsidR="009B1E23" w:rsidRPr="003A08BA" w:rsidRDefault="009B1E23" w:rsidP="009B1E23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EAF">
        <w:rPr>
          <w:rFonts w:ascii="Times New Roman" w:hAnsi="Times New Roman" w:cs="Times New Roman"/>
          <w:sz w:val="28"/>
          <w:szCs w:val="28"/>
        </w:rPr>
        <w:t>2.8.  Внесение изме</w:t>
      </w:r>
      <w:r w:rsidR="008B4D3A" w:rsidRPr="00237EAF">
        <w:rPr>
          <w:rFonts w:ascii="Times New Roman" w:hAnsi="Times New Roman" w:cs="Times New Roman"/>
          <w:sz w:val="28"/>
          <w:szCs w:val="28"/>
        </w:rPr>
        <w:t>нений в действующую программу, осуществляется</w:t>
      </w:r>
      <w:r w:rsidRPr="00237EAF">
        <w:rPr>
          <w:rFonts w:ascii="Times New Roman" w:hAnsi="Times New Roman" w:cs="Times New Roman"/>
          <w:sz w:val="28"/>
          <w:szCs w:val="28"/>
        </w:rPr>
        <w:t xml:space="preserve"> в случаях изменения и (или) уточнения целей, задач, мероприятий, показателей, исполнителей программы, сроков реализации программы, финансирования, для реализации программы, низких показателей результативности и эффективности программы.</w:t>
      </w:r>
    </w:p>
    <w:p w:rsidR="009B1E23" w:rsidRPr="003A08BA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t>Предложения по внесению изменений в действующую программу готовит исполнитель программы.</w:t>
      </w:r>
    </w:p>
    <w:p w:rsidR="009B1E23" w:rsidRPr="003A08BA" w:rsidRDefault="009B1E23" w:rsidP="009B1E2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t>2.9. Внесение изменений, прекращение или продление сроков действия программы утверждаются постановлением администрации ЗАТО г.Радужный.</w:t>
      </w:r>
    </w:p>
    <w:p w:rsidR="009B1E23" w:rsidRPr="003A08BA" w:rsidRDefault="009B1E23" w:rsidP="00B0674F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8BA">
        <w:rPr>
          <w:rFonts w:ascii="Times New Roman" w:hAnsi="Times New Roman" w:cs="Times New Roman"/>
          <w:sz w:val="28"/>
          <w:szCs w:val="28"/>
        </w:rPr>
        <w:t>2.10. Решение об изменении, приостановлении, досрочном прекращении программ размещается исполнителем на официальном сайте муниципального образования в течение 10 дней со дня их утверждения и публикуется в информац</w:t>
      </w:r>
      <w:r w:rsidR="008B4D3A">
        <w:rPr>
          <w:rFonts w:ascii="Times New Roman" w:hAnsi="Times New Roman" w:cs="Times New Roman"/>
          <w:sz w:val="28"/>
          <w:szCs w:val="28"/>
        </w:rPr>
        <w:t>ионном бюллетене администрации</w:t>
      </w:r>
      <w:r w:rsidRPr="003A08BA">
        <w:rPr>
          <w:rFonts w:ascii="Times New Roman" w:hAnsi="Times New Roman" w:cs="Times New Roman"/>
          <w:sz w:val="28"/>
          <w:szCs w:val="28"/>
        </w:rPr>
        <w:t>ЗАТО г. Радужный «Радуга-информ».</w:t>
      </w:r>
    </w:p>
    <w:p w:rsidR="009B1E23" w:rsidRDefault="009B1E23" w:rsidP="009B1E23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</w:rPr>
      </w:pPr>
    </w:p>
    <w:p w:rsidR="009B1E23" w:rsidRPr="009B1E23" w:rsidRDefault="009B1E23" w:rsidP="009B1E23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1E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B1E23">
        <w:rPr>
          <w:rFonts w:ascii="Times New Roman" w:hAnsi="Times New Roman" w:cs="Times New Roman"/>
          <w:b/>
          <w:sz w:val="28"/>
          <w:szCs w:val="28"/>
        </w:rPr>
        <w:t xml:space="preserve">. Требования к структуре </w:t>
      </w: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9B1E23">
        <w:rPr>
          <w:rFonts w:ascii="Times New Roman" w:hAnsi="Times New Roman" w:cs="Times New Roman"/>
          <w:b/>
          <w:sz w:val="28"/>
          <w:szCs w:val="28"/>
        </w:rPr>
        <w:t>ной программы (подпрограммы)</w:t>
      </w:r>
    </w:p>
    <w:p w:rsidR="009B1E23" w:rsidRPr="002B2977" w:rsidRDefault="009B1E23" w:rsidP="00FA63E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1E23">
        <w:rPr>
          <w:rFonts w:ascii="Times New Roman" w:hAnsi="Times New Roman" w:cs="Times New Roman"/>
          <w:sz w:val="28"/>
          <w:szCs w:val="28"/>
        </w:rPr>
        <w:t>.1. Срок реализации программы определяется ответственным исполнителем на стадии ее разработки и должен быть не менее трех лет и не более срока реализации «Комплексн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B1E2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B1E23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2B2977" w:rsidRPr="002B2977">
        <w:rPr>
          <w:rFonts w:ascii="Times New Roman" w:hAnsi="Times New Roman" w:cs="Times New Roman"/>
          <w:b/>
          <w:sz w:val="28"/>
          <w:szCs w:val="28"/>
        </w:rPr>
        <w:t>-</w:t>
      </w:r>
      <w:r w:rsidRPr="009B1E23">
        <w:rPr>
          <w:rFonts w:ascii="Times New Roman" w:hAnsi="Times New Roman" w:cs="Times New Roman"/>
          <w:sz w:val="28"/>
          <w:szCs w:val="28"/>
        </w:rPr>
        <w:t xml:space="preserve">экономического развития закрытого административно-территориального образования (ЗАТО) г. Радужный Владимирской области». Срок реализации входящих в программу подпрограмм, а также отдельных мероприятий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9B1E23">
        <w:rPr>
          <w:rFonts w:ascii="Times New Roman" w:hAnsi="Times New Roman" w:cs="Times New Roman"/>
          <w:sz w:val="28"/>
          <w:szCs w:val="28"/>
        </w:rPr>
        <w:t xml:space="preserve">должен быть не более срока реализации </w:t>
      </w:r>
      <w:r w:rsidRPr="002B2977">
        <w:rPr>
          <w:rFonts w:ascii="Times New Roman" w:hAnsi="Times New Roman" w:cs="Times New Roman"/>
          <w:sz w:val="28"/>
          <w:szCs w:val="28"/>
        </w:rPr>
        <w:t>программы (подпрограммы) в целом.</w:t>
      </w:r>
    </w:p>
    <w:p w:rsidR="009B1E23" w:rsidRPr="009B1E23" w:rsidRDefault="009B1E23" w:rsidP="00FA63E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1E23">
        <w:rPr>
          <w:rFonts w:ascii="Times New Roman" w:hAnsi="Times New Roman" w:cs="Times New Roman"/>
          <w:sz w:val="28"/>
          <w:szCs w:val="28"/>
        </w:rPr>
        <w:t>.2. В программу не включа</w:t>
      </w:r>
      <w:r w:rsidR="002B2977">
        <w:rPr>
          <w:rFonts w:ascii="Times New Roman" w:hAnsi="Times New Roman" w:cs="Times New Roman"/>
          <w:sz w:val="28"/>
          <w:szCs w:val="28"/>
        </w:rPr>
        <w:t>ются</w:t>
      </w:r>
      <w:r w:rsidRPr="009B1E23">
        <w:rPr>
          <w:rFonts w:ascii="Times New Roman" w:hAnsi="Times New Roman" w:cs="Times New Roman"/>
          <w:sz w:val="28"/>
          <w:szCs w:val="28"/>
        </w:rPr>
        <w:t xml:space="preserve"> положения, регламентирующие порядок взаимодействия исполнителей и соисполнителей по разработке, реализации и оценке эффективности программы.</w:t>
      </w:r>
    </w:p>
    <w:p w:rsidR="009B1E23" w:rsidRPr="009B1E23" w:rsidRDefault="009B1E23" w:rsidP="00FA63E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1E23">
        <w:rPr>
          <w:rFonts w:ascii="Times New Roman" w:hAnsi="Times New Roman" w:cs="Times New Roman"/>
          <w:sz w:val="28"/>
          <w:szCs w:val="28"/>
        </w:rPr>
        <w:t>.3. Требования к содержанию и структуре разделов подпрограммы аналогичны требованиям, предъявляемым к программам.</w:t>
      </w:r>
    </w:p>
    <w:p w:rsidR="009B1E23" w:rsidRPr="009B1E23" w:rsidRDefault="009B1E23" w:rsidP="00FA63E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6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9B1E23">
        <w:rPr>
          <w:rFonts w:ascii="Times New Roman" w:hAnsi="Times New Roman" w:cs="Times New Roman"/>
          <w:sz w:val="28"/>
          <w:szCs w:val="28"/>
        </w:rPr>
        <w:t xml:space="preserve">.4. </w:t>
      </w:r>
      <w:r w:rsidR="00E7594B">
        <w:rPr>
          <w:rFonts w:ascii="Times New Roman" w:hAnsi="Times New Roman" w:cs="Times New Roman"/>
          <w:sz w:val="28"/>
          <w:szCs w:val="28"/>
        </w:rPr>
        <w:t>П</w:t>
      </w:r>
      <w:r w:rsidRPr="009B1E23">
        <w:rPr>
          <w:rFonts w:ascii="Times New Roman" w:hAnsi="Times New Roman" w:cs="Times New Roman"/>
          <w:sz w:val="28"/>
          <w:szCs w:val="28"/>
        </w:rPr>
        <w:t>рограмма имеет следующую структуру:</w:t>
      </w:r>
    </w:p>
    <w:p w:rsidR="009B1E23" w:rsidRPr="00FA63E0" w:rsidRDefault="009B1E23" w:rsidP="00FA63E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B1E23">
        <w:rPr>
          <w:rFonts w:ascii="Times New Roman" w:hAnsi="Times New Roman" w:cs="Times New Roman"/>
          <w:sz w:val="28"/>
          <w:szCs w:val="28"/>
        </w:rPr>
        <w:t>.4.1</w:t>
      </w:r>
      <w:r w:rsidRPr="00FA63E0">
        <w:rPr>
          <w:rFonts w:ascii="Times New Roman" w:hAnsi="Times New Roman" w:cs="Times New Roman"/>
          <w:sz w:val="28"/>
          <w:szCs w:val="28"/>
        </w:rPr>
        <w:t xml:space="preserve">. Паспорт программы </w:t>
      </w:r>
      <w:r w:rsidR="00B23992" w:rsidRPr="00FA63E0">
        <w:rPr>
          <w:rFonts w:ascii="Times New Roman" w:hAnsi="Times New Roman" w:cs="Times New Roman"/>
          <w:sz w:val="28"/>
          <w:szCs w:val="28"/>
        </w:rPr>
        <w:t>согласно</w:t>
      </w:r>
      <w:hyperlink w:anchor="Par268" w:history="1"/>
      <w:r w:rsidRPr="00FA63E0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B23992" w:rsidRPr="00FA63E0">
        <w:rPr>
          <w:rFonts w:ascii="Times New Roman" w:hAnsi="Times New Roman" w:cs="Times New Roman"/>
          <w:sz w:val="28"/>
          <w:szCs w:val="28"/>
        </w:rPr>
        <w:t xml:space="preserve"> № 1</w:t>
      </w:r>
      <w:r w:rsidRPr="00FA63E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B2977" w:rsidRPr="00FA63E0">
        <w:rPr>
          <w:rFonts w:ascii="Times New Roman" w:hAnsi="Times New Roman" w:cs="Times New Roman"/>
          <w:sz w:val="28"/>
          <w:szCs w:val="28"/>
        </w:rPr>
        <w:lastRenderedPageBreak/>
        <w:t>Положению</w:t>
      </w:r>
      <w:r w:rsidRPr="00FA63E0">
        <w:rPr>
          <w:rFonts w:ascii="Times New Roman" w:hAnsi="Times New Roman" w:cs="Times New Roman"/>
          <w:sz w:val="28"/>
          <w:szCs w:val="28"/>
        </w:rPr>
        <w:t>.</w:t>
      </w:r>
    </w:p>
    <w:p w:rsidR="009B1E23" w:rsidRPr="009B1E23" w:rsidRDefault="009B1E23" w:rsidP="00FA63E0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63E0">
        <w:rPr>
          <w:rFonts w:ascii="Times New Roman" w:hAnsi="Times New Roman" w:cs="Times New Roman"/>
          <w:sz w:val="28"/>
          <w:szCs w:val="28"/>
        </w:rPr>
        <w:t xml:space="preserve">3.4.2. Паспорт подпрограммы </w:t>
      </w:r>
      <w:r w:rsidR="00B23992" w:rsidRPr="00FA63E0">
        <w:rPr>
          <w:rFonts w:ascii="Times New Roman" w:hAnsi="Times New Roman" w:cs="Times New Roman"/>
          <w:sz w:val="28"/>
          <w:szCs w:val="28"/>
        </w:rPr>
        <w:t>согласно</w:t>
      </w:r>
      <w:hyperlink w:anchor="Par268" w:history="1"/>
      <w:r w:rsidR="00B23992" w:rsidRPr="00FA63E0">
        <w:rPr>
          <w:rFonts w:ascii="Times New Roman" w:hAnsi="Times New Roman" w:cs="Times New Roman"/>
          <w:sz w:val="28"/>
          <w:szCs w:val="28"/>
        </w:rPr>
        <w:t>приложения № 2</w:t>
      </w:r>
      <w:r w:rsidRPr="00FA63E0">
        <w:rPr>
          <w:rFonts w:ascii="Times New Roman" w:hAnsi="Times New Roman" w:cs="Times New Roman"/>
          <w:sz w:val="28"/>
          <w:szCs w:val="28"/>
        </w:rPr>
        <w:t xml:space="preserve"> к</w:t>
      </w:r>
      <w:r w:rsidRPr="009B1E23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2B2977">
        <w:rPr>
          <w:rFonts w:ascii="Times New Roman" w:hAnsi="Times New Roman" w:cs="Times New Roman"/>
          <w:sz w:val="28"/>
          <w:szCs w:val="28"/>
        </w:rPr>
        <w:t>Положению</w:t>
      </w:r>
      <w:r w:rsidRPr="009B1E23">
        <w:rPr>
          <w:rFonts w:ascii="Times New Roman" w:hAnsi="Times New Roman" w:cs="Times New Roman"/>
          <w:sz w:val="28"/>
          <w:szCs w:val="28"/>
        </w:rPr>
        <w:t>.</w:t>
      </w:r>
    </w:p>
    <w:p w:rsidR="002B2977" w:rsidRPr="00ED0AE5" w:rsidRDefault="009B1E23" w:rsidP="00FA63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AE5">
        <w:rPr>
          <w:rFonts w:ascii="Times New Roman" w:hAnsi="Times New Roman" w:cs="Times New Roman"/>
          <w:sz w:val="28"/>
          <w:szCs w:val="28"/>
        </w:rPr>
        <w:t>3.</w:t>
      </w:r>
      <w:r w:rsidR="00B23992" w:rsidRPr="00ED0AE5">
        <w:rPr>
          <w:rFonts w:ascii="Times New Roman" w:hAnsi="Times New Roman" w:cs="Times New Roman"/>
          <w:sz w:val="28"/>
          <w:szCs w:val="28"/>
        </w:rPr>
        <w:t>4</w:t>
      </w:r>
      <w:r w:rsidR="002B2977" w:rsidRPr="00ED0AE5">
        <w:rPr>
          <w:rFonts w:ascii="Times New Roman" w:hAnsi="Times New Roman" w:cs="Times New Roman"/>
          <w:sz w:val="28"/>
          <w:szCs w:val="28"/>
        </w:rPr>
        <w:t>.</w:t>
      </w:r>
      <w:r w:rsidR="00B23992" w:rsidRPr="00ED0AE5">
        <w:rPr>
          <w:rFonts w:ascii="Times New Roman" w:hAnsi="Times New Roman" w:cs="Times New Roman"/>
          <w:sz w:val="28"/>
          <w:szCs w:val="28"/>
        </w:rPr>
        <w:t>3.</w:t>
      </w:r>
      <w:r w:rsidR="004C162C" w:rsidRPr="00ED0AE5">
        <w:rPr>
          <w:rFonts w:ascii="Times New Roman" w:hAnsi="Times New Roman" w:cs="Times New Roman"/>
          <w:sz w:val="28"/>
          <w:szCs w:val="28"/>
        </w:rPr>
        <w:t>Текстовая часть программы (подпрограммы), состоящая из следующих разделов:</w:t>
      </w:r>
    </w:p>
    <w:p w:rsidR="004C162C" w:rsidRPr="00B40366" w:rsidRDefault="004C162C" w:rsidP="004C162C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36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B4D3A" w:rsidRPr="00B40366">
        <w:rPr>
          <w:rFonts w:ascii="Times New Roman" w:hAnsi="Times New Roman" w:cs="Times New Roman"/>
          <w:i/>
          <w:sz w:val="28"/>
          <w:szCs w:val="28"/>
        </w:rPr>
        <w:t xml:space="preserve">раздел </w:t>
      </w:r>
      <w:r w:rsidRPr="00B40366">
        <w:rPr>
          <w:rFonts w:ascii="Times New Roman" w:hAnsi="Times New Roman" w:cs="Times New Roman"/>
          <w:i/>
          <w:sz w:val="28"/>
          <w:szCs w:val="28"/>
        </w:rPr>
        <w:t>1 «Характеристика проблемы и обоснование необходимости решения ее программными методами».</w:t>
      </w:r>
    </w:p>
    <w:p w:rsidR="002B2977" w:rsidRDefault="004C162C" w:rsidP="004C162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должен с</w:t>
      </w:r>
      <w:r w:rsidR="002B2977" w:rsidRPr="0028035D">
        <w:rPr>
          <w:rFonts w:ascii="Times New Roman" w:hAnsi="Times New Roman" w:cs="Times New Roman"/>
          <w:sz w:val="28"/>
          <w:szCs w:val="28"/>
        </w:rPr>
        <w:t>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2977" w:rsidRPr="002803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B2977" w:rsidRPr="0028035D">
        <w:rPr>
          <w:rFonts w:ascii="Times New Roman" w:hAnsi="Times New Roman" w:cs="Times New Roman"/>
          <w:sz w:val="28"/>
          <w:szCs w:val="28"/>
        </w:rPr>
        <w:t xml:space="preserve"> развернутую постановку проблемы, анализ сложившейся проблемной ситуации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2B2977" w:rsidRPr="0028035D">
        <w:rPr>
          <w:rFonts w:ascii="Times New Roman" w:hAnsi="Times New Roman" w:cs="Times New Roman"/>
          <w:sz w:val="28"/>
          <w:szCs w:val="28"/>
        </w:rPr>
        <w:t>также 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2977" w:rsidRPr="002803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B2977" w:rsidRPr="0028035D">
        <w:rPr>
          <w:rFonts w:ascii="Times New Roman" w:hAnsi="Times New Roman" w:cs="Times New Roman"/>
          <w:sz w:val="28"/>
          <w:szCs w:val="28"/>
        </w:rPr>
        <w:t xml:space="preserve"> анализ внутренних факторов, возможностей и угроз со стороны внешних факторов, прогноз развития сложившейся проблемной ситуации без использова</w:t>
      </w:r>
      <w:r w:rsidR="00E7594B">
        <w:rPr>
          <w:rFonts w:ascii="Times New Roman" w:hAnsi="Times New Roman" w:cs="Times New Roman"/>
          <w:sz w:val="28"/>
          <w:szCs w:val="28"/>
        </w:rPr>
        <w:t>ния программно-целевого метода, а</w:t>
      </w:r>
      <w:r w:rsidR="002B2977" w:rsidRPr="0028035D">
        <w:rPr>
          <w:rFonts w:ascii="Times New Roman" w:hAnsi="Times New Roman" w:cs="Times New Roman"/>
          <w:sz w:val="28"/>
          <w:szCs w:val="28"/>
        </w:rPr>
        <w:t>нализ различных вариантов решения проблемы, оценку актуальности проблемы и ее последствия для города, основные оценочные показатели, обосновывающие необходимость решения указанной проблемы, оценку вклада программы в решение задач по социально-экономическому развитию города.</w:t>
      </w:r>
    </w:p>
    <w:p w:rsidR="00B23992" w:rsidRPr="00B40366" w:rsidRDefault="004C162C" w:rsidP="00B23992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36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B40366">
        <w:rPr>
          <w:rFonts w:ascii="Times New Roman" w:hAnsi="Times New Roman" w:cs="Times New Roman"/>
          <w:i/>
          <w:sz w:val="28"/>
          <w:szCs w:val="28"/>
        </w:rPr>
        <w:t>раздел 2 «</w:t>
      </w:r>
      <w:r w:rsidR="00B23992" w:rsidRPr="00B40366">
        <w:rPr>
          <w:rFonts w:ascii="Times New Roman" w:hAnsi="Times New Roman" w:cs="Times New Roman"/>
          <w:i/>
          <w:sz w:val="28"/>
          <w:szCs w:val="28"/>
        </w:rPr>
        <w:t>Основные цели и задачи программы</w:t>
      </w:r>
      <w:r w:rsidRPr="00B40366">
        <w:rPr>
          <w:rFonts w:ascii="Times New Roman" w:hAnsi="Times New Roman" w:cs="Times New Roman"/>
          <w:i/>
          <w:sz w:val="28"/>
          <w:szCs w:val="28"/>
        </w:rPr>
        <w:t>,</w:t>
      </w:r>
      <w:r w:rsidR="00B23992" w:rsidRPr="00B40366">
        <w:rPr>
          <w:rFonts w:ascii="Times New Roman" w:hAnsi="Times New Roman" w:cs="Times New Roman"/>
          <w:i/>
          <w:sz w:val="28"/>
          <w:szCs w:val="28"/>
        </w:rPr>
        <w:t xml:space="preserve"> срок</w:t>
      </w:r>
      <w:r w:rsidRPr="00B40366">
        <w:rPr>
          <w:rFonts w:ascii="Times New Roman" w:hAnsi="Times New Roman" w:cs="Times New Roman"/>
          <w:i/>
          <w:sz w:val="28"/>
          <w:szCs w:val="28"/>
        </w:rPr>
        <w:t>и</w:t>
      </w:r>
      <w:r w:rsidR="00B23992" w:rsidRPr="00B40366">
        <w:rPr>
          <w:rFonts w:ascii="Times New Roman" w:hAnsi="Times New Roman" w:cs="Times New Roman"/>
          <w:i/>
          <w:sz w:val="28"/>
          <w:szCs w:val="28"/>
        </w:rPr>
        <w:t xml:space="preserve"> и этап</w:t>
      </w:r>
      <w:r w:rsidRPr="00B40366">
        <w:rPr>
          <w:rFonts w:ascii="Times New Roman" w:hAnsi="Times New Roman" w:cs="Times New Roman"/>
          <w:i/>
          <w:sz w:val="28"/>
          <w:szCs w:val="28"/>
        </w:rPr>
        <w:t>ы</w:t>
      </w:r>
      <w:r w:rsidR="00B23992" w:rsidRPr="00B40366">
        <w:rPr>
          <w:rFonts w:ascii="Times New Roman" w:hAnsi="Times New Roman" w:cs="Times New Roman"/>
          <w:i/>
          <w:sz w:val="28"/>
          <w:szCs w:val="28"/>
        </w:rPr>
        <w:t xml:space="preserve"> ее реализации</w:t>
      </w:r>
      <w:r w:rsidRPr="00B40366">
        <w:rPr>
          <w:rFonts w:ascii="Times New Roman" w:hAnsi="Times New Roman" w:cs="Times New Roman"/>
          <w:i/>
          <w:sz w:val="28"/>
          <w:szCs w:val="28"/>
        </w:rPr>
        <w:t>»</w:t>
      </w:r>
      <w:r w:rsidR="00B23992" w:rsidRPr="00B40366">
        <w:rPr>
          <w:rFonts w:ascii="Times New Roman" w:hAnsi="Times New Roman" w:cs="Times New Roman"/>
          <w:i/>
          <w:sz w:val="28"/>
          <w:szCs w:val="28"/>
        </w:rPr>
        <w:t>.</w:t>
      </w:r>
    </w:p>
    <w:p w:rsidR="00B23992" w:rsidRPr="0028035D" w:rsidRDefault="008B4D3A" w:rsidP="00B23992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</w:t>
      </w:r>
      <w:r w:rsidR="00B23992" w:rsidRPr="0028035D">
        <w:rPr>
          <w:rFonts w:ascii="Times New Roman" w:hAnsi="Times New Roman" w:cs="Times New Roman"/>
          <w:sz w:val="28"/>
          <w:szCs w:val="28"/>
        </w:rPr>
        <w:t xml:space="preserve"> содержи</w:t>
      </w:r>
      <w:r w:rsidR="00237EAF">
        <w:rPr>
          <w:rFonts w:ascii="Times New Roman" w:hAnsi="Times New Roman" w:cs="Times New Roman"/>
          <w:sz w:val="28"/>
          <w:szCs w:val="28"/>
        </w:rPr>
        <w:t>т развернутую формулировку цели</w:t>
      </w:r>
      <w:r w:rsidR="00B23992" w:rsidRPr="0028035D">
        <w:rPr>
          <w:rFonts w:ascii="Times New Roman" w:hAnsi="Times New Roman" w:cs="Times New Roman"/>
          <w:sz w:val="28"/>
          <w:szCs w:val="28"/>
        </w:rPr>
        <w:t xml:space="preserve">(ей) </w:t>
      </w:r>
      <w:r w:rsidR="00237EAF">
        <w:rPr>
          <w:rFonts w:ascii="Times New Roman" w:hAnsi="Times New Roman" w:cs="Times New Roman"/>
          <w:sz w:val="28"/>
          <w:szCs w:val="28"/>
        </w:rPr>
        <w:t>п</w:t>
      </w:r>
      <w:r w:rsidR="00B23992" w:rsidRPr="0028035D">
        <w:rPr>
          <w:rFonts w:ascii="Times New Roman" w:hAnsi="Times New Roman" w:cs="Times New Roman"/>
          <w:sz w:val="28"/>
          <w:szCs w:val="28"/>
        </w:rPr>
        <w:t>рограммы, исходя из анализа проблемной ситуации, и задач, решение которых обеспечит ее достижение.</w:t>
      </w:r>
    </w:p>
    <w:p w:rsidR="00B23992" w:rsidRPr="0028035D" w:rsidRDefault="00237EAF" w:rsidP="00B239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формулировке цели</w:t>
      </w:r>
      <w:r w:rsidR="00B23992" w:rsidRPr="0028035D">
        <w:rPr>
          <w:rFonts w:ascii="Times New Roman" w:hAnsi="Times New Roman" w:cs="Times New Roman"/>
          <w:sz w:val="28"/>
          <w:szCs w:val="28"/>
        </w:rPr>
        <w:t>(ей) программы предъявляются следующие требования:</w:t>
      </w:r>
    </w:p>
    <w:p w:rsidR="00B23992" w:rsidRPr="0028035D" w:rsidRDefault="00B23992" w:rsidP="00B239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соответствие приоритетной проблеме, решение которой требует применения программного метода;</w:t>
      </w:r>
    </w:p>
    <w:p w:rsidR="00B23992" w:rsidRPr="0028035D" w:rsidRDefault="00B23992" w:rsidP="00B239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специфичность (цели должны соответст</w:t>
      </w:r>
      <w:r w:rsidR="008B4D3A">
        <w:rPr>
          <w:rFonts w:ascii="Times New Roman" w:hAnsi="Times New Roman" w:cs="Times New Roman"/>
          <w:sz w:val="28"/>
          <w:szCs w:val="28"/>
        </w:rPr>
        <w:t xml:space="preserve">вовать компетенции исполнителя </w:t>
      </w:r>
      <w:r w:rsidRPr="0028035D">
        <w:rPr>
          <w:rFonts w:ascii="Times New Roman" w:hAnsi="Times New Roman" w:cs="Times New Roman"/>
          <w:sz w:val="28"/>
          <w:szCs w:val="28"/>
        </w:rPr>
        <w:t>программы, программных мероприятий (этапов) и не совпадать с целями иной утвержденной в установленном порядке программы);</w:t>
      </w:r>
    </w:p>
    <w:p w:rsidR="00B23992" w:rsidRPr="0028035D" w:rsidRDefault="00B23992" w:rsidP="00B239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достижимость (цели должны быть потенциально достижимы);</w:t>
      </w:r>
    </w:p>
    <w:p w:rsidR="00B23992" w:rsidRPr="0028035D" w:rsidRDefault="00B23992" w:rsidP="00B239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-измеримость  (возможность проверки факта решения проблемы и (или) степени достижения целей);</w:t>
      </w:r>
    </w:p>
    <w:p w:rsidR="00B23992" w:rsidRPr="0028035D" w:rsidRDefault="00B23992" w:rsidP="00B239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конкретность.</w:t>
      </w:r>
    </w:p>
    <w:p w:rsidR="00B23992" w:rsidRPr="0028035D" w:rsidRDefault="00B23992" w:rsidP="00B239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 xml:space="preserve">Задачи представляют собой относительно самостоятельные части, на которые разбивается цель программы, и обязательно имеют количественное выражение. Задачи </w:t>
      </w:r>
      <w:r w:rsidR="004C162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8035D">
        <w:rPr>
          <w:rFonts w:ascii="Times New Roman" w:hAnsi="Times New Roman" w:cs="Times New Roman"/>
          <w:sz w:val="28"/>
          <w:szCs w:val="28"/>
        </w:rPr>
        <w:t>должны соответствовать следующим требованиям:</w:t>
      </w:r>
    </w:p>
    <w:p w:rsidR="00B23992" w:rsidRPr="0028035D" w:rsidRDefault="00B23992" w:rsidP="00B239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соответствие и упорядоченность по отношению к цели программы;</w:t>
      </w:r>
    </w:p>
    <w:p w:rsidR="00B23992" w:rsidRPr="0028035D" w:rsidRDefault="00B23992" w:rsidP="00B239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измеримость в конкретных количественных показателях;</w:t>
      </w:r>
    </w:p>
    <w:p w:rsidR="00B23992" w:rsidRDefault="00B23992" w:rsidP="00B239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определенность по срокам достижения.</w:t>
      </w:r>
    </w:p>
    <w:p w:rsidR="00AF1F0E" w:rsidRDefault="00AF1F0E" w:rsidP="00B239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AE5">
        <w:rPr>
          <w:rFonts w:ascii="Times New Roman" w:hAnsi="Times New Roman" w:cs="Times New Roman"/>
          <w:sz w:val="28"/>
          <w:szCs w:val="28"/>
        </w:rPr>
        <w:lastRenderedPageBreak/>
        <w:t>При постановке целей и задач программы</w:t>
      </w:r>
      <w:r w:rsidR="00ED0AE5" w:rsidRPr="00ED0AE5">
        <w:rPr>
          <w:rFonts w:ascii="Times New Roman" w:hAnsi="Times New Roman" w:cs="Times New Roman"/>
          <w:sz w:val="28"/>
          <w:szCs w:val="28"/>
        </w:rPr>
        <w:t xml:space="preserve"> необходимо обеспечить проверку их достижения или решения. Для этого необходимо привести показатели (индикаторы), характеризующие достижение целей или решение задач.</w:t>
      </w:r>
    </w:p>
    <w:p w:rsidR="00000E6B" w:rsidRPr="0028035D" w:rsidRDefault="00000E6B" w:rsidP="00000E6B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Система индикаторов и показателей должна удовлетворять следующим требованиям:</w:t>
      </w:r>
    </w:p>
    <w:p w:rsidR="00000E6B" w:rsidRPr="0028035D" w:rsidRDefault="00000E6B" w:rsidP="00000E6B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035D">
        <w:rPr>
          <w:rFonts w:ascii="Times New Roman" w:hAnsi="Times New Roman" w:cs="Times New Roman"/>
          <w:sz w:val="28"/>
          <w:szCs w:val="28"/>
        </w:rPr>
        <w:t>обоснованности и объективности;</w:t>
      </w:r>
    </w:p>
    <w:p w:rsidR="00000E6B" w:rsidRPr="0028035D" w:rsidRDefault="00000E6B" w:rsidP="00000E6B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должны быть сопоставимыми в течение всего срока реализации программы;</w:t>
      </w:r>
    </w:p>
    <w:p w:rsidR="00000E6B" w:rsidRPr="0028035D" w:rsidRDefault="00000E6B" w:rsidP="00000E6B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иметь однозначную трактовку, обеспечивающую одинаковое понимание существа измеряемого параметра как специалистами, так и неспециалистами в сфере действия программы.</w:t>
      </w:r>
    </w:p>
    <w:p w:rsidR="00000E6B" w:rsidRPr="0028035D" w:rsidRDefault="00000E6B" w:rsidP="00000E6B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28035D">
        <w:rPr>
          <w:rFonts w:ascii="Times New Roman" w:hAnsi="Times New Roman" w:cs="Times New Roman"/>
          <w:sz w:val="28"/>
          <w:szCs w:val="28"/>
        </w:rPr>
        <w:t>содержат наименование, единицу измерения, состояние показателя в базовом году (до начала реализации программы), целевое значение. Выбранные показатели и их плановые величины сводятся в общую таблицу.</w:t>
      </w:r>
    </w:p>
    <w:p w:rsidR="00ED0AE5" w:rsidRDefault="00000E6B" w:rsidP="00ED0AE5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D24"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</w:t>
      </w:r>
      <w:r w:rsidR="00AF1F0E">
        <w:rPr>
          <w:rFonts w:ascii="Times New Roman" w:hAnsi="Times New Roman" w:cs="Times New Roman"/>
          <w:sz w:val="28"/>
          <w:szCs w:val="28"/>
        </w:rPr>
        <w:t>под</w:t>
      </w:r>
      <w:r w:rsidRPr="00000E6B">
        <w:rPr>
          <w:rFonts w:ascii="Times New Roman" w:hAnsi="Times New Roman" w:cs="Times New Roman"/>
          <w:sz w:val="28"/>
          <w:szCs w:val="28"/>
        </w:rPr>
        <w:t>программы должны быть увязаны с целевыми показателями (индикаторами), характеризующими достижение целей программы.</w:t>
      </w:r>
    </w:p>
    <w:p w:rsidR="00000E6B" w:rsidRPr="00B40366" w:rsidRDefault="00AF1F0E" w:rsidP="00ED0AE5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366">
        <w:rPr>
          <w:rFonts w:ascii="Times New Roman" w:hAnsi="Times New Roman" w:cs="Times New Roman"/>
          <w:i/>
          <w:sz w:val="28"/>
          <w:szCs w:val="28"/>
        </w:rPr>
        <w:t>- раздел 3  «</w:t>
      </w:r>
      <w:r w:rsidR="0002096E" w:rsidRPr="00B40366">
        <w:rPr>
          <w:rFonts w:ascii="Times New Roman" w:hAnsi="Times New Roman" w:cs="Times New Roman"/>
          <w:i/>
          <w:sz w:val="28"/>
          <w:szCs w:val="28"/>
        </w:rPr>
        <w:t>Ресурсное обеспечение муниципальной программы</w:t>
      </w:r>
      <w:r w:rsidRPr="00B40366">
        <w:rPr>
          <w:rFonts w:ascii="Times New Roman" w:hAnsi="Times New Roman" w:cs="Times New Roman"/>
          <w:i/>
          <w:sz w:val="28"/>
          <w:szCs w:val="28"/>
        </w:rPr>
        <w:t>».</w:t>
      </w:r>
    </w:p>
    <w:p w:rsidR="00EA591E" w:rsidRPr="00C34019" w:rsidRDefault="00000E6B" w:rsidP="00D21DF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D24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EA591E" w:rsidRPr="00C34019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EA591E" w:rsidRPr="00C34019">
        <w:rPr>
          <w:rFonts w:ascii="Times New Roman" w:hAnsi="Times New Roman" w:cs="Times New Roman"/>
          <w:sz w:val="28"/>
          <w:szCs w:val="28"/>
        </w:rPr>
        <w:t xml:space="preserve"> содержать информацию о финан</w:t>
      </w:r>
      <w:r>
        <w:rPr>
          <w:rFonts w:ascii="Times New Roman" w:hAnsi="Times New Roman" w:cs="Times New Roman"/>
          <w:sz w:val="28"/>
          <w:szCs w:val="28"/>
        </w:rPr>
        <w:t xml:space="preserve">совом, материально-техническом, </w:t>
      </w:r>
      <w:r w:rsidR="00EA591E" w:rsidRPr="00C34019">
        <w:rPr>
          <w:rFonts w:ascii="Times New Roman" w:hAnsi="Times New Roman" w:cs="Times New Roman"/>
          <w:sz w:val="28"/>
          <w:szCs w:val="28"/>
        </w:rPr>
        <w:t>организационном и правовом ресурсном обеспечении программы</w:t>
      </w:r>
      <w:r w:rsidRPr="00C340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E6B" w:rsidRDefault="00EA591E" w:rsidP="00D21DFC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4019">
        <w:rPr>
          <w:rFonts w:ascii="Times New Roman" w:hAnsi="Times New Roman" w:cs="Times New Roman"/>
          <w:sz w:val="28"/>
          <w:szCs w:val="28"/>
        </w:rPr>
        <w:t>В разделе определяется общий объем финансирования программы с указанием всех возмож</w:t>
      </w:r>
      <w:r>
        <w:rPr>
          <w:rFonts w:ascii="Times New Roman" w:hAnsi="Times New Roman" w:cs="Times New Roman"/>
          <w:sz w:val="28"/>
          <w:szCs w:val="28"/>
        </w:rPr>
        <w:t xml:space="preserve">ных источников финансирования, </w:t>
      </w:r>
      <w:r w:rsidRPr="00C34019">
        <w:rPr>
          <w:rFonts w:ascii="Times New Roman" w:hAnsi="Times New Roman" w:cs="Times New Roman"/>
          <w:sz w:val="28"/>
          <w:szCs w:val="28"/>
        </w:rPr>
        <w:t>сроки их выделения</w:t>
      </w:r>
      <w:r w:rsidR="00000E6B">
        <w:rPr>
          <w:rFonts w:ascii="Times New Roman" w:hAnsi="Times New Roman" w:cs="Times New Roman"/>
          <w:sz w:val="28"/>
          <w:szCs w:val="28"/>
        </w:rPr>
        <w:t>, получатели финансовых средств (приложение № 3).</w:t>
      </w:r>
    </w:p>
    <w:p w:rsidR="00000E6B" w:rsidRPr="00B40366" w:rsidRDefault="00AF1F0E" w:rsidP="00ED0AE5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366">
        <w:rPr>
          <w:rFonts w:ascii="Times New Roman" w:hAnsi="Times New Roman" w:cs="Times New Roman"/>
          <w:i/>
          <w:sz w:val="28"/>
          <w:szCs w:val="28"/>
        </w:rPr>
        <w:t xml:space="preserve">- раздел </w:t>
      </w:r>
      <w:r w:rsidR="00ED0AE5" w:rsidRPr="00B40366">
        <w:rPr>
          <w:rFonts w:ascii="Times New Roman" w:hAnsi="Times New Roman" w:cs="Times New Roman"/>
          <w:i/>
          <w:sz w:val="28"/>
          <w:szCs w:val="28"/>
        </w:rPr>
        <w:t>4</w:t>
      </w:r>
      <w:r w:rsidRPr="00B40366">
        <w:rPr>
          <w:rFonts w:ascii="Times New Roman" w:hAnsi="Times New Roman" w:cs="Times New Roman"/>
          <w:i/>
          <w:sz w:val="28"/>
          <w:szCs w:val="28"/>
        </w:rPr>
        <w:t xml:space="preserve">  «М</w:t>
      </w:r>
      <w:r w:rsidR="00000E6B" w:rsidRPr="00B40366">
        <w:rPr>
          <w:rFonts w:ascii="Times New Roman" w:hAnsi="Times New Roman" w:cs="Times New Roman"/>
          <w:i/>
          <w:sz w:val="28"/>
          <w:szCs w:val="28"/>
        </w:rPr>
        <w:t>ероприяти</w:t>
      </w:r>
      <w:r w:rsidRPr="00B40366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="00000E6B" w:rsidRPr="00B40366">
        <w:rPr>
          <w:rFonts w:ascii="Times New Roman" w:hAnsi="Times New Roman" w:cs="Times New Roman"/>
          <w:i/>
          <w:sz w:val="28"/>
          <w:szCs w:val="28"/>
        </w:rPr>
        <w:t>муницип</w:t>
      </w:r>
      <w:r w:rsidRPr="00B40366">
        <w:rPr>
          <w:rFonts w:ascii="Times New Roman" w:hAnsi="Times New Roman" w:cs="Times New Roman"/>
          <w:i/>
          <w:sz w:val="28"/>
          <w:szCs w:val="28"/>
        </w:rPr>
        <w:t>альной программы (подпрограммы)» (приложение № 4).</w:t>
      </w:r>
    </w:p>
    <w:p w:rsidR="00AF1F0E" w:rsidRDefault="00AF1F0E" w:rsidP="00000E6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Данный раздел</w:t>
      </w:r>
      <w:r w:rsidR="00D50D24" w:rsidRPr="00EA591E">
        <w:rPr>
          <w:rFonts w:ascii="Times New Roman" w:hAnsi="Times New Roman" w:cs="Times New Roman"/>
          <w:sz w:val="28"/>
          <w:szCs w:val="28"/>
        </w:rPr>
        <w:t>должен содержать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0D24" w:rsidRDefault="00AF1F0E" w:rsidP="00ED0AE5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</w:t>
      </w:r>
      <w:r w:rsidR="00D50D24" w:rsidRPr="00EA591E">
        <w:rPr>
          <w:rFonts w:ascii="Times New Roman" w:hAnsi="Times New Roman" w:cs="Times New Roman"/>
          <w:sz w:val="28"/>
          <w:szCs w:val="28"/>
        </w:rPr>
        <w:t xml:space="preserve"> и краткое описание основных мероприятий</w:t>
      </w:r>
      <w:r w:rsidR="00FD44AF">
        <w:rPr>
          <w:rFonts w:ascii="Times New Roman" w:hAnsi="Times New Roman" w:cs="Times New Roman"/>
          <w:sz w:val="28"/>
          <w:szCs w:val="28"/>
        </w:rPr>
        <w:t xml:space="preserve"> программы (</w:t>
      </w:r>
      <w:r w:rsidR="00D50D24" w:rsidRPr="00EA591E">
        <w:rPr>
          <w:rFonts w:ascii="Times New Roman" w:hAnsi="Times New Roman" w:cs="Times New Roman"/>
          <w:sz w:val="28"/>
          <w:szCs w:val="28"/>
        </w:rPr>
        <w:t>подпрограмм</w:t>
      </w:r>
      <w:r w:rsidR="00ED0AE5">
        <w:rPr>
          <w:rFonts w:ascii="Times New Roman" w:hAnsi="Times New Roman" w:cs="Times New Roman"/>
          <w:sz w:val="28"/>
          <w:szCs w:val="28"/>
        </w:rPr>
        <w:t>ы</w:t>
      </w:r>
      <w:r w:rsidR="00FD44AF">
        <w:rPr>
          <w:rFonts w:ascii="Times New Roman" w:hAnsi="Times New Roman" w:cs="Times New Roman"/>
          <w:sz w:val="28"/>
          <w:szCs w:val="28"/>
        </w:rPr>
        <w:t>)</w:t>
      </w:r>
      <w:r w:rsidR="00D50D24" w:rsidRPr="00EA591E">
        <w:rPr>
          <w:rFonts w:ascii="Times New Roman" w:hAnsi="Times New Roman" w:cs="Times New Roman"/>
          <w:sz w:val="28"/>
          <w:szCs w:val="28"/>
        </w:rPr>
        <w:t>, которые необходимо реализовать для решения задач программы (подпрограмм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50D24" w:rsidRPr="00EA591E">
        <w:rPr>
          <w:rFonts w:ascii="Times New Roman" w:hAnsi="Times New Roman" w:cs="Times New Roman"/>
          <w:sz w:val="28"/>
          <w:szCs w:val="28"/>
        </w:rPr>
        <w:t xml:space="preserve">) </w:t>
      </w:r>
      <w:r w:rsidR="00D50D24">
        <w:rPr>
          <w:rFonts w:ascii="Times New Roman" w:hAnsi="Times New Roman" w:cs="Times New Roman"/>
          <w:sz w:val="28"/>
          <w:szCs w:val="28"/>
        </w:rPr>
        <w:t>и</w:t>
      </w:r>
      <w:r w:rsidR="00375BC1"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целей;</w:t>
      </w:r>
    </w:p>
    <w:p w:rsidR="00375BC1" w:rsidRDefault="00375BC1" w:rsidP="00375BC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исполнения мероприятий;</w:t>
      </w:r>
    </w:p>
    <w:p w:rsidR="00375BC1" w:rsidRDefault="00375BC1" w:rsidP="00375BC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финансирования по источникам финансирования;</w:t>
      </w:r>
    </w:p>
    <w:p w:rsidR="00375BC1" w:rsidRDefault="00375BC1" w:rsidP="00375BC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исполнители мероприятий;</w:t>
      </w:r>
    </w:p>
    <w:p w:rsidR="00375BC1" w:rsidRDefault="00375BC1" w:rsidP="00375BC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ожидаемые показатели и оценка эффективности программы.</w:t>
      </w:r>
    </w:p>
    <w:p w:rsidR="00375BC1" w:rsidRDefault="00375BC1" w:rsidP="00375BC1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приложение заполняется в отношении подпрограмм и программ, не имеющих подпрограмм.</w:t>
      </w:r>
    </w:p>
    <w:p w:rsidR="00BF2687" w:rsidRPr="00B40366" w:rsidRDefault="00375BC1" w:rsidP="00375BC1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0366">
        <w:rPr>
          <w:rFonts w:ascii="Times New Roman" w:hAnsi="Times New Roman" w:cs="Times New Roman"/>
          <w:i/>
          <w:sz w:val="28"/>
          <w:szCs w:val="28"/>
        </w:rPr>
        <w:t>- раздел 5 «</w:t>
      </w:r>
      <w:r w:rsidR="00BF2687" w:rsidRPr="00B40366">
        <w:rPr>
          <w:rFonts w:ascii="Times New Roman" w:hAnsi="Times New Roman" w:cs="Times New Roman"/>
          <w:i/>
          <w:sz w:val="28"/>
          <w:szCs w:val="28"/>
        </w:rPr>
        <w:t xml:space="preserve">Оценка эффективности и прогноз ожидаемых социальных, </w:t>
      </w:r>
      <w:r w:rsidR="00BF2687" w:rsidRPr="00B40366">
        <w:rPr>
          <w:rFonts w:ascii="Times New Roman" w:hAnsi="Times New Roman" w:cs="Times New Roman"/>
          <w:i/>
          <w:sz w:val="28"/>
          <w:szCs w:val="28"/>
        </w:rPr>
        <w:lastRenderedPageBreak/>
        <w:t>экономических и экологических результатов от реализации программы</w:t>
      </w:r>
      <w:r w:rsidRPr="00B40366">
        <w:rPr>
          <w:rFonts w:ascii="Times New Roman" w:hAnsi="Times New Roman" w:cs="Times New Roman"/>
          <w:i/>
          <w:sz w:val="28"/>
          <w:szCs w:val="28"/>
        </w:rPr>
        <w:t>»</w:t>
      </w:r>
      <w:r w:rsidR="00BF2687" w:rsidRPr="00B40366">
        <w:rPr>
          <w:rFonts w:ascii="Times New Roman" w:hAnsi="Times New Roman" w:cs="Times New Roman"/>
          <w:i/>
          <w:sz w:val="28"/>
          <w:szCs w:val="28"/>
        </w:rPr>
        <w:t>.</w:t>
      </w:r>
    </w:p>
    <w:p w:rsidR="00BF2687" w:rsidRPr="0028035D" w:rsidRDefault="008B4D3A" w:rsidP="00375BC1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раздел </w:t>
      </w:r>
      <w:r w:rsidR="00BF2687" w:rsidRPr="0028035D">
        <w:rPr>
          <w:rFonts w:ascii="Times New Roman" w:hAnsi="Times New Roman" w:cs="Times New Roman"/>
          <w:sz w:val="28"/>
          <w:szCs w:val="28"/>
        </w:rPr>
        <w:t>содержит описание поддающихся количественной и качественной оценке ожидаемых результатов и эффекта от непосредственной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исполнителей по реализации </w:t>
      </w:r>
      <w:r w:rsidR="00BF2687" w:rsidRPr="0028035D">
        <w:rPr>
          <w:rFonts w:ascii="Times New Roman" w:hAnsi="Times New Roman" w:cs="Times New Roman"/>
          <w:sz w:val="28"/>
          <w:szCs w:val="28"/>
        </w:rPr>
        <w:t>программы.</w:t>
      </w:r>
    </w:p>
    <w:p w:rsidR="00BF2687" w:rsidRPr="00375BC1" w:rsidRDefault="00BF2687" w:rsidP="00FA63E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 xml:space="preserve">Оценка эффективности осуществляется в соответствии </w:t>
      </w:r>
      <w:r w:rsidRPr="00375BC1">
        <w:rPr>
          <w:rFonts w:ascii="Times New Roman" w:hAnsi="Times New Roman" w:cs="Times New Roman"/>
          <w:sz w:val="28"/>
          <w:szCs w:val="28"/>
        </w:rPr>
        <w:t xml:space="preserve">с </w:t>
      </w:r>
      <w:r w:rsidR="00375BC1" w:rsidRPr="00375BC1">
        <w:rPr>
          <w:rFonts w:ascii="Times New Roman" w:hAnsi="Times New Roman" w:cs="Times New Roman"/>
          <w:sz w:val="28"/>
          <w:szCs w:val="28"/>
        </w:rPr>
        <w:t xml:space="preserve">п.6.1.- </w:t>
      </w:r>
      <w:r w:rsidR="00375BC1">
        <w:rPr>
          <w:rFonts w:ascii="Times New Roman" w:hAnsi="Times New Roman" w:cs="Times New Roman"/>
          <w:sz w:val="28"/>
          <w:szCs w:val="28"/>
        </w:rPr>
        <w:t>п.</w:t>
      </w:r>
      <w:r w:rsidR="00375BC1" w:rsidRPr="00375BC1">
        <w:rPr>
          <w:rFonts w:ascii="Times New Roman" w:hAnsi="Times New Roman" w:cs="Times New Roman"/>
          <w:sz w:val="28"/>
          <w:szCs w:val="28"/>
        </w:rPr>
        <w:t>6</w:t>
      </w:r>
      <w:r w:rsidR="00375BC1">
        <w:rPr>
          <w:rFonts w:ascii="Times New Roman" w:hAnsi="Times New Roman" w:cs="Times New Roman"/>
          <w:sz w:val="28"/>
          <w:szCs w:val="28"/>
        </w:rPr>
        <w:t>.</w:t>
      </w:r>
      <w:r w:rsidR="00375BC1" w:rsidRPr="00375BC1">
        <w:rPr>
          <w:rFonts w:ascii="Times New Roman" w:hAnsi="Times New Roman" w:cs="Times New Roman"/>
          <w:sz w:val="28"/>
          <w:szCs w:val="28"/>
        </w:rPr>
        <w:t>4</w:t>
      </w:r>
      <w:r w:rsidR="00217A95">
        <w:rPr>
          <w:rFonts w:ascii="Times New Roman" w:hAnsi="Times New Roman" w:cs="Times New Roman"/>
          <w:sz w:val="28"/>
          <w:szCs w:val="28"/>
        </w:rPr>
        <w:t>.</w:t>
      </w:r>
      <w:r w:rsidRPr="00375BC1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F2687" w:rsidRDefault="00BF2687" w:rsidP="00FA63E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По результатам оценки программы могут быть сделаны следующие выводы: эффективность бюджетных расходов снизилась по сравнению с предыдущим годом; эффективность бюджетных расходов находится на уровне предыдущего года; эффективность бюджетных расходов повысилась по сравнению с предыдущим годом; бюджетные расходы неэффективны</w:t>
      </w:r>
      <w:r w:rsidR="00D50D24">
        <w:rPr>
          <w:rFonts w:ascii="Times New Roman" w:hAnsi="Times New Roman" w:cs="Times New Roman"/>
          <w:sz w:val="28"/>
          <w:szCs w:val="28"/>
        </w:rPr>
        <w:t>.</w:t>
      </w:r>
    </w:p>
    <w:p w:rsidR="00BF2687" w:rsidRDefault="00BF2687" w:rsidP="00C340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687" w:rsidRPr="0028035D" w:rsidRDefault="00BF2687" w:rsidP="00BF2687">
      <w:pPr>
        <w:spacing w:after="0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68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F26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035D">
        <w:rPr>
          <w:rFonts w:ascii="Times New Roman" w:hAnsi="Times New Roman" w:cs="Times New Roman"/>
          <w:b/>
          <w:sz w:val="28"/>
          <w:szCs w:val="28"/>
        </w:rPr>
        <w:t>Финансовое обеспечение реализации программ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687" w:rsidRPr="00BF2687" w:rsidRDefault="00BF2687" w:rsidP="00FA63E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t>4.1.Объем бюджетных ассигнований на реализацию программ (подпрограмм) утверждается решением Совета народных депутатов ЗАТО г.Радужный «Об утверждении бюджета на очередной финансовый год и плановый период» в составе ведомственной структуры расходов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5041C7">
        <w:rPr>
          <w:rFonts w:ascii="Times New Roman" w:hAnsi="Times New Roman" w:cs="Times New Roman"/>
          <w:sz w:val="28"/>
          <w:szCs w:val="28"/>
        </w:rPr>
        <w:t>бюджета соответствующей каждой программе целевой статье расходов бюджета города в соответствии с постановлением администрации,</w:t>
      </w:r>
      <w:r w:rsidRPr="00BF2687">
        <w:rPr>
          <w:rFonts w:ascii="Times New Roman" w:hAnsi="Times New Roman" w:cs="Times New Roman"/>
          <w:sz w:val="28"/>
          <w:szCs w:val="28"/>
        </w:rPr>
        <w:t xml:space="preserve"> утвердившим программу.</w:t>
      </w:r>
    </w:p>
    <w:p w:rsidR="00BF2687" w:rsidRPr="00BF2687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t>4.2.Финансовое обеспечение реализации программы осуществляется:</w:t>
      </w:r>
    </w:p>
    <w:p w:rsidR="00BF2687" w:rsidRPr="00BF2687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t>- в части расходных обязательств городского округа ЗАТО город Радужный – за счет собственных доходов (в т.ч. субсидий и иных межбюджетных трансфертов);</w:t>
      </w:r>
    </w:p>
    <w:p w:rsidR="00BF2687" w:rsidRPr="00BF2687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t>- в части расходных обязательств Российской Федерации и (или) Владимирской области – за счет средств субвенций;</w:t>
      </w:r>
    </w:p>
    <w:p w:rsidR="00BF2687" w:rsidRPr="00BF2687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t>- за счет внебюджетных источников.</w:t>
      </w:r>
    </w:p>
    <w:p w:rsidR="00BF2687" w:rsidRPr="00BF2687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t>В паспорте программы источники финансирования отра</w:t>
      </w:r>
      <w:r>
        <w:rPr>
          <w:rFonts w:ascii="Times New Roman" w:hAnsi="Times New Roman" w:cs="Times New Roman"/>
          <w:sz w:val="28"/>
          <w:szCs w:val="28"/>
        </w:rPr>
        <w:t xml:space="preserve">жаются </w:t>
      </w:r>
      <w:r w:rsidRPr="00BF2687">
        <w:rPr>
          <w:rFonts w:ascii="Times New Roman" w:hAnsi="Times New Roman" w:cs="Times New Roman"/>
          <w:sz w:val="28"/>
          <w:szCs w:val="28"/>
        </w:rPr>
        <w:t>одной суммой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687" w:rsidRPr="0028035D" w:rsidRDefault="00BF2687" w:rsidP="00BF2687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035D">
        <w:rPr>
          <w:rFonts w:ascii="Times New Roman" w:hAnsi="Times New Roman" w:cs="Times New Roman"/>
          <w:sz w:val="28"/>
          <w:szCs w:val="28"/>
        </w:rPr>
        <w:t xml:space="preserve">.3.Финансирование подпрограмм, включенных в состав  программы, осуществляется в порядке и за счет средств, которые предусмотрены соответственно для подпрограмм. В паспорте подпрограмм источники финансирования отражаются </w:t>
      </w:r>
      <w:r w:rsidRPr="00BF2687">
        <w:rPr>
          <w:rFonts w:ascii="Times New Roman" w:hAnsi="Times New Roman" w:cs="Times New Roman"/>
          <w:sz w:val="28"/>
          <w:szCs w:val="28"/>
        </w:rPr>
        <w:t>одной суммой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8035D">
        <w:rPr>
          <w:rFonts w:ascii="Times New Roman" w:hAnsi="Times New Roman" w:cs="Times New Roman"/>
          <w:sz w:val="28"/>
          <w:szCs w:val="28"/>
        </w:rPr>
        <w:t>.4. Финансовое обеспечение строительства, реконструкции и модернизации объектов капитального строительства, реализуемых в рамках программы, осуществляется за счет средств городского бюджета в порядке, установленном администрацией ЗАТО г.Радужный в отношении формирования и реализации адресной инвестиционной программы.</w:t>
      </w:r>
    </w:p>
    <w:p w:rsidR="00BF2687" w:rsidRPr="00BF2687" w:rsidRDefault="00BF2687" w:rsidP="00C3401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3992" w:rsidRPr="00C34019" w:rsidRDefault="00B23992" w:rsidP="00C34019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687" w:rsidRPr="0028035D" w:rsidRDefault="00BF2687" w:rsidP="00BF268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F26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8035D">
        <w:rPr>
          <w:rFonts w:ascii="Times New Roman" w:hAnsi="Times New Roman" w:cs="Times New Roman"/>
          <w:b/>
          <w:sz w:val="28"/>
          <w:szCs w:val="28"/>
        </w:rPr>
        <w:t>Управление и контроль хода реализации программы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t>5</w:t>
      </w:r>
      <w:r w:rsidRPr="0028035D">
        <w:rPr>
          <w:rFonts w:ascii="Times New Roman" w:hAnsi="Times New Roman" w:cs="Times New Roman"/>
          <w:sz w:val="28"/>
          <w:szCs w:val="28"/>
        </w:rPr>
        <w:t>.1. Исполнитель программы и соисполнители программных мероприятий несут солидарную отв</w:t>
      </w:r>
      <w:r w:rsidR="008B4D3A">
        <w:rPr>
          <w:rFonts w:ascii="Times New Roman" w:hAnsi="Times New Roman" w:cs="Times New Roman"/>
          <w:sz w:val="28"/>
          <w:szCs w:val="28"/>
        </w:rPr>
        <w:t xml:space="preserve">етственность за  своевременное </w:t>
      </w:r>
      <w:r w:rsidRPr="0028035D">
        <w:rPr>
          <w:rFonts w:ascii="Times New Roman" w:hAnsi="Times New Roman" w:cs="Times New Roman"/>
          <w:sz w:val="28"/>
          <w:szCs w:val="28"/>
        </w:rPr>
        <w:t>выполнение программы, достижение результа</w:t>
      </w:r>
      <w:r w:rsidR="008B4D3A">
        <w:rPr>
          <w:rFonts w:ascii="Times New Roman" w:hAnsi="Times New Roman" w:cs="Times New Roman"/>
          <w:sz w:val="28"/>
          <w:szCs w:val="28"/>
        </w:rPr>
        <w:t xml:space="preserve">тов, эффективное использование </w:t>
      </w:r>
      <w:r w:rsidRPr="0028035D">
        <w:rPr>
          <w:rFonts w:ascii="Times New Roman" w:hAnsi="Times New Roman" w:cs="Times New Roman"/>
          <w:sz w:val="28"/>
          <w:szCs w:val="28"/>
        </w:rPr>
        <w:t>выделенных бюджетных средств, за достоверность предоставляемых сведений о финансировании и реализации программы.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t>5</w:t>
      </w:r>
      <w:r w:rsidRPr="0028035D">
        <w:rPr>
          <w:rFonts w:ascii="Times New Roman" w:hAnsi="Times New Roman" w:cs="Times New Roman"/>
          <w:sz w:val="28"/>
          <w:szCs w:val="28"/>
        </w:rPr>
        <w:t xml:space="preserve">.2. Ежеквартально до 25 числа месяца, следующего за отчетным периодом, исполнитель программы представляет в отдел экономики администрации отчет (на бумажном и электронном носителях) о ходе финансирования и оценке эффективности реализации программы </w:t>
      </w:r>
      <w:r w:rsidRPr="00FA63E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7F04A6" w:rsidRPr="00FA63E0">
        <w:rPr>
          <w:rFonts w:ascii="Times New Roman" w:hAnsi="Times New Roman" w:cs="Times New Roman"/>
          <w:sz w:val="28"/>
          <w:szCs w:val="28"/>
        </w:rPr>
        <w:t>5</w:t>
      </w:r>
      <w:r w:rsidRPr="00FA63E0">
        <w:rPr>
          <w:rFonts w:ascii="Times New Roman" w:hAnsi="Times New Roman" w:cs="Times New Roman"/>
          <w:sz w:val="28"/>
          <w:szCs w:val="28"/>
        </w:rPr>
        <w:t>).</w:t>
      </w:r>
      <w:r w:rsidRPr="0028035D">
        <w:rPr>
          <w:rFonts w:ascii="Times New Roman" w:hAnsi="Times New Roman" w:cs="Times New Roman"/>
          <w:sz w:val="28"/>
          <w:szCs w:val="28"/>
        </w:rPr>
        <w:t xml:space="preserve">К отчету прилагается аналитическая записка, составляемая по форме согласно </w:t>
      </w:r>
      <w:r w:rsidRPr="00FA63E0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9006A1" w:rsidRPr="00FA63E0">
        <w:rPr>
          <w:rFonts w:ascii="Times New Roman" w:hAnsi="Times New Roman" w:cs="Times New Roman"/>
          <w:sz w:val="28"/>
          <w:szCs w:val="28"/>
        </w:rPr>
        <w:t>6</w:t>
      </w:r>
      <w:r w:rsidRPr="00FA63E0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На основании информации, полученной от исполнителя программы, отдел экономики формирует и ведет ре</w:t>
      </w:r>
      <w:r w:rsidR="008B4D3A">
        <w:rPr>
          <w:rFonts w:ascii="Times New Roman" w:hAnsi="Times New Roman" w:cs="Times New Roman"/>
          <w:sz w:val="28"/>
          <w:szCs w:val="28"/>
        </w:rPr>
        <w:t xml:space="preserve">естр муниципальных </w:t>
      </w:r>
      <w:r w:rsidRPr="0028035D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Pr="00FA63E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9006A1" w:rsidRPr="00FA63E0">
        <w:rPr>
          <w:rFonts w:ascii="Times New Roman" w:hAnsi="Times New Roman" w:cs="Times New Roman"/>
          <w:sz w:val="28"/>
          <w:szCs w:val="28"/>
        </w:rPr>
        <w:t>7</w:t>
      </w:r>
      <w:r w:rsidRPr="00FA63E0">
        <w:rPr>
          <w:rFonts w:ascii="Times New Roman" w:hAnsi="Times New Roman" w:cs="Times New Roman"/>
          <w:sz w:val="28"/>
          <w:szCs w:val="28"/>
        </w:rPr>
        <w:t>).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t>5</w:t>
      </w:r>
      <w:r w:rsidRPr="0028035D">
        <w:rPr>
          <w:rFonts w:ascii="Times New Roman" w:hAnsi="Times New Roman" w:cs="Times New Roman"/>
          <w:sz w:val="28"/>
          <w:szCs w:val="28"/>
        </w:rPr>
        <w:t>.3. Исполнитель программы ежегодно представляет заказчику программы отчет о результатах ее реализации.</w:t>
      </w:r>
    </w:p>
    <w:p w:rsidR="00BF2687" w:rsidRPr="0028035D" w:rsidRDefault="00BF2687" w:rsidP="001206C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Годовой отчет о реализации программы исполнитель, не позднее 5 февра</w:t>
      </w:r>
      <w:r w:rsidR="001206C1">
        <w:rPr>
          <w:rFonts w:ascii="Times New Roman" w:hAnsi="Times New Roman" w:cs="Times New Roman"/>
          <w:sz w:val="28"/>
          <w:szCs w:val="28"/>
        </w:rPr>
        <w:t>ля года, следующего за отчетным периодом,</w:t>
      </w:r>
      <w:r w:rsidRPr="0028035D">
        <w:rPr>
          <w:rFonts w:ascii="Times New Roman" w:hAnsi="Times New Roman" w:cs="Times New Roman"/>
          <w:sz w:val="28"/>
          <w:szCs w:val="28"/>
        </w:rPr>
        <w:t xml:space="preserve"> направляет в отдел экономики администрации(на бумажном и электронном носителях). К отчету прилагается аналитическая записка, составляемая по форме согласно </w:t>
      </w:r>
      <w:r w:rsidRPr="00FA63E0">
        <w:rPr>
          <w:rFonts w:ascii="Times New Roman" w:hAnsi="Times New Roman" w:cs="Times New Roman"/>
          <w:sz w:val="28"/>
          <w:szCs w:val="28"/>
        </w:rPr>
        <w:t>приложению №</w:t>
      </w:r>
      <w:r w:rsidR="009006A1" w:rsidRPr="00FA63E0">
        <w:rPr>
          <w:rFonts w:ascii="Times New Roman" w:hAnsi="Times New Roman" w:cs="Times New Roman"/>
          <w:sz w:val="28"/>
          <w:szCs w:val="28"/>
        </w:rPr>
        <w:t>6</w:t>
      </w:r>
      <w:r w:rsidRPr="0028035D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Ежегодно до 1 марта отдел экономики администрации готовит главе администрац</w:t>
      </w:r>
      <w:r w:rsidR="008B4D3A">
        <w:rPr>
          <w:rFonts w:ascii="Times New Roman" w:hAnsi="Times New Roman" w:cs="Times New Roman"/>
          <w:sz w:val="28"/>
          <w:szCs w:val="28"/>
        </w:rPr>
        <w:t>иисправку по оценке эффективности</w:t>
      </w:r>
      <w:r w:rsidRPr="0028035D">
        <w:rPr>
          <w:rFonts w:ascii="Times New Roman" w:hAnsi="Times New Roman" w:cs="Times New Roman"/>
          <w:sz w:val="28"/>
          <w:szCs w:val="28"/>
        </w:rPr>
        <w:t xml:space="preserve"> программ за предыдущий год. </w:t>
      </w:r>
    </w:p>
    <w:p w:rsidR="00BF2687" w:rsidRPr="0028035D" w:rsidRDefault="00BF2687" w:rsidP="00BF268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687" w:rsidRPr="0028035D" w:rsidRDefault="00BF2687" w:rsidP="00B4036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5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B4D3A">
        <w:rPr>
          <w:rFonts w:ascii="Times New Roman" w:hAnsi="Times New Roman" w:cs="Times New Roman"/>
          <w:b/>
          <w:sz w:val="28"/>
          <w:szCs w:val="28"/>
        </w:rPr>
        <w:t>. Порядок проведения оценки</w:t>
      </w:r>
      <w:r w:rsidRPr="0028035D">
        <w:rPr>
          <w:rFonts w:ascii="Times New Roman" w:hAnsi="Times New Roman" w:cs="Times New Roman"/>
          <w:b/>
          <w:sz w:val="28"/>
          <w:szCs w:val="28"/>
        </w:rPr>
        <w:t xml:space="preserve"> эффективности </w:t>
      </w:r>
      <w:r w:rsidR="008B4D3A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28035D">
        <w:rPr>
          <w:rFonts w:ascii="Times New Roman" w:hAnsi="Times New Roman" w:cs="Times New Roman"/>
          <w:b/>
          <w:sz w:val="28"/>
          <w:szCs w:val="28"/>
        </w:rPr>
        <w:t>программ</w:t>
      </w:r>
    </w:p>
    <w:p w:rsidR="00BF2687" w:rsidRPr="0028035D" w:rsidRDefault="00BF2687" w:rsidP="00BF2687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D3A">
        <w:rPr>
          <w:rFonts w:ascii="Times New Roman" w:hAnsi="Times New Roman" w:cs="Times New Roman"/>
          <w:sz w:val="28"/>
          <w:szCs w:val="28"/>
        </w:rPr>
        <w:t>6</w:t>
      </w:r>
      <w:r w:rsidR="008B4D3A">
        <w:rPr>
          <w:rFonts w:ascii="Times New Roman" w:hAnsi="Times New Roman" w:cs="Times New Roman"/>
          <w:sz w:val="28"/>
          <w:szCs w:val="28"/>
        </w:rPr>
        <w:t xml:space="preserve">.1. </w:t>
      </w:r>
      <w:r w:rsidRPr="0028035D">
        <w:rPr>
          <w:rFonts w:ascii="Times New Roman" w:hAnsi="Times New Roman" w:cs="Times New Roman"/>
          <w:sz w:val="28"/>
          <w:szCs w:val="28"/>
        </w:rPr>
        <w:t>По каждой программе исполнителем ежеквартально пров</w:t>
      </w:r>
      <w:r w:rsidR="008B4D3A">
        <w:rPr>
          <w:rFonts w:ascii="Times New Roman" w:hAnsi="Times New Roman" w:cs="Times New Roman"/>
          <w:sz w:val="28"/>
          <w:szCs w:val="28"/>
        </w:rPr>
        <w:t xml:space="preserve">одится оценка эффективности ее </w:t>
      </w:r>
      <w:r w:rsidRPr="0028035D">
        <w:rPr>
          <w:rFonts w:ascii="Times New Roman" w:hAnsi="Times New Roman" w:cs="Times New Roman"/>
          <w:sz w:val="28"/>
          <w:szCs w:val="28"/>
        </w:rPr>
        <w:t>реализации.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t>6</w:t>
      </w:r>
      <w:r w:rsidRPr="0028035D">
        <w:rPr>
          <w:rFonts w:ascii="Times New Roman" w:hAnsi="Times New Roman" w:cs="Times New Roman"/>
          <w:sz w:val="28"/>
          <w:szCs w:val="28"/>
        </w:rPr>
        <w:t xml:space="preserve">.2. Оценку эффективности реализации </w:t>
      </w:r>
      <w:r w:rsidR="008B4D3A">
        <w:rPr>
          <w:rFonts w:ascii="Times New Roman" w:hAnsi="Times New Roman" w:cs="Times New Roman"/>
          <w:sz w:val="28"/>
          <w:szCs w:val="28"/>
        </w:rPr>
        <w:t xml:space="preserve">программы проводит исполнитель </w:t>
      </w:r>
      <w:r w:rsidRPr="0028035D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FA63E0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FA63E0">
        <w:rPr>
          <w:rFonts w:ascii="Times New Roman" w:hAnsi="Times New Roman" w:cs="Times New Roman"/>
          <w:sz w:val="28"/>
          <w:szCs w:val="28"/>
        </w:rPr>
        <w:t>8</w:t>
      </w:r>
      <w:r w:rsidRPr="0028035D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оценка достижения запланированных результатов;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оценка бюджетной эффективности.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28035D">
        <w:rPr>
          <w:rFonts w:ascii="Times New Roman" w:hAnsi="Times New Roman" w:cs="Times New Roman"/>
          <w:sz w:val="28"/>
          <w:szCs w:val="28"/>
        </w:rPr>
        <w:t>.3. В ходе проведения оценки достижения запланированных результатов программы за отчетный период фактически достигнутые значения показателей сопоставляются с их плановыми значениями.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В случае выявления отклонений фактических результатов в отчетном периоде от запланированных необходимо с указанием нереализованных или реализованных не в полной мере мероприятий предоставить обоснование причин отклонения достигнутых в отчетном периоде значений показателей на предстоящий период.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t>6</w:t>
      </w:r>
      <w:r w:rsidRPr="0028035D">
        <w:rPr>
          <w:rFonts w:ascii="Times New Roman" w:hAnsi="Times New Roman" w:cs="Times New Roman"/>
          <w:sz w:val="28"/>
          <w:szCs w:val="28"/>
        </w:rPr>
        <w:t xml:space="preserve">.4. Отчет о ходе финансирования и оценке эффективности реализации программы направляется в отдел экономики администрации в сроки, предусмотренные </w:t>
      </w:r>
      <w:r w:rsidRPr="00FA63E0">
        <w:rPr>
          <w:rFonts w:ascii="Times New Roman" w:hAnsi="Times New Roman" w:cs="Times New Roman"/>
          <w:sz w:val="28"/>
          <w:szCs w:val="28"/>
        </w:rPr>
        <w:t xml:space="preserve">п. </w:t>
      </w:r>
      <w:r w:rsidR="00FA63E0" w:rsidRPr="00FA63E0">
        <w:rPr>
          <w:rFonts w:ascii="Times New Roman" w:hAnsi="Times New Roman" w:cs="Times New Roman"/>
          <w:sz w:val="28"/>
          <w:szCs w:val="28"/>
        </w:rPr>
        <w:t>5</w:t>
      </w:r>
      <w:r w:rsidRPr="00FA63E0">
        <w:rPr>
          <w:rFonts w:ascii="Times New Roman" w:hAnsi="Times New Roman" w:cs="Times New Roman"/>
          <w:sz w:val="28"/>
          <w:szCs w:val="28"/>
        </w:rPr>
        <w:t>.2.</w:t>
      </w:r>
      <w:r w:rsidRPr="0028035D">
        <w:rPr>
          <w:rFonts w:ascii="Times New Roman" w:hAnsi="Times New Roman" w:cs="Times New Roman"/>
          <w:sz w:val="28"/>
          <w:szCs w:val="28"/>
        </w:rPr>
        <w:t xml:space="preserve"> настоящего положения(на бумажном и электронном носителях).</w:t>
      </w:r>
    </w:p>
    <w:p w:rsidR="00B40366" w:rsidRDefault="00B40366" w:rsidP="00B40366">
      <w:pPr>
        <w:spacing w:after="0"/>
        <w:contextualSpacing/>
        <w:rPr>
          <w:sz w:val="28"/>
          <w:szCs w:val="28"/>
        </w:rPr>
      </w:pPr>
    </w:p>
    <w:p w:rsidR="00BF2687" w:rsidRPr="0028035D" w:rsidRDefault="00BF2687" w:rsidP="00B4036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5D">
        <w:rPr>
          <w:rFonts w:ascii="Times New Roman" w:hAnsi="Times New Roman" w:cs="Times New Roman"/>
          <w:b/>
          <w:sz w:val="28"/>
          <w:szCs w:val="28"/>
        </w:rPr>
        <w:t>V</w:t>
      </w:r>
      <w:r w:rsidRPr="002803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B4D3A">
        <w:rPr>
          <w:rFonts w:ascii="Times New Roman" w:hAnsi="Times New Roman" w:cs="Times New Roman"/>
          <w:b/>
          <w:sz w:val="28"/>
          <w:szCs w:val="28"/>
        </w:rPr>
        <w:t>. Реестр муниципальных</w:t>
      </w:r>
      <w:r w:rsidRPr="0028035D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</w:p>
    <w:p w:rsidR="00BF2687" w:rsidRPr="0028035D" w:rsidRDefault="00BF2687" w:rsidP="00BF2687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t>7</w:t>
      </w:r>
      <w:r w:rsidR="008B4D3A">
        <w:rPr>
          <w:rFonts w:ascii="Times New Roman" w:hAnsi="Times New Roman" w:cs="Times New Roman"/>
          <w:sz w:val="28"/>
          <w:szCs w:val="28"/>
        </w:rPr>
        <w:t xml:space="preserve">.1 Реестр </w:t>
      </w:r>
      <w:r w:rsidRPr="0028035D">
        <w:rPr>
          <w:rFonts w:ascii="Times New Roman" w:hAnsi="Times New Roman" w:cs="Times New Roman"/>
          <w:sz w:val="28"/>
          <w:szCs w:val="28"/>
        </w:rPr>
        <w:t>программ с целью их учета и анализа исполнения ведет отдел экономики администрации.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t>7</w:t>
      </w:r>
      <w:r w:rsidR="008B4D3A">
        <w:rPr>
          <w:rFonts w:ascii="Times New Roman" w:hAnsi="Times New Roman" w:cs="Times New Roman"/>
          <w:sz w:val="28"/>
          <w:szCs w:val="28"/>
        </w:rPr>
        <w:t xml:space="preserve">.2. В реестре </w:t>
      </w:r>
      <w:r w:rsidRPr="0028035D">
        <w:rPr>
          <w:rFonts w:ascii="Times New Roman" w:hAnsi="Times New Roman" w:cs="Times New Roman"/>
          <w:sz w:val="28"/>
          <w:szCs w:val="28"/>
        </w:rPr>
        <w:t>п</w:t>
      </w:r>
      <w:r w:rsidR="008B4D3A">
        <w:rPr>
          <w:rFonts w:ascii="Times New Roman" w:hAnsi="Times New Roman" w:cs="Times New Roman"/>
          <w:sz w:val="28"/>
          <w:szCs w:val="28"/>
        </w:rPr>
        <w:t xml:space="preserve">рограмм отражаются сведения об </w:t>
      </w:r>
      <w:r w:rsidRPr="0028035D">
        <w:rPr>
          <w:rFonts w:ascii="Times New Roman" w:hAnsi="Times New Roman" w:cs="Times New Roman"/>
          <w:sz w:val="28"/>
          <w:szCs w:val="28"/>
        </w:rPr>
        <w:t>основных характеристиках и ходе выполнения программ, а также программах, действие которых прекращено или приостановлено.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2687">
        <w:rPr>
          <w:rFonts w:ascii="Times New Roman" w:hAnsi="Times New Roman" w:cs="Times New Roman"/>
          <w:sz w:val="28"/>
          <w:szCs w:val="28"/>
        </w:rPr>
        <w:t>7</w:t>
      </w:r>
      <w:r w:rsidRPr="0028035D">
        <w:rPr>
          <w:rFonts w:ascii="Times New Roman" w:hAnsi="Times New Roman" w:cs="Times New Roman"/>
          <w:sz w:val="28"/>
          <w:szCs w:val="28"/>
        </w:rPr>
        <w:t xml:space="preserve">.3. К обязательным разделам реестра относятся: 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наименование программы;</w:t>
      </w:r>
    </w:p>
    <w:p w:rsidR="00BF2687" w:rsidRPr="0028035D" w:rsidRDefault="00BF2687" w:rsidP="00375BC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0AE5">
        <w:rPr>
          <w:rFonts w:ascii="Times New Roman" w:hAnsi="Times New Roman" w:cs="Times New Roman"/>
          <w:sz w:val="28"/>
          <w:szCs w:val="28"/>
        </w:rPr>
        <w:t>-дата и номер постановления администрации ЗАТО г.Радужный</w:t>
      </w:r>
      <w:r w:rsidR="00375BC1" w:rsidRPr="00ED0AE5">
        <w:rPr>
          <w:rFonts w:ascii="Times New Roman" w:hAnsi="Times New Roman" w:cs="Times New Roman"/>
          <w:sz w:val="28"/>
          <w:szCs w:val="28"/>
        </w:rPr>
        <w:t xml:space="preserve"> об утверждении программы </w:t>
      </w:r>
      <w:r w:rsidRPr="00ED0AE5">
        <w:rPr>
          <w:rFonts w:ascii="Times New Roman" w:hAnsi="Times New Roman" w:cs="Times New Roman"/>
          <w:sz w:val="28"/>
          <w:szCs w:val="28"/>
        </w:rPr>
        <w:t>(</w:t>
      </w:r>
      <w:r w:rsidR="00375BC1" w:rsidRPr="00ED0AE5">
        <w:rPr>
          <w:rFonts w:ascii="Times New Roman" w:hAnsi="Times New Roman" w:cs="Times New Roman"/>
          <w:sz w:val="28"/>
          <w:szCs w:val="28"/>
        </w:rPr>
        <w:t xml:space="preserve">дата и номер постановления </w:t>
      </w:r>
      <w:r w:rsidR="001206C1">
        <w:rPr>
          <w:rFonts w:ascii="Times New Roman" w:hAnsi="Times New Roman" w:cs="Times New Roman"/>
          <w:sz w:val="28"/>
          <w:szCs w:val="28"/>
        </w:rPr>
        <w:t>о</w:t>
      </w:r>
      <w:r w:rsidR="00375BC1" w:rsidRPr="00ED0AE5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1206C1">
        <w:rPr>
          <w:rFonts w:ascii="Times New Roman" w:hAnsi="Times New Roman" w:cs="Times New Roman"/>
          <w:sz w:val="28"/>
          <w:szCs w:val="28"/>
        </w:rPr>
        <w:t>и</w:t>
      </w:r>
      <w:r w:rsidR="00375BC1" w:rsidRPr="00ED0AE5">
        <w:rPr>
          <w:rFonts w:ascii="Times New Roman" w:hAnsi="Times New Roman" w:cs="Times New Roman"/>
          <w:sz w:val="28"/>
          <w:szCs w:val="28"/>
        </w:rPr>
        <w:t xml:space="preserve"> изменений в программу</w:t>
      </w:r>
      <w:r w:rsidRPr="00ED0AE5">
        <w:rPr>
          <w:rFonts w:ascii="Times New Roman" w:hAnsi="Times New Roman" w:cs="Times New Roman"/>
          <w:sz w:val="28"/>
          <w:szCs w:val="28"/>
        </w:rPr>
        <w:t>);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исполнитель программы;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соисполнитель программы;</w:t>
      </w:r>
    </w:p>
    <w:p w:rsidR="00BF2687" w:rsidRPr="0028035D" w:rsidRDefault="00BF2687" w:rsidP="00BF268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35D">
        <w:rPr>
          <w:rFonts w:ascii="Times New Roman" w:hAnsi="Times New Roman" w:cs="Times New Roman"/>
          <w:sz w:val="28"/>
          <w:szCs w:val="28"/>
        </w:rPr>
        <w:t>- объем финансирования программы.</w:t>
      </w:r>
    </w:p>
    <w:p w:rsidR="00BF2687" w:rsidRPr="0028035D" w:rsidRDefault="00BF2687" w:rsidP="00BF2687">
      <w:pPr>
        <w:pStyle w:val="ConsPlusNormal"/>
        <w:widowControl/>
        <w:spacing w:line="276" w:lineRule="auto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F2687" w:rsidRPr="0028035D" w:rsidRDefault="00BF2687" w:rsidP="00BF2687">
      <w:pPr>
        <w:pStyle w:val="ConsPlusNormal"/>
        <w:widowControl/>
        <w:spacing w:line="276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5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8035D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BF2687" w:rsidRPr="0028035D" w:rsidRDefault="00BF2687" w:rsidP="00BF2687">
      <w:pPr>
        <w:pStyle w:val="ConsPlusNormal"/>
        <w:widowControl/>
        <w:spacing w:line="276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2687" w:rsidRPr="0028035D" w:rsidRDefault="00BF2687" w:rsidP="00BF2687">
      <w:pPr>
        <w:pStyle w:val="a5"/>
        <w:spacing w:line="276" w:lineRule="auto"/>
        <w:contextualSpacing/>
        <w:rPr>
          <w:sz w:val="28"/>
          <w:szCs w:val="28"/>
        </w:rPr>
      </w:pPr>
      <w:r w:rsidRPr="00BF2687">
        <w:rPr>
          <w:sz w:val="28"/>
          <w:szCs w:val="28"/>
        </w:rPr>
        <w:t>8</w:t>
      </w:r>
      <w:r w:rsidRPr="0028035D">
        <w:rPr>
          <w:sz w:val="28"/>
          <w:szCs w:val="28"/>
        </w:rPr>
        <w:t>.1. Настоящее Положение подлежит уточнению по мере внесения изменений в федеральное законодательство, законодательство Владимирской области, муниципальные  правовые акты органов местного самоуправления ЗАТО г. Радужный Владимирской области.</w:t>
      </w:r>
    </w:p>
    <w:p w:rsidR="00BF2687" w:rsidRDefault="00BF2687" w:rsidP="00BF2687">
      <w:pPr>
        <w:pStyle w:val="a5"/>
        <w:spacing w:line="276" w:lineRule="auto"/>
        <w:contextualSpacing/>
        <w:rPr>
          <w:sz w:val="28"/>
          <w:szCs w:val="28"/>
        </w:rPr>
      </w:pPr>
      <w:r w:rsidRPr="00BF2687">
        <w:rPr>
          <w:sz w:val="28"/>
          <w:szCs w:val="28"/>
        </w:rPr>
        <w:t>8</w:t>
      </w:r>
      <w:r w:rsidRPr="0028035D">
        <w:rPr>
          <w:sz w:val="28"/>
          <w:szCs w:val="28"/>
        </w:rPr>
        <w:t>.2. Изменения в настоящее Положение вносятся постановлением администрации ЗАТО г.Радужный.</w:t>
      </w:r>
    </w:p>
    <w:p w:rsidR="006B7C52" w:rsidRDefault="006B7C52" w:rsidP="006B7C5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40366" w:rsidRDefault="00B40366" w:rsidP="00B4036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F2687" w:rsidRPr="00102D1D" w:rsidRDefault="00BF2687" w:rsidP="00B4036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2D1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E1DC1" w:rsidRPr="00102D1D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E1DC1" w:rsidRPr="00102D1D" w:rsidRDefault="00BF2687" w:rsidP="000E1DC1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2D1D">
        <w:rPr>
          <w:rFonts w:ascii="Times New Roman" w:hAnsi="Times New Roman" w:cs="Times New Roman"/>
          <w:sz w:val="24"/>
          <w:szCs w:val="24"/>
        </w:rPr>
        <w:t>к П</w:t>
      </w:r>
      <w:r w:rsidR="000E1DC1" w:rsidRPr="00102D1D">
        <w:rPr>
          <w:rFonts w:ascii="Times New Roman" w:hAnsi="Times New Roman" w:cs="Times New Roman"/>
          <w:sz w:val="24"/>
          <w:szCs w:val="24"/>
        </w:rPr>
        <w:t>оложению о порядке разработки</w:t>
      </w:r>
      <w:r w:rsidRPr="00102D1D">
        <w:rPr>
          <w:rFonts w:ascii="Times New Roman" w:hAnsi="Times New Roman" w:cs="Times New Roman"/>
          <w:sz w:val="24"/>
          <w:szCs w:val="24"/>
        </w:rPr>
        <w:t>,</w:t>
      </w:r>
    </w:p>
    <w:p w:rsidR="000E1DC1" w:rsidRPr="00102D1D" w:rsidRDefault="00BF2687" w:rsidP="000E1DC1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2D1D">
        <w:rPr>
          <w:rFonts w:ascii="Times New Roman" w:hAnsi="Times New Roman" w:cs="Times New Roman"/>
          <w:sz w:val="24"/>
          <w:szCs w:val="24"/>
        </w:rPr>
        <w:t xml:space="preserve"> реализациии оценки эффективности</w:t>
      </w:r>
    </w:p>
    <w:p w:rsidR="00BF2687" w:rsidRPr="00102D1D" w:rsidRDefault="000E1DC1" w:rsidP="000E1DC1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2D1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BF2687" w:rsidRPr="00102D1D">
        <w:rPr>
          <w:rFonts w:ascii="Times New Roman" w:hAnsi="Times New Roman" w:cs="Times New Roman"/>
          <w:sz w:val="24"/>
          <w:szCs w:val="24"/>
        </w:rPr>
        <w:t>программ</w:t>
      </w:r>
    </w:p>
    <w:p w:rsidR="00BF2687" w:rsidRPr="007F04A6" w:rsidRDefault="00BF2687" w:rsidP="00BF268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</w:p>
    <w:p w:rsidR="00BF2687" w:rsidRPr="007F04A6" w:rsidRDefault="00BF2687" w:rsidP="00BF268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268"/>
      <w:bookmarkEnd w:id="2"/>
      <w:r w:rsidRPr="007F04A6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pPr w:leftFromText="180" w:rightFromText="180" w:vertAnchor="text" w:horzAnchor="margin" w:tblpXSpec="center" w:tblpY="898"/>
        <w:tblW w:w="96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09"/>
        <w:gridCol w:w="3628"/>
      </w:tblGrid>
      <w:tr w:rsidR="00BF2687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0E1D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0E1DC1"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687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687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687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687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687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687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687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687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0E1D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</w:t>
            </w:r>
            <w:r w:rsidR="000E1DC1" w:rsidRPr="00102D1D">
              <w:rPr>
                <w:rFonts w:ascii="Times New Roman" w:hAnsi="Times New Roman" w:cs="Times New Roman"/>
                <w:sz w:val="28"/>
                <w:szCs w:val="28"/>
              </w:rPr>
              <w:t>нований программы,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687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2687" w:rsidRPr="00102D1D" w:rsidRDefault="00BF2687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2687" w:rsidRPr="007F04A6" w:rsidRDefault="00150AD5" w:rsidP="00BF268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BF2687" w:rsidRPr="00102D1D" w:rsidRDefault="00BF2687" w:rsidP="002B2977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1E23" w:rsidRPr="00102D1D" w:rsidRDefault="009B1E23" w:rsidP="009B1E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13D6" w:rsidRDefault="00CE13D6"/>
    <w:p w:rsidR="000E1DC1" w:rsidRDefault="000E1DC1"/>
    <w:p w:rsidR="000E1DC1" w:rsidRDefault="000E1DC1"/>
    <w:p w:rsidR="000E1DC1" w:rsidRDefault="000E1DC1"/>
    <w:p w:rsidR="000E1DC1" w:rsidRDefault="000E1DC1"/>
    <w:p w:rsidR="000E1DC1" w:rsidRDefault="000E1DC1"/>
    <w:p w:rsidR="00ED0AE5" w:rsidRDefault="00ED0AE5" w:rsidP="00ED0AE5">
      <w:pPr>
        <w:spacing w:after="0"/>
        <w:contextualSpacing/>
      </w:pPr>
    </w:p>
    <w:p w:rsidR="00B40366" w:rsidRDefault="00B40366" w:rsidP="00B40366">
      <w:pPr>
        <w:spacing w:after="0"/>
        <w:contextualSpacing/>
      </w:pPr>
    </w:p>
    <w:p w:rsidR="000E1DC1" w:rsidRPr="00102D1D" w:rsidRDefault="000E1DC1" w:rsidP="00B4036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2D1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E1DC1" w:rsidRPr="00102D1D" w:rsidRDefault="000E1DC1" w:rsidP="000E1DC1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2D1D">
        <w:rPr>
          <w:rFonts w:ascii="Times New Roman" w:hAnsi="Times New Roman" w:cs="Times New Roman"/>
          <w:sz w:val="24"/>
          <w:szCs w:val="24"/>
        </w:rPr>
        <w:t>к Положению о порядке разработки,</w:t>
      </w:r>
    </w:p>
    <w:p w:rsidR="000E1DC1" w:rsidRPr="00102D1D" w:rsidRDefault="000E1DC1" w:rsidP="000E1DC1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2D1D">
        <w:rPr>
          <w:rFonts w:ascii="Times New Roman" w:hAnsi="Times New Roman" w:cs="Times New Roman"/>
          <w:sz w:val="24"/>
          <w:szCs w:val="24"/>
        </w:rPr>
        <w:t xml:space="preserve"> реализации и оценки эффективности </w:t>
      </w:r>
    </w:p>
    <w:p w:rsidR="000E1DC1" w:rsidRPr="000E1DC1" w:rsidRDefault="000E1DC1" w:rsidP="000E1DC1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102D1D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0E1DC1" w:rsidRPr="005D3EC6" w:rsidRDefault="000E1DC1" w:rsidP="000E1DC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0E1DC1" w:rsidRPr="007F04A6" w:rsidRDefault="000E1DC1" w:rsidP="000E1D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4A6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pPr w:leftFromText="180" w:rightFromText="180" w:vertAnchor="text" w:horzAnchor="margin" w:tblpXSpec="center" w:tblpY="898"/>
        <w:tblW w:w="96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09"/>
        <w:gridCol w:w="3628"/>
      </w:tblGrid>
      <w:tr w:rsidR="000E1DC1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0E1DC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подпрограммы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DC1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DC1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DC1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C21C6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21C6C">
              <w:rPr>
                <w:rFonts w:ascii="Times New Roman" w:hAnsi="Times New Roman" w:cs="Times New Roman"/>
                <w:sz w:val="28"/>
                <w:szCs w:val="28"/>
              </w:rPr>
              <w:t xml:space="preserve"> (если имеются)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DC1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C21C6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DC1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</w:t>
            </w:r>
            <w:r w:rsidR="00C21C6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DC1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C21C6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DC1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C21C6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программы, в том числе по годам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DC1" w:rsidRPr="00102D1D" w:rsidTr="004C162C">
        <w:trPr>
          <w:trHeight w:val="1"/>
        </w:trPr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C21C6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02D1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1DC1" w:rsidRPr="00102D1D" w:rsidRDefault="000E1DC1" w:rsidP="004C162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DC1" w:rsidRPr="007F04A6" w:rsidRDefault="00150AD5" w:rsidP="000E1D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</w:t>
      </w:r>
    </w:p>
    <w:p w:rsidR="000E1DC1" w:rsidRPr="00BF2687" w:rsidRDefault="000E1DC1" w:rsidP="000E1DC1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1DC1" w:rsidRPr="009B1E23" w:rsidRDefault="000E1DC1" w:rsidP="000E1D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1DC1" w:rsidRDefault="000E1DC1"/>
    <w:p w:rsidR="00102D1D" w:rsidRDefault="00102D1D"/>
    <w:p w:rsidR="00102D1D" w:rsidRDefault="00102D1D"/>
    <w:p w:rsidR="00102D1D" w:rsidRDefault="00102D1D"/>
    <w:p w:rsidR="00102D1D" w:rsidRDefault="00102D1D"/>
    <w:p w:rsidR="00102D1D" w:rsidRDefault="00102D1D"/>
    <w:p w:rsidR="00102D1D" w:rsidRDefault="00102D1D"/>
    <w:p w:rsidR="007F04A6" w:rsidRDefault="007F04A6" w:rsidP="007F04A6">
      <w:pPr>
        <w:rPr>
          <w:rFonts w:ascii="Times New Roman" w:hAnsi="Times New Roman" w:cs="Times New Roman"/>
        </w:rPr>
        <w:sectPr w:rsidR="007F04A6" w:rsidSect="009B1E23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102D1D" w:rsidRPr="00150AD5" w:rsidRDefault="00102D1D" w:rsidP="00D21DFC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0A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2096E">
        <w:rPr>
          <w:rFonts w:ascii="Times New Roman" w:hAnsi="Times New Roman" w:cs="Times New Roman"/>
          <w:sz w:val="24"/>
          <w:szCs w:val="24"/>
        </w:rPr>
        <w:t>3</w:t>
      </w:r>
    </w:p>
    <w:p w:rsidR="00102D1D" w:rsidRPr="00150AD5" w:rsidRDefault="00102D1D" w:rsidP="00102D1D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0AD5">
        <w:rPr>
          <w:rFonts w:ascii="Times New Roman" w:hAnsi="Times New Roman" w:cs="Times New Roman"/>
          <w:sz w:val="24"/>
          <w:szCs w:val="24"/>
        </w:rPr>
        <w:t>к Положению о порядке разработки,</w:t>
      </w:r>
    </w:p>
    <w:p w:rsidR="00102D1D" w:rsidRPr="00150AD5" w:rsidRDefault="00102D1D" w:rsidP="00102D1D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0AD5">
        <w:rPr>
          <w:rFonts w:ascii="Times New Roman" w:hAnsi="Times New Roman" w:cs="Times New Roman"/>
          <w:sz w:val="24"/>
          <w:szCs w:val="24"/>
        </w:rPr>
        <w:t xml:space="preserve"> реализации и оценки эффективности </w:t>
      </w:r>
    </w:p>
    <w:p w:rsidR="00102D1D" w:rsidRPr="00150AD5" w:rsidRDefault="00102D1D" w:rsidP="00102D1D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0AD5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6E1B48" w:rsidRPr="00150AD5" w:rsidRDefault="007F04A6" w:rsidP="00B40366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 w:rsidR="00150AD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pPr w:leftFromText="180" w:rightFromText="180" w:vertAnchor="text" w:horzAnchor="margin" w:tblpX="40" w:tblpY="135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418"/>
        <w:gridCol w:w="1559"/>
        <w:gridCol w:w="1276"/>
        <w:gridCol w:w="2126"/>
        <w:gridCol w:w="2126"/>
        <w:gridCol w:w="1985"/>
        <w:gridCol w:w="2126"/>
      </w:tblGrid>
      <w:tr w:rsidR="00B40366" w:rsidRPr="00150AD5" w:rsidTr="00C5142F">
        <w:trPr>
          <w:trHeight w:val="200"/>
        </w:trPr>
        <w:tc>
          <w:tcPr>
            <w:tcW w:w="534" w:type="dxa"/>
            <w:vMerge w:val="restart"/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vMerge w:val="restart"/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1418" w:type="dxa"/>
            <w:vMerge w:val="restart"/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</w:p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исполнения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</w:t>
            </w:r>
          </w:p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126" w:type="dxa"/>
            <w:vMerge w:val="restart"/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Исполнители,</w:t>
            </w:r>
          </w:p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соисполнители,</w:t>
            </w:r>
          </w:p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</w:t>
            </w:r>
          </w:p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 xml:space="preserve">за реализацию </w:t>
            </w:r>
          </w:p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</w:tr>
      <w:tr w:rsidR="00B40366" w:rsidRPr="00150AD5" w:rsidTr="00C5142F">
        <w:trPr>
          <w:trHeight w:val="268"/>
        </w:trPr>
        <w:tc>
          <w:tcPr>
            <w:tcW w:w="534" w:type="dxa"/>
            <w:vMerge/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Собственных доходов: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66" w:rsidRPr="00150AD5" w:rsidTr="00C5142F">
        <w:trPr>
          <w:trHeight w:val="335"/>
        </w:trPr>
        <w:tc>
          <w:tcPr>
            <w:tcW w:w="534" w:type="dxa"/>
            <w:vMerge/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Субсидии,</w:t>
            </w:r>
          </w:p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</w:t>
            </w:r>
          </w:p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трансферты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Другие собственные доходы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40366" w:rsidRPr="00150AD5" w:rsidRDefault="00B40366" w:rsidP="00150AD5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66" w:rsidRPr="00150AD5" w:rsidTr="00C5142F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B40366" w:rsidRPr="00150AD5" w:rsidRDefault="00B40366" w:rsidP="00150A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40366" w:rsidRPr="00150AD5" w:rsidRDefault="00B40366" w:rsidP="00150A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B40366" w:rsidRPr="00150AD5" w:rsidRDefault="00B40366" w:rsidP="00150A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40366" w:rsidRPr="00150AD5" w:rsidRDefault="00B40366" w:rsidP="00150A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B40366" w:rsidRPr="00150AD5" w:rsidRDefault="00B40366" w:rsidP="00150A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B40366" w:rsidRPr="00150AD5" w:rsidRDefault="00B40366" w:rsidP="00150A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B40366" w:rsidRPr="00150AD5" w:rsidRDefault="00B40366" w:rsidP="00150A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B40366" w:rsidRPr="00150AD5" w:rsidRDefault="00B40366" w:rsidP="00150A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B40366" w:rsidRPr="00150AD5" w:rsidRDefault="00B40366" w:rsidP="00150AD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40366" w:rsidRPr="00150AD5" w:rsidTr="00C5142F">
        <w:tc>
          <w:tcPr>
            <w:tcW w:w="534" w:type="dxa"/>
            <w:tcBorders>
              <w:righ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1418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66" w:rsidRPr="00150AD5" w:rsidTr="00C5142F">
        <w:tc>
          <w:tcPr>
            <w:tcW w:w="534" w:type="dxa"/>
            <w:tcBorders>
              <w:righ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418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66" w:rsidRPr="00150AD5" w:rsidTr="00C5142F">
        <w:tc>
          <w:tcPr>
            <w:tcW w:w="534" w:type="dxa"/>
            <w:tcBorders>
              <w:righ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66" w:rsidRPr="00150AD5" w:rsidTr="00C5142F">
        <w:tc>
          <w:tcPr>
            <w:tcW w:w="534" w:type="dxa"/>
            <w:tcBorders>
              <w:righ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66" w:rsidRPr="00150AD5" w:rsidTr="00C5142F">
        <w:tc>
          <w:tcPr>
            <w:tcW w:w="534" w:type="dxa"/>
            <w:tcBorders>
              <w:righ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</w:tc>
        <w:tc>
          <w:tcPr>
            <w:tcW w:w="1418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66" w:rsidRPr="00150AD5" w:rsidTr="00C5142F">
        <w:tc>
          <w:tcPr>
            <w:tcW w:w="534" w:type="dxa"/>
            <w:tcBorders>
              <w:righ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418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66" w:rsidRPr="00150AD5" w:rsidTr="00C5142F">
        <w:tc>
          <w:tcPr>
            <w:tcW w:w="534" w:type="dxa"/>
            <w:tcBorders>
              <w:righ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1418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66" w:rsidRPr="00150AD5" w:rsidTr="00C5142F">
        <w:tc>
          <w:tcPr>
            <w:tcW w:w="534" w:type="dxa"/>
            <w:tcBorders>
              <w:right w:val="single" w:sz="4" w:space="0" w:color="auto"/>
            </w:tcBorders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1418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150AD5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66" w:rsidRPr="00150AD5" w:rsidTr="00C5142F">
        <w:tc>
          <w:tcPr>
            <w:tcW w:w="534" w:type="dxa"/>
            <w:tcBorders>
              <w:right w:val="single" w:sz="4" w:space="0" w:color="auto"/>
            </w:tcBorders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66" w:rsidRPr="00150AD5" w:rsidTr="00C5142F">
        <w:tc>
          <w:tcPr>
            <w:tcW w:w="534" w:type="dxa"/>
            <w:tcBorders>
              <w:right w:val="single" w:sz="4" w:space="0" w:color="auto"/>
            </w:tcBorders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66" w:rsidRPr="00150AD5" w:rsidTr="00C5142F">
        <w:tc>
          <w:tcPr>
            <w:tcW w:w="534" w:type="dxa"/>
            <w:tcBorders>
              <w:right w:val="single" w:sz="4" w:space="0" w:color="auto"/>
            </w:tcBorders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150AD5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</w:tc>
        <w:tc>
          <w:tcPr>
            <w:tcW w:w="1418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366" w:rsidRPr="00150AD5" w:rsidTr="00C5142F">
        <w:tc>
          <w:tcPr>
            <w:tcW w:w="534" w:type="dxa"/>
            <w:tcBorders>
              <w:right w:val="single" w:sz="4" w:space="0" w:color="auto"/>
            </w:tcBorders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418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40366" w:rsidRPr="00150AD5" w:rsidRDefault="00B40366" w:rsidP="008A3542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1DFC" w:rsidRDefault="00D21DFC" w:rsidP="005041C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0366" w:rsidRDefault="00B40366" w:rsidP="008A3542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041C7" w:rsidRPr="00150AD5" w:rsidRDefault="005041C7" w:rsidP="00B4036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0AD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041C7" w:rsidRPr="00150AD5" w:rsidRDefault="005041C7" w:rsidP="005041C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0AD5">
        <w:rPr>
          <w:rFonts w:ascii="Times New Roman" w:hAnsi="Times New Roman" w:cs="Times New Roman"/>
          <w:sz w:val="24"/>
          <w:szCs w:val="24"/>
        </w:rPr>
        <w:t>к Положению о порядке разработки,</w:t>
      </w:r>
    </w:p>
    <w:p w:rsidR="005041C7" w:rsidRPr="00150AD5" w:rsidRDefault="005041C7" w:rsidP="005041C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0AD5">
        <w:rPr>
          <w:rFonts w:ascii="Times New Roman" w:hAnsi="Times New Roman" w:cs="Times New Roman"/>
          <w:sz w:val="24"/>
          <w:szCs w:val="24"/>
        </w:rPr>
        <w:t xml:space="preserve"> реализации и оценки эффективности </w:t>
      </w:r>
    </w:p>
    <w:p w:rsidR="005041C7" w:rsidRPr="00150AD5" w:rsidRDefault="005041C7" w:rsidP="005041C7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0AD5">
        <w:rPr>
          <w:rFonts w:ascii="Times New Roman" w:hAnsi="Times New Roman" w:cs="Times New Roman"/>
          <w:sz w:val="24"/>
          <w:szCs w:val="24"/>
        </w:rPr>
        <w:t>муниципальных  программ</w:t>
      </w:r>
    </w:p>
    <w:p w:rsidR="005041C7" w:rsidRPr="007F04A6" w:rsidRDefault="005041C7" w:rsidP="00B403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4A6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ПРОГРАММЫ </w:t>
      </w:r>
      <w:r w:rsidR="008A3542">
        <w:rPr>
          <w:rFonts w:ascii="Times New Roman" w:hAnsi="Times New Roman" w:cs="Times New Roman"/>
          <w:b/>
          <w:sz w:val="28"/>
          <w:szCs w:val="28"/>
        </w:rPr>
        <w:t>(</w:t>
      </w:r>
      <w:r w:rsidRPr="007F04A6"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8A354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268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7"/>
        <w:gridCol w:w="1134"/>
        <w:gridCol w:w="1559"/>
        <w:gridCol w:w="1134"/>
        <w:gridCol w:w="1701"/>
        <w:gridCol w:w="1701"/>
        <w:gridCol w:w="1418"/>
        <w:gridCol w:w="1701"/>
        <w:gridCol w:w="2268"/>
      </w:tblGrid>
      <w:tr w:rsidR="005041C7" w:rsidRPr="0028035D" w:rsidTr="004C162C">
        <w:trPr>
          <w:trHeight w:val="200"/>
        </w:trPr>
        <w:tc>
          <w:tcPr>
            <w:tcW w:w="534" w:type="dxa"/>
            <w:vMerge w:val="restart"/>
          </w:tcPr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7" w:type="dxa"/>
            <w:vMerge w:val="restart"/>
          </w:tcPr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</w:p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исполнения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</w:t>
            </w:r>
          </w:p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Merge w:val="restart"/>
          </w:tcPr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Исполнители,</w:t>
            </w:r>
          </w:p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соисполнители,</w:t>
            </w:r>
          </w:p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</w:t>
            </w:r>
          </w:p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 xml:space="preserve">за реализацию </w:t>
            </w:r>
          </w:p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vMerge w:val="restart"/>
          </w:tcPr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Ожидаемые показатели оценки эффективности (количественные и качественные)</w:t>
            </w:r>
          </w:p>
        </w:tc>
      </w:tr>
      <w:tr w:rsidR="005041C7" w:rsidRPr="0028035D" w:rsidTr="004C162C">
        <w:trPr>
          <w:trHeight w:val="268"/>
        </w:trPr>
        <w:tc>
          <w:tcPr>
            <w:tcW w:w="534" w:type="dxa"/>
            <w:vMerge/>
          </w:tcPr>
          <w:p w:rsidR="005041C7" w:rsidRPr="0028035D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41C7" w:rsidRPr="0028035D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041C7" w:rsidRPr="0028035D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041C7" w:rsidRPr="0028035D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Собственных доходов: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041C7" w:rsidRPr="0028035D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41C7" w:rsidRPr="0028035D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041C7" w:rsidRPr="0028035D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1C7" w:rsidRPr="0028035D" w:rsidTr="004C162C">
        <w:trPr>
          <w:trHeight w:val="335"/>
        </w:trPr>
        <w:tc>
          <w:tcPr>
            <w:tcW w:w="534" w:type="dxa"/>
            <w:vMerge/>
          </w:tcPr>
          <w:p w:rsidR="005041C7" w:rsidRPr="0028035D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041C7" w:rsidRPr="0028035D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041C7" w:rsidRPr="0028035D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041C7" w:rsidRPr="0028035D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Субсидии,</w:t>
            </w:r>
          </w:p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</w:t>
            </w:r>
          </w:p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трансферты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0B73">
              <w:rPr>
                <w:rFonts w:ascii="Times New Roman" w:hAnsi="Times New Roman" w:cs="Times New Roman"/>
                <w:sz w:val="18"/>
                <w:szCs w:val="18"/>
              </w:rPr>
              <w:t>Другие собственные доходы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041C7" w:rsidRPr="0028035D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41C7" w:rsidRPr="0028035D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5041C7" w:rsidRPr="0028035D" w:rsidRDefault="005041C7" w:rsidP="004C162C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1C7" w:rsidRPr="0028035D" w:rsidTr="004C162C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5041C7" w:rsidRPr="00720B73" w:rsidRDefault="005041C7" w:rsidP="004C16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041C7" w:rsidRPr="00720B73" w:rsidRDefault="005041C7" w:rsidP="004C16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041C7" w:rsidRPr="00720B73" w:rsidRDefault="005041C7" w:rsidP="004C16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041C7" w:rsidRPr="00720B73" w:rsidRDefault="005041C7" w:rsidP="004C16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041C7" w:rsidRPr="00720B73" w:rsidRDefault="005041C7" w:rsidP="004C16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5041C7" w:rsidRPr="00720B73" w:rsidRDefault="005041C7" w:rsidP="004C16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041C7" w:rsidRPr="00720B73" w:rsidRDefault="005041C7" w:rsidP="004C16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5041C7" w:rsidRPr="00720B73" w:rsidRDefault="005041C7" w:rsidP="004C16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5041C7" w:rsidRPr="00720B73" w:rsidRDefault="005041C7" w:rsidP="004C16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5041C7" w:rsidRPr="00720B73" w:rsidRDefault="005041C7" w:rsidP="004C162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B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041C7" w:rsidRPr="0028035D" w:rsidTr="004C162C">
        <w:tc>
          <w:tcPr>
            <w:tcW w:w="534" w:type="dxa"/>
            <w:tcBorders>
              <w:right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41C7" w:rsidRPr="00150AD5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1C7" w:rsidRPr="0028035D" w:rsidTr="004C162C">
        <w:tc>
          <w:tcPr>
            <w:tcW w:w="534" w:type="dxa"/>
            <w:tcBorders>
              <w:right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41C7" w:rsidRPr="00150AD5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1C7" w:rsidRPr="0028035D" w:rsidTr="004C162C">
        <w:tc>
          <w:tcPr>
            <w:tcW w:w="534" w:type="dxa"/>
            <w:tcBorders>
              <w:right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41C7" w:rsidRPr="00150AD5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5041C7" w:rsidRPr="00150AD5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1C7" w:rsidRPr="0028035D" w:rsidTr="004C162C">
        <w:tc>
          <w:tcPr>
            <w:tcW w:w="534" w:type="dxa"/>
            <w:tcBorders>
              <w:right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41C7" w:rsidRPr="00150AD5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1C7" w:rsidRPr="0028035D" w:rsidTr="004C162C">
        <w:tc>
          <w:tcPr>
            <w:tcW w:w="534" w:type="dxa"/>
            <w:tcBorders>
              <w:right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41C7" w:rsidRPr="00150AD5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1C7" w:rsidRPr="0028035D" w:rsidTr="004C162C">
        <w:tc>
          <w:tcPr>
            <w:tcW w:w="534" w:type="dxa"/>
            <w:tcBorders>
              <w:right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41C7" w:rsidRPr="00150AD5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1C7" w:rsidRPr="0028035D" w:rsidTr="004C162C">
        <w:tc>
          <w:tcPr>
            <w:tcW w:w="534" w:type="dxa"/>
            <w:tcBorders>
              <w:right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41C7" w:rsidRPr="00150AD5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5041C7" w:rsidRPr="00150AD5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AD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41C7" w:rsidRPr="0028035D" w:rsidTr="004C162C">
        <w:tc>
          <w:tcPr>
            <w:tcW w:w="534" w:type="dxa"/>
            <w:tcBorders>
              <w:right w:val="single" w:sz="4" w:space="0" w:color="auto"/>
            </w:tcBorders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041C7" w:rsidRPr="00150AD5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5041C7" w:rsidRPr="00720B73" w:rsidRDefault="005041C7" w:rsidP="004C162C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1C7" w:rsidRDefault="005041C7" w:rsidP="005041C7">
      <w:pPr>
        <w:spacing w:after="0"/>
        <w:contextualSpacing/>
      </w:pPr>
    </w:p>
    <w:p w:rsidR="007F04A6" w:rsidRPr="008A3542" w:rsidRDefault="007F04A6" w:rsidP="005041C7">
      <w:pPr>
        <w:spacing w:after="0"/>
        <w:contextualSpacing/>
        <w:jc w:val="right"/>
        <w:outlineLvl w:val="0"/>
        <w:rPr>
          <w:rFonts w:ascii="Times New Roman" w:hAnsi="Times New Roman" w:cs="Times New Roman"/>
        </w:rPr>
      </w:pPr>
      <w:r w:rsidRPr="008A3542">
        <w:rPr>
          <w:rFonts w:ascii="Times New Roman" w:hAnsi="Times New Roman" w:cs="Times New Roman"/>
        </w:rPr>
        <w:lastRenderedPageBreak/>
        <w:t>Приложение № 5</w:t>
      </w:r>
    </w:p>
    <w:p w:rsidR="007F04A6" w:rsidRPr="008A3542" w:rsidRDefault="007F04A6" w:rsidP="007F04A6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8A3542">
        <w:rPr>
          <w:rFonts w:ascii="Times New Roman" w:hAnsi="Times New Roman" w:cs="Times New Roman"/>
        </w:rPr>
        <w:t xml:space="preserve">к  Положению о порядке разработки, </w:t>
      </w:r>
    </w:p>
    <w:p w:rsidR="007F04A6" w:rsidRPr="008A3542" w:rsidRDefault="007F04A6" w:rsidP="007F04A6">
      <w:pPr>
        <w:spacing w:after="0"/>
        <w:contextualSpacing/>
        <w:jc w:val="right"/>
        <w:rPr>
          <w:rFonts w:ascii="Times New Roman" w:hAnsi="Times New Roman" w:cs="Times New Roman"/>
          <w:bCs/>
        </w:rPr>
      </w:pPr>
      <w:r w:rsidRPr="008A3542">
        <w:rPr>
          <w:rFonts w:ascii="Times New Roman" w:hAnsi="Times New Roman" w:cs="Times New Roman"/>
          <w:bCs/>
        </w:rPr>
        <w:t xml:space="preserve">реализации и оценки эффективности </w:t>
      </w:r>
    </w:p>
    <w:p w:rsidR="007F04A6" w:rsidRPr="008A3542" w:rsidRDefault="008B4D3A" w:rsidP="007F04A6">
      <w:pPr>
        <w:spacing w:after="0"/>
        <w:contextualSpacing/>
        <w:jc w:val="right"/>
        <w:rPr>
          <w:bCs/>
        </w:rPr>
      </w:pPr>
      <w:r w:rsidRPr="008A3542">
        <w:rPr>
          <w:rFonts w:ascii="Times New Roman" w:hAnsi="Times New Roman" w:cs="Times New Roman"/>
          <w:bCs/>
        </w:rPr>
        <w:t xml:space="preserve">муниципальных </w:t>
      </w:r>
      <w:r w:rsidR="007F04A6" w:rsidRPr="008A3542">
        <w:rPr>
          <w:rFonts w:ascii="Times New Roman" w:hAnsi="Times New Roman" w:cs="Times New Roman"/>
          <w:bCs/>
        </w:rPr>
        <w:t>программ</w:t>
      </w:r>
    </w:p>
    <w:p w:rsidR="007F04A6" w:rsidRPr="008A3542" w:rsidRDefault="007F04A6" w:rsidP="007F04A6">
      <w:pPr>
        <w:spacing w:after="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3542">
        <w:rPr>
          <w:rFonts w:ascii="Times New Roman" w:hAnsi="Times New Roman" w:cs="Times New Roman"/>
          <w:b/>
          <w:sz w:val="27"/>
          <w:szCs w:val="27"/>
        </w:rPr>
        <w:t>ОТЧЕТ</w:t>
      </w:r>
    </w:p>
    <w:p w:rsidR="007F04A6" w:rsidRPr="008A3542" w:rsidRDefault="007F04A6" w:rsidP="007F04A6">
      <w:pPr>
        <w:spacing w:after="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3542">
        <w:rPr>
          <w:rFonts w:ascii="Times New Roman" w:hAnsi="Times New Roman" w:cs="Times New Roman"/>
          <w:b/>
          <w:sz w:val="27"/>
          <w:szCs w:val="27"/>
        </w:rPr>
        <w:t xml:space="preserve">О ХОДЕ ФИНАНСИРОВАНИЯ И ОЦЕНКЕ ЭФФЕКТИВНОСТИ РЕАЛИЗАЦИИ </w:t>
      </w:r>
    </w:p>
    <w:p w:rsidR="007F04A6" w:rsidRPr="008A3542" w:rsidRDefault="007F04A6" w:rsidP="007F04A6">
      <w:pPr>
        <w:spacing w:after="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A3542">
        <w:rPr>
          <w:rFonts w:ascii="Times New Roman" w:hAnsi="Times New Roman" w:cs="Times New Roman"/>
          <w:b/>
          <w:sz w:val="27"/>
          <w:szCs w:val="27"/>
        </w:rPr>
        <w:t>МУНИЦИПАЛЬНЫХ ПРОГРАММ</w:t>
      </w:r>
    </w:p>
    <w:p w:rsidR="007F04A6" w:rsidRPr="008A3542" w:rsidRDefault="007F04A6" w:rsidP="007F04A6">
      <w:pPr>
        <w:spacing w:after="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8A3542">
        <w:rPr>
          <w:rFonts w:ascii="Times New Roman" w:hAnsi="Times New Roman" w:cs="Times New Roman"/>
          <w:sz w:val="27"/>
          <w:szCs w:val="27"/>
        </w:rPr>
        <w:t>в _____ квартале ______ года</w:t>
      </w:r>
    </w:p>
    <w:tbl>
      <w:tblPr>
        <w:tblpPr w:leftFromText="180" w:rightFromText="180" w:vertAnchor="text" w:horzAnchor="margin" w:tblpY="2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842"/>
        <w:gridCol w:w="1560"/>
        <w:gridCol w:w="1275"/>
        <w:gridCol w:w="1560"/>
        <w:gridCol w:w="1559"/>
        <w:gridCol w:w="1701"/>
        <w:gridCol w:w="1701"/>
        <w:gridCol w:w="1701"/>
      </w:tblGrid>
      <w:tr w:rsidR="008A3542" w:rsidRPr="00394934" w:rsidTr="004C162C">
        <w:tc>
          <w:tcPr>
            <w:tcW w:w="1668" w:type="dxa"/>
            <w:vMerge w:val="restart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источники финансирования</w:t>
            </w:r>
          </w:p>
        </w:tc>
        <w:tc>
          <w:tcPr>
            <w:tcW w:w="1842" w:type="dxa"/>
            <w:vMerge w:val="restart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на весь период реализации программы</w:t>
            </w:r>
          </w:p>
        </w:tc>
        <w:tc>
          <w:tcPr>
            <w:tcW w:w="1560" w:type="dxa"/>
            <w:vMerge w:val="restart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Включено в бюджет текущего года</w:t>
            </w:r>
          </w:p>
        </w:tc>
        <w:tc>
          <w:tcPr>
            <w:tcW w:w="4394" w:type="dxa"/>
            <w:gridSpan w:val="3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Фактически использовано</w:t>
            </w:r>
          </w:p>
        </w:tc>
        <w:tc>
          <w:tcPr>
            <w:tcW w:w="1701" w:type="dxa"/>
            <w:vMerge w:val="restart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программы за весь период в %%, </w:t>
            </w:r>
          </w:p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гр.6</w:t>
            </w:r>
          </w:p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гр.2</w:t>
            </w:r>
          </w:p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Краткий перечень выполненных работ (за отчетный период текущего года), в т.ч. по источникам</w:t>
            </w:r>
          </w:p>
        </w:tc>
        <w:tc>
          <w:tcPr>
            <w:tcW w:w="1701" w:type="dxa"/>
            <w:vMerge w:val="restart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 xml:space="preserve">&lt;*&gt; Оценка показателей эффективности реализации программы: </w:t>
            </w:r>
          </w:p>
          <w:p w:rsidR="007F04A6" w:rsidRPr="008A3542" w:rsidRDefault="007F04A6" w:rsidP="004C162C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плановые значения в соответствии с программой</w:t>
            </w:r>
          </w:p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достигнутые результаты за год</w:t>
            </w:r>
          </w:p>
        </w:tc>
      </w:tr>
      <w:tr w:rsidR="008A3542" w:rsidRPr="00394934" w:rsidTr="004C162C">
        <w:trPr>
          <w:trHeight w:val="2383"/>
        </w:trPr>
        <w:tc>
          <w:tcPr>
            <w:tcW w:w="1668" w:type="dxa"/>
            <w:vMerge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на начало текущего года</w:t>
            </w:r>
          </w:p>
        </w:tc>
        <w:tc>
          <w:tcPr>
            <w:tcW w:w="1560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за отчетный период текущего года (нарастающим итогом)</w:t>
            </w:r>
          </w:p>
        </w:tc>
        <w:tc>
          <w:tcPr>
            <w:tcW w:w="1559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за весь период реализации программы (гр.4 + гр.5)</w:t>
            </w:r>
          </w:p>
        </w:tc>
        <w:tc>
          <w:tcPr>
            <w:tcW w:w="1701" w:type="dxa"/>
            <w:vMerge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3542" w:rsidRPr="00394934" w:rsidTr="004C162C">
        <w:tc>
          <w:tcPr>
            <w:tcW w:w="1668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8A3542" w:rsidRPr="00394934" w:rsidTr="004C162C">
        <w:tc>
          <w:tcPr>
            <w:tcW w:w="1668" w:type="dxa"/>
          </w:tcPr>
          <w:p w:rsidR="007F04A6" w:rsidRPr="008A3542" w:rsidRDefault="007F04A6" w:rsidP="004C162C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  <w:p w:rsidR="007F04A6" w:rsidRPr="008A3542" w:rsidRDefault="007F04A6" w:rsidP="004C162C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в т.ч.</w:t>
            </w:r>
          </w:p>
          <w:p w:rsidR="007F04A6" w:rsidRPr="008A3542" w:rsidRDefault="007F04A6" w:rsidP="004C162C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субвенции;</w:t>
            </w:r>
          </w:p>
          <w:p w:rsidR="007F04A6" w:rsidRPr="008A3542" w:rsidRDefault="008A3542" w:rsidP="004C162C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 xml:space="preserve">субсидии, иные межбюджетные трансферты другие </w:t>
            </w:r>
            <w:r w:rsidR="007F04A6" w:rsidRPr="008A3542">
              <w:rPr>
                <w:rFonts w:ascii="Times New Roman" w:hAnsi="Times New Roman" w:cs="Times New Roman"/>
                <w:sz w:val="16"/>
                <w:szCs w:val="16"/>
              </w:rPr>
              <w:t>собственные доходы;</w:t>
            </w:r>
          </w:p>
          <w:p w:rsidR="007F04A6" w:rsidRPr="008A3542" w:rsidRDefault="007F04A6" w:rsidP="004C162C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A3542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842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04A6" w:rsidRPr="008A3542" w:rsidRDefault="007F04A6" w:rsidP="004C16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A3542" w:rsidRDefault="008A3542" w:rsidP="007F04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F04A6" w:rsidRPr="00150AD5" w:rsidRDefault="007F04A6" w:rsidP="007F04A6">
      <w:pPr>
        <w:jc w:val="both"/>
        <w:rPr>
          <w:rFonts w:ascii="Times New Roman" w:hAnsi="Times New Roman" w:cs="Times New Roman"/>
          <w:sz w:val="20"/>
          <w:szCs w:val="20"/>
        </w:rPr>
      </w:pPr>
      <w:r w:rsidRPr="00150AD5">
        <w:rPr>
          <w:rFonts w:ascii="Times New Roman" w:hAnsi="Times New Roman" w:cs="Times New Roman"/>
          <w:sz w:val="20"/>
          <w:szCs w:val="20"/>
        </w:rPr>
        <w:t>&lt;*&gt; В графе 9 показатели приводятся только по итогам года.</w:t>
      </w:r>
    </w:p>
    <w:p w:rsidR="007F04A6" w:rsidRDefault="007F04A6" w:rsidP="006E1B48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  <w:sectPr w:rsidR="007F04A6" w:rsidSect="007F04A6">
          <w:pgSz w:w="16838" w:h="11906" w:orient="landscape"/>
          <w:pgMar w:top="851" w:right="1134" w:bottom="1531" w:left="1134" w:header="709" w:footer="709" w:gutter="0"/>
          <w:cols w:space="708"/>
          <w:docGrid w:linePitch="360"/>
        </w:sectPr>
      </w:pPr>
    </w:p>
    <w:p w:rsidR="007F04A6" w:rsidRPr="00800742" w:rsidRDefault="007F04A6" w:rsidP="007F04A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007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9006A1">
        <w:rPr>
          <w:rFonts w:ascii="Times New Roman" w:hAnsi="Times New Roman" w:cs="Times New Roman"/>
          <w:sz w:val="24"/>
          <w:szCs w:val="24"/>
        </w:rPr>
        <w:t>6</w:t>
      </w:r>
    </w:p>
    <w:p w:rsidR="007F04A6" w:rsidRPr="00800742" w:rsidRDefault="007F04A6" w:rsidP="007F04A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00742">
        <w:rPr>
          <w:rFonts w:ascii="Times New Roman" w:hAnsi="Times New Roman" w:cs="Times New Roman"/>
          <w:sz w:val="24"/>
          <w:szCs w:val="24"/>
        </w:rPr>
        <w:t>к Положению о порядке разработки,</w:t>
      </w:r>
    </w:p>
    <w:p w:rsidR="007F04A6" w:rsidRPr="00800742" w:rsidRDefault="007F04A6" w:rsidP="007F04A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00742">
        <w:rPr>
          <w:rFonts w:ascii="Times New Roman" w:hAnsi="Times New Roman" w:cs="Times New Roman"/>
          <w:sz w:val="24"/>
          <w:szCs w:val="24"/>
        </w:rPr>
        <w:t xml:space="preserve"> реализации и оценки эффективности </w:t>
      </w:r>
    </w:p>
    <w:p w:rsidR="007F04A6" w:rsidRPr="00394934" w:rsidRDefault="008B4D3A" w:rsidP="007F04A6">
      <w:pPr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F04A6" w:rsidRPr="00800742">
        <w:rPr>
          <w:rFonts w:ascii="Times New Roman" w:hAnsi="Times New Roman" w:cs="Times New Roman"/>
          <w:sz w:val="24"/>
          <w:szCs w:val="24"/>
        </w:rPr>
        <w:t>программ</w:t>
      </w:r>
    </w:p>
    <w:p w:rsidR="007F04A6" w:rsidRDefault="007F04A6" w:rsidP="007F04A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4A6" w:rsidRPr="00800742" w:rsidRDefault="007F04A6" w:rsidP="007F04A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42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7F04A6" w:rsidRPr="00800742" w:rsidRDefault="007F04A6" w:rsidP="007F04A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42">
        <w:rPr>
          <w:rFonts w:ascii="Times New Roman" w:hAnsi="Times New Roman" w:cs="Times New Roman"/>
          <w:b/>
          <w:sz w:val="28"/>
          <w:szCs w:val="28"/>
        </w:rPr>
        <w:t xml:space="preserve">К ОТЧЕТУ О ХОДЕ ФИНАНСИРОВАНИЯ И ОЦЕНКИ ЭФФЕКТИВНОСТИ РЕАЛИЗАЦИИ МУНИЦИПАЛЬНЫХ ПРОГРАММ </w:t>
      </w:r>
    </w:p>
    <w:p w:rsidR="007F04A6" w:rsidRPr="00800742" w:rsidRDefault="007F04A6" w:rsidP="007F04A6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42">
        <w:rPr>
          <w:rFonts w:ascii="Times New Roman" w:hAnsi="Times New Roman" w:cs="Times New Roman"/>
          <w:b/>
          <w:sz w:val="28"/>
          <w:szCs w:val="28"/>
        </w:rPr>
        <w:t>В _____ КВАРТАЛЕ _______ ГОДА</w:t>
      </w:r>
    </w:p>
    <w:p w:rsidR="007F04A6" w:rsidRPr="00800742" w:rsidRDefault="007F04A6" w:rsidP="007F04A6">
      <w:pPr>
        <w:rPr>
          <w:sz w:val="28"/>
          <w:szCs w:val="28"/>
        </w:rPr>
      </w:pPr>
    </w:p>
    <w:p w:rsidR="007F04A6" w:rsidRPr="00800742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1. Наименование  программы.</w:t>
      </w:r>
    </w:p>
    <w:p w:rsidR="007F04A6" w:rsidRPr="00800742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2. Сведения о конкретных результатах, достигнутых при реализации ключевых мероприятий:</w:t>
      </w:r>
    </w:p>
    <w:p w:rsidR="007F04A6" w:rsidRPr="00800742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- о ходе строительства объектов, выполненных работах и их доле в реализации программ, уровне технической готовности строек и объектов;</w:t>
      </w:r>
    </w:p>
    <w:p w:rsidR="007F04A6" w:rsidRPr="00800742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- об основных выполненных мероприятиях, их результатах и роли в решении основных задач программы.</w:t>
      </w:r>
    </w:p>
    <w:p w:rsidR="007F04A6" w:rsidRPr="00800742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3. Сведения о корректировке программы.</w:t>
      </w:r>
    </w:p>
    <w:p w:rsidR="007F04A6" w:rsidRPr="00800742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Приводятся краткие сведения о внесении изменений в программу за время, прошедшее с начала ее реализации до отчетной даты, причины внесения изменений.</w:t>
      </w:r>
    </w:p>
    <w:p w:rsidR="007F04A6" w:rsidRPr="00800742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4. Сведения о проблемных ситуациях и недостатках в ходе реализации программы, о причинах и мерах, принимаемых по устранению выявленных отклонений, в том числе обоснование причин и перечень принимаемых мер в случаях, когда не обеспечено полное финансирование мероприятий программы или целевое освоение выделенных финансовых средств в объемах, предусмотренных программой.</w:t>
      </w:r>
    </w:p>
    <w:p w:rsidR="007F04A6" w:rsidRPr="00800742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5. Оценка эффективности хода реализации программы.</w:t>
      </w:r>
    </w:p>
    <w:p w:rsidR="007F04A6" w:rsidRPr="00800742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Дается оценка эффективности хода реализации программы в соответствии с методикой, утвержденной в программе.</w:t>
      </w:r>
    </w:p>
    <w:p w:rsidR="007F04A6" w:rsidRPr="00800742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6. Общий вывод о необходимости:</w:t>
      </w:r>
    </w:p>
    <w:p w:rsidR="007F04A6" w:rsidRPr="00800742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- продолжения реализации программы в неизменном виде;</w:t>
      </w:r>
    </w:p>
    <w:p w:rsidR="007F04A6" w:rsidRPr="00800742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- необходимости внесения корректировок в программу;</w:t>
      </w:r>
    </w:p>
    <w:p w:rsidR="007F04A6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sz w:val="28"/>
          <w:szCs w:val="28"/>
        </w:rPr>
        <w:t>- прекращении реализации программ.</w:t>
      </w:r>
    </w:p>
    <w:p w:rsidR="007F04A6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4A6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4A6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4A6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4A6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4A6" w:rsidRPr="00394934" w:rsidRDefault="007F04A6" w:rsidP="007F04A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49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A63E0">
        <w:rPr>
          <w:rFonts w:ascii="Times New Roman" w:hAnsi="Times New Roman" w:cs="Times New Roman"/>
          <w:sz w:val="24"/>
          <w:szCs w:val="24"/>
        </w:rPr>
        <w:t>7</w:t>
      </w:r>
    </w:p>
    <w:p w:rsidR="007F04A6" w:rsidRPr="00394934" w:rsidRDefault="007F04A6" w:rsidP="007F04A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4934">
        <w:rPr>
          <w:rFonts w:ascii="Times New Roman" w:hAnsi="Times New Roman" w:cs="Times New Roman"/>
          <w:sz w:val="24"/>
          <w:szCs w:val="24"/>
        </w:rPr>
        <w:t xml:space="preserve">к Положению о порядке разработки, </w:t>
      </w:r>
    </w:p>
    <w:p w:rsidR="007F04A6" w:rsidRPr="00394934" w:rsidRDefault="007F04A6" w:rsidP="007F04A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94934">
        <w:rPr>
          <w:rFonts w:ascii="Times New Roman" w:hAnsi="Times New Roman" w:cs="Times New Roman"/>
          <w:sz w:val="24"/>
          <w:szCs w:val="24"/>
        </w:rPr>
        <w:t xml:space="preserve">реализации и оценки эффективности </w:t>
      </w:r>
    </w:p>
    <w:p w:rsidR="007F04A6" w:rsidRPr="00394934" w:rsidRDefault="008B4D3A" w:rsidP="007F04A6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F04A6" w:rsidRPr="00394934">
        <w:rPr>
          <w:rFonts w:ascii="Times New Roman" w:hAnsi="Times New Roman" w:cs="Times New Roman"/>
          <w:sz w:val="24"/>
          <w:szCs w:val="24"/>
        </w:rPr>
        <w:t>программ</w:t>
      </w:r>
    </w:p>
    <w:p w:rsidR="007F04A6" w:rsidRPr="00394934" w:rsidRDefault="007F04A6" w:rsidP="007F04A6">
      <w:pPr>
        <w:jc w:val="center"/>
        <w:rPr>
          <w:b/>
          <w:sz w:val="24"/>
          <w:szCs w:val="24"/>
        </w:rPr>
      </w:pPr>
    </w:p>
    <w:p w:rsidR="007F04A6" w:rsidRPr="00394934" w:rsidRDefault="007F04A6" w:rsidP="007F0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МУНИЦИПАЛЬНЫХ ПРОГРАММ</w:t>
      </w:r>
    </w:p>
    <w:tbl>
      <w:tblPr>
        <w:tblpPr w:leftFromText="180" w:rightFromText="180" w:vertAnchor="text" w:horzAnchor="margin" w:tblpY="184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842"/>
        <w:gridCol w:w="1701"/>
        <w:gridCol w:w="1701"/>
        <w:gridCol w:w="1985"/>
      </w:tblGrid>
      <w:tr w:rsidR="007F04A6" w:rsidRPr="00FC5BE3" w:rsidTr="004C162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800742" w:rsidRDefault="007F04A6" w:rsidP="004C162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7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800742" w:rsidRDefault="007F04A6" w:rsidP="004C162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74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7F04A6" w:rsidRPr="00800742" w:rsidRDefault="007F04A6" w:rsidP="004C162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74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D5" w:rsidRPr="008A3542" w:rsidRDefault="007F04A6" w:rsidP="008A354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A3542">
              <w:rPr>
                <w:rFonts w:ascii="Times New Roman" w:hAnsi="Times New Roman" w:cs="Times New Roman"/>
              </w:rPr>
              <w:t>Дата и номер по</w:t>
            </w:r>
            <w:r w:rsidR="00150AD5" w:rsidRPr="008A3542">
              <w:rPr>
                <w:rFonts w:ascii="Times New Roman" w:hAnsi="Times New Roman" w:cs="Times New Roman"/>
              </w:rPr>
              <w:t>становления главы администрации</w:t>
            </w:r>
          </w:p>
          <w:p w:rsidR="00150AD5" w:rsidRPr="008A3542" w:rsidRDefault="007F04A6" w:rsidP="008A354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A3542">
              <w:rPr>
                <w:rFonts w:ascii="Times New Roman" w:hAnsi="Times New Roman" w:cs="Times New Roman"/>
              </w:rPr>
              <w:t>ЗАТО</w:t>
            </w:r>
          </w:p>
          <w:p w:rsidR="00150AD5" w:rsidRPr="008A3542" w:rsidRDefault="007F04A6" w:rsidP="008A354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A3542">
              <w:rPr>
                <w:rFonts w:ascii="Times New Roman" w:hAnsi="Times New Roman" w:cs="Times New Roman"/>
              </w:rPr>
              <w:t>г. Радужный об утверждении программы</w:t>
            </w:r>
          </w:p>
          <w:p w:rsidR="008A3542" w:rsidRPr="008A3542" w:rsidRDefault="001206C1" w:rsidP="008A3542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и номер постановления о внесенииизменений в программу)</w:t>
            </w:r>
          </w:p>
          <w:p w:rsidR="007F04A6" w:rsidRPr="008A3542" w:rsidRDefault="007F04A6" w:rsidP="004C162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800742" w:rsidRDefault="007F04A6" w:rsidP="004C162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742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800742" w:rsidRDefault="007F04A6" w:rsidP="004C162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742">
              <w:rPr>
                <w:rFonts w:ascii="Times New Roman" w:hAnsi="Times New Roman" w:cs="Times New Roman"/>
              </w:rPr>
              <w:t>Соисполнитель</w:t>
            </w:r>
          </w:p>
          <w:p w:rsidR="007F04A6" w:rsidRPr="00800742" w:rsidRDefault="007F04A6" w:rsidP="004C162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74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800742" w:rsidRDefault="007F04A6" w:rsidP="004C162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742">
              <w:rPr>
                <w:rFonts w:ascii="Times New Roman" w:hAnsi="Times New Roman" w:cs="Times New Roman"/>
              </w:rPr>
              <w:t xml:space="preserve">Объем </w:t>
            </w:r>
          </w:p>
          <w:p w:rsidR="00150AD5" w:rsidRDefault="007F04A6" w:rsidP="004C162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742">
              <w:rPr>
                <w:rFonts w:ascii="Times New Roman" w:hAnsi="Times New Roman" w:cs="Times New Roman"/>
              </w:rPr>
              <w:t xml:space="preserve">финансирования программы, </w:t>
            </w:r>
          </w:p>
          <w:p w:rsidR="007F04A6" w:rsidRPr="00800742" w:rsidRDefault="007F04A6" w:rsidP="004C162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00742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7F04A6" w:rsidRPr="00FC5BE3" w:rsidTr="004C162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4A6" w:rsidRPr="00FC5BE3" w:rsidTr="004C162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jc w:val="center"/>
              <w:rPr>
                <w:rFonts w:ascii="Times New Roman" w:hAnsi="Times New Roman" w:cs="Times New Roman"/>
              </w:rPr>
            </w:pPr>
            <w:r w:rsidRPr="003949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4A6" w:rsidRPr="00FC5BE3" w:rsidTr="004C162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jc w:val="center"/>
              <w:rPr>
                <w:rFonts w:ascii="Times New Roman" w:hAnsi="Times New Roman" w:cs="Times New Roman"/>
              </w:rPr>
            </w:pPr>
            <w:r w:rsidRPr="0039493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04A6" w:rsidRPr="00FC5BE3" w:rsidTr="004C162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jc w:val="center"/>
              <w:rPr>
                <w:rFonts w:ascii="Times New Roman" w:hAnsi="Times New Roman" w:cs="Times New Roman"/>
              </w:rPr>
            </w:pPr>
            <w:r w:rsidRPr="0039493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A6" w:rsidRPr="00394934" w:rsidRDefault="007F04A6" w:rsidP="004C162C">
            <w:pPr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04A6" w:rsidRDefault="007F04A6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3E0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A63E0" w:rsidSect="007F04A6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FA63E0" w:rsidRPr="00150AD5" w:rsidRDefault="00FA63E0" w:rsidP="00FA63E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0AD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FA63E0" w:rsidRPr="00150AD5" w:rsidRDefault="00FA63E0" w:rsidP="00FA63E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0AD5">
        <w:rPr>
          <w:rFonts w:ascii="Times New Roman" w:hAnsi="Times New Roman" w:cs="Times New Roman"/>
          <w:sz w:val="24"/>
          <w:szCs w:val="24"/>
        </w:rPr>
        <w:t>к Положению о порядке разработки,</w:t>
      </w:r>
    </w:p>
    <w:p w:rsidR="00FA63E0" w:rsidRPr="00150AD5" w:rsidRDefault="00FA63E0" w:rsidP="00FA63E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0AD5">
        <w:rPr>
          <w:rFonts w:ascii="Times New Roman" w:hAnsi="Times New Roman" w:cs="Times New Roman"/>
          <w:sz w:val="24"/>
          <w:szCs w:val="24"/>
        </w:rPr>
        <w:t xml:space="preserve"> реализации и оценки эффективности </w:t>
      </w:r>
    </w:p>
    <w:p w:rsidR="00FA63E0" w:rsidRPr="00150AD5" w:rsidRDefault="00FA63E0" w:rsidP="00FA63E0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50AD5">
        <w:rPr>
          <w:rFonts w:ascii="Times New Roman" w:hAnsi="Times New Roman" w:cs="Times New Roman"/>
          <w:sz w:val="24"/>
          <w:szCs w:val="24"/>
        </w:rPr>
        <w:t>муниципальных программ</w:t>
      </w:r>
    </w:p>
    <w:p w:rsidR="00FA63E0" w:rsidRPr="00150AD5" w:rsidRDefault="00FA63E0" w:rsidP="00FA63E0">
      <w:pPr>
        <w:widowControl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A63E0" w:rsidRPr="00800742" w:rsidRDefault="00FA63E0" w:rsidP="00FA63E0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42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FA63E0" w:rsidRPr="00800742" w:rsidRDefault="00FA63E0" w:rsidP="00FA63E0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74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A63E0" w:rsidRPr="005117BE" w:rsidRDefault="00FA63E0" w:rsidP="00FA63E0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103"/>
        <w:tblW w:w="1488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1960"/>
        <w:gridCol w:w="2727"/>
        <w:gridCol w:w="2409"/>
        <w:gridCol w:w="1960"/>
        <w:gridCol w:w="3024"/>
        <w:gridCol w:w="2100"/>
      </w:tblGrid>
      <w:tr w:rsidR="00FA63E0" w:rsidRPr="005117BE" w:rsidTr="004C162C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5117B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>Целевые    показатели (индикаторы)  программы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>Фактические   объемы    финансирования  (суммарно   по всем  источникам, тыс. руб.)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>Плановые   значения   целевого  показателя (индикатор)  программы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>Фактическое   значение    целевого   показателя (индикатора)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>Отклонение      фактического   значения целевого    показателя    (индикатора) от     плановых показателей    (</w:t>
            </w:r>
            <w:hyperlink w:anchor="Par315" w:history="1">
              <w:r w:rsidRPr="005117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5</w:t>
              </w:r>
            </w:hyperlink>
            <w:r w:rsidRPr="005117B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315" w:history="1">
              <w:r w:rsidRPr="005117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4</w:t>
              </w:r>
            </w:hyperlink>
            <w:r w:rsidRPr="00511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  реализации    программы </w:t>
            </w:r>
          </w:p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Par315" w:history="1">
              <w:r w:rsidRPr="005117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6</w:t>
              </w:r>
            </w:hyperlink>
            <w:r w:rsidRPr="005117BE">
              <w:rPr>
                <w:rFonts w:ascii="Times New Roman" w:hAnsi="Times New Roman" w:cs="Times New Roman"/>
                <w:sz w:val="24"/>
                <w:szCs w:val="24"/>
              </w:rPr>
              <w:t xml:space="preserve"> / гр. </w:t>
            </w:r>
            <w:hyperlink w:anchor="Par315" w:history="1">
              <w:r w:rsidRPr="005117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  <w:r w:rsidRPr="005117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63E0" w:rsidRPr="005117BE" w:rsidTr="004C162C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63E0" w:rsidRPr="005117BE" w:rsidTr="004C162C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E0" w:rsidRPr="005117BE" w:rsidTr="004C162C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E0" w:rsidRPr="005117BE" w:rsidTr="004C162C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E0" w:rsidRPr="005117BE" w:rsidRDefault="00FA63E0" w:rsidP="004C162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3E0" w:rsidRPr="00800742" w:rsidRDefault="00FA63E0" w:rsidP="007F04A6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A63E0" w:rsidRPr="00800742" w:rsidSect="00FA63E0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414" w:rsidRDefault="007C3414" w:rsidP="00FD44AF">
      <w:pPr>
        <w:spacing w:after="0" w:line="240" w:lineRule="auto"/>
      </w:pPr>
      <w:r>
        <w:separator/>
      </w:r>
    </w:p>
  </w:endnote>
  <w:endnote w:type="continuationSeparator" w:id="1">
    <w:p w:rsidR="007C3414" w:rsidRDefault="007C3414" w:rsidP="00FD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414" w:rsidRDefault="007C3414" w:rsidP="00FD44AF">
      <w:pPr>
        <w:spacing w:after="0" w:line="240" w:lineRule="auto"/>
      </w:pPr>
      <w:r>
        <w:separator/>
      </w:r>
    </w:p>
  </w:footnote>
  <w:footnote w:type="continuationSeparator" w:id="1">
    <w:p w:rsidR="007C3414" w:rsidRDefault="007C3414" w:rsidP="00FD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54CD5"/>
    <w:multiLevelType w:val="multilevel"/>
    <w:tmpl w:val="A9B64C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1E23"/>
    <w:rsid w:val="00000E6B"/>
    <w:rsid w:val="0002096E"/>
    <w:rsid w:val="000E1DC1"/>
    <w:rsid w:val="00102D1D"/>
    <w:rsid w:val="001206C1"/>
    <w:rsid w:val="001341C1"/>
    <w:rsid w:val="00150AD5"/>
    <w:rsid w:val="0018652C"/>
    <w:rsid w:val="001A5CD8"/>
    <w:rsid w:val="00217A95"/>
    <w:rsid w:val="00227B8C"/>
    <w:rsid w:val="00237EAF"/>
    <w:rsid w:val="002B2977"/>
    <w:rsid w:val="00375BC1"/>
    <w:rsid w:val="003971EC"/>
    <w:rsid w:val="003A7E30"/>
    <w:rsid w:val="003C4B8E"/>
    <w:rsid w:val="004C162C"/>
    <w:rsid w:val="004D2051"/>
    <w:rsid w:val="004F23C1"/>
    <w:rsid w:val="00501158"/>
    <w:rsid w:val="005041C7"/>
    <w:rsid w:val="00526AC2"/>
    <w:rsid w:val="005E7934"/>
    <w:rsid w:val="006B7C52"/>
    <w:rsid w:val="006E1B48"/>
    <w:rsid w:val="00720B73"/>
    <w:rsid w:val="00777725"/>
    <w:rsid w:val="007C3414"/>
    <w:rsid w:val="007F04A6"/>
    <w:rsid w:val="008A3542"/>
    <w:rsid w:val="008B45FE"/>
    <w:rsid w:val="008B4D3A"/>
    <w:rsid w:val="008D05F0"/>
    <w:rsid w:val="009006A1"/>
    <w:rsid w:val="00937B84"/>
    <w:rsid w:val="009B1E23"/>
    <w:rsid w:val="009B3705"/>
    <w:rsid w:val="009B3F06"/>
    <w:rsid w:val="00A47204"/>
    <w:rsid w:val="00A551DC"/>
    <w:rsid w:val="00AB2ADD"/>
    <w:rsid w:val="00AE4E16"/>
    <w:rsid w:val="00AE62E6"/>
    <w:rsid w:val="00AF1F0E"/>
    <w:rsid w:val="00B0674F"/>
    <w:rsid w:val="00B07902"/>
    <w:rsid w:val="00B23992"/>
    <w:rsid w:val="00B40366"/>
    <w:rsid w:val="00B473A7"/>
    <w:rsid w:val="00B47D5F"/>
    <w:rsid w:val="00BB4212"/>
    <w:rsid w:val="00BE31D8"/>
    <w:rsid w:val="00BF2687"/>
    <w:rsid w:val="00C21C6C"/>
    <w:rsid w:val="00C34019"/>
    <w:rsid w:val="00C461BC"/>
    <w:rsid w:val="00C5142F"/>
    <w:rsid w:val="00CA376F"/>
    <w:rsid w:val="00CE13D6"/>
    <w:rsid w:val="00D21DFC"/>
    <w:rsid w:val="00D50D24"/>
    <w:rsid w:val="00DC08F4"/>
    <w:rsid w:val="00E2167B"/>
    <w:rsid w:val="00E3446A"/>
    <w:rsid w:val="00E7594B"/>
    <w:rsid w:val="00EA591E"/>
    <w:rsid w:val="00ED0AE5"/>
    <w:rsid w:val="00F5271C"/>
    <w:rsid w:val="00F846C3"/>
    <w:rsid w:val="00FA63E0"/>
    <w:rsid w:val="00FD44AF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977"/>
    <w:pPr>
      <w:ind w:left="720"/>
      <w:contextualSpacing/>
    </w:pPr>
  </w:style>
  <w:style w:type="character" w:styleId="a4">
    <w:name w:val="Hyperlink"/>
    <w:basedOn w:val="a0"/>
    <w:rsid w:val="00BF2687"/>
    <w:rPr>
      <w:color w:val="0000FF"/>
      <w:u w:val="single"/>
    </w:rPr>
  </w:style>
  <w:style w:type="paragraph" w:customStyle="1" w:styleId="ConsPlusNormal">
    <w:name w:val="ConsPlusNormal"/>
    <w:rsid w:val="00BF2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BF26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BF26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7F0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D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44A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D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4A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977"/>
    <w:pPr>
      <w:ind w:left="720"/>
      <w:contextualSpacing/>
    </w:pPr>
  </w:style>
  <w:style w:type="character" w:styleId="a4">
    <w:name w:val="Hyperlink"/>
    <w:basedOn w:val="a0"/>
    <w:rsid w:val="00BF2687"/>
    <w:rPr>
      <w:color w:val="0000FF"/>
      <w:u w:val="single"/>
    </w:rPr>
  </w:style>
  <w:style w:type="paragraph" w:customStyle="1" w:styleId="ConsPlusNormal">
    <w:name w:val="ConsPlusNormal"/>
    <w:rsid w:val="00BF26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BF268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BF26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7F04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D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44A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D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4A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3545</Words>
  <Characters>20208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2014-09-18T10:47:00Z</cp:lastPrinted>
  <dcterms:created xsi:type="dcterms:W3CDTF">2014-11-14T11:05:00Z</dcterms:created>
  <dcterms:modified xsi:type="dcterms:W3CDTF">2014-11-14T11:05:00Z</dcterms:modified>
</cp:coreProperties>
</file>