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50" w:rsidRDefault="008425D8">
      <w:pPr>
        <w:widowControl w:val="0"/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Приложение </w:t>
      </w:r>
    </w:p>
    <w:p w:rsidR="00567550" w:rsidRDefault="008425D8">
      <w:pPr>
        <w:widowControl w:val="0"/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к постановлению администрации </w:t>
      </w:r>
    </w:p>
    <w:p w:rsidR="00567550" w:rsidRDefault="008425D8">
      <w:pPr>
        <w:widowControl w:val="0"/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ЗАТО г. Радужный Владимирской области </w:t>
      </w:r>
    </w:p>
    <w:p w:rsidR="00651B79" w:rsidRDefault="004B5001">
      <w:pPr>
        <w:widowControl w:val="0"/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>от  28.06.2022 №  829</w:t>
      </w:r>
    </w:p>
    <w:p w:rsidR="00567550" w:rsidRDefault="00567550">
      <w:pPr>
        <w:ind w:firstLine="709"/>
        <w:jc w:val="center"/>
        <w:rPr>
          <w:sz w:val="28"/>
          <w:szCs w:val="28"/>
        </w:rPr>
      </w:pPr>
    </w:p>
    <w:p w:rsidR="00567550" w:rsidRDefault="00567550">
      <w:pPr>
        <w:rPr>
          <w:sz w:val="22"/>
          <w:szCs w:val="22"/>
        </w:rPr>
      </w:pPr>
    </w:p>
    <w:p w:rsidR="00567550" w:rsidRDefault="008425D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567550" w:rsidRDefault="008425D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предоставления муниципальной услуги </w:t>
      </w:r>
    </w:p>
    <w:p w:rsidR="00E27024" w:rsidRPr="00C270CC" w:rsidRDefault="00E27024" w:rsidP="00E270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«Постановка на учет и направление </w:t>
      </w:r>
      <w:r w:rsidRPr="009F419F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образовательные организации, реализующие образовательные программы дошкольного образования»</w:t>
      </w:r>
    </w:p>
    <w:p w:rsidR="00567550" w:rsidRDefault="00567550">
      <w:pPr>
        <w:jc w:val="center"/>
        <w:rPr>
          <w:b/>
          <w:sz w:val="28"/>
          <w:szCs w:val="28"/>
        </w:rPr>
      </w:pPr>
    </w:p>
    <w:p w:rsidR="00567550" w:rsidRDefault="008425D8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1. Общие положения</w:t>
      </w:r>
    </w:p>
    <w:p w:rsidR="00567550" w:rsidRDefault="008425D8">
      <w:pPr>
        <w:ind w:firstLine="708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1.1. Настоящий административный регламент предоставления муниципальной услуги  </w:t>
      </w:r>
      <w:r>
        <w:rPr>
          <w:color w:val="000000"/>
          <w:sz w:val="28"/>
          <w:szCs w:val="28"/>
        </w:rPr>
        <w:t>«</w:t>
      </w:r>
      <w:r w:rsidR="00E27024"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остановка на учет и </w:t>
      </w:r>
      <w:r w:rsidR="00E27024">
        <w:rPr>
          <w:sz w:val="28"/>
          <w:szCs w:val="28"/>
        </w:rPr>
        <w:t>направление</w:t>
      </w:r>
      <w:r>
        <w:rPr>
          <w:color w:val="000000"/>
          <w:sz w:val="28"/>
          <w:szCs w:val="28"/>
        </w:rPr>
        <w:t>детей в образовательные организации, реализующие образовательн</w:t>
      </w:r>
      <w:r w:rsidR="00E27024">
        <w:rPr>
          <w:color w:val="000000"/>
          <w:sz w:val="28"/>
          <w:szCs w:val="28"/>
        </w:rPr>
        <w:t>ые</w:t>
      </w:r>
      <w:r>
        <w:rPr>
          <w:color w:val="000000"/>
          <w:sz w:val="28"/>
          <w:szCs w:val="28"/>
        </w:rPr>
        <w:t xml:space="preserve"> программ</w:t>
      </w:r>
      <w:r w:rsidR="00E27024">
        <w:rPr>
          <w:color w:val="000000"/>
          <w:sz w:val="28"/>
          <w:szCs w:val="28"/>
        </w:rPr>
        <w:t>ы дошкольного образования</w:t>
      </w:r>
      <w:r>
        <w:rPr>
          <w:sz w:val="28"/>
          <w:szCs w:val="28"/>
        </w:rPr>
        <w:t xml:space="preserve">»  (далее – </w:t>
      </w:r>
      <w:r w:rsidR="00E27024">
        <w:rPr>
          <w:sz w:val="28"/>
          <w:szCs w:val="28"/>
        </w:rPr>
        <w:t xml:space="preserve">административный </w:t>
      </w:r>
      <w:r>
        <w:rPr>
          <w:sz w:val="28"/>
          <w:szCs w:val="28"/>
        </w:rPr>
        <w:t xml:space="preserve">регламент, </w:t>
      </w:r>
      <w:r>
        <w:rPr>
          <w:rFonts w:ascii="Times" w:eastAsia="Times" w:hAnsi="Times" w:cs="Times"/>
          <w:sz w:val="28"/>
          <w:szCs w:val="28"/>
        </w:rPr>
        <w:t>муниципальная услуга</w:t>
      </w:r>
      <w:r>
        <w:rPr>
          <w:sz w:val="28"/>
          <w:szCs w:val="28"/>
        </w:rPr>
        <w:t xml:space="preserve">) разработан в целях повышения качества и доступности </w:t>
      </w:r>
      <w:r>
        <w:rPr>
          <w:rFonts w:ascii="Times" w:eastAsia="Times" w:hAnsi="Times" w:cs="Times"/>
          <w:sz w:val="28"/>
          <w:szCs w:val="28"/>
        </w:rPr>
        <w:t>предоставления муниципальной услуги, защиты прав физических лиц, определяет  стандарт, сроки и последовательность действий (административных процедур)  при предоставлении муниципальной услуги.</w:t>
      </w:r>
    </w:p>
    <w:p w:rsidR="00A57C9C" w:rsidRDefault="008425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27024" w:rsidRPr="00154CB8">
        <w:rPr>
          <w:sz w:val="28"/>
          <w:szCs w:val="28"/>
        </w:rPr>
        <w:t xml:space="preserve">Предметом регулирования административного регламента является предоставление </w:t>
      </w:r>
      <w:r w:rsidR="00250CA2">
        <w:rPr>
          <w:sz w:val="28"/>
          <w:szCs w:val="28"/>
        </w:rPr>
        <w:t>администраци</w:t>
      </w:r>
      <w:r w:rsidR="00B56BEA">
        <w:rPr>
          <w:sz w:val="28"/>
          <w:szCs w:val="28"/>
        </w:rPr>
        <w:t>ей</w:t>
      </w:r>
      <w:r w:rsidR="00E27024">
        <w:rPr>
          <w:sz w:val="28"/>
          <w:szCs w:val="28"/>
        </w:rPr>
        <w:t xml:space="preserve"> ЗАТО г. Радужный Владимирской области</w:t>
      </w:r>
    </w:p>
    <w:p w:rsidR="00E27024" w:rsidRDefault="00B56BEA" w:rsidP="00A57C9C">
      <w:pPr>
        <w:jc w:val="both"/>
        <w:rPr>
          <w:sz w:val="28"/>
          <w:szCs w:val="28"/>
        </w:rPr>
      </w:pPr>
      <w:r>
        <w:rPr>
          <w:sz w:val="28"/>
          <w:szCs w:val="28"/>
        </w:rPr>
        <w:t>(далее –администрация города)</w:t>
      </w:r>
      <w:r w:rsidR="00E27024">
        <w:rPr>
          <w:sz w:val="28"/>
          <w:szCs w:val="28"/>
        </w:rPr>
        <w:t xml:space="preserve">  муниципальной</w:t>
      </w:r>
      <w:r w:rsidR="00E27024" w:rsidRPr="00AD27B1">
        <w:rPr>
          <w:sz w:val="28"/>
          <w:szCs w:val="28"/>
        </w:rPr>
        <w:t>услуги</w:t>
      </w:r>
      <w:r w:rsidR="00E27024" w:rsidRPr="009F419F">
        <w:rPr>
          <w:sz w:val="28"/>
          <w:szCs w:val="28"/>
        </w:rPr>
        <w:t>по постановке на учет и направлени</w:t>
      </w:r>
      <w:r w:rsidR="00E27024">
        <w:rPr>
          <w:sz w:val="28"/>
          <w:szCs w:val="28"/>
        </w:rPr>
        <w:t>ю</w:t>
      </w:r>
      <w:r w:rsidR="00E27024" w:rsidRPr="009F419F">
        <w:rPr>
          <w:sz w:val="28"/>
          <w:szCs w:val="28"/>
        </w:rPr>
        <w:t xml:space="preserve"> детей в муниципальные образовательные организации, реализующие образовательные программы дошкольного образования (далее – ОО).</w:t>
      </w:r>
    </w:p>
    <w:p w:rsidR="00A57C9C" w:rsidRDefault="00A57C9C" w:rsidP="00A57C9C">
      <w:pPr>
        <w:ind w:firstLine="708"/>
        <w:jc w:val="both"/>
        <w:rPr>
          <w:sz w:val="28"/>
          <w:szCs w:val="28"/>
        </w:rPr>
      </w:pPr>
      <w:r w:rsidRPr="007F0FE3">
        <w:rPr>
          <w:sz w:val="28"/>
          <w:szCs w:val="28"/>
          <w:lang w:eastAsia="zh-CN"/>
        </w:rPr>
        <w:t xml:space="preserve">Непосредственным исполнителем </w:t>
      </w:r>
      <w:r>
        <w:rPr>
          <w:sz w:val="28"/>
          <w:szCs w:val="28"/>
          <w:lang w:eastAsia="zh-CN"/>
        </w:rPr>
        <w:t xml:space="preserve">муниципальной </w:t>
      </w:r>
      <w:r w:rsidRPr="007F0FE3">
        <w:rPr>
          <w:sz w:val="28"/>
          <w:szCs w:val="28"/>
          <w:lang w:eastAsia="zh-CN"/>
        </w:rPr>
        <w:t>услуги явля</w:t>
      </w:r>
      <w:r>
        <w:rPr>
          <w:sz w:val="28"/>
          <w:szCs w:val="28"/>
          <w:lang w:eastAsia="zh-CN"/>
        </w:rPr>
        <w:t>е</w:t>
      </w:r>
      <w:r w:rsidRPr="007F0FE3">
        <w:rPr>
          <w:sz w:val="28"/>
          <w:szCs w:val="28"/>
          <w:lang w:eastAsia="zh-CN"/>
        </w:rPr>
        <w:t>тся управление образования</w:t>
      </w:r>
      <w:r>
        <w:rPr>
          <w:sz w:val="28"/>
          <w:szCs w:val="28"/>
          <w:lang w:eastAsia="zh-CN"/>
        </w:rPr>
        <w:t xml:space="preserve"> администрации города </w:t>
      </w:r>
      <w:r>
        <w:rPr>
          <w:sz w:val="28"/>
          <w:szCs w:val="28"/>
        </w:rPr>
        <w:t>(далее – Управление образования).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CB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4CB8">
        <w:rPr>
          <w:rFonts w:ascii="Times New Roman" w:hAnsi="Times New Roman" w:cs="Times New Roman"/>
          <w:sz w:val="28"/>
          <w:szCs w:val="28"/>
        </w:rPr>
        <w:t xml:space="preserve">. </w:t>
      </w:r>
      <w:r w:rsidRPr="00AD27B1">
        <w:rPr>
          <w:rFonts w:ascii="Times New Roman" w:hAnsi="Times New Roman" w:cs="Times New Roman"/>
          <w:sz w:val="28"/>
          <w:szCs w:val="28"/>
        </w:rPr>
        <w:t xml:space="preserve">Заявителями, </w:t>
      </w:r>
      <w:r w:rsidRPr="00952F47">
        <w:rPr>
          <w:rFonts w:ascii="Times New Roman" w:hAnsi="Times New Roman" w:cs="Times New Roman"/>
          <w:sz w:val="28"/>
          <w:szCs w:val="28"/>
        </w:rPr>
        <w:t xml:space="preserve">имеющими право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52F47">
        <w:rPr>
          <w:rFonts w:ascii="Times New Roman" w:hAnsi="Times New Roman" w:cs="Times New Roman"/>
          <w:sz w:val="28"/>
          <w:szCs w:val="28"/>
        </w:rPr>
        <w:t xml:space="preserve"> услуги, являются физические лица:</w:t>
      </w:r>
    </w:p>
    <w:p w:rsidR="0016034D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детей, имеющих право на посещение </w:t>
      </w:r>
      <w:r w:rsidRPr="009F419F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2F47">
        <w:rPr>
          <w:rFonts w:ascii="Times New Roman" w:hAnsi="Times New Roman" w:cs="Times New Roman"/>
          <w:sz w:val="28"/>
          <w:szCs w:val="28"/>
        </w:rPr>
        <w:t xml:space="preserve">являющиеся гражданами Российской Федерации, постоянно проживающие на территории Российской Федерации, временно проживающие на территории Российской Федерации иностранные граждане и лица без гражданства; 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952F47">
        <w:rPr>
          <w:rFonts w:ascii="Times New Roman" w:hAnsi="Times New Roman" w:cs="Times New Roman"/>
          <w:sz w:val="28"/>
          <w:szCs w:val="28"/>
        </w:rPr>
        <w:t xml:space="preserve">полномоченные родителями (законными представителями) детей представители, действующие на </w:t>
      </w:r>
      <w:r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Pr="00952F47">
        <w:rPr>
          <w:rFonts w:ascii="Times New Roman" w:hAnsi="Times New Roman" w:cs="Times New Roman"/>
          <w:sz w:val="28"/>
          <w:szCs w:val="28"/>
        </w:rPr>
        <w:t>доверенности</w:t>
      </w:r>
      <w:r>
        <w:rPr>
          <w:rFonts w:ascii="Times New Roman" w:hAnsi="Times New Roman" w:cs="Times New Roman"/>
          <w:sz w:val="28"/>
          <w:szCs w:val="28"/>
        </w:rPr>
        <w:t>, оформленной в соответствии с законодательством Российской Федерации.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47">
        <w:rPr>
          <w:rFonts w:ascii="Times New Roman" w:hAnsi="Times New Roman" w:cs="Times New Roman"/>
          <w:sz w:val="28"/>
          <w:szCs w:val="28"/>
        </w:rPr>
        <w:t xml:space="preserve">Право на внеочередное обеспечение местом в </w:t>
      </w:r>
      <w:r w:rsidRPr="009F419F">
        <w:rPr>
          <w:rFonts w:ascii="Times New Roman" w:hAnsi="Times New Roman" w:cs="Times New Roman"/>
          <w:sz w:val="28"/>
          <w:szCs w:val="28"/>
        </w:rPr>
        <w:t>ОО</w:t>
      </w:r>
      <w:r w:rsidRPr="00952F47">
        <w:rPr>
          <w:rFonts w:ascii="Times New Roman" w:hAnsi="Times New Roman" w:cs="Times New Roman"/>
          <w:sz w:val="28"/>
          <w:szCs w:val="28"/>
        </w:rPr>
        <w:t xml:space="preserve"> предоставляется заявителю в отношении детей: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>граждан, подвергшихся воздействию радиации вследствие катастрофы на Чернобыльской АЭС (Закон Российской Федерации от 15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952F47">
        <w:rPr>
          <w:rFonts w:ascii="Times New Roman" w:hAnsi="Times New Roman" w:cs="Times New Roman"/>
          <w:sz w:val="28"/>
          <w:szCs w:val="28"/>
        </w:rPr>
        <w:t xml:space="preserve">1991 № 1244-1 «О социальной защите граждан, подвергшихся воздействию радиации вследствие катастрофы на Чернобыльской АЭС»); 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>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952F47">
        <w:rPr>
          <w:rFonts w:ascii="Times New Roman" w:hAnsi="Times New Roman" w:cs="Times New Roman"/>
          <w:sz w:val="28"/>
          <w:szCs w:val="28"/>
        </w:rPr>
        <w:t xml:space="preserve">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риска»); 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>граждан, подвергшихся воздействию радиации вследствие аварии в 1957 году на производственном объединении «Маяк» и сбросов ради</w:t>
      </w:r>
      <w:r>
        <w:rPr>
          <w:rFonts w:ascii="Times New Roman" w:hAnsi="Times New Roman" w:cs="Times New Roman"/>
          <w:sz w:val="28"/>
          <w:szCs w:val="28"/>
        </w:rPr>
        <w:t>оактивных отходов в реку Теча (З</w:t>
      </w:r>
      <w:r w:rsidRPr="00952F47">
        <w:rPr>
          <w:rFonts w:ascii="Times New Roman" w:hAnsi="Times New Roman" w:cs="Times New Roman"/>
          <w:sz w:val="28"/>
          <w:szCs w:val="28"/>
        </w:rPr>
        <w:t>акон Российской Федерации от 26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952F47">
        <w:rPr>
          <w:rFonts w:ascii="Times New Roman" w:hAnsi="Times New Roman" w:cs="Times New Roman"/>
          <w:sz w:val="28"/>
          <w:szCs w:val="28"/>
        </w:rPr>
        <w:t xml:space="preserve">1998№175-ФЗ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Теча); 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>прокуроров (Закон Российской Федерации от 17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952F47">
        <w:rPr>
          <w:rFonts w:ascii="Times New Roman" w:hAnsi="Times New Roman" w:cs="Times New Roman"/>
          <w:sz w:val="28"/>
          <w:szCs w:val="28"/>
        </w:rPr>
        <w:t xml:space="preserve">1992 №2202-1 «О прокуратуре Российской Федерации»); 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>судей (Закон Российской Федерации от 26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952F47">
        <w:rPr>
          <w:rFonts w:ascii="Times New Roman" w:hAnsi="Times New Roman" w:cs="Times New Roman"/>
          <w:sz w:val="28"/>
          <w:szCs w:val="28"/>
        </w:rPr>
        <w:t xml:space="preserve">1992 № 3132-1«О статусе судей в Российской Федерации»); 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>сотрудников Следственного комитета Российской Федерации (Федеральный закон от 28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952F47">
        <w:rPr>
          <w:rFonts w:ascii="Times New Roman" w:hAnsi="Times New Roman" w:cs="Times New Roman"/>
          <w:sz w:val="28"/>
          <w:szCs w:val="28"/>
        </w:rPr>
        <w:t>2010 № 403-ФЗ «О Следственном комитете Российской Федерации»);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>отдельных категорий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 (пункт 4 постановления Правительства Российской Федерации от 12</w:t>
      </w:r>
      <w:r>
        <w:rPr>
          <w:rFonts w:ascii="Times New Roman" w:hAnsi="Times New Roman" w:cs="Times New Roman"/>
          <w:sz w:val="28"/>
          <w:szCs w:val="28"/>
        </w:rPr>
        <w:t>.08.</w:t>
      </w:r>
      <w:r w:rsidRPr="00952F47">
        <w:rPr>
          <w:rFonts w:ascii="Times New Roman" w:hAnsi="Times New Roman" w:cs="Times New Roman"/>
          <w:sz w:val="28"/>
          <w:szCs w:val="28"/>
        </w:rPr>
        <w:t>2008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Абхазии»);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 xml:space="preserve">отдельных категорий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(пункт 14 постановления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52F4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952F47">
        <w:rPr>
          <w:rFonts w:ascii="Times New Roman" w:hAnsi="Times New Roman" w:cs="Times New Roman"/>
          <w:sz w:val="28"/>
          <w:szCs w:val="28"/>
        </w:rPr>
        <w:t xml:space="preserve">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Федерации»); </w:t>
      </w:r>
    </w:p>
    <w:p w:rsidR="0016034D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>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(пункт 1 постановления Правительства Российской Федерации от 25</w:t>
      </w:r>
      <w:r>
        <w:rPr>
          <w:rFonts w:ascii="Times New Roman" w:hAnsi="Times New Roman" w:cs="Times New Roman"/>
          <w:sz w:val="28"/>
          <w:szCs w:val="28"/>
        </w:rPr>
        <w:t>.08.</w:t>
      </w:r>
      <w:r w:rsidRPr="00952F47">
        <w:rPr>
          <w:rFonts w:ascii="Times New Roman" w:hAnsi="Times New Roman" w:cs="Times New Roman"/>
          <w:sz w:val="28"/>
          <w:szCs w:val="28"/>
        </w:rPr>
        <w:t>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64E34">
        <w:rPr>
          <w:rFonts w:ascii="Times New Roman" w:hAnsi="Times New Roman" w:cs="Times New Roman"/>
          <w:sz w:val="28"/>
          <w:szCs w:val="28"/>
        </w:rPr>
        <w:t xml:space="preserve">из многодетных семей и многодетных приемных семей, в которых дети (в том числе принятые на воспитание) и один или оба родителя являются гражданами Российской Федерации, проживающими на территории </w:t>
      </w:r>
      <w:r>
        <w:rPr>
          <w:rFonts w:ascii="Times New Roman" w:hAnsi="Times New Roman" w:cs="Times New Roman"/>
          <w:sz w:val="28"/>
          <w:szCs w:val="28"/>
        </w:rPr>
        <w:t>Владимирской</w:t>
      </w:r>
      <w:r w:rsidRPr="00F64E34">
        <w:rPr>
          <w:rFonts w:ascii="Times New Roman" w:hAnsi="Times New Roman" w:cs="Times New Roman"/>
          <w:sz w:val="28"/>
          <w:szCs w:val="28"/>
        </w:rPr>
        <w:t xml:space="preserve"> области 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64E34">
        <w:rPr>
          <w:rFonts w:ascii="Times New Roman" w:hAnsi="Times New Roman" w:cs="Times New Roman"/>
          <w:sz w:val="28"/>
          <w:szCs w:val="28"/>
        </w:rPr>
        <w:t xml:space="preserve">акон </w:t>
      </w:r>
      <w:r>
        <w:rPr>
          <w:rFonts w:ascii="Times New Roman" w:hAnsi="Times New Roman" w:cs="Times New Roman"/>
          <w:sz w:val="28"/>
          <w:szCs w:val="28"/>
        </w:rPr>
        <w:t>Владимирской</w:t>
      </w:r>
      <w:r w:rsidRPr="00F64E34">
        <w:rPr>
          <w:rFonts w:ascii="Times New Roman" w:hAnsi="Times New Roman" w:cs="Times New Roman"/>
          <w:sz w:val="28"/>
          <w:szCs w:val="28"/>
        </w:rPr>
        <w:t xml:space="preserve"> области от </w:t>
      </w:r>
      <w:r>
        <w:rPr>
          <w:rFonts w:ascii="Times New Roman" w:hAnsi="Times New Roman" w:cs="Times New Roman"/>
          <w:sz w:val="28"/>
          <w:szCs w:val="28"/>
        </w:rPr>
        <w:t>02.10.</w:t>
      </w:r>
      <w:r w:rsidRPr="00F64E3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64E34">
        <w:rPr>
          <w:rFonts w:ascii="Times New Roman" w:hAnsi="Times New Roman" w:cs="Times New Roman"/>
          <w:sz w:val="28"/>
          <w:szCs w:val="28"/>
        </w:rPr>
        <w:t xml:space="preserve">7№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4E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64E34">
        <w:rPr>
          <w:rFonts w:ascii="Times New Roman" w:hAnsi="Times New Roman" w:cs="Times New Roman"/>
          <w:sz w:val="28"/>
          <w:szCs w:val="28"/>
        </w:rPr>
        <w:t>-0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64E34">
        <w:rPr>
          <w:rFonts w:ascii="Times New Roman" w:hAnsi="Times New Roman" w:cs="Times New Roman"/>
          <w:sz w:val="28"/>
          <w:szCs w:val="28"/>
        </w:rPr>
        <w:t xml:space="preserve">«О социальной поддержке и социальном обслуживании отдельных категорий граждан во Владимирской области» статья </w:t>
      </w:r>
      <w:r>
        <w:rPr>
          <w:rFonts w:ascii="Times New Roman" w:hAnsi="Times New Roman" w:cs="Times New Roman"/>
          <w:sz w:val="28"/>
          <w:szCs w:val="28"/>
        </w:rPr>
        <w:t xml:space="preserve">21, часть 1, </w:t>
      </w:r>
      <w:r w:rsidRPr="00F64E34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64E34">
        <w:rPr>
          <w:rFonts w:ascii="Times New Roman" w:hAnsi="Times New Roman" w:cs="Times New Roman"/>
          <w:sz w:val="28"/>
          <w:szCs w:val="28"/>
        </w:rPr>
        <w:t>)</w:t>
      </w:r>
      <w:r w:rsidRPr="00952F47">
        <w:rPr>
          <w:rFonts w:ascii="Times New Roman" w:hAnsi="Times New Roman" w:cs="Times New Roman"/>
          <w:sz w:val="28"/>
          <w:szCs w:val="28"/>
        </w:rPr>
        <w:t>.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47">
        <w:rPr>
          <w:rFonts w:ascii="Times New Roman" w:hAnsi="Times New Roman" w:cs="Times New Roman"/>
          <w:sz w:val="28"/>
          <w:szCs w:val="28"/>
        </w:rPr>
        <w:t xml:space="preserve">Право на первоочередное обеспечение местом в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952F47">
        <w:rPr>
          <w:rFonts w:ascii="Times New Roman" w:hAnsi="Times New Roman" w:cs="Times New Roman"/>
          <w:sz w:val="28"/>
          <w:szCs w:val="28"/>
        </w:rPr>
        <w:t xml:space="preserve"> предоставляется заявителю в отношении детей: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 xml:space="preserve">детей-инвалидов и детей, один из родителей которых является инвалидом (Указ Президента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52F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952F47">
        <w:rPr>
          <w:rFonts w:ascii="Times New Roman" w:hAnsi="Times New Roman" w:cs="Times New Roman"/>
          <w:sz w:val="28"/>
          <w:szCs w:val="28"/>
        </w:rPr>
        <w:t xml:space="preserve">1992 № 1157 «О дополнительных мерах государственной поддержки инвалидов» в редакции Указа Президента Российской Федерации от 01.07.2014 № 483); 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>военнослужащих, проходящих военную службу по контракту, уволенных с военной службы при достижении ими предельного возраста, по состоянию здоровья или в связи с организационно-штатными мероприятиями (Федеральный закон от 27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952F47">
        <w:rPr>
          <w:rFonts w:ascii="Times New Roman" w:hAnsi="Times New Roman" w:cs="Times New Roman"/>
          <w:sz w:val="28"/>
          <w:szCs w:val="28"/>
        </w:rPr>
        <w:t xml:space="preserve">1998 № 76-ФЗ «О статусе военнослужащих»); 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 xml:space="preserve">сотрудников полиции (Федеральный закон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52F4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952F47">
        <w:rPr>
          <w:rFonts w:ascii="Times New Roman" w:hAnsi="Times New Roman" w:cs="Times New Roman"/>
          <w:sz w:val="28"/>
          <w:szCs w:val="28"/>
        </w:rPr>
        <w:t xml:space="preserve">2011№ 3-ФЗ «О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52F47">
        <w:rPr>
          <w:rFonts w:ascii="Times New Roman" w:hAnsi="Times New Roman" w:cs="Times New Roman"/>
          <w:sz w:val="28"/>
          <w:szCs w:val="28"/>
        </w:rPr>
        <w:t xml:space="preserve">олиции»); 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 xml:space="preserve">сотрудника полиции, погибшего (умершего) вследствие увечья или иного повреждения здоровья, полученного в связи с выполнением служебных обязанностей (Федеральный закон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52F4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952F47">
        <w:rPr>
          <w:rFonts w:ascii="Times New Roman" w:hAnsi="Times New Roman" w:cs="Times New Roman"/>
          <w:sz w:val="28"/>
          <w:szCs w:val="28"/>
        </w:rPr>
        <w:t xml:space="preserve">2011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2F47">
        <w:rPr>
          <w:rFonts w:ascii="Times New Roman" w:hAnsi="Times New Roman" w:cs="Times New Roman"/>
          <w:sz w:val="28"/>
          <w:szCs w:val="28"/>
        </w:rPr>
        <w:t xml:space="preserve">-ФЗ «О полиции»); 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 xml:space="preserve">сотрудника полиции, умершего вследствие заболевания, полученного в период прохождения службы в полиции (Федеральный закон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52F4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952F47">
        <w:rPr>
          <w:rFonts w:ascii="Times New Roman" w:hAnsi="Times New Roman" w:cs="Times New Roman"/>
          <w:sz w:val="28"/>
          <w:szCs w:val="28"/>
        </w:rPr>
        <w:t xml:space="preserve">2011№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2F47">
        <w:rPr>
          <w:rFonts w:ascii="Times New Roman" w:hAnsi="Times New Roman" w:cs="Times New Roman"/>
          <w:sz w:val="28"/>
          <w:szCs w:val="28"/>
        </w:rPr>
        <w:t xml:space="preserve">-ФЗ «О полиции»); 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 xml:space="preserve">гражданина Российской Федерации, уволенного со службы в полиции вследствие увечья или иного повреждения здоровья, полученного в связи с выполнением служебных обязанностей и исключившего возможность дальнейшего прохождения службы в полиции (Федеральный закон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52F4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952F47">
        <w:rPr>
          <w:rFonts w:ascii="Times New Roman" w:hAnsi="Times New Roman" w:cs="Times New Roman"/>
          <w:sz w:val="28"/>
          <w:szCs w:val="28"/>
        </w:rPr>
        <w:t xml:space="preserve">2011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2F47">
        <w:rPr>
          <w:rFonts w:ascii="Times New Roman" w:hAnsi="Times New Roman" w:cs="Times New Roman"/>
          <w:sz w:val="28"/>
          <w:szCs w:val="28"/>
        </w:rPr>
        <w:t xml:space="preserve">-ФЗ «О полиции»); 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 xml:space="preserve">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полученного в связи с выполнением служебных обязанностей, либо в связи с заболеванием, полученным в период прохождения службы в полиции, исключивших возможность дальнейшего прохождения службы в полиции (Федеральный закон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52F4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952F47">
        <w:rPr>
          <w:rFonts w:ascii="Times New Roman" w:hAnsi="Times New Roman" w:cs="Times New Roman"/>
          <w:sz w:val="28"/>
          <w:szCs w:val="28"/>
        </w:rPr>
        <w:t xml:space="preserve">2011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2F47">
        <w:rPr>
          <w:rFonts w:ascii="Times New Roman" w:hAnsi="Times New Roman" w:cs="Times New Roman"/>
          <w:sz w:val="28"/>
          <w:szCs w:val="28"/>
        </w:rPr>
        <w:t xml:space="preserve">-ФЗ «О полиции»); 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 xml:space="preserve">находящихся (находившимся) на иждивении сотрудника полиции, гражданина Российской Федерации, указанных в предыдущих 5 абзацах (Федеральный закон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52F4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952F47">
        <w:rPr>
          <w:rFonts w:ascii="Times New Roman" w:hAnsi="Times New Roman" w:cs="Times New Roman"/>
          <w:sz w:val="28"/>
          <w:szCs w:val="28"/>
        </w:rPr>
        <w:t xml:space="preserve">2011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2F47">
        <w:rPr>
          <w:rFonts w:ascii="Times New Roman" w:hAnsi="Times New Roman" w:cs="Times New Roman"/>
          <w:sz w:val="28"/>
          <w:szCs w:val="28"/>
        </w:rPr>
        <w:t xml:space="preserve">-ФЗ «О полиции»); 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(Федеральный закон от 30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952F47">
        <w:rPr>
          <w:rFonts w:ascii="Times New Roman" w:hAnsi="Times New Roman" w:cs="Times New Roman"/>
          <w:sz w:val="28"/>
          <w:szCs w:val="28"/>
        </w:rPr>
        <w:t xml:space="preserve">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пункт 14 статья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2F4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погибших (умерших) вследствие увечья или иного повреждения здоровья, полученного в связи с выполнением служебных обязанностей (Федеральный закон от 30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952F47">
        <w:rPr>
          <w:rFonts w:ascii="Times New Roman" w:hAnsi="Times New Roman" w:cs="Times New Roman"/>
          <w:sz w:val="28"/>
          <w:szCs w:val="28"/>
        </w:rPr>
        <w:t xml:space="preserve">2012№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умерших вследствие заболевания, полученного в период прохождения службы в учреждениях и органах (Федеральный закон от 30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952F47">
        <w:rPr>
          <w:rFonts w:ascii="Times New Roman" w:hAnsi="Times New Roman" w:cs="Times New Roman"/>
          <w:sz w:val="28"/>
          <w:szCs w:val="28"/>
        </w:rPr>
        <w:t xml:space="preserve">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уволенных со службы в учреждениях и органах вследствие увечья или иного повреждения здоровья, полученного в связи с выполнением служебных обязанностей и исключившего  возможность дальнейшего прохождения службы в учреждениях и органах (Федеральный закон от 30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952F47">
        <w:rPr>
          <w:rFonts w:ascii="Times New Roman" w:hAnsi="Times New Roman" w:cs="Times New Roman"/>
          <w:sz w:val="28"/>
          <w:szCs w:val="28"/>
        </w:rPr>
        <w:t xml:space="preserve">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полученного в связи с выполнением служебных обязанностей, либо в связи с заболеванием, полученным в период прохождения службы в полиции, исключивших возможность дальнейшего прохождения службы в учреждениях и органах (Федеральный закон от 30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952F47">
        <w:rPr>
          <w:rFonts w:ascii="Times New Roman" w:hAnsi="Times New Roman" w:cs="Times New Roman"/>
          <w:sz w:val="28"/>
          <w:szCs w:val="28"/>
        </w:rPr>
        <w:t xml:space="preserve">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F47">
        <w:rPr>
          <w:rFonts w:ascii="Times New Roman" w:hAnsi="Times New Roman" w:cs="Times New Roman"/>
          <w:sz w:val="28"/>
          <w:szCs w:val="28"/>
        </w:rPr>
        <w:t xml:space="preserve"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</w:t>
      </w:r>
      <w:r w:rsidRPr="00952F47">
        <w:rPr>
          <w:rFonts w:ascii="Times New Roman" w:hAnsi="Times New Roman" w:cs="Times New Roman"/>
          <w:sz w:val="28"/>
          <w:szCs w:val="28"/>
        </w:rPr>
        <w:lastRenderedPageBreak/>
        <w:t>противопожарной службе Государственной противопожарной службы и таможенных органах Российской Федерации (Федеральный закон от 30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952F47">
        <w:rPr>
          <w:rFonts w:ascii="Times New Roman" w:hAnsi="Times New Roman" w:cs="Times New Roman"/>
          <w:sz w:val="28"/>
          <w:szCs w:val="28"/>
        </w:rPr>
        <w:t>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Федерации»).</w:t>
      </w:r>
    </w:p>
    <w:p w:rsidR="0016034D" w:rsidRPr="00952F47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47">
        <w:rPr>
          <w:rFonts w:ascii="Times New Roman" w:hAnsi="Times New Roman" w:cs="Times New Roman"/>
          <w:sz w:val="28"/>
          <w:szCs w:val="28"/>
        </w:rPr>
        <w:t>Преимущественное право зачисления на обучение в образовательную организацию име</w:t>
      </w:r>
      <w:r w:rsidR="002E6538">
        <w:rPr>
          <w:rFonts w:ascii="Times New Roman" w:hAnsi="Times New Roman" w:cs="Times New Roman"/>
          <w:sz w:val="28"/>
          <w:szCs w:val="28"/>
        </w:rPr>
        <w:t xml:space="preserve">ет </w:t>
      </w:r>
      <w:r>
        <w:rPr>
          <w:rFonts w:ascii="Times New Roman" w:hAnsi="Times New Roman" w:cs="Times New Roman"/>
          <w:sz w:val="28"/>
          <w:szCs w:val="28"/>
        </w:rPr>
        <w:t xml:space="preserve"> ребенок, полнородные и неполнородные брат и (или) сестра которого обучаются</w:t>
      </w:r>
      <w:r w:rsidRPr="00952F47">
        <w:rPr>
          <w:rFonts w:ascii="Times New Roman" w:hAnsi="Times New Roman" w:cs="Times New Roman"/>
          <w:sz w:val="28"/>
          <w:szCs w:val="28"/>
        </w:rPr>
        <w:t xml:space="preserve"> в данной образовательной организации (Федеральный закон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52F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952F4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52F47">
        <w:rPr>
          <w:rFonts w:ascii="Times New Roman" w:hAnsi="Times New Roman" w:cs="Times New Roman"/>
          <w:sz w:val="28"/>
          <w:szCs w:val="28"/>
        </w:rPr>
        <w:t xml:space="preserve">1 № </w:t>
      </w:r>
      <w:r>
        <w:rPr>
          <w:rFonts w:ascii="Times New Roman" w:hAnsi="Times New Roman" w:cs="Times New Roman"/>
          <w:sz w:val="28"/>
          <w:szCs w:val="28"/>
        </w:rPr>
        <w:t>310</w:t>
      </w:r>
      <w:r w:rsidRPr="00952F47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2F47">
        <w:rPr>
          <w:rFonts w:ascii="Times New Roman" w:hAnsi="Times New Roman" w:cs="Times New Roman"/>
          <w:sz w:val="28"/>
          <w:szCs w:val="28"/>
        </w:rPr>
        <w:t>О внесении изменений в статью 54 Семейного кодекса Российской Федерации и стать</w:t>
      </w:r>
      <w:r>
        <w:rPr>
          <w:rFonts w:ascii="Times New Roman" w:hAnsi="Times New Roman" w:cs="Times New Roman"/>
          <w:sz w:val="28"/>
          <w:szCs w:val="28"/>
        </w:rPr>
        <w:t>и 36 и</w:t>
      </w:r>
      <w:r w:rsidRPr="00952F47">
        <w:rPr>
          <w:rFonts w:ascii="Times New Roman" w:hAnsi="Times New Roman" w:cs="Times New Roman"/>
          <w:sz w:val="28"/>
          <w:szCs w:val="28"/>
        </w:rPr>
        <w:t xml:space="preserve"> 67 Федерального закона «Об образ</w:t>
      </w:r>
      <w:r>
        <w:rPr>
          <w:rFonts w:ascii="Times New Roman" w:hAnsi="Times New Roman" w:cs="Times New Roman"/>
          <w:sz w:val="28"/>
          <w:szCs w:val="28"/>
        </w:rPr>
        <w:t>овании в Российской Федерации»),</w:t>
      </w:r>
    </w:p>
    <w:p w:rsidR="0016034D" w:rsidRDefault="0016034D" w:rsidP="0016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47">
        <w:rPr>
          <w:rFonts w:ascii="Times New Roman" w:hAnsi="Times New Roman" w:cs="Times New Roman"/>
          <w:sz w:val="28"/>
          <w:szCs w:val="28"/>
        </w:rPr>
        <w:t xml:space="preserve">Внутри одной льготной категории (право на внеочередное или первоочередное обеспечение местом в образовательной организации) заявления на постановку на учет </w:t>
      </w:r>
      <w:r>
        <w:rPr>
          <w:rFonts w:ascii="Times New Roman" w:hAnsi="Times New Roman" w:cs="Times New Roman"/>
          <w:sz w:val="28"/>
          <w:szCs w:val="28"/>
        </w:rPr>
        <w:t>и направления</w:t>
      </w:r>
      <w:r w:rsidRPr="00952F4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952F47">
        <w:rPr>
          <w:rFonts w:ascii="Times New Roman" w:hAnsi="Times New Roman" w:cs="Times New Roman"/>
          <w:sz w:val="28"/>
          <w:szCs w:val="28"/>
        </w:rPr>
        <w:t xml:space="preserve"> выстраиваются по дате подачи заявления.</w:t>
      </w:r>
    </w:p>
    <w:p w:rsidR="00567550" w:rsidRDefault="008425D8">
      <w:pPr>
        <w:widowControl w:val="0"/>
        <w:spacing w:before="6" w:line="229" w:lineRule="auto"/>
        <w:ind w:right="64" w:firstLine="708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1.4. Требования к порядку информирования о предоставлении  муниципальной услуги.</w:t>
      </w:r>
    </w:p>
    <w:p w:rsidR="00567550" w:rsidRDefault="008425D8">
      <w:pPr>
        <w:ind w:firstLine="708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1.4.1. Информация о порядке предоставления муниципальной услуги может быть получена: </w:t>
      </w:r>
    </w:p>
    <w:p w:rsidR="002E6538" w:rsidRDefault="008425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6538" w:rsidRPr="009F419F">
        <w:rPr>
          <w:sz w:val="28"/>
          <w:szCs w:val="28"/>
        </w:rPr>
        <w:t xml:space="preserve">непосредственно при личном приеме заявителя в </w:t>
      </w:r>
      <w:r w:rsidR="00070346">
        <w:rPr>
          <w:sz w:val="28"/>
          <w:szCs w:val="28"/>
        </w:rPr>
        <w:t>Управлении образования</w:t>
      </w:r>
      <w:r w:rsidR="002E6538" w:rsidRPr="009F419F">
        <w:rPr>
          <w:sz w:val="28"/>
          <w:szCs w:val="28"/>
        </w:rPr>
        <w:t>, в ОО, в многофункциональном центре (далее - МФЦ);</w:t>
      </w:r>
    </w:p>
    <w:p w:rsidR="00567550" w:rsidRDefault="008425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" w:eastAsia="Times" w:hAnsi="Times" w:cs="Times"/>
          <w:sz w:val="28"/>
          <w:szCs w:val="28"/>
        </w:rPr>
        <w:t xml:space="preserve">по телефону в </w:t>
      </w:r>
      <w:r w:rsidR="00070346">
        <w:rPr>
          <w:rFonts w:ascii="Times" w:eastAsia="Times" w:hAnsi="Times" w:cs="Times"/>
          <w:sz w:val="28"/>
          <w:szCs w:val="28"/>
        </w:rPr>
        <w:t>У</w:t>
      </w:r>
      <w:r w:rsidR="00250CA2">
        <w:rPr>
          <w:rFonts w:ascii="Times" w:eastAsia="Times" w:hAnsi="Times" w:cs="Times"/>
          <w:sz w:val="28"/>
          <w:szCs w:val="28"/>
        </w:rPr>
        <w:t>правлении образования,</w:t>
      </w:r>
      <w:r>
        <w:rPr>
          <w:rFonts w:ascii="Times" w:eastAsia="Times" w:hAnsi="Times" w:cs="Times"/>
          <w:sz w:val="28"/>
          <w:szCs w:val="28"/>
        </w:rPr>
        <w:t xml:space="preserve"> ОО, МФЦ</w:t>
      </w:r>
      <w:r>
        <w:rPr>
          <w:sz w:val="28"/>
          <w:szCs w:val="28"/>
        </w:rPr>
        <w:t>;</w:t>
      </w:r>
    </w:p>
    <w:p w:rsidR="00567550" w:rsidRDefault="008425D8">
      <w:pPr>
        <w:widowControl w:val="0"/>
        <w:spacing w:line="228" w:lineRule="auto"/>
        <w:ind w:right="68" w:firstLine="708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- письменно, в том числе посредством электронной почты, факсимильной  связи; </w:t>
      </w:r>
    </w:p>
    <w:p w:rsidR="002E6538" w:rsidRPr="00D905CD" w:rsidRDefault="008425D8" w:rsidP="002E6538">
      <w:pPr>
        <w:ind w:firstLine="708"/>
        <w:jc w:val="both"/>
        <w:rPr>
          <w:sz w:val="22"/>
          <w:szCs w:val="22"/>
        </w:rPr>
      </w:pPr>
      <w:r>
        <w:rPr>
          <w:rFonts w:ascii="Times" w:eastAsia="Times" w:hAnsi="Times" w:cs="Times"/>
          <w:sz w:val="28"/>
          <w:szCs w:val="28"/>
        </w:rPr>
        <w:t xml:space="preserve">- на официальном сайте </w:t>
      </w:r>
      <w:r w:rsidR="003B30EE">
        <w:rPr>
          <w:rFonts w:ascii="Times" w:eastAsia="Times" w:hAnsi="Times" w:cs="Times"/>
          <w:sz w:val="28"/>
          <w:szCs w:val="28"/>
        </w:rPr>
        <w:t>муниципального образования</w:t>
      </w:r>
      <w:r w:rsidR="00070346">
        <w:rPr>
          <w:rFonts w:ascii="Times" w:eastAsia="Times" w:hAnsi="Times" w:cs="Times"/>
          <w:sz w:val="28"/>
          <w:szCs w:val="28"/>
        </w:rPr>
        <w:t xml:space="preserve"> ЗАТО г. Радужный Владимирской области </w:t>
      </w:r>
      <w:r>
        <w:rPr>
          <w:rFonts w:ascii="Times" w:eastAsia="Times" w:hAnsi="Times" w:cs="Times"/>
          <w:sz w:val="28"/>
          <w:szCs w:val="28"/>
        </w:rPr>
        <w:t xml:space="preserve"> в информационно-телекоммуникационной  сети «Интернет»</w:t>
      </w:r>
      <w:hyperlink r:id="rId7">
        <w:r w:rsidR="002E6538" w:rsidRPr="00D905CD">
          <w:rPr>
            <w:sz w:val="28"/>
            <w:szCs w:val="28"/>
          </w:rPr>
          <w:t>http://www.raduzhnyi-city.ru</w:t>
        </w:r>
      </w:hyperlink>
      <w:r w:rsidR="00D905CD" w:rsidRPr="00D905CD">
        <w:rPr>
          <w:sz w:val="28"/>
          <w:szCs w:val="28"/>
        </w:rPr>
        <w:t xml:space="preserve"> (далее – официальный сайт)</w:t>
      </w:r>
      <w:r w:rsidR="002E6538" w:rsidRPr="00D905CD">
        <w:rPr>
          <w:sz w:val="28"/>
          <w:szCs w:val="28"/>
        </w:rPr>
        <w:t>.</w:t>
      </w:r>
    </w:p>
    <w:p w:rsidR="002E6538" w:rsidRPr="001F3584" w:rsidRDefault="002E6538" w:rsidP="002E65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19F">
        <w:rPr>
          <w:rFonts w:ascii="Times New Roman" w:hAnsi="Times New Roman" w:cs="Times New Roman"/>
          <w:sz w:val="28"/>
          <w:szCs w:val="28"/>
        </w:rPr>
        <w:t xml:space="preserve">- на информационных стендах </w:t>
      </w:r>
      <w:r w:rsidR="003B30EE">
        <w:rPr>
          <w:rFonts w:ascii="Times New Roman" w:hAnsi="Times New Roman" w:cs="Times New Roman"/>
          <w:sz w:val="28"/>
          <w:szCs w:val="28"/>
        </w:rPr>
        <w:t>У</w:t>
      </w:r>
      <w:r w:rsidR="00250CA2">
        <w:rPr>
          <w:rFonts w:ascii="Times New Roman" w:hAnsi="Times New Roman" w:cs="Times New Roman"/>
          <w:sz w:val="28"/>
          <w:szCs w:val="28"/>
        </w:rPr>
        <w:t>правления образования</w:t>
      </w:r>
      <w:r w:rsidRPr="009F419F">
        <w:rPr>
          <w:rFonts w:ascii="Times New Roman" w:hAnsi="Times New Roman" w:cs="Times New Roman"/>
          <w:sz w:val="28"/>
          <w:szCs w:val="28"/>
        </w:rPr>
        <w:t>, ОО</w:t>
      </w:r>
      <w:r>
        <w:rPr>
          <w:rFonts w:ascii="Times New Roman" w:hAnsi="Times New Roman" w:cs="Times New Roman"/>
          <w:sz w:val="28"/>
          <w:szCs w:val="28"/>
        </w:rPr>
        <w:t>, МФЦ</w:t>
      </w:r>
      <w:r w:rsidRPr="001F3584">
        <w:rPr>
          <w:rFonts w:ascii="Times New Roman" w:hAnsi="Times New Roman" w:cs="Times New Roman"/>
          <w:sz w:val="28"/>
          <w:szCs w:val="28"/>
        </w:rPr>
        <w:t>;</w:t>
      </w:r>
    </w:p>
    <w:p w:rsidR="00AF0016" w:rsidRDefault="008425D8" w:rsidP="00AF00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F0016">
        <w:rPr>
          <w:sz w:val="28"/>
          <w:szCs w:val="28"/>
        </w:rPr>
        <w:t>с</w:t>
      </w:r>
      <w:r w:rsidR="00AF0016" w:rsidRPr="00952F47">
        <w:rPr>
          <w:rFonts w:ascii="Times New Roman" w:hAnsi="Times New Roman" w:cs="Times New Roman"/>
          <w:sz w:val="28"/>
          <w:szCs w:val="28"/>
        </w:rPr>
        <w:t xml:space="preserve"> использованием федеральной государственной информационной системы «Единый портал государственных и муниципальных услуг (функций)» (www.gosuslugi.ru) (далее - ЕПГУ)</w:t>
      </w:r>
      <w:r w:rsidR="00AF0016" w:rsidRPr="001F3584">
        <w:rPr>
          <w:rFonts w:ascii="Times New Roman" w:hAnsi="Times New Roman" w:cs="Times New Roman"/>
          <w:sz w:val="28"/>
          <w:szCs w:val="28"/>
        </w:rPr>
        <w:t>и информационный портал «Электронное образование Владимирской области» (Образование33.рф) (далее – информационный портал).</w:t>
      </w:r>
    </w:p>
    <w:p w:rsidR="00DA654C" w:rsidRPr="001F3584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84">
        <w:rPr>
          <w:rFonts w:ascii="Times New Roman" w:hAnsi="Times New Roman" w:cs="Times New Roman"/>
          <w:sz w:val="28"/>
          <w:szCs w:val="28"/>
        </w:rPr>
        <w:t>1.4.2. Информирование осуществляется по вопросам, касающимся:</w:t>
      </w:r>
    </w:p>
    <w:p w:rsidR="00DA654C" w:rsidRPr="001F3584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84">
        <w:rPr>
          <w:rFonts w:ascii="Times New Roman" w:hAnsi="Times New Roman" w:cs="Times New Roman"/>
          <w:sz w:val="28"/>
          <w:szCs w:val="28"/>
        </w:rPr>
        <w:t>- способов подачи заявления о предоставлении муниципальной услуги;</w:t>
      </w:r>
    </w:p>
    <w:p w:rsidR="00DA654C" w:rsidRPr="001F3584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84">
        <w:rPr>
          <w:rFonts w:ascii="Times New Roman" w:hAnsi="Times New Roman" w:cs="Times New Roman"/>
          <w:sz w:val="28"/>
          <w:szCs w:val="28"/>
        </w:rPr>
        <w:t xml:space="preserve">-адресов </w:t>
      </w:r>
      <w:r w:rsidR="00D905CD">
        <w:rPr>
          <w:rFonts w:ascii="Times New Roman" w:hAnsi="Times New Roman" w:cs="Times New Roman"/>
          <w:sz w:val="28"/>
          <w:szCs w:val="28"/>
        </w:rPr>
        <w:t>У</w:t>
      </w:r>
      <w:r w:rsidR="00250CA2">
        <w:rPr>
          <w:rFonts w:ascii="Times New Roman" w:hAnsi="Times New Roman" w:cs="Times New Roman"/>
          <w:sz w:val="28"/>
          <w:szCs w:val="28"/>
        </w:rPr>
        <w:t>правления образования</w:t>
      </w:r>
      <w:r w:rsidRPr="001F3584">
        <w:rPr>
          <w:rFonts w:ascii="Times New Roman" w:hAnsi="Times New Roman" w:cs="Times New Roman"/>
          <w:sz w:val="28"/>
          <w:szCs w:val="28"/>
        </w:rPr>
        <w:t>, МФЦ,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F3584">
        <w:rPr>
          <w:rFonts w:ascii="Times New Roman" w:hAnsi="Times New Roman" w:cs="Times New Roman"/>
          <w:sz w:val="28"/>
          <w:szCs w:val="28"/>
        </w:rPr>
        <w:t>ращаться в которые необходимо для предоставления муниципальной услуги;</w:t>
      </w:r>
    </w:p>
    <w:p w:rsidR="00DA654C" w:rsidRPr="001F3584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84">
        <w:rPr>
          <w:rFonts w:ascii="Times New Roman" w:hAnsi="Times New Roman" w:cs="Times New Roman"/>
          <w:sz w:val="28"/>
          <w:szCs w:val="28"/>
        </w:rPr>
        <w:t xml:space="preserve">- справочной информации о работе </w:t>
      </w:r>
      <w:r w:rsidR="00D905CD">
        <w:rPr>
          <w:rFonts w:ascii="Times New Roman" w:hAnsi="Times New Roman" w:cs="Times New Roman"/>
          <w:sz w:val="28"/>
          <w:szCs w:val="28"/>
        </w:rPr>
        <w:t>У</w:t>
      </w:r>
      <w:r w:rsidR="00250CA2">
        <w:rPr>
          <w:rFonts w:ascii="Times New Roman" w:hAnsi="Times New Roman" w:cs="Times New Roman"/>
          <w:sz w:val="28"/>
          <w:szCs w:val="28"/>
        </w:rPr>
        <w:t>правления образования</w:t>
      </w:r>
      <w:r w:rsidRPr="001F3584">
        <w:rPr>
          <w:rFonts w:ascii="Times New Roman" w:hAnsi="Times New Roman" w:cs="Times New Roman"/>
          <w:sz w:val="28"/>
          <w:szCs w:val="28"/>
        </w:rPr>
        <w:t xml:space="preserve"> и МФЦ;</w:t>
      </w:r>
    </w:p>
    <w:p w:rsidR="00DA654C" w:rsidRPr="001F3584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84">
        <w:rPr>
          <w:rFonts w:ascii="Times New Roman" w:hAnsi="Times New Roman" w:cs="Times New Roman"/>
          <w:sz w:val="28"/>
          <w:szCs w:val="28"/>
        </w:rPr>
        <w:t>- документов, необходимых для предоставления муниципальной услуги;</w:t>
      </w:r>
    </w:p>
    <w:p w:rsidR="00DA654C" w:rsidRPr="001F3584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84">
        <w:rPr>
          <w:rFonts w:ascii="Times New Roman" w:hAnsi="Times New Roman" w:cs="Times New Roman"/>
          <w:sz w:val="28"/>
          <w:szCs w:val="28"/>
        </w:rPr>
        <w:t>- порядка и сроков предоставления муниципальной услуги;</w:t>
      </w:r>
    </w:p>
    <w:p w:rsidR="00DA654C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84">
        <w:rPr>
          <w:rFonts w:ascii="Times New Roman" w:hAnsi="Times New Roman" w:cs="Times New Roman"/>
          <w:sz w:val="28"/>
          <w:szCs w:val="28"/>
        </w:rPr>
        <w:t>- порядка получения сведений о ходе рассмотрения заявления о предоставлении муниципальной услуги и о результатах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DA654C" w:rsidRPr="001F3584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порядка досудебного (вне</w:t>
      </w:r>
      <w:r w:rsidR="003B30E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DA654C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84">
        <w:rPr>
          <w:rFonts w:ascii="Times New Roman" w:hAnsi="Times New Roman" w:cs="Times New Roman"/>
          <w:sz w:val="28"/>
          <w:szCs w:val="28"/>
        </w:rPr>
        <w:t xml:space="preserve">Получение информации по вопросам предоставления муниципальной </w:t>
      </w:r>
      <w:r w:rsidRPr="001F3584">
        <w:rPr>
          <w:rFonts w:ascii="Times New Roman" w:hAnsi="Times New Roman" w:cs="Times New Roman"/>
          <w:sz w:val="28"/>
          <w:szCs w:val="28"/>
        </w:rPr>
        <w:lastRenderedPageBreak/>
        <w:t>услуги осуществляется бесплатно.</w:t>
      </w:r>
    </w:p>
    <w:p w:rsidR="00DA654C" w:rsidRPr="00BA29EB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1.4.3. </w:t>
      </w:r>
      <w:r w:rsidRPr="00C270CC">
        <w:rPr>
          <w:rFonts w:ascii="Times New Roman" w:hAnsi="Times New Roman" w:cs="Times New Roman"/>
          <w:sz w:val="28"/>
          <w:szCs w:val="28"/>
        </w:rPr>
        <w:t xml:space="preserve">Место нахождения, график работы, справочные телефоны, а также адреса официального сайта, электронной почты и (или) формы обратной связи </w:t>
      </w:r>
      <w:r w:rsidR="00D905CD">
        <w:rPr>
          <w:rFonts w:ascii="Times New Roman" w:hAnsi="Times New Roman" w:cs="Times New Roman"/>
          <w:sz w:val="28"/>
          <w:szCs w:val="28"/>
        </w:rPr>
        <w:t>У</w:t>
      </w:r>
      <w:r w:rsidR="00250CA2">
        <w:rPr>
          <w:rFonts w:ascii="Times New Roman" w:hAnsi="Times New Roman" w:cs="Times New Roman"/>
          <w:sz w:val="28"/>
          <w:szCs w:val="28"/>
        </w:rPr>
        <w:t>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70CC">
        <w:rPr>
          <w:rFonts w:ascii="Times New Roman" w:hAnsi="Times New Roman" w:cs="Times New Roman"/>
          <w:sz w:val="28"/>
          <w:szCs w:val="28"/>
        </w:rPr>
        <w:t xml:space="preserve">размещаются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70C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70CC">
        <w:rPr>
          <w:rFonts w:ascii="Times New Roman" w:hAnsi="Times New Roman" w:cs="Times New Roman"/>
          <w:sz w:val="28"/>
          <w:szCs w:val="28"/>
        </w:rPr>
        <w:t xml:space="preserve">, на ЕПГУ и в </w:t>
      </w:r>
      <w:r w:rsidRPr="00B2652E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250CA2">
        <w:rPr>
          <w:rFonts w:ascii="Times New Roman" w:hAnsi="Times New Roman" w:cs="Times New Roman"/>
          <w:sz w:val="28"/>
          <w:szCs w:val="28"/>
        </w:rPr>
        <w:t>е</w:t>
      </w:r>
      <w:r w:rsidRPr="00B2652E">
        <w:rPr>
          <w:rFonts w:ascii="Times New Roman" w:hAnsi="Times New Roman" w:cs="Times New Roman"/>
          <w:sz w:val="28"/>
          <w:szCs w:val="28"/>
        </w:rPr>
        <w:t xml:space="preserve"> «Реестр государственных и муниципальных услуг Владимирской области» (далее - региональный реестр).</w:t>
      </w:r>
    </w:p>
    <w:p w:rsidR="00DA654C" w:rsidRPr="00E83470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0CC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270CC">
        <w:rPr>
          <w:rFonts w:ascii="Times New Roman" w:hAnsi="Times New Roman" w:cs="Times New Roman"/>
          <w:sz w:val="28"/>
          <w:szCs w:val="28"/>
        </w:rPr>
        <w:t xml:space="preserve">. </w:t>
      </w:r>
      <w:r w:rsidRPr="00E83470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заявителя должностное лицо </w:t>
      </w:r>
      <w:r w:rsidR="00D905CD">
        <w:rPr>
          <w:rFonts w:ascii="Times New Roman" w:hAnsi="Times New Roman" w:cs="Times New Roman"/>
          <w:sz w:val="28"/>
          <w:szCs w:val="28"/>
        </w:rPr>
        <w:t>У</w:t>
      </w:r>
      <w:r w:rsidR="00250CA2">
        <w:rPr>
          <w:rFonts w:ascii="Times New Roman" w:hAnsi="Times New Roman" w:cs="Times New Roman"/>
          <w:sz w:val="28"/>
          <w:szCs w:val="28"/>
        </w:rPr>
        <w:t>правления образования</w:t>
      </w:r>
      <w:r w:rsidRPr="00E83470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83470">
        <w:rPr>
          <w:rFonts w:ascii="Times New Roman" w:hAnsi="Times New Roman" w:cs="Times New Roman"/>
          <w:sz w:val="28"/>
          <w:szCs w:val="28"/>
        </w:rPr>
        <w:t xml:space="preserve"> услуги, должн</w:t>
      </w:r>
      <w:r w:rsidR="00596690">
        <w:rPr>
          <w:rFonts w:ascii="Times New Roman" w:hAnsi="Times New Roman" w:cs="Times New Roman"/>
          <w:sz w:val="28"/>
          <w:szCs w:val="28"/>
        </w:rPr>
        <w:t>о</w:t>
      </w:r>
      <w:r w:rsidRPr="00E83470">
        <w:rPr>
          <w:rFonts w:ascii="Times New Roman" w:hAnsi="Times New Roman" w:cs="Times New Roman"/>
          <w:sz w:val="28"/>
          <w:szCs w:val="28"/>
        </w:rPr>
        <w:t xml:space="preserve"> предоставить полную и достоверную информацию заявителю по всем интересующим вопросам.</w:t>
      </w:r>
    </w:p>
    <w:p w:rsidR="00DA654C" w:rsidRPr="00E83470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470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</w:t>
      </w:r>
      <w:r w:rsidR="00596690">
        <w:rPr>
          <w:rFonts w:ascii="Times New Roman" w:hAnsi="Times New Roman" w:cs="Times New Roman"/>
          <w:sz w:val="28"/>
          <w:szCs w:val="28"/>
        </w:rPr>
        <w:t>ый</w:t>
      </w:r>
      <w:r w:rsidRPr="00E83470">
        <w:rPr>
          <w:rFonts w:ascii="Times New Roman" w:hAnsi="Times New Roman" w:cs="Times New Roman"/>
          <w:sz w:val="28"/>
          <w:szCs w:val="28"/>
        </w:rPr>
        <w:t xml:space="preserve"> позвонил заявитель, фамилии, имени, отчеств</w:t>
      </w:r>
      <w:r w:rsidR="00596690">
        <w:rPr>
          <w:rFonts w:ascii="Times New Roman" w:hAnsi="Times New Roman" w:cs="Times New Roman"/>
          <w:sz w:val="28"/>
          <w:szCs w:val="28"/>
        </w:rPr>
        <w:t>а</w:t>
      </w:r>
      <w:r w:rsidRPr="00E83470">
        <w:rPr>
          <w:rFonts w:ascii="Times New Roman" w:hAnsi="Times New Roman" w:cs="Times New Roman"/>
          <w:sz w:val="28"/>
          <w:szCs w:val="28"/>
        </w:rPr>
        <w:t xml:space="preserve"> и должности специалиста, принявшего телефонный звонок.</w:t>
      </w:r>
    </w:p>
    <w:p w:rsidR="00DA654C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470">
        <w:rPr>
          <w:rFonts w:ascii="Times New Roman" w:hAnsi="Times New Roman" w:cs="Times New Roman"/>
          <w:sz w:val="28"/>
          <w:szCs w:val="28"/>
        </w:rPr>
        <w:t>При невозможности самостоятельно ответить на поставленные вопросы специалист, принявший телефонный звонок, должен переадресовать его к другому должностному лицу или же обратившемуся заявителю</w:t>
      </w:r>
      <w:r w:rsidR="00632E07">
        <w:rPr>
          <w:rFonts w:ascii="Times New Roman" w:hAnsi="Times New Roman" w:cs="Times New Roman"/>
          <w:sz w:val="28"/>
          <w:szCs w:val="28"/>
        </w:rPr>
        <w:t>,</w:t>
      </w:r>
      <w:r w:rsidRPr="00E83470">
        <w:rPr>
          <w:rFonts w:ascii="Times New Roman" w:hAnsi="Times New Roman" w:cs="Times New Roman"/>
          <w:sz w:val="28"/>
          <w:szCs w:val="28"/>
        </w:rPr>
        <w:t xml:space="preserve"> должен быть сообщен телефонный номер, по которому можно получить необходимую информацию.</w:t>
      </w:r>
    </w:p>
    <w:p w:rsidR="00DA654C" w:rsidRPr="006F42C4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2C4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42C4">
        <w:rPr>
          <w:rFonts w:ascii="Times New Roman" w:hAnsi="Times New Roman" w:cs="Times New Roman"/>
          <w:sz w:val="28"/>
          <w:szCs w:val="28"/>
        </w:rPr>
        <w:t xml:space="preserve"> заявителю  предлагается один из следующих вариантов дальнейших действий:</w:t>
      </w:r>
    </w:p>
    <w:p w:rsidR="00DA654C" w:rsidRPr="006F42C4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42C4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 и направить по электроннойпочте </w:t>
      </w:r>
      <w:r w:rsidR="00D905CD">
        <w:rPr>
          <w:rFonts w:ascii="Times New Roman" w:hAnsi="Times New Roman" w:cs="Times New Roman"/>
          <w:sz w:val="28"/>
          <w:szCs w:val="28"/>
        </w:rPr>
        <w:t>У</w:t>
      </w:r>
      <w:r w:rsidR="00250CA2">
        <w:rPr>
          <w:rFonts w:ascii="Times New Roman" w:hAnsi="Times New Roman" w:cs="Times New Roman"/>
          <w:sz w:val="28"/>
          <w:szCs w:val="28"/>
        </w:rPr>
        <w:t>правления образования</w:t>
      </w:r>
      <w:r w:rsidRPr="006F42C4">
        <w:rPr>
          <w:rFonts w:ascii="Times New Roman" w:hAnsi="Times New Roman" w:cs="Times New Roman"/>
          <w:sz w:val="28"/>
          <w:szCs w:val="28"/>
        </w:rPr>
        <w:t xml:space="preserve">, МФЦ или посредством почтовой связи; </w:t>
      </w:r>
    </w:p>
    <w:p w:rsidR="00DA654C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42C4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консультаций;</w:t>
      </w:r>
    </w:p>
    <w:p w:rsidR="00DA654C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прийти лично.</w:t>
      </w:r>
    </w:p>
    <w:p w:rsidR="00DA654C" w:rsidRPr="006F42C4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2C4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DA654C" w:rsidRPr="009148D2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8D2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DA654C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8D2">
        <w:rPr>
          <w:rFonts w:ascii="Times New Roman" w:hAnsi="Times New Roman" w:cs="Times New Roman"/>
          <w:sz w:val="28"/>
          <w:szCs w:val="28"/>
        </w:rPr>
        <w:t xml:space="preserve">1.4.5. Консультации (справки) по вопросам предоставления муниципальной услуги осуществляются специалистом </w:t>
      </w:r>
      <w:r w:rsidR="00013273">
        <w:rPr>
          <w:rFonts w:ascii="Times New Roman" w:hAnsi="Times New Roman" w:cs="Times New Roman"/>
          <w:sz w:val="28"/>
          <w:szCs w:val="28"/>
        </w:rPr>
        <w:t>У</w:t>
      </w:r>
      <w:r w:rsidR="00250CA2" w:rsidRPr="009148D2">
        <w:rPr>
          <w:rFonts w:ascii="Times New Roman" w:hAnsi="Times New Roman" w:cs="Times New Roman"/>
          <w:sz w:val="28"/>
          <w:szCs w:val="28"/>
        </w:rPr>
        <w:t>правления образования</w:t>
      </w:r>
      <w:r w:rsidRPr="009148D2">
        <w:rPr>
          <w:rFonts w:ascii="Times New Roman" w:hAnsi="Times New Roman" w:cs="Times New Roman"/>
          <w:sz w:val="28"/>
          <w:szCs w:val="28"/>
        </w:rPr>
        <w:t xml:space="preserve"> на личном приеме, по телефонам и посредством официального сайта в информационно-</w:t>
      </w:r>
      <w:r>
        <w:rPr>
          <w:rFonts w:ascii="Times New Roman" w:hAnsi="Times New Roman" w:cs="Times New Roman"/>
          <w:sz w:val="28"/>
          <w:szCs w:val="28"/>
        </w:rPr>
        <w:t>телекоммуникационной сети «</w:t>
      </w:r>
      <w:r w:rsidRPr="00E8347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83470">
        <w:rPr>
          <w:rFonts w:ascii="Times New Roman" w:hAnsi="Times New Roman" w:cs="Times New Roman"/>
          <w:sz w:val="28"/>
          <w:szCs w:val="28"/>
        </w:rPr>
        <w:t>, ЕПГУ.</w:t>
      </w:r>
    </w:p>
    <w:p w:rsidR="00DA654C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1.4.6. </w:t>
      </w:r>
      <w:r w:rsidRPr="0076566C">
        <w:rPr>
          <w:rFonts w:ascii="Times New Roman" w:hAnsi="Times New Roman" w:cs="Times New Roman"/>
          <w:sz w:val="28"/>
          <w:szCs w:val="28"/>
        </w:rPr>
        <w:t xml:space="preserve">По письменному обращению должностное лицо </w:t>
      </w:r>
      <w:r w:rsidR="00013273">
        <w:rPr>
          <w:rFonts w:ascii="Times New Roman" w:hAnsi="Times New Roman" w:cs="Times New Roman"/>
          <w:sz w:val="28"/>
          <w:szCs w:val="28"/>
        </w:rPr>
        <w:t>У</w:t>
      </w:r>
      <w:r w:rsidR="00250CA2">
        <w:rPr>
          <w:rFonts w:ascii="Times New Roman" w:hAnsi="Times New Roman" w:cs="Times New Roman"/>
          <w:sz w:val="28"/>
          <w:szCs w:val="28"/>
        </w:rPr>
        <w:t>правления образования</w:t>
      </w:r>
      <w:r w:rsidRPr="0076566C">
        <w:rPr>
          <w:rFonts w:ascii="Times New Roman" w:hAnsi="Times New Roman" w:cs="Times New Roman"/>
          <w:sz w:val="28"/>
          <w:szCs w:val="28"/>
        </w:rPr>
        <w:t>, ответственн</w:t>
      </w:r>
      <w:r w:rsidR="00250CA2">
        <w:rPr>
          <w:rFonts w:ascii="Times New Roman" w:hAnsi="Times New Roman" w:cs="Times New Roman"/>
          <w:sz w:val="28"/>
          <w:szCs w:val="28"/>
        </w:rPr>
        <w:t>ое</w:t>
      </w:r>
      <w:r w:rsidRPr="0076566C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пункте 1.4.2.  административного регламента, в срок не позднее 30 календарных дней.</w:t>
      </w:r>
    </w:p>
    <w:p w:rsidR="00DA654C" w:rsidRPr="00E83470" w:rsidRDefault="00B56BEA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A654C">
        <w:rPr>
          <w:rFonts w:ascii="Times New Roman" w:hAnsi="Times New Roman" w:cs="Times New Roman"/>
          <w:sz w:val="28"/>
          <w:szCs w:val="28"/>
        </w:rPr>
        <w:t xml:space="preserve">.4.7. </w:t>
      </w:r>
      <w:r w:rsidR="00DA654C" w:rsidRPr="00E83470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="003C5690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DA654C" w:rsidRPr="00E83470">
        <w:rPr>
          <w:rFonts w:ascii="Times New Roman" w:hAnsi="Times New Roman" w:cs="Times New Roman"/>
          <w:sz w:val="28"/>
          <w:szCs w:val="28"/>
        </w:rPr>
        <w:t>и официальном сайте в информационно-телекоммуникационной сети «Интернет» размещаются следующие материалы:</w:t>
      </w:r>
    </w:p>
    <w:p w:rsidR="00DA654C" w:rsidRPr="00E83470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470">
        <w:rPr>
          <w:rFonts w:ascii="Times New Roman" w:hAnsi="Times New Roman" w:cs="Times New Roman"/>
          <w:sz w:val="28"/>
          <w:szCs w:val="28"/>
        </w:rPr>
        <w:t xml:space="preserve">а) информация о порядке </w:t>
      </w:r>
      <w:r w:rsidRPr="006F42C4">
        <w:rPr>
          <w:rFonts w:ascii="Times New Roman" w:hAnsi="Times New Roman" w:cs="Times New Roman"/>
          <w:sz w:val="28"/>
          <w:szCs w:val="28"/>
        </w:rPr>
        <w:t>и сроках</w:t>
      </w:r>
      <w:r w:rsidRPr="00E8347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8347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A654C" w:rsidRPr="00E83470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470">
        <w:rPr>
          <w:rFonts w:ascii="Times New Roman" w:hAnsi="Times New Roman" w:cs="Times New Roman"/>
          <w:sz w:val="28"/>
          <w:szCs w:val="28"/>
        </w:rPr>
        <w:t xml:space="preserve">б) извлечения из законодательных и иных нормативных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8347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A654C" w:rsidRPr="00E83470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470">
        <w:rPr>
          <w:rFonts w:ascii="Times New Roman" w:hAnsi="Times New Roman" w:cs="Times New Roman"/>
          <w:sz w:val="28"/>
          <w:szCs w:val="28"/>
        </w:rPr>
        <w:lastRenderedPageBreak/>
        <w:t xml:space="preserve">в) перечень документов, представляемых заявителем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8347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A654C" w:rsidRPr="00E83470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470">
        <w:rPr>
          <w:rFonts w:ascii="Times New Roman" w:hAnsi="Times New Roman" w:cs="Times New Roman"/>
          <w:sz w:val="28"/>
          <w:szCs w:val="28"/>
        </w:rPr>
        <w:t xml:space="preserve">г) образцы оформления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8347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A654C" w:rsidRPr="00E83470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470">
        <w:rPr>
          <w:rFonts w:ascii="Times New Roman" w:hAnsi="Times New Roman" w:cs="Times New Roman"/>
          <w:sz w:val="28"/>
          <w:szCs w:val="28"/>
        </w:rPr>
        <w:t xml:space="preserve">д) текст настоящего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E83470">
        <w:rPr>
          <w:rFonts w:ascii="Times New Roman" w:hAnsi="Times New Roman" w:cs="Times New Roman"/>
          <w:sz w:val="28"/>
          <w:szCs w:val="28"/>
        </w:rPr>
        <w:t>регламента с приложениями (полная версия на официальном сайте в информационно-телекоммуникационной сети «Интернет», на ЕПГУ и в региональном реестре, извлечения - на информационных стендах);</w:t>
      </w:r>
    </w:p>
    <w:p w:rsidR="00DA654C" w:rsidRPr="00E83470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470">
        <w:rPr>
          <w:rFonts w:ascii="Times New Roman" w:hAnsi="Times New Roman" w:cs="Times New Roman"/>
          <w:sz w:val="28"/>
          <w:szCs w:val="28"/>
        </w:rPr>
        <w:t xml:space="preserve">е) место расположения, график работы, номера телефонов, адрес официального сайта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56BEA">
        <w:rPr>
          <w:rFonts w:ascii="Times New Roman" w:hAnsi="Times New Roman" w:cs="Times New Roman"/>
          <w:sz w:val="28"/>
          <w:szCs w:val="28"/>
        </w:rPr>
        <w:t xml:space="preserve">официальных сайтов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E8347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54C" w:rsidRPr="00E83470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470">
        <w:rPr>
          <w:rFonts w:ascii="Times New Roman" w:hAnsi="Times New Roman" w:cs="Times New Roman"/>
          <w:sz w:val="28"/>
          <w:szCs w:val="28"/>
        </w:rPr>
        <w:t xml:space="preserve">При изменении информации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83470">
        <w:rPr>
          <w:rFonts w:ascii="Times New Roman" w:hAnsi="Times New Roman" w:cs="Times New Roman"/>
          <w:sz w:val="28"/>
          <w:szCs w:val="28"/>
        </w:rPr>
        <w:t xml:space="preserve"> услуги осуществляется ее периодическое обновление.</w:t>
      </w:r>
    </w:p>
    <w:p w:rsidR="00DA654C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47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834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83470">
        <w:rPr>
          <w:rFonts w:ascii="Times New Roman" w:hAnsi="Times New Roman" w:cs="Times New Roman"/>
          <w:sz w:val="28"/>
          <w:szCs w:val="28"/>
        </w:rPr>
        <w:t xml:space="preserve">. Информация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83470">
        <w:rPr>
          <w:rFonts w:ascii="Times New Roman" w:hAnsi="Times New Roman" w:cs="Times New Roman"/>
          <w:sz w:val="28"/>
          <w:szCs w:val="28"/>
        </w:rPr>
        <w:t xml:space="preserve"> услуги, сведения о ходе ее предоставления могут быть получены заявителем с использованием ЕПГУ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F42C4">
        <w:rPr>
          <w:rFonts w:ascii="Times New Roman" w:hAnsi="Times New Roman" w:cs="Times New Roman"/>
          <w:sz w:val="28"/>
          <w:szCs w:val="28"/>
        </w:rPr>
        <w:t>информационного портала.</w:t>
      </w:r>
    </w:p>
    <w:p w:rsidR="00DA654C" w:rsidRPr="00286AFF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FF">
        <w:rPr>
          <w:rFonts w:ascii="Times New Roman" w:hAnsi="Times New Roman" w:cs="Times New Roman"/>
          <w:sz w:val="28"/>
          <w:szCs w:val="28"/>
        </w:rPr>
        <w:t xml:space="preserve">1.4.9. Размещение информации о ходе рассмотрения заявления о предоставлении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B56BEA" w:rsidRPr="00286AFF">
        <w:rPr>
          <w:rFonts w:ascii="Times New Roman" w:hAnsi="Times New Roman" w:cs="Times New Roman"/>
          <w:sz w:val="28"/>
          <w:szCs w:val="28"/>
        </w:rPr>
        <w:t>администраций</w:t>
      </w:r>
      <w:r w:rsidR="00286AFF" w:rsidRPr="00286AFF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286AFF">
        <w:rPr>
          <w:rFonts w:ascii="Times New Roman" w:hAnsi="Times New Roman" w:cs="Times New Roman"/>
          <w:sz w:val="28"/>
          <w:szCs w:val="28"/>
        </w:rPr>
        <w:t>, с учетом требований к информированию, установленных настоящим административным регламентом.</w:t>
      </w:r>
    </w:p>
    <w:p w:rsidR="00DA654C" w:rsidRDefault="00DA654C" w:rsidP="00DA654C">
      <w:pPr>
        <w:pStyle w:val="ConsPlusNormal"/>
        <w:ind w:firstLine="709"/>
        <w:jc w:val="both"/>
        <w:rPr>
          <w:sz w:val="28"/>
          <w:szCs w:val="28"/>
        </w:rPr>
      </w:pPr>
      <w:r w:rsidRPr="006F42C4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F42C4">
        <w:rPr>
          <w:rFonts w:ascii="Times New Roman" w:hAnsi="Times New Roman" w:cs="Times New Roman"/>
          <w:sz w:val="28"/>
          <w:szCs w:val="28"/>
        </w:rPr>
        <w:t xml:space="preserve">. При оказании муниципальной услуги профилирование заявителя не предусмотрено. </w:t>
      </w:r>
    </w:p>
    <w:p w:rsidR="00DA654C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654C" w:rsidRPr="00C270CC" w:rsidRDefault="00DA654C" w:rsidP="00DA654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70CC">
        <w:rPr>
          <w:rFonts w:ascii="Times New Roman" w:hAnsi="Times New Roman" w:cs="Times New Roman"/>
          <w:sz w:val="28"/>
          <w:szCs w:val="28"/>
        </w:rPr>
        <w:t xml:space="preserve">2. Стандарт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270C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A654C" w:rsidRPr="00C270CC" w:rsidRDefault="00DA654C" w:rsidP="00DA6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54C" w:rsidRPr="00C270CC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0CC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270CC">
        <w:rPr>
          <w:rFonts w:ascii="Times New Roman" w:hAnsi="Times New Roman" w:cs="Times New Roman"/>
          <w:sz w:val="28"/>
          <w:szCs w:val="28"/>
        </w:rPr>
        <w:t xml:space="preserve"> услуги: </w:t>
      </w:r>
      <w:r>
        <w:rPr>
          <w:rFonts w:ascii="Times New Roman" w:hAnsi="Times New Roman" w:cs="Times New Roman"/>
          <w:sz w:val="28"/>
          <w:szCs w:val="28"/>
        </w:rPr>
        <w:t xml:space="preserve">«Постановка на учет и направление </w:t>
      </w:r>
      <w:r w:rsidRPr="006F42C4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образовательные организации, реализующие образовательные программы дошкольного образования»</w:t>
      </w:r>
      <w:r w:rsidRPr="00C270CC">
        <w:rPr>
          <w:rFonts w:ascii="Times New Roman" w:hAnsi="Times New Roman" w:cs="Times New Roman"/>
          <w:sz w:val="28"/>
          <w:szCs w:val="28"/>
        </w:rPr>
        <w:t>.</w:t>
      </w:r>
    </w:p>
    <w:p w:rsidR="00DA654C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0CC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C270CC">
        <w:rPr>
          <w:rFonts w:ascii="Times New Roman" w:hAnsi="Times New Roman" w:cs="Times New Roman"/>
          <w:sz w:val="28"/>
          <w:szCs w:val="28"/>
        </w:rPr>
        <w:t xml:space="preserve"> услуга предоставляется </w:t>
      </w:r>
      <w:r w:rsidR="00C96471">
        <w:rPr>
          <w:rFonts w:ascii="Times New Roman" w:hAnsi="Times New Roman" w:cs="Times New Roman"/>
          <w:sz w:val="28"/>
          <w:szCs w:val="28"/>
        </w:rPr>
        <w:t>администрацией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6471" w:rsidRDefault="00C96471" w:rsidP="00C96471">
      <w:pPr>
        <w:ind w:firstLine="708"/>
        <w:jc w:val="both"/>
        <w:rPr>
          <w:sz w:val="28"/>
          <w:szCs w:val="28"/>
        </w:rPr>
      </w:pPr>
      <w:r w:rsidRPr="007F0FE3">
        <w:rPr>
          <w:sz w:val="28"/>
          <w:szCs w:val="28"/>
          <w:lang w:eastAsia="zh-CN"/>
        </w:rPr>
        <w:t xml:space="preserve">Непосредственным исполнителем </w:t>
      </w:r>
      <w:r>
        <w:rPr>
          <w:sz w:val="28"/>
          <w:szCs w:val="28"/>
          <w:lang w:eastAsia="zh-CN"/>
        </w:rPr>
        <w:t xml:space="preserve">муниципальной </w:t>
      </w:r>
      <w:r w:rsidRPr="007F0FE3">
        <w:rPr>
          <w:sz w:val="28"/>
          <w:szCs w:val="28"/>
          <w:lang w:eastAsia="zh-CN"/>
        </w:rPr>
        <w:t>услуги явля</w:t>
      </w:r>
      <w:r>
        <w:rPr>
          <w:sz w:val="28"/>
          <w:szCs w:val="28"/>
          <w:lang w:eastAsia="zh-CN"/>
        </w:rPr>
        <w:t>е</w:t>
      </w:r>
      <w:r w:rsidRPr="007F0FE3">
        <w:rPr>
          <w:sz w:val="28"/>
          <w:szCs w:val="28"/>
          <w:lang w:eastAsia="zh-CN"/>
        </w:rPr>
        <w:t xml:space="preserve">тся </w:t>
      </w:r>
      <w:r>
        <w:rPr>
          <w:sz w:val="28"/>
          <w:szCs w:val="28"/>
          <w:lang w:eastAsia="zh-CN"/>
        </w:rPr>
        <w:t>У</w:t>
      </w:r>
      <w:r w:rsidRPr="007F0FE3">
        <w:rPr>
          <w:sz w:val="28"/>
          <w:szCs w:val="28"/>
          <w:lang w:eastAsia="zh-CN"/>
        </w:rPr>
        <w:t>правление образования</w:t>
      </w:r>
      <w:r>
        <w:rPr>
          <w:sz w:val="28"/>
          <w:szCs w:val="28"/>
          <w:lang w:eastAsia="zh-CN"/>
        </w:rPr>
        <w:t>.</w:t>
      </w:r>
    </w:p>
    <w:p w:rsidR="00DA654C" w:rsidRPr="00253B13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B13">
        <w:rPr>
          <w:rFonts w:ascii="Times New Roman" w:hAnsi="Times New Roman" w:cs="Times New Roman"/>
          <w:sz w:val="28"/>
          <w:szCs w:val="28"/>
        </w:rPr>
        <w:t xml:space="preserve">2.3. В предоставлении муниципальной услуги могут принимать участие МФЦ при наличии соответствующего соглашения о взаимодействии. </w:t>
      </w:r>
    </w:p>
    <w:p w:rsidR="00DA654C" w:rsidRPr="00416362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62">
        <w:rPr>
          <w:rFonts w:ascii="Times New Roman" w:hAnsi="Times New Roman" w:cs="Times New Roman"/>
          <w:sz w:val="28"/>
          <w:szCs w:val="28"/>
        </w:rPr>
        <w:t xml:space="preserve">2.4. В порядке межведомственного информационного взаимодействия в предоставлении муниципальной услуги участвуют: </w:t>
      </w:r>
    </w:p>
    <w:p w:rsidR="00DA654C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62">
        <w:rPr>
          <w:rFonts w:ascii="Times New Roman" w:hAnsi="Times New Roman" w:cs="Times New Roman"/>
          <w:sz w:val="28"/>
          <w:szCs w:val="28"/>
        </w:rPr>
        <w:t>Управление Министерства внутренних дел Российской Федерации в целях получения информации (подтверждения) о регистрации ребенка по месту жительства или по месту пребывания;</w:t>
      </w:r>
    </w:p>
    <w:p w:rsidR="00DA654C" w:rsidRPr="00416362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налоговая служба в целях получения информации (сведений) о рождении;</w:t>
      </w:r>
    </w:p>
    <w:p w:rsidR="00DA654C" w:rsidRPr="00416362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62">
        <w:rPr>
          <w:rFonts w:ascii="Times New Roman" w:hAnsi="Times New Roman" w:cs="Times New Roman"/>
          <w:sz w:val="28"/>
          <w:szCs w:val="28"/>
        </w:rPr>
        <w:t xml:space="preserve">Пенсионный фонд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416362">
        <w:rPr>
          <w:rFonts w:ascii="Times New Roman" w:hAnsi="Times New Roman" w:cs="Times New Roman"/>
          <w:sz w:val="28"/>
          <w:szCs w:val="28"/>
        </w:rPr>
        <w:t>в целях получения документов и (сведений) об установлении опеки над ребенком.</w:t>
      </w:r>
    </w:p>
    <w:p w:rsidR="00DA654C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К документам, необходимым в соответс</w:t>
      </w:r>
      <w:r w:rsidR="00C9647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 нормативными правовы</w:t>
      </w:r>
      <w:r w:rsidR="00C9647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 актами для предоставления муниципальной услуги, которые находятся  в распоряжении государственных органов, органов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и иных организаций и которые </w:t>
      </w:r>
      <w:r w:rsidR="00C96471">
        <w:rPr>
          <w:rFonts w:ascii="Times New Roman" w:hAnsi="Times New Roman" w:cs="Times New Roman"/>
          <w:sz w:val="28"/>
          <w:szCs w:val="28"/>
        </w:rPr>
        <w:t>Управление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запрашивает в порядке межведомственного информационного взаимодействия, относятся:</w:t>
      </w:r>
    </w:p>
    <w:p w:rsidR="00DA654C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FFC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15FFC">
        <w:rPr>
          <w:rFonts w:ascii="Times New Roman" w:hAnsi="Times New Roman" w:cs="Times New Roman"/>
          <w:sz w:val="28"/>
          <w:szCs w:val="28"/>
        </w:rPr>
        <w:t xml:space="preserve"> (сведени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15FFC">
        <w:rPr>
          <w:rFonts w:ascii="Times New Roman" w:hAnsi="Times New Roman" w:cs="Times New Roman"/>
          <w:sz w:val="28"/>
          <w:szCs w:val="28"/>
        </w:rPr>
        <w:t>) о государственной регистрации рождения ребенка, содержащиеся в едином государственном реестре записей актов гражданского состояния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654C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(сведения) о наличии либо отсутствии регистрации по месту жительства и месту пребывания ребенка в пределах Российской Федерации;</w:t>
      </w:r>
    </w:p>
    <w:p w:rsidR="00DA654C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(сведения), подтве</w:t>
      </w:r>
      <w:r w:rsidR="00C9647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ждающие установление опеки над ребенком.</w:t>
      </w:r>
    </w:p>
    <w:p w:rsidR="00DA654C" w:rsidRPr="00CF7F1A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F1A">
        <w:rPr>
          <w:rFonts w:ascii="Times New Roman" w:hAnsi="Times New Roman" w:cs="Times New Roman"/>
          <w:sz w:val="28"/>
          <w:szCs w:val="28"/>
        </w:rPr>
        <w:t>2.6. Результатом предоставления муниципальной услуги является:</w:t>
      </w:r>
    </w:p>
    <w:p w:rsidR="00DA654C" w:rsidRPr="00CF7F1A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F1A">
        <w:rPr>
          <w:rFonts w:ascii="Times New Roman" w:hAnsi="Times New Roman" w:cs="Times New Roman"/>
          <w:sz w:val="28"/>
          <w:szCs w:val="28"/>
        </w:rPr>
        <w:t>- постановка на учет нуждающихся в предоставлении места в ОО (промежуточный результат);</w:t>
      </w:r>
    </w:p>
    <w:p w:rsidR="00DA654C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F1A">
        <w:rPr>
          <w:rFonts w:ascii="Times New Roman" w:hAnsi="Times New Roman" w:cs="Times New Roman"/>
          <w:sz w:val="28"/>
          <w:szCs w:val="28"/>
        </w:rPr>
        <w:t>- направление детей в ОО (основной результат).</w:t>
      </w:r>
    </w:p>
    <w:p w:rsidR="00DA654C" w:rsidRDefault="00DA654C" w:rsidP="00DA65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Pr="00835B6E">
        <w:rPr>
          <w:rFonts w:ascii="Times New Roman" w:hAnsi="Times New Roman" w:cs="Times New Roman"/>
          <w:sz w:val="28"/>
          <w:szCs w:val="28"/>
        </w:rPr>
        <w:t xml:space="preserve">Результат предоставления услуги оформляется решением </w:t>
      </w:r>
      <w:r w:rsidR="00C96471">
        <w:rPr>
          <w:rFonts w:ascii="Times New Roman" w:hAnsi="Times New Roman" w:cs="Times New Roman"/>
          <w:sz w:val="28"/>
          <w:szCs w:val="28"/>
        </w:rPr>
        <w:t>Управления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654C" w:rsidRPr="00FB53F6" w:rsidRDefault="00DA654C" w:rsidP="00DA654C">
      <w:pPr>
        <w:ind w:firstLine="709"/>
        <w:jc w:val="both"/>
        <w:rPr>
          <w:sz w:val="28"/>
          <w:szCs w:val="28"/>
        </w:rPr>
      </w:pPr>
      <w:r w:rsidRPr="00FB53F6">
        <w:rPr>
          <w:sz w:val="28"/>
          <w:szCs w:val="28"/>
        </w:rPr>
        <w:t xml:space="preserve">- </w:t>
      </w:r>
      <w:r w:rsidRPr="00835B6E">
        <w:rPr>
          <w:sz w:val="28"/>
          <w:szCs w:val="28"/>
        </w:rPr>
        <w:t>решение о постановке на учет</w:t>
      </w:r>
      <w:r w:rsidRPr="00FB53F6">
        <w:rPr>
          <w:sz w:val="28"/>
          <w:szCs w:val="28"/>
        </w:rPr>
        <w:t xml:space="preserve"> для зачисления в образовательную организацию</w:t>
      </w:r>
      <w:r>
        <w:rPr>
          <w:sz w:val="28"/>
          <w:szCs w:val="28"/>
        </w:rPr>
        <w:t xml:space="preserve"> по форме согласно приложению № 1 к настоящему административному регламенту</w:t>
      </w:r>
      <w:r w:rsidRPr="00FB53F6">
        <w:rPr>
          <w:sz w:val="28"/>
          <w:szCs w:val="28"/>
        </w:rPr>
        <w:t>;</w:t>
      </w:r>
    </w:p>
    <w:p w:rsidR="00DA654C" w:rsidRPr="00FB53F6" w:rsidRDefault="00DA654C" w:rsidP="00DA654C">
      <w:pPr>
        <w:ind w:firstLine="709"/>
        <w:jc w:val="both"/>
        <w:rPr>
          <w:sz w:val="28"/>
          <w:szCs w:val="28"/>
        </w:rPr>
      </w:pPr>
      <w:r w:rsidRPr="00FB53F6">
        <w:rPr>
          <w:sz w:val="28"/>
          <w:szCs w:val="28"/>
        </w:rPr>
        <w:t xml:space="preserve">- </w:t>
      </w:r>
      <w:r w:rsidRPr="00835B6E">
        <w:rPr>
          <w:sz w:val="28"/>
          <w:szCs w:val="28"/>
        </w:rPr>
        <w:t>решение об отказе в постановке на учет</w:t>
      </w:r>
      <w:r w:rsidRPr="00FB53F6">
        <w:rPr>
          <w:sz w:val="28"/>
          <w:szCs w:val="28"/>
        </w:rPr>
        <w:t xml:space="preserve"> для зачисления в образовательную организацию</w:t>
      </w:r>
      <w:r>
        <w:rPr>
          <w:sz w:val="28"/>
          <w:szCs w:val="28"/>
        </w:rPr>
        <w:t xml:space="preserve"> по форме согла</w:t>
      </w:r>
      <w:r w:rsidR="00C96471">
        <w:rPr>
          <w:sz w:val="28"/>
          <w:szCs w:val="28"/>
        </w:rPr>
        <w:t>с</w:t>
      </w:r>
      <w:r>
        <w:rPr>
          <w:sz w:val="28"/>
          <w:szCs w:val="28"/>
        </w:rPr>
        <w:t>но приложению № 2 к настоящему административному регламенту</w:t>
      </w:r>
      <w:r w:rsidRPr="00FB53F6">
        <w:rPr>
          <w:sz w:val="28"/>
          <w:szCs w:val="28"/>
        </w:rPr>
        <w:t xml:space="preserve">;  </w:t>
      </w:r>
    </w:p>
    <w:p w:rsidR="00DA654C" w:rsidRDefault="00DA654C" w:rsidP="00DA654C">
      <w:pPr>
        <w:ind w:firstLine="709"/>
        <w:jc w:val="both"/>
        <w:rPr>
          <w:sz w:val="28"/>
          <w:szCs w:val="28"/>
        </w:rPr>
      </w:pPr>
      <w:r w:rsidRPr="00FB53F6">
        <w:rPr>
          <w:sz w:val="28"/>
          <w:szCs w:val="28"/>
        </w:rPr>
        <w:t xml:space="preserve">- </w:t>
      </w:r>
      <w:r w:rsidRPr="00835B6E">
        <w:rPr>
          <w:sz w:val="28"/>
          <w:szCs w:val="28"/>
        </w:rPr>
        <w:t>выдача направления</w:t>
      </w:r>
      <w:r>
        <w:rPr>
          <w:sz w:val="28"/>
          <w:szCs w:val="28"/>
        </w:rPr>
        <w:t xml:space="preserve"> для зачисления</w:t>
      </w:r>
      <w:r w:rsidRPr="00FB53F6">
        <w:rPr>
          <w:sz w:val="28"/>
          <w:szCs w:val="28"/>
        </w:rPr>
        <w:t xml:space="preserve"> в образовательную организацию</w:t>
      </w:r>
      <w:r>
        <w:rPr>
          <w:sz w:val="28"/>
          <w:szCs w:val="28"/>
        </w:rPr>
        <w:t xml:space="preserve"> по форме согласно приложению № 3 к настоящему административному регламенту.</w:t>
      </w:r>
    </w:p>
    <w:p w:rsidR="00DA654C" w:rsidRPr="000B1C19" w:rsidRDefault="00DA654C" w:rsidP="00DA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r w:rsidRPr="000B1C19">
        <w:rPr>
          <w:sz w:val="28"/>
          <w:szCs w:val="28"/>
        </w:rPr>
        <w:t xml:space="preserve">Результат предоставления </w:t>
      </w:r>
      <w:r>
        <w:rPr>
          <w:sz w:val="28"/>
          <w:szCs w:val="28"/>
        </w:rPr>
        <w:t>муниципальной услуги</w:t>
      </w:r>
      <w:r w:rsidRPr="000B1C19">
        <w:rPr>
          <w:sz w:val="28"/>
          <w:szCs w:val="28"/>
        </w:rPr>
        <w:t xml:space="preserve"> независимо от принятого решения оформляется в виде изменения статуса электронной записи в личном кабинете </w:t>
      </w:r>
      <w:r>
        <w:rPr>
          <w:sz w:val="28"/>
          <w:szCs w:val="28"/>
        </w:rPr>
        <w:t>з</w:t>
      </w:r>
      <w:r w:rsidRPr="000B1C19">
        <w:rPr>
          <w:sz w:val="28"/>
          <w:szCs w:val="28"/>
        </w:rPr>
        <w:t>аявителя на ЕПГУ</w:t>
      </w:r>
      <w:r>
        <w:rPr>
          <w:sz w:val="28"/>
          <w:szCs w:val="28"/>
        </w:rPr>
        <w:t xml:space="preserve"> и/или информационном портале</w:t>
      </w:r>
      <w:r w:rsidRPr="000B1C19">
        <w:rPr>
          <w:sz w:val="28"/>
          <w:szCs w:val="28"/>
        </w:rPr>
        <w:t xml:space="preserve"> в день формирования при обращении за предоставлением </w:t>
      </w:r>
      <w:r>
        <w:rPr>
          <w:sz w:val="28"/>
          <w:szCs w:val="28"/>
        </w:rPr>
        <w:t>муниципальной услуги</w:t>
      </w:r>
      <w:r w:rsidRPr="000B1C19">
        <w:rPr>
          <w:sz w:val="28"/>
          <w:szCs w:val="28"/>
        </w:rPr>
        <w:t xml:space="preserve"> посредством ЕПГУ, либо в личном кабинете </w:t>
      </w:r>
      <w:r>
        <w:rPr>
          <w:sz w:val="28"/>
          <w:szCs w:val="28"/>
        </w:rPr>
        <w:t>з</w:t>
      </w:r>
      <w:r w:rsidRPr="000B1C19">
        <w:rPr>
          <w:sz w:val="28"/>
          <w:szCs w:val="28"/>
        </w:rPr>
        <w:t xml:space="preserve">аявителя </w:t>
      </w:r>
      <w:r>
        <w:rPr>
          <w:sz w:val="28"/>
          <w:szCs w:val="28"/>
        </w:rPr>
        <w:t>наинформационном портале</w:t>
      </w:r>
      <w:r w:rsidRPr="000B1C19">
        <w:rPr>
          <w:sz w:val="28"/>
          <w:szCs w:val="28"/>
        </w:rPr>
        <w:t>.</w:t>
      </w:r>
    </w:p>
    <w:p w:rsidR="00DA654C" w:rsidRDefault="00DA654C" w:rsidP="00DA654C">
      <w:pPr>
        <w:ind w:firstLine="709"/>
        <w:jc w:val="both"/>
        <w:rPr>
          <w:sz w:val="28"/>
          <w:szCs w:val="28"/>
        </w:rPr>
      </w:pPr>
      <w:r w:rsidRPr="000B1C19">
        <w:rPr>
          <w:sz w:val="28"/>
          <w:szCs w:val="28"/>
        </w:rPr>
        <w:t xml:space="preserve">Результат предоставления </w:t>
      </w:r>
      <w:r>
        <w:rPr>
          <w:sz w:val="28"/>
          <w:szCs w:val="28"/>
        </w:rPr>
        <w:t>муниципальной услуги</w:t>
      </w:r>
      <w:r w:rsidRPr="000B1C19">
        <w:rPr>
          <w:sz w:val="28"/>
          <w:szCs w:val="28"/>
        </w:rPr>
        <w:t xml:space="preserve"> независимо от принятого решения направляется </w:t>
      </w:r>
      <w:r>
        <w:rPr>
          <w:sz w:val="28"/>
          <w:szCs w:val="28"/>
        </w:rPr>
        <w:t>з</w:t>
      </w:r>
      <w:r w:rsidRPr="000B1C19">
        <w:rPr>
          <w:sz w:val="28"/>
          <w:szCs w:val="28"/>
        </w:rPr>
        <w:t xml:space="preserve">аявителю на указанный </w:t>
      </w:r>
      <w:r w:rsidRPr="00826AE4">
        <w:rPr>
          <w:sz w:val="28"/>
          <w:szCs w:val="28"/>
        </w:rPr>
        <w:t>им контактный адрес электронной почты при обращении за предоставлением муниципальной</w:t>
      </w:r>
      <w:r>
        <w:rPr>
          <w:sz w:val="28"/>
          <w:szCs w:val="28"/>
        </w:rPr>
        <w:t xml:space="preserve"> услуги</w:t>
      </w:r>
      <w:r w:rsidRPr="000B1C19">
        <w:rPr>
          <w:sz w:val="28"/>
          <w:szCs w:val="28"/>
        </w:rPr>
        <w:t xml:space="preserve"> в </w:t>
      </w:r>
      <w:r w:rsidR="00C96471">
        <w:rPr>
          <w:sz w:val="28"/>
          <w:szCs w:val="28"/>
        </w:rPr>
        <w:t>Управление образования</w:t>
      </w:r>
      <w:r w:rsidRPr="000B1C19">
        <w:rPr>
          <w:sz w:val="28"/>
          <w:szCs w:val="28"/>
        </w:rPr>
        <w:t xml:space="preserve"> или МФЦ.</w:t>
      </w:r>
    </w:p>
    <w:p w:rsidR="00DA654C" w:rsidRDefault="00DA654C" w:rsidP="00DA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 Факт получения заявителем результата предоставления муниципальной услуги фиксируется на ЕПГУ и/или информационном портале.</w:t>
      </w:r>
    </w:p>
    <w:p w:rsidR="00DA654C" w:rsidRPr="00EF5B7B" w:rsidRDefault="00DA654C" w:rsidP="00DA654C">
      <w:pPr>
        <w:ind w:firstLine="709"/>
        <w:jc w:val="both"/>
        <w:rPr>
          <w:sz w:val="28"/>
          <w:szCs w:val="28"/>
        </w:rPr>
      </w:pPr>
      <w:r w:rsidRPr="00EF5B7B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EF5B7B">
        <w:rPr>
          <w:sz w:val="28"/>
          <w:szCs w:val="28"/>
        </w:rPr>
        <w:t>. Сроки предоставления муниципальной услуги.</w:t>
      </w:r>
    </w:p>
    <w:p w:rsidR="00DA654C" w:rsidRPr="00EF5B7B" w:rsidRDefault="00DA654C" w:rsidP="00DA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EF5B7B">
        <w:rPr>
          <w:sz w:val="28"/>
          <w:szCs w:val="28"/>
        </w:rPr>
        <w:t>.1. Максимальный срок приема документов от заявителя для предоставления муниципальной услуги не должен превышать 15 минут.</w:t>
      </w:r>
    </w:p>
    <w:p w:rsidR="00DA654C" w:rsidRPr="00EF5B7B" w:rsidRDefault="00DA654C" w:rsidP="00DA654C">
      <w:pPr>
        <w:ind w:firstLine="709"/>
        <w:jc w:val="both"/>
        <w:rPr>
          <w:sz w:val="28"/>
          <w:szCs w:val="28"/>
        </w:rPr>
      </w:pPr>
      <w:r w:rsidRPr="00EF5B7B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EF5B7B">
        <w:rPr>
          <w:sz w:val="28"/>
          <w:szCs w:val="28"/>
        </w:rPr>
        <w:t xml:space="preserve">.2. Максимальный срок принятия решения о постановке на учет для зачисления в </w:t>
      </w:r>
      <w:r w:rsidRPr="00A0550F">
        <w:rPr>
          <w:sz w:val="28"/>
          <w:szCs w:val="28"/>
        </w:rPr>
        <w:t>ОО</w:t>
      </w:r>
      <w:r w:rsidRPr="00EF5B7B">
        <w:rPr>
          <w:sz w:val="28"/>
          <w:szCs w:val="28"/>
        </w:rPr>
        <w:t xml:space="preserve"> (отказе в постановке на учет для зачисления в </w:t>
      </w:r>
      <w:r w:rsidRPr="00A0550F">
        <w:rPr>
          <w:sz w:val="28"/>
          <w:szCs w:val="28"/>
        </w:rPr>
        <w:t>ОО</w:t>
      </w:r>
      <w:r w:rsidRPr="00EF5B7B">
        <w:rPr>
          <w:sz w:val="28"/>
          <w:szCs w:val="28"/>
        </w:rPr>
        <w:t>) составляет</w:t>
      </w:r>
      <w:r w:rsidRPr="00B2652E">
        <w:rPr>
          <w:sz w:val="28"/>
          <w:szCs w:val="28"/>
        </w:rPr>
        <w:t>6</w:t>
      </w:r>
      <w:r w:rsidRPr="00EF5B7B">
        <w:rPr>
          <w:sz w:val="28"/>
          <w:szCs w:val="28"/>
        </w:rPr>
        <w:t xml:space="preserve"> рабочих днейсо дня подачи заявления и соответствующих документов.</w:t>
      </w:r>
    </w:p>
    <w:p w:rsidR="00DA654C" w:rsidRPr="0052169E" w:rsidRDefault="00DA654C" w:rsidP="00DA654C">
      <w:pPr>
        <w:ind w:firstLine="709"/>
        <w:jc w:val="both"/>
        <w:rPr>
          <w:sz w:val="28"/>
          <w:szCs w:val="28"/>
        </w:rPr>
      </w:pPr>
      <w:r w:rsidRPr="00826AE4">
        <w:rPr>
          <w:sz w:val="28"/>
          <w:szCs w:val="28"/>
        </w:rPr>
        <w:t>2.7.3. Срок направления решения о постановке на учет или решения об отказе в постановке на учет производится в течение 3 рабочих дней с даты обращения заявителя на ЕПГУ, информационный портал.</w:t>
      </w:r>
    </w:p>
    <w:p w:rsidR="00DA654C" w:rsidRPr="00EF5B7B" w:rsidRDefault="00DA654C" w:rsidP="00DA654C">
      <w:pPr>
        <w:ind w:firstLine="709"/>
        <w:jc w:val="both"/>
        <w:rPr>
          <w:sz w:val="28"/>
          <w:szCs w:val="28"/>
        </w:rPr>
      </w:pPr>
      <w:r w:rsidRPr="00EF5B7B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EF5B7B">
        <w:rPr>
          <w:sz w:val="28"/>
          <w:szCs w:val="28"/>
        </w:rPr>
        <w:t>.4. Выдача направления в ОО.</w:t>
      </w:r>
    </w:p>
    <w:p w:rsidR="00DA654C" w:rsidRPr="00EF5B7B" w:rsidRDefault="00DA654C" w:rsidP="00DA654C">
      <w:pPr>
        <w:ind w:firstLine="709"/>
        <w:jc w:val="both"/>
        <w:rPr>
          <w:sz w:val="28"/>
          <w:szCs w:val="28"/>
        </w:rPr>
      </w:pPr>
      <w:r w:rsidRPr="00EF5B7B">
        <w:rPr>
          <w:sz w:val="28"/>
          <w:szCs w:val="28"/>
        </w:rPr>
        <w:lastRenderedPageBreak/>
        <w:t>Плановое комплектование ОО (направление детей в ОО для зачисления с 1 сентября текущего года) на следующий учебный год начинается 15 апреля текущего календарного года и заканчивается 1 июля текущего календарного года.</w:t>
      </w:r>
    </w:p>
    <w:p w:rsidR="00DA654C" w:rsidRDefault="00DA654C" w:rsidP="00DA654C">
      <w:pPr>
        <w:ind w:firstLine="709"/>
        <w:jc w:val="both"/>
        <w:rPr>
          <w:sz w:val="28"/>
          <w:szCs w:val="28"/>
        </w:rPr>
      </w:pPr>
      <w:r w:rsidRPr="00EF5B7B">
        <w:rPr>
          <w:sz w:val="28"/>
          <w:szCs w:val="28"/>
        </w:rPr>
        <w:t xml:space="preserve">В период планового комплектования </w:t>
      </w:r>
      <w:r w:rsidR="0004624C">
        <w:rPr>
          <w:sz w:val="28"/>
          <w:szCs w:val="28"/>
        </w:rPr>
        <w:t>Управление образования</w:t>
      </w:r>
      <w:r w:rsidRPr="00EF5B7B">
        <w:rPr>
          <w:sz w:val="28"/>
          <w:szCs w:val="28"/>
        </w:rPr>
        <w:t xml:space="preserve"> выдает </w:t>
      </w:r>
      <w:r w:rsidRPr="0046078A">
        <w:rPr>
          <w:sz w:val="28"/>
          <w:szCs w:val="28"/>
        </w:rPr>
        <w:t>направление в срок не позднее завершения периода планового комплектования на следующий учебный год.</w:t>
      </w:r>
    </w:p>
    <w:p w:rsidR="00DA654C" w:rsidRPr="00EF5B7B" w:rsidRDefault="00DA654C" w:rsidP="00DA654C">
      <w:pPr>
        <w:ind w:firstLine="709"/>
        <w:jc w:val="both"/>
        <w:rPr>
          <w:sz w:val="28"/>
          <w:szCs w:val="28"/>
        </w:rPr>
      </w:pPr>
      <w:r w:rsidRPr="00EF5B7B">
        <w:rPr>
          <w:sz w:val="28"/>
          <w:szCs w:val="28"/>
        </w:rPr>
        <w:t xml:space="preserve">Доукомплектование ОО осуществляется в течение всего календарного года. При доукомплектовании </w:t>
      </w:r>
      <w:r w:rsidR="0004624C">
        <w:rPr>
          <w:sz w:val="28"/>
          <w:szCs w:val="28"/>
        </w:rPr>
        <w:t xml:space="preserve">Управление образования </w:t>
      </w:r>
      <w:r w:rsidRPr="00EF5B7B">
        <w:rPr>
          <w:sz w:val="28"/>
          <w:szCs w:val="28"/>
        </w:rPr>
        <w:t xml:space="preserve"> выдает направление в течение 6 рабочих дней при наличии вакантного места в ОО.</w:t>
      </w:r>
    </w:p>
    <w:p w:rsidR="00DA654C" w:rsidRDefault="00DA654C" w:rsidP="00DA654C">
      <w:pPr>
        <w:ind w:firstLine="709"/>
        <w:jc w:val="both"/>
        <w:rPr>
          <w:sz w:val="28"/>
          <w:szCs w:val="28"/>
        </w:rPr>
      </w:pPr>
      <w:r w:rsidRPr="00EF5B7B">
        <w:rPr>
          <w:sz w:val="28"/>
          <w:szCs w:val="28"/>
        </w:rPr>
        <w:t xml:space="preserve">Направление для зачисления в </w:t>
      </w:r>
      <w:r>
        <w:rPr>
          <w:sz w:val="28"/>
          <w:szCs w:val="28"/>
        </w:rPr>
        <w:t>ОО</w:t>
      </w:r>
      <w:r w:rsidRPr="00EF5B7B">
        <w:rPr>
          <w:sz w:val="28"/>
          <w:szCs w:val="28"/>
        </w:rPr>
        <w:t xml:space="preserve"> согласно приложению № 1 к </w:t>
      </w:r>
      <w:r>
        <w:rPr>
          <w:sz w:val="28"/>
          <w:szCs w:val="28"/>
        </w:rPr>
        <w:t xml:space="preserve">настоящему </w:t>
      </w:r>
      <w:r w:rsidRPr="00EF5B7B">
        <w:rPr>
          <w:sz w:val="28"/>
          <w:szCs w:val="28"/>
        </w:rPr>
        <w:t xml:space="preserve">административному регламенту действительно в течение 30 календарных дней с даты уведомления заявителя. </w:t>
      </w:r>
    </w:p>
    <w:p w:rsidR="00DA654C" w:rsidRPr="00EF5B7B" w:rsidRDefault="00DA654C" w:rsidP="00DA654C">
      <w:pPr>
        <w:ind w:firstLine="709"/>
        <w:jc w:val="both"/>
        <w:rPr>
          <w:sz w:val="28"/>
          <w:szCs w:val="28"/>
        </w:rPr>
      </w:pPr>
      <w:r w:rsidRPr="00EF5B7B">
        <w:rPr>
          <w:sz w:val="28"/>
          <w:szCs w:val="28"/>
        </w:rPr>
        <w:t xml:space="preserve">Датой уведомления заявителя является дата формирования </w:t>
      </w:r>
      <w:r w:rsidR="0004624C">
        <w:rPr>
          <w:sz w:val="28"/>
          <w:szCs w:val="28"/>
        </w:rPr>
        <w:t>Управлением образования</w:t>
      </w:r>
      <w:r w:rsidRPr="00EF5B7B">
        <w:rPr>
          <w:sz w:val="28"/>
          <w:szCs w:val="28"/>
        </w:rPr>
        <w:t xml:space="preserve"> в региональной информационной системе «Электронный детский сад» (далее </w:t>
      </w:r>
      <w:r>
        <w:rPr>
          <w:sz w:val="28"/>
          <w:szCs w:val="28"/>
        </w:rPr>
        <w:t>–РИС ДДО</w:t>
      </w:r>
      <w:r w:rsidRPr="00EF5B7B">
        <w:rPr>
          <w:sz w:val="28"/>
          <w:szCs w:val="28"/>
        </w:rPr>
        <w:t>) электронного направления (в случае подачи заявления в электронном виде через ЕПГУ</w:t>
      </w:r>
      <w:r w:rsidRPr="00A0550F">
        <w:rPr>
          <w:sz w:val="28"/>
          <w:szCs w:val="28"/>
        </w:rPr>
        <w:t>,информационный портал)</w:t>
      </w:r>
      <w:r w:rsidRPr="00EF5B7B">
        <w:rPr>
          <w:sz w:val="28"/>
          <w:szCs w:val="28"/>
        </w:rPr>
        <w:t xml:space="preserve"> или дата фиксации факта информирования заявителя о возможности получения направления в </w:t>
      </w:r>
      <w:r w:rsidR="0004624C">
        <w:rPr>
          <w:sz w:val="28"/>
          <w:szCs w:val="28"/>
        </w:rPr>
        <w:t>Управлении образования</w:t>
      </w:r>
      <w:r w:rsidRPr="00EF5B7B">
        <w:rPr>
          <w:sz w:val="28"/>
          <w:szCs w:val="28"/>
        </w:rPr>
        <w:t>.</w:t>
      </w:r>
    </w:p>
    <w:p w:rsidR="00DA654C" w:rsidRDefault="00DA654C" w:rsidP="00DA654C">
      <w:pPr>
        <w:ind w:firstLine="709"/>
        <w:jc w:val="both"/>
        <w:rPr>
          <w:sz w:val="28"/>
          <w:szCs w:val="28"/>
        </w:rPr>
      </w:pPr>
      <w:r w:rsidRPr="00EF5B7B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EF5B7B">
        <w:rPr>
          <w:sz w:val="28"/>
          <w:szCs w:val="28"/>
        </w:rPr>
        <w:t>. Предоставление муниципальной услуги осуществляется в соответствии с нормативными правовыми актами, перечень которых размещается на официальном сайте в информационно-телекоммуникационной сети «Интернет», на ЕПГУ</w:t>
      </w:r>
      <w:r>
        <w:rPr>
          <w:sz w:val="28"/>
          <w:szCs w:val="28"/>
        </w:rPr>
        <w:t xml:space="preserve">, </w:t>
      </w:r>
      <w:r w:rsidRPr="00A0550F">
        <w:rPr>
          <w:sz w:val="28"/>
          <w:szCs w:val="28"/>
        </w:rPr>
        <w:t>МФЦ</w:t>
      </w:r>
      <w:r w:rsidRPr="00EF5B7B">
        <w:rPr>
          <w:sz w:val="28"/>
          <w:szCs w:val="28"/>
        </w:rPr>
        <w:t xml:space="preserve"> и в региональном реестре</w:t>
      </w:r>
      <w:r w:rsidR="0004624C">
        <w:rPr>
          <w:sz w:val="28"/>
          <w:szCs w:val="28"/>
        </w:rPr>
        <w:t>.</w:t>
      </w:r>
    </w:p>
    <w:p w:rsidR="00DA654C" w:rsidRDefault="00DA654C" w:rsidP="00DA654C">
      <w:pPr>
        <w:ind w:firstLine="709"/>
        <w:jc w:val="both"/>
        <w:rPr>
          <w:sz w:val="28"/>
          <w:szCs w:val="28"/>
        </w:rPr>
      </w:pPr>
      <w:r w:rsidRPr="00EF5B7B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EF5B7B">
        <w:rPr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77058A">
        <w:rPr>
          <w:sz w:val="28"/>
          <w:szCs w:val="28"/>
        </w:rPr>
        <w:t xml:space="preserve">.1. </w:t>
      </w:r>
      <w:r>
        <w:rPr>
          <w:sz w:val="28"/>
          <w:szCs w:val="28"/>
        </w:rPr>
        <w:t>Д</w:t>
      </w:r>
      <w:r w:rsidRPr="0077058A">
        <w:rPr>
          <w:sz w:val="28"/>
          <w:szCs w:val="28"/>
        </w:rPr>
        <w:t>ля предоставления муниципальной услуги</w:t>
      </w:r>
      <w:r>
        <w:rPr>
          <w:sz w:val="28"/>
          <w:szCs w:val="28"/>
        </w:rPr>
        <w:t xml:space="preserve"> заявитель предоставляет</w:t>
      </w:r>
      <w:r w:rsidRPr="0077058A">
        <w:rPr>
          <w:sz w:val="28"/>
          <w:szCs w:val="28"/>
        </w:rPr>
        <w:t>: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 xml:space="preserve">- заявление по форме согласно приложению № </w:t>
      </w:r>
      <w:r>
        <w:rPr>
          <w:sz w:val="28"/>
          <w:szCs w:val="28"/>
        </w:rPr>
        <w:t>4</w:t>
      </w:r>
      <w:r w:rsidRPr="0077058A">
        <w:rPr>
          <w:sz w:val="28"/>
          <w:szCs w:val="28"/>
        </w:rPr>
        <w:t xml:space="preserve"> к настоящему административному регламенту;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 xml:space="preserve">- паспорт гражданина Российской Федерации или иной документ, удостоверяющий личность в соответствии с законодательством Российской Федерации; 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документ, подтверждающих законное представительство ребенка (детей) (в случае если заявитель является опекуном (попечителем) представляется документ, подтверждающий установление опеки (попечительства) над ребенком);</w:t>
      </w:r>
    </w:p>
    <w:p w:rsidR="00DA654C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доверенность, оформленная в соответствии с действующим законодательством, и</w:t>
      </w:r>
      <w:r>
        <w:rPr>
          <w:sz w:val="28"/>
          <w:szCs w:val="28"/>
        </w:rPr>
        <w:t>/</w:t>
      </w:r>
      <w:r w:rsidRPr="0077058A">
        <w:rPr>
          <w:sz w:val="28"/>
          <w:szCs w:val="28"/>
        </w:rPr>
        <w:t>или иной документ, подтверждающий полномочия представителя (законного предс</w:t>
      </w:r>
      <w:r>
        <w:rPr>
          <w:sz w:val="28"/>
          <w:szCs w:val="28"/>
        </w:rPr>
        <w:t>тавителя)</w:t>
      </w:r>
      <w:r w:rsidR="009D29A0">
        <w:rPr>
          <w:sz w:val="28"/>
          <w:szCs w:val="28"/>
        </w:rPr>
        <w:t>.</w:t>
      </w:r>
    </w:p>
    <w:p w:rsidR="00DA654C" w:rsidRPr="00FC60F0" w:rsidRDefault="00DA654C" w:rsidP="00DA654C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>В случае направления заявления посредством ЕПГУ или информационного портала формирование заявления осуществляется посредством заполнения интерактивной формы без необходимости дополнител</w:t>
      </w:r>
      <w:r w:rsidR="00471F10">
        <w:rPr>
          <w:sz w:val="28"/>
          <w:szCs w:val="28"/>
        </w:rPr>
        <w:t>ь</w:t>
      </w:r>
      <w:r w:rsidRPr="00FC60F0">
        <w:rPr>
          <w:sz w:val="28"/>
          <w:szCs w:val="28"/>
        </w:rPr>
        <w:t>ной подачи заявления в какой-либо иной форме.</w:t>
      </w:r>
    </w:p>
    <w:p w:rsidR="00DA654C" w:rsidRDefault="00DA654C" w:rsidP="00DA654C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FC60F0">
        <w:rPr>
          <w:sz w:val="28"/>
          <w:szCs w:val="28"/>
        </w:rPr>
        <w:t>.2. Заявитель вправе предоставить при необходимости дополнительно:</w:t>
      </w:r>
    </w:p>
    <w:p w:rsidR="009D29A0" w:rsidRPr="0077058A" w:rsidRDefault="009D29A0" w:rsidP="00DA654C">
      <w:pPr>
        <w:ind w:firstLine="709"/>
        <w:jc w:val="both"/>
        <w:rPr>
          <w:sz w:val="28"/>
          <w:szCs w:val="28"/>
        </w:rPr>
      </w:pPr>
      <w:r w:rsidRPr="009D29A0">
        <w:rPr>
          <w:sz w:val="28"/>
          <w:szCs w:val="28"/>
        </w:rPr>
        <w:t>- свидетельство о рождении ребенка (документ подтверждающий личность ребенка, являющегося иностранным гражданином, лицом без гражданства).</w:t>
      </w:r>
    </w:p>
    <w:p w:rsidR="00DA654C" w:rsidRDefault="00DA654C" w:rsidP="00DA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установление опеки;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lastRenderedPageBreak/>
        <w:t>- документ, содержащ</w:t>
      </w:r>
      <w:r>
        <w:rPr>
          <w:sz w:val="28"/>
          <w:szCs w:val="28"/>
        </w:rPr>
        <w:t>ий</w:t>
      </w:r>
      <w:r w:rsidRPr="0077058A">
        <w:rPr>
          <w:sz w:val="28"/>
          <w:szCs w:val="28"/>
        </w:rPr>
        <w:t xml:space="preserve"> сведения о регистрации ребенка по месту жительства или по месту пребывания;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заключени</w:t>
      </w:r>
      <w:r>
        <w:rPr>
          <w:sz w:val="28"/>
          <w:szCs w:val="28"/>
        </w:rPr>
        <w:t>е</w:t>
      </w:r>
      <w:r w:rsidRPr="0077058A">
        <w:rPr>
          <w:sz w:val="28"/>
          <w:szCs w:val="28"/>
        </w:rPr>
        <w:t xml:space="preserve"> психолого-медико-педагогической комиссии для постановки на учет в группы компенсирующей и комбинированной направленности (при наличии); 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документ, подтверждающ</w:t>
      </w:r>
      <w:r>
        <w:rPr>
          <w:sz w:val="28"/>
          <w:szCs w:val="28"/>
        </w:rPr>
        <w:t>ий</w:t>
      </w:r>
      <w:r w:rsidRPr="0077058A">
        <w:rPr>
          <w:sz w:val="28"/>
          <w:szCs w:val="28"/>
        </w:rPr>
        <w:t xml:space="preserve"> право на внеочередное или первоочередное направление в ОО (при наличии); 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документ, подтверждающ</w:t>
      </w:r>
      <w:r>
        <w:rPr>
          <w:sz w:val="28"/>
          <w:szCs w:val="28"/>
        </w:rPr>
        <w:t>ий</w:t>
      </w:r>
      <w:r w:rsidRPr="0077058A">
        <w:rPr>
          <w:sz w:val="28"/>
          <w:szCs w:val="28"/>
        </w:rPr>
        <w:t xml:space="preserve"> потребность для постановки на учет в группы оздоровительной направленности (при наличии).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При подтверждении бессрочной льготы: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а) справк</w:t>
      </w:r>
      <w:r>
        <w:rPr>
          <w:sz w:val="28"/>
          <w:szCs w:val="28"/>
        </w:rPr>
        <w:t>у</w:t>
      </w:r>
      <w:r w:rsidRPr="0077058A">
        <w:rPr>
          <w:sz w:val="28"/>
          <w:szCs w:val="28"/>
        </w:rPr>
        <w:t xml:space="preserve"> с места службы погибших (пропавших без вести), умерших, ставших инвалидами сотрудников федеральных органов исполнительной власти и военнослужащих,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б) справк</w:t>
      </w:r>
      <w:r>
        <w:rPr>
          <w:sz w:val="28"/>
          <w:szCs w:val="28"/>
        </w:rPr>
        <w:t>у</w:t>
      </w:r>
      <w:r w:rsidRPr="0077058A">
        <w:rPr>
          <w:sz w:val="28"/>
          <w:szCs w:val="28"/>
        </w:rPr>
        <w:t xml:space="preserve"> с места работы сотрудников, имеющих специальные звания, и проходящих службу в органах внутренних дел, государственной противопожарной службы, таможенной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в) справк</w:t>
      </w:r>
      <w:r>
        <w:rPr>
          <w:sz w:val="28"/>
          <w:szCs w:val="28"/>
        </w:rPr>
        <w:t>у</w:t>
      </w:r>
      <w:r w:rsidRPr="0077058A">
        <w:rPr>
          <w:sz w:val="28"/>
          <w:szCs w:val="28"/>
        </w:rPr>
        <w:t xml:space="preserve"> с места службы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г) удостоверение граждан, подвергшихся воздействию радиации вследствие катастрофы на Чернобыльской АЭС;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д) удостоверение участника ликвидации последствий аварии в 1957 году на производственном объединении «Маяк» и сбросов радиоактивных отходов в реку Теча.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При подтверждении долгосрочной льготы: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а) удостоверение многодетной семьи;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б) справк</w:t>
      </w:r>
      <w:r>
        <w:rPr>
          <w:sz w:val="28"/>
          <w:szCs w:val="28"/>
        </w:rPr>
        <w:t>у</w:t>
      </w:r>
      <w:r w:rsidRPr="0077058A">
        <w:rPr>
          <w:sz w:val="28"/>
          <w:szCs w:val="28"/>
        </w:rPr>
        <w:t xml:space="preserve"> об инвалидности ребенка или одного из родителей ребенка, являющегося инвалидом.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При подтверждении краткосрочной льготы: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а) справк</w:t>
      </w:r>
      <w:r>
        <w:rPr>
          <w:sz w:val="28"/>
          <w:szCs w:val="28"/>
        </w:rPr>
        <w:t>у</w:t>
      </w:r>
      <w:r w:rsidRPr="0077058A">
        <w:rPr>
          <w:sz w:val="28"/>
          <w:szCs w:val="28"/>
        </w:rPr>
        <w:t xml:space="preserve"> с места работы судьи;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б) справк</w:t>
      </w:r>
      <w:r>
        <w:rPr>
          <w:sz w:val="28"/>
          <w:szCs w:val="28"/>
        </w:rPr>
        <w:t>у</w:t>
      </w:r>
      <w:r w:rsidRPr="0077058A">
        <w:rPr>
          <w:sz w:val="28"/>
          <w:szCs w:val="28"/>
        </w:rPr>
        <w:t xml:space="preserve"> с места работы прокурорского работника;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в) справк</w:t>
      </w:r>
      <w:r>
        <w:rPr>
          <w:sz w:val="28"/>
          <w:szCs w:val="28"/>
        </w:rPr>
        <w:t>у</w:t>
      </w:r>
      <w:r w:rsidRPr="0077058A">
        <w:rPr>
          <w:sz w:val="28"/>
          <w:szCs w:val="28"/>
        </w:rPr>
        <w:t xml:space="preserve"> с места работы сотрудника Следственного комитета;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г) справк</w:t>
      </w:r>
      <w:r>
        <w:rPr>
          <w:sz w:val="28"/>
          <w:szCs w:val="28"/>
        </w:rPr>
        <w:t>у</w:t>
      </w:r>
      <w:r w:rsidRPr="0077058A">
        <w:rPr>
          <w:sz w:val="28"/>
          <w:szCs w:val="28"/>
        </w:rPr>
        <w:t xml:space="preserve"> с места работы сотрудника полиции;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д) справка с места службы военнослужащих;</w:t>
      </w:r>
    </w:p>
    <w:p w:rsidR="00DA654C" w:rsidRPr="0077058A" w:rsidRDefault="00E02015" w:rsidP="00DA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DA654C" w:rsidRPr="0077058A">
        <w:rPr>
          <w:sz w:val="28"/>
          <w:szCs w:val="28"/>
        </w:rPr>
        <w:t>) документ, содержащий сведения о полнородных и неполнородных брать</w:t>
      </w:r>
      <w:r w:rsidR="00CF596A">
        <w:rPr>
          <w:sz w:val="28"/>
          <w:szCs w:val="28"/>
        </w:rPr>
        <w:t>ях</w:t>
      </w:r>
      <w:r w:rsidR="00DA654C" w:rsidRPr="0077058A">
        <w:rPr>
          <w:sz w:val="28"/>
          <w:szCs w:val="28"/>
        </w:rPr>
        <w:t xml:space="preserve"> и (или) сест</w:t>
      </w:r>
      <w:r w:rsidR="00CF596A">
        <w:rPr>
          <w:sz w:val="28"/>
          <w:szCs w:val="28"/>
        </w:rPr>
        <w:t>рах</w:t>
      </w:r>
      <w:r w:rsidR="00DA654C" w:rsidRPr="0077058A">
        <w:rPr>
          <w:sz w:val="28"/>
          <w:szCs w:val="28"/>
        </w:rPr>
        <w:t>, обучающихся в одной ОО.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lastRenderedPageBreak/>
        <w:t>Родители (законные представители) детей, являющихся иностранными гражданами или лицами без гражданства, дополнительно пред</w:t>
      </w:r>
      <w:r>
        <w:rPr>
          <w:sz w:val="28"/>
          <w:szCs w:val="28"/>
        </w:rPr>
        <w:t>оставляют</w:t>
      </w:r>
      <w:r w:rsidRPr="0077058A">
        <w:rPr>
          <w:sz w:val="28"/>
          <w:szCs w:val="28"/>
        </w:rPr>
        <w:t xml:space="preserve">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Заявителем, имеющим детей одного года рождения или зачисляемых в один год в одну ОО, оформляются заявления отдельно на каждого вышеуказанного ребенка. Время направленных заявлений учитывается по первому направленному заявлению.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9.3</w:t>
      </w:r>
      <w:r w:rsidRPr="0077058A">
        <w:rPr>
          <w:sz w:val="28"/>
          <w:szCs w:val="28"/>
        </w:rPr>
        <w:t>. Заявитель, имеющий право на внеочередное, первоочередное или преимущественное получение муниципальной услуги, в случае подачи электронного заявления на ЕПГУ</w:t>
      </w:r>
      <w:r w:rsidRPr="00A0550F">
        <w:rPr>
          <w:sz w:val="28"/>
          <w:szCs w:val="28"/>
        </w:rPr>
        <w:t>или информационном портале</w:t>
      </w:r>
      <w:r w:rsidRPr="0077058A">
        <w:rPr>
          <w:sz w:val="28"/>
          <w:szCs w:val="28"/>
        </w:rPr>
        <w:t xml:space="preserve"> подтверждает свое право путем предоставления оригиналов документов лично в ОМСУ после получения уведомления о подтверждении льгот согласно приложению № </w:t>
      </w:r>
      <w:r>
        <w:rPr>
          <w:sz w:val="28"/>
          <w:szCs w:val="28"/>
        </w:rPr>
        <w:t>5</w:t>
      </w:r>
      <w:r w:rsidRPr="0077058A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настоящему </w:t>
      </w:r>
      <w:r w:rsidRPr="0077058A">
        <w:rPr>
          <w:sz w:val="28"/>
          <w:szCs w:val="28"/>
        </w:rPr>
        <w:t>административному рег</w:t>
      </w:r>
      <w:r>
        <w:rPr>
          <w:sz w:val="28"/>
          <w:szCs w:val="28"/>
        </w:rPr>
        <w:t>л</w:t>
      </w:r>
      <w:r w:rsidRPr="0077058A">
        <w:rPr>
          <w:sz w:val="28"/>
          <w:szCs w:val="28"/>
        </w:rPr>
        <w:t>аменту в следующие сроки: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77058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7058A">
        <w:rPr>
          <w:sz w:val="28"/>
          <w:szCs w:val="28"/>
        </w:rPr>
        <w:t>.1. бессрочные льготы: в течение 14 дней после подачи заявления на ЕПГУ</w:t>
      </w:r>
      <w:r w:rsidRPr="00A0550F">
        <w:rPr>
          <w:sz w:val="28"/>
          <w:szCs w:val="28"/>
        </w:rPr>
        <w:t>или информационный портал,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77058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7058A">
        <w:rPr>
          <w:sz w:val="28"/>
          <w:szCs w:val="28"/>
        </w:rPr>
        <w:t>.2. долгосрочные: в течение 14 дней после подачи заявления на ЕПГУ</w:t>
      </w:r>
      <w:r w:rsidRPr="00A0550F">
        <w:rPr>
          <w:sz w:val="28"/>
          <w:szCs w:val="28"/>
        </w:rPr>
        <w:t>или информационный портал,</w:t>
      </w:r>
      <w:r w:rsidRPr="0077058A">
        <w:rPr>
          <w:sz w:val="28"/>
          <w:szCs w:val="28"/>
        </w:rPr>
        <w:t xml:space="preserve"> если срок действия льготы не охватывает дату желаемого зачисления, то заявитель, подавший заявление о постановке на учет для предоставления места </w:t>
      </w:r>
      <w:r>
        <w:rPr>
          <w:sz w:val="28"/>
          <w:szCs w:val="28"/>
        </w:rPr>
        <w:t xml:space="preserve">в </w:t>
      </w:r>
      <w:r w:rsidRPr="0077058A">
        <w:rPr>
          <w:sz w:val="28"/>
          <w:szCs w:val="28"/>
        </w:rPr>
        <w:t xml:space="preserve">ОО с 1 сентября следующего учебного года, предоставляет оригинал документов, подтверждающих льготу, в период с 15 марта по 14 апреля (включительно) текущего календарного года; </w:t>
      </w:r>
    </w:p>
    <w:p w:rsidR="00DA654C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77058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7058A">
        <w:rPr>
          <w:sz w:val="28"/>
          <w:szCs w:val="28"/>
        </w:rPr>
        <w:t>.3. краткосрочные: в течение 10 дней после подачи заявления на ЕПГУ</w:t>
      </w:r>
      <w:r>
        <w:rPr>
          <w:sz w:val="28"/>
          <w:szCs w:val="28"/>
        </w:rPr>
        <w:t xml:space="preserve"> или </w:t>
      </w:r>
      <w:r w:rsidRPr="00A0550F">
        <w:rPr>
          <w:sz w:val="28"/>
          <w:szCs w:val="28"/>
        </w:rPr>
        <w:t>информационный портал,</w:t>
      </w:r>
      <w:r w:rsidRPr="0077058A">
        <w:rPr>
          <w:sz w:val="28"/>
          <w:szCs w:val="28"/>
        </w:rPr>
        <w:t xml:space="preserve"> заявитель, подавший заявление о постановке на учет для предоставления места в ОО с 1 сентября следующего учебного года, предоставляет оригинал документов, подтверждающих льготу, в период с 15 марта по 14 апреля (включительно) текущего календарного года.</w:t>
      </w:r>
    </w:p>
    <w:p w:rsidR="00DA654C" w:rsidRPr="00FC60F0" w:rsidRDefault="00DA654C" w:rsidP="00DA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FC60F0">
        <w:rPr>
          <w:sz w:val="28"/>
          <w:szCs w:val="28"/>
        </w:rPr>
        <w:t>. Документы, указанные в пункте 2.</w:t>
      </w:r>
      <w:r>
        <w:rPr>
          <w:sz w:val="28"/>
          <w:szCs w:val="28"/>
        </w:rPr>
        <w:t>9.</w:t>
      </w:r>
      <w:r w:rsidRPr="00FC60F0">
        <w:rPr>
          <w:sz w:val="28"/>
          <w:szCs w:val="28"/>
        </w:rPr>
        <w:t xml:space="preserve"> настоящего административного регламента</w:t>
      </w:r>
      <w:r>
        <w:rPr>
          <w:sz w:val="28"/>
          <w:szCs w:val="28"/>
        </w:rPr>
        <w:t>,</w:t>
      </w:r>
      <w:r w:rsidRPr="00FC60F0">
        <w:rPr>
          <w:sz w:val="28"/>
          <w:szCs w:val="28"/>
        </w:rPr>
        <w:t xml:space="preserve"> представляются в следующем порядке:</w:t>
      </w:r>
    </w:p>
    <w:p w:rsidR="00DA654C" w:rsidRPr="00FC60F0" w:rsidRDefault="00DA654C" w:rsidP="00DA654C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FC60F0">
        <w:rPr>
          <w:sz w:val="28"/>
          <w:szCs w:val="28"/>
        </w:rPr>
        <w:t>.1. Заявление по форме согла</w:t>
      </w:r>
      <w:r w:rsidR="009D29A0">
        <w:rPr>
          <w:sz w:val="28"/>
          <w:szCs w:val="28"/>
        </w:rPr>
        <w:t>с</w:t>
      </w:r>
      <w:r w:rsidRPr="00FC60F0">
        <w:rPr>
          <w:sz w:val="28"/>
          <w:szCs w:val="28"/>
        </w:rPr>
        <w:t xml:space="preserve">но приложению № 4 к настоящему административному регламенту, поданное в адрес </w:t>
      </w:r>
      <w:r w:rsidR="009D29A0">
        <w:rPr>
          <w:sz w:val="28"/>
          <w:szCs w:val="28"/>
        </w:rPr>
        <w:t>Управления образования</w:t>
      </w:r>
      <w:r w:rsidRPr="00FC60F0">
        <w:rPr>
          <w:sz w:val="28"/>
          <w:szCs w:val="28"/>
        </w:rPr>
        <w:t xml:space="preserve"> следующими способами:</w:t>
      </w:r>
    </w:p>
    <w:p w:rsidR="00DA654C" w:rsidRPr="00FC60F0" w:rsidRDefault="00DA654C" w:rsidP="00DA654C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 xml:space="preserve">1) в форме документа на бумажном носителе – посредством личного обращения в </w:t>
      </w:r>
      <w:r w:rsidR="009D29A0">
        <w:rPr>
          <w:sz w:val="28"/>
          <w:szCs w:val="28"/>
        </w:rPr>
        <w:t>Управление образования</w:t>
      </w:r>
      <w:r w:rsidRPr="00FC60F0">
        <w:rPr>
          <w:sz w:val="28"/>
          <w:szCs w:val="28"/>
        </w:rPr>
        <w:t>, через МФЦ (далее - личное обращение);</w:t>
      </w:r>
    </w:p>
    <w:p w:rsidR="00DA654C" w:rsidRPr="00FC60F0" w:rsidRDefault="00DA654C" w:rsidP="00DA654C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>2) путем заполнения формы запроса через «Личный кабинет» ЕПГУ (далее - отправление в электронной форме);</w:t>
      </w:r>
    </w:p>
    <w:p w:rsidR="00DA654C" w:rsidRPr="00FC60F0" w:rsidRDefault="00DA654C" w:rsidP="00DA654C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>3) путем заполнения заявления через информационный портал.</w:t>
      </w:r>
    </w:p>
    <w:p w:rsidR="00DA654C" w:rsidRPr="00FC60F0" w:rsidRDefault="00DA654C" w:rsidP="00DA654C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FC60F0">
        <w:rPr>
          <w:sz w:val="28"/>
          <w:szCs w:val="28"/>
        </w:rPr>
        <w:t xml:space="preserve">.2. В случае личного обращения в </w:t>
      </w:r>
      <w:r w:rsidR="009D29A0">
        <w:rPr>
          <w:sz w:val="28"/>
          <w:szCs w:val="28"/>
        </w:rPr>
        <w:t>Управление образования</w:t>
      </w:r>
      <w:r w:rsidRPr="00FC60F0">
        <w:rPr>
          <w:sz w:val="28"/>
          <w:szCs w:val="28"/>
        </w:rPr>
        <w:t xml:space="preserve"> или МФЦ, д</w:t>
      </w:r>
      <w:r>
        <w:rPr>
          <w:sz w:val="28"/>
          <w:szCs w:val="28"/>
        </w:rPr>
        <w:t>окументы, указанные в пункте 2.9</w:t>
      </w:r>
      <w:r w:rsidRPr="00FC60F0">
        <w:rPr>
          <w:sz w:val="28"/>
          <w:szCs w:val="28"/>
        </w:rPr>
        <w:t xml:space="preserve">.2. настоящего административного регламента, представляются в копиях с предъявлением их оригиналов. При предъявлении только оригиналов документов должностное лицо </w:t>
      </w:r>
      <w:r w:rsidR="009D29A0">
        <w:rPr>
          <w:sz w:val="28"/>
          <w:szCs w:val="28"/>
        </w:rPr>
        <w:t>Управления образования</w:t>
      </w:r>
      <w:r w:rsidRPr="00FC60F0">
        <w:rPr>
          <w:sz w:val="28"/>
          <w:szCs w:val="28"/>
        </w:rPr>
        <w:t xml:space="preserve">, работник МФЦ, ответственные за прием и регистрацию документов, снимают их </w:t>
      </w:r>
      <w:r w:rsidRPr="00FC60F0">
        <w:rPr>
          <w:sz w:val="28"/>
          <w:szCs w:val="28"/>
        </w:rPr>
        <w:lastRenderedPageBreak/>
        <w:t>копии, заверяют надлежащим образом и возвращают оригиналы документов заявителю.</w:t>
      </w:r>
    </w:p>
    <w:p w:rsidR="00DA654C" w:rsidRPr="00FC60F0" w:rsidRDefault="00DA654C" w:rsidP="00DA654C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FC60F0">
        <w:rPr>
          <w:sz w:val="28"/>
          <w:szCs w:val="28"/>
        </w:rPr>
        <w:t>.3. В случае заполнения заявления на предоставление муниципальной услуги через «Личный кабинет» ЕПГУ документы, указанные в пункте 2.</w:t>
      </w:r>
      <w:r>
        <w:rPr>
          <w:sz w:val="28"/>
          <w:szCs w:val="28"/>
        </w:rPr>
        <w:t>9</w:t>
      </w:r>
      <w:r w:rsidRPr="00FC60F0">
        <w:rPr>
          <w:sz w:val="28"/>
          <w:szCs w:val="28"/>
        </w:rPr>
        <w:t xml:space="preserve">.2. настоящего административного регламента, представляются в форме электронных документов (электронных образов документов). </w:t>
      </w:r>
    </w:p>
    <w:p w:rsidR="00DA654C" w:rsidRPr="00FC60F0" w:rsidRDefault="00DA654C" w:rsidP="00DA654C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>Электронные документы (электронные образы документов), представляемые с заявлением, направляются в виде файлов в одном из указанных форматов: PDF, XML, JPEG, TIFF.</w:t>
      </w:r>
    </w:p>
    <w:p w:rsidR="00DA654C" w:rsidRPr="00A8644B" w:rsidRDefault="00DA654C" w:rsidP="00DA654C">
      <w:pPr>
        <w:ind w:firstLine="709"/>
        <w:jc w:val="both"/>
        <w:rPr>
          <w:sz w:val="28"/>
          <w:szCs w:val="28"/>
          <w:highlight w:val="yellow"/>
        </w:rPr>
      </w:pPr>
      <w:r w:rsidRPr="00A16B18">
        <w:rPr>
          <w:sz w:val="28"/>
          <w:szCs w:val="28"/>
        </w:rPr>
        <w:t>При предоставлении муниципальной услуги заявление, а также документы, предоставляемые в электронном виде, подписываются простой электронной подписью заявителя или усиленной неквалифицированной электронной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DA654C" w:rsidRPr="00FC60F0" w:rsidRDefault="00DA654C" w:rsidP="00DA654C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>Качество представленных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DA654C" w:rsidRPr="00FC60F0" w:rsidRDefault="00DA654C" w:rsidP="00DA654C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>В случае представления заявления и документов через «Личный кабинет» ЕПГУ представление документа, удостоверяющего личность родителя (законного представителя) ребенка, не требуется. Сведения из документа, удостоверяющего личность родителя (законного представителя) ребенка, проверяются при подтверждении учетной записи в Единой системе идентификации и аутентификации (далее – ЕСИА).</w:t>
      </w:r>
    </w:p>
    <w:p w:rsidR="00DA654C" w:rsidRPr="00A867F9" w:rsidRDefault="00DA654C" w:rsidP="00DA654C">
      <w:pPr>
        <w:ind w:firstLine="709"/>
        <w:jc w:val="both"/>
        <w:rPr>
          <w:color w:val="FF0000"/>
          <w:sz w:val="28"/>
          <w:szCs w:val="28"/>
          <w:highlight w:val="yellow"/>
        </w:rPr>
      </w:pPr>
      <w:r w:rsidRPr="00FC60F0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FC60F0">
        <w:rPr>
          <w:sz w:val="28"/>
          <w:szCs w:val="28"/>
        </w:rPr>
        <w:t>.4. В случае заполнения заявления через информационный пор</w:t>
      </w:r>
      <w:r w:rsidR="009D29A0">
        <w:rPr>
          <w:sz w:val="28"/>
          <w:szCs w:val="28"/>
        </w:rPr>
        <w:t>т</w:t>
      </w:r>
      <w:r w:rsidRPr="00FC60F0">
        <w:rPr>
          <w:sz w:val="28"/>
          <w:szCs w:val="28"/>
        </w:rPr>
        <w:t>ал документы, указанные в пункте 2.</w:t>
      </w:r>
      <w:r>
        <w:rPr>
          <w:sz w:val="28"/>
          <w:szCs w:val="28"/>
        </w:rPr>
        <w:t>9</w:t>
      </w:r>
      <w:r w:rsidRPr="00FC60F0">
        <w:rPr>
          <w:sz w:val="28"/>
          <w:szCs w:val="28"/>
        </w:rPr>
        <w:t>.2 настоящего административного регламента, представляются непосредстве</w:t>
      </w:r>
      <w:r w:rsidRPr="00CA4D42">
        <w:rPr>
          <w:sz w:val="28"/>
          <w:szCs w:val="28"/>
        </w:rPr>
        <w:t xml:space="preserve">нно в </w:t>
      </w:r>
      <w:r w:rsidR="009D29A0">
        <w:rPr>
          <w:sz w:val="28"/>
          <w:szCs w:val="28"/>
        </w:rPr>
        <w:t>Управление образования</w:t>
      </w:r>
      <w:r w:rsidRPr="00CA4D42">
        <w:rPr>
          <w:sz w:val="28"/>
          <w:szCs w:val="28"/>
        </w:rPr>
        <w:t xml:space="preserve"> в копиях с предъявлением их оригиналов. При предъявлении только оригиналов документов должностное лицо </w:t>
      </w:r>
      <w:r w:rsidR="009D29A0">
        <w:rPr>
          <w:sz w:val="28"/>
          <w:szCs w:val="28"/>
        </w:rPr>
        <w:t>Управления образования</w:t>
      </w:r>
      <w:r w:rsidRPr="00CA4D42">
        <w:rPr>
          <w:sz w:val="28"/>
          <w:szCs w:val="28"/>
        </w:rPr>
        <w:t>, ответственн</w:t>
      </w:r>
      <w:r w:rsidR="009D29A0">
        <w:rPr>
          <w:sz w:val="28"/>
          <w:szCs w:val="28"/>
        </w:rPr>
        <w:t>ое</w:t>
      </w:r>
      <w:r w:rsidRPr="00CA4D42">
        <w:rPr>
          <w:sz w:val="28"/>
          <w:szCs w:val="28"/>
        </w:rPr>
        <w:t xml:space="preserve"> за прием и регистрацию документов, снима</w:t>
      </w:r>
      <w:r>
        <w:rPr>
          <w:sz w:val="28"/>
          <w:szCs w:val="28"/>
        </w:rPr>
        <w:t>е</w:t>
      </w:r>
      <w:r w:rsidRPr="00CA4D42">
        <w:rPr>
          <w:sz w:val="28"/>
          <w:szCs w:val="28"/>
        </w:rPr>
        <w:t>т их копии, заверя</w:t>
      </w:r>
      <w:r>
        <w:rPr>
          <w:sz w:val="28"/>
          <w:szCs w:val="28"/>
        </w:rPr>
        <w:t>е</w:t>
      </w:r>
      <w:r w:rsidRPr="00CA4D42">
        <w:rPr>
          <w:sz w:val="28"/>
          <w:szCs w:val="28"/>
        </w:rPr>
        <w:t>т надлежащим образом и возвраща</w:t>
      </w:r>
      <w:r>
        <w:rPr>
          <w:sz w:val="28"/>
          <w:szCs w:val="28"/>
        </w:rPr>
        <w:t>е</w:t>
      </w:r>
      <w:r w:rsidRPr="00CA4D42">
        <w:rPr>
          <w:sz w:val="28"/>
          <w:szCs w:val="28"/>
        </w:rPr>
        <w:t>т оригиналы документов заявителю.</w:t>
      </w:r>
    </w:p>
    <w:p w:rsidR="00DA654C" w:rsidRPr="00FC60F0" w:rsidRDefault="00DA654C" w:rsidP="00DA654C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FC60F0">
        <w:rPr>
          <w:sz w:val="28"/>
          <w:szCs w:val="28"/>
        </w:rPr>
        <w:t xml:space="preserve">. Датой подачи заявления при личном обращении заявителя в </w:t>
      </w:r>
      <w:r w:rsidR="009D29A0">
        <w:rPr>
          <w:sz w:val="28"/>
          <w:szCs w:val="28"/>
        </w:rPr>
        <w:t>Управление образования</w:t>
      </w:r>
      <w:r w:rsidRPr="00FC60F0">
        <w:rPr>
          <w:sz w:val="28"/>
          <w:szCs w:val="28"/>
        </w:rPr>
        <w:t xml:space="preserve"> или МФЦ считается день подачи заявления с приложением предусмотренных пунктом 2.</w:t>
      </w:r>
      <w:r>
        <w:rPr>
          <w:sz w:val="28"/>
          <w:szCs w:val="28"/>
        </w:rPr>
        <w:t>9</w:t>
      </w:r>
      <w:r w:rsidRPr="00FC60F0">
        <w:rPr>
          <w:sz w:val="28"/>
          <w:szCs w:val="28"/>
        </w:rPr>
        <w:t>. настоящего административного регламента надлежащим образом оформленных документов.</w:t>
      </w:r>
    </w:p>
    <w:p w:rsidR="00DA654C" w:rsidRPr="00FC60F0" w:rsidRDefault="00DA654C" w:rsidP="00DA654C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 xml:space="preserve">Датой подачи заявления в форме электронного документа с использованием ЕПГУ или информационного портала считается день направления заявителю электронного сообщения о приеме заявления. </w:t>
      </w:r>
    </w:p>
    <w:p w:rsidR="00DA654C" w:rsidRPr="00FC60F0" w:rsidRDefault="00DA654C" w:rsidP="00DA654C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FC60F0">
        <w:rPr>
          <w:sz w:val="28"/>
          <w:szCs w:val="28"/>
        </w:rPr>
        <w:t>. К документам, необходимым в соответствии с нормативн</w:t>
      </w:r>
      <w:r>
        <w:rPr>
          <w:sz w:val="28"/>
          <w:szCs w:val="28"/>
        </w:rPr>
        <w:t xml:space="preserve">ыми </w:t>
      </w:r>
      <w:r w:rsidRPr="00FC60F0">
        <w:rPr>
          <w:sz w:val="28"/>
          <w:szCs w:val="28"/>
        </w:rPr>
        <w:t xml:space="preserve">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</w:t>
      </w:r>
      <w:r w:rsidR="009D29A0">
        <w:rPr>
          <w:sz w:val="28"/>
          <w:szCs w:val="28"/>
        </w:rPr>
        <w:t>Управление образования</w:t>
      </w:r>
      <w:r w:rsidRPr="00FC60F0">
        <w:rPr>
          <w:sz w:val="28"/>
          <w:szCs w:val="28"/>
        </w:rPr>
        <w:t xml:space="preserve"> запрашивает в порядке межведомственного информационного взаимодействия, относятся:</w:t>
      </w:r>
    </w:p>
    <w:p w:rsidR="00DA654C" w:rsidRPr="00FC60F0" w:rsidRDefault="00DA654C" w:rsidP="00DA654C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lastRenderedPageBreak/>
        <w:t>- документы (сведения) о наличии либо отсутствии регистрации по месту жительства и месту пребывания ребенка в пределах Российской Федерации;</w:t>
      </w:r>
    </w:p>
    <w:p w:rsidR="00DA654C" w:rsidRPr="00FC60F0" w:rsidRDefault="00DA654C" w:rsidP="00DA654C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>- документы (сведения) о государственной регистрации рождения, содержащиеся в Едином государственном реестре записей актов гражданского состояния;</w:t>
      </w:r>
    </w:p>
    <w:p w:rsidR="00DA654C" w:rsidRPr="00FC60F0" w:rsidRDefault="00DA654C" w:rsidP="00DA654C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>- документы (сведения), подтверждающие установление опеки над ребенком.</w:t>
      </w:r>
    </w:p>
    <w:p w:rsidR="00DA654C" w:rsidRPr="009D29A0" w:rsidRDefault="00DA654C" w:rsidP="00DA654C">
      <w:pPr>
        <w:ind w:firstLine="709"/>
        <w:jc w:val="both"/>
        <w:rPr>
          <w:sz w:val="28"/>
          <w:szCs w:val="28"/>
        </w:rPr>
      </w:pPr>
      <w:r w:rsidRPr="009D29A0">
        <w:rPr>
          <w:sz w:val="28"/>
          <w:szCs w:val="28"/>
        </w:rPr>
        <w:t xml:space="preserve">Заявитель вправе представить документы (копии документов, сведения), предусмотренные настоящим пунктом административного регламента, в </w:t>
      </w:r>
      <w:r w:rsidR="009D29A0">
        <w:rPr>
          <w:sz w:val="28"/>
          <w:szCs w:val="28"/>
        </w:rPr>
        <w:t>Управление образования</w:t>
      </w:r>
      <w:r w:rsidRPr="009D29A0">
        <w:rPr>
          <w:sz w:val="28"/>
          <w:szCs w:val="28"/>
        </w:rPr>
        <w:t xml:space="preserve"> по собственной инициативе.</w:t>
      </w:r>
    </w:p>
    <w:p w:rsidR="00DA654C" w:rsidRPr="00FC60F0" w:rsidRDefault="00DA654C" w:rsidP="00DA654C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>Непредставление гражданином указанных в данном подразделе документов не является основанием для отказа в предоставлении муниципальной услуги.</w:t>
      </w:r>
    </w:p>
    <w:p w:rsidR="00DA654C" w:rsidRPr="00FC60F0" w:rsidRDefault="00DA654C" w:rsidP="00DA654C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 xml:space="preserve">Направление межведомственного запроса, оформленного в установленном порядке, осуществляется не позднее 2-х рабочих дней, следующих за днем поступления заявления, в соответствующих органах (организациях). 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FC60F0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FC60F0">
        <w:rPr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 xml:space="preserve">-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</w:t>
      </w:r>
      <w:r w:rsidR="009D29A0">
        <w:rPr>
          <w:sz w:val="28"/>
          <w:szCs w:val="28"/>
        </w:rPr>
        <w:t>Управления образования</w:t>
      </w:r>
      <w:r w:rsidRPr="0077058A">
        <w:rPr>
          <w:sz w:val="28"/>
          <w:szCs w:val="28"/>
        </w:rPr>
        <w:t>, иных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Владимирской области и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</w:t>
      </w:r>
      <w:r w:rsidRPr="0077058A">
        <w:rPr>
          <w:sz w:val="28"/>
          <w:szCs w:val="28"/>
        </w:rPr>
        <w:lastRenderedPageBreak/>
        <w:t>№ 210-ФЗ «Об организации предоставления государственных и муниципальных услуг»;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требованиями законодательства.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14</w:t>
      </w:r>
      <w:r w:rsidRPr="0077058A">
        <w:rPr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 xml:space="preserve">- некорректное заполнение обязательных полей в форме запроса, в том числе в интерактивной форме запроса на ЕПГУ </w:t>
      </w:r>
      <w:r w:rsidRPr="00CA4D42">
        <w:rPr>
          <w:sz w:val="28"/>
          <w:szCs w:val="28"/>
        </w:rPr>
        <w:t>или информационном портале</w:t>
      </w:r>
      <w:r w:rsidRPr="0077058A">
        <w:rPr>
          <w:sz w:val="28"/>
          <w:szCs w:val="28"/>
        </w:rPr>
        <w:t>(недостоверное, неполное, либо неправильное заполнение);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>
        <w:rPr>
          <w:sz w:val="28"/>
          <w:szCs w:val="28"/>
        </w:rPr>
        <w:t>.</w:t>
      </w:r>
    </w:p>
    <w:p w:rsidR="00DA654C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77058A">
        <w:rPr>
          <w:sz w:val="28"/>
          <w:szCs w:val="28"/>
        </w:rPr>
        <w:t xml:space="preserve">. </w:t>
      </w:r>
      <w:r w:rsidRPr="00CA4D42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</w:t>
      </w:r>
      <w:r w:rsidRPr="0077058A">
        <w:rPr>
          <w:sz w:val="28"/>
          <w:szCs w:val="28"/>
        </w:rPr>
        <w:t>еречень оснований для отказа в предоставлении муниципальной услуги: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заявитель не соответствует категории лиц, имеющих право на предоставление услуги;</w:t>
      </w:r>
    </w:p>
    <w:p w:rsidR="00DA654C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возрастные ограничения при зачислении в ОО;</w:t>
      </w:r>
    </w:p>
    <w:p w:rsidR="00DA654C" w:rsidRDefault="00DA654C" w:rsidP="00DA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недостоверной информации согласно пункту 2.9. настоящего административного регламента;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представленные документы или сведения утратили силу на момент обращения за услугой;</w:t>
      </w:r>
    </w:p>
    <w:p w:rsidR="00DA654C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 xml:space="preserve">- </w:t>
      </w:r>
      <w:r>
        <w:rPr>
          <w:sz w:val="28"/>
          <w:szCs w:val="28"/>
        </w:rPr>
        <w:t>некорректное заполнение обязательных полей в заявлении (при подаче заявления в электронном виде);</w:t>
      </w:r>
    </w:p>
    <w:p w:rsidR="00DA654C" w:rsidRDefault="00DA654C" w:rsidP="00DA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которого не входит предоставление услуги (при подаче заявления на бумажном носителе)</w:t>
      </w:r>
    </w:p>
    <w:p w:rsidR="00DA654C" w:rsidRDefault="00DA654C" w:rsidP="00DA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отказа в предоставлении муниципальной услуги в части основного результата (направления детей в ОО) – не предусмотрено</w:t>
      </w:r>
      <w:r w:rsidRPr="0077058A">
        <w:rPr>
          <w:sz w:val="28"/>
          <w:szCs w:val="28"/>
        </w:rPr>
        <w:t>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8608E1">
        <w:rPr>
          <w:sz w:val="28"/>
          <w:szCs w:val="28"/>
        </w:rPr>
        <w:lastRenderedPageBreak/>
        <w:t>2.16. Оснований для приостановления муниципальной услуги не предусмотрено.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77058A">
        <w:rPr>
          <w:sz w:val="28"/>
          <w:szCs w:val="28"/>
        </w:rPr>
        <w:t>. Повторное обращение заявителей допускается после устранения причин, послуживших основанием для отказа в предоставлении муниципальной услуги.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77058A">
        <w:rPr>
          <w:sz w:val="28"/>
          <w:szCs w:val="28"/>
        </w:rPr>
        <w:t xml:space="preserve">. Для внесения изменений в ранее поданное заявление (приложение № </w:t>
      </w:r>
      <w:r>
        <w:rPr>
          <w:sz w:val="28"/>
          <w:szCs w:val="28"/>
        </w:rPr>
        <w:t>6</w:t>
      </w:r>
      <w:r w:rsidRPr="00A232AF">
        <w:rPr>
          <w:sz w:val="28"/>
          <w:szCs w:val="28"/>
        </w:rPr>
        <w:t>к настоящему административному регламенту</w:t>
      </w:r>
      <w:r w:rsidRPr="0077058A">
        <w:rPr>
          <w:sz w:val="28"/>
          <w:szCs w:val="28"/>
        </w:rPr>
        <w:t>) в позиции «год зачисления» заявителем представляется: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уведомление о постановке на учет для зачисления (оригинал или копия) или реквизиты уведомления о постановке на учет для зачисления: регистрационный номер и дата.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 xml:space="preserve">Для внесения изменений в ранее поданное заявление (приложение № </w:t>
      </w:r>
      <w:r>
        <w:rPr>
          <w:sz w:val="28"/>
          <w:szCs w:val="28"/>
        </w:rPr>
        <w:t>6</w:t>
      </w:r>
      <w:r w:rsidRPr="00A232AF">
        <w:rPr>
          <w:sz w:val="28"/>
          <w:szCs w:val="28"/>
        </w:rPr>
        <w:t>к настоящему административному регламенту</w:t>
      </w:r>
      <w:r w:rsidRPr="0077058A">
        <w:rPr>
          <w:sz w:val="28"/>
          <w:szCs w:val="28"/>
        </w:rPr>
        <w:t>) в позиции «наличие льготы» заявителем представляется: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уведомление о постановке на учет для зачисления (оригинал или копия) или реквизиты уведомления о постановке на учет для зачисления: регистрационный номер и дата; документ, подтверждающий право на внеочередное или первоочередное обеспечение местом в ОО.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 xml:space="preserve">Для внесения изменений в ранее поданное заявление (приложение № </w:t>
      </w:r>
      <w:r>
        <w:rPr>
          <w:sz w:val="28"/>
          <w:szCs w:val="28"/>
        </w:rPr>
        <w:t xml:space="preserve">6к настоящему </w:t>
      </w:r>
      <w:r w:rsidRPr="0077058A">
        <w:rPr>
          <w:sz w:val="28"/>
          <w:szCs w:val="28"/>
        </w:rPr>
        <w:t>административно</w:t>
      </w:r>
      <w:r>
        <w:rPr>
          <w:sz w:val="28"/>
          <w:szCs w:val="28"/>
        </w:rPr>
        <w:t>му</w:t>
      </w:r>
      <w:r w:rsidRPr="0077058A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77058A">
        <w:rPr>
          <w:sz w:val="28"/>
          <w:szCs w:val="28"/>
        </w:rPr>
        <w:t>) в позиции «потребность ребенка в адаптированной образовательной программе» заявителем представляется: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 xml:space="preserve">- уведомление о постановке на учет для зачисления (оригинал или копия) или реквизиты уведомления о постановке на учет для зачисления: регистрационный номер и дата; 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заключение психолого-медико-педагогической комиссии.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Прием заявления осуществляется на основании документа, удостоверяющего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 xml:space="preserve">При внесении изменений в ранее поданное заявление в электронном виде или через </w:t>
      </w:r>
      <w:r w:rsidR="00861C3B">
        <w:rPr>
          <w:sz w:val="28"/>
          <w:szCs w:val="28"/>
        </w:rPr>
        <w:t>Управление образования</w:t>
      </w:r>
      <w:r w:rsidRPr="0077058A">
        <w:rPr>
          <w:sz w:val="28"/>
          <w:szCs w:val="28"/>
        </w:rPr>
        <w:t xml:space="preserve">, в </w:t>
      </w:r>
      <w:r w:rsidRPr="007551DB">
        <w:rPr>
          <w:sz w:val="28"/>
          <w:szCs w:val="28"/>
        </w:rPr>
        <w:t>РИС ДДО</w:t>
      </w:r>
      <w:r w:rsidRPr="0077058A">
        <w:rPr>
          <w:sz w:val="28"/>
          <w:szCs w:val="28"/>
        </w:rPr>
        <w:t xml:space="preserve"> вносятся изменения в ранее поданное заявление, а также прикрепляются скан-образцы документов, указанных в пункте 2.</w:t>
      </w:r>
      <w:r>
        <w:rPr>
          <w:sz w:val="28"/>
          <w:szCs w:val="28"/>
        </w:rPr>
        <w:t>9</w:t>
      </w:r>
      <w:r w:rsidRPr="0077058A">
        <w:rPr>
          <w:sz w:val="28"/>
          <w:szCs w:val="28"/>
        </w:rPr>
        <w:t>.</w:t>
      </w:r>
      <w:r>
        <w:rPr>
          <w:sz w:val="28"/>
          <w:szCs w:val="28"/>
        </w:rPr>
        <w:t xml:space="preserve">3настоящего </w:t>
      </w:r>
      <w:r w:rsidRPr="0077058A">
        <w:rPr>
          <w:sz w:val="28"/>
          <w:szCs w:val="28"/>
        </w:rPr>
        <w:t>административного регламента.</w:t>
      </w:r>
    </w:p>
    <w:p w:rsidR="00DA654C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2.1</w:t>
      </w:r>
      <w:r>
        <w:rPr>
          <w:sz w:val="28"/>
          <w:szCs w:val="28"/>
        </w:rPr>
        <w:t>9</w:t>
      </w:r>
      <w:r w:rsidRPr="0077058A">
        <w:rPr>
          <w:sz w:val="28"/>
          <w:szCs w:val="28"/>
        </w:rPr>
        <w:t>. Муниципальная услуга предоставляется заявителям на бесплатной основе.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20</w:t>
      </w:r>
      <w:r w:rsidRPr="0077058A">
        <w:rPr>
          <w:sz w:val="28"/>
          <w:szCs w:val="28"/>
        </w:rPr>
        <w:t>. Требования к помещениям, в которых предоставляется муниципальная услуга.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20</w:t>
      </w:r>
      <w:r w:rsidRPr="0077058A">
        <w:rPr>
          <w:sz w:val="28"/>
          <w:szCs w:val="28"/>
        </w:rPr>
        <w:t>.1. Здани</w:t>
      </w:r>
      <w:r w:rsidR="00861C3B">
        <w:rPr>
          <w:sz w:val="28"/>
          <w:szCs w:val="28"/>
        </w:rPr>
        <w:t>е</w:t>
      </w:r>
      <w:r w:rsidRPr="0077058A">
        <w:rPr>
          <w:sz w:val="28"/>
          <w:szCs w:val="28"/>
        </w:rPr>
        <w:t>, вкоторы</w:t>
      </w:r>
      <w:r w:rsidR="00861C3B">
        <w:rPr>
          <w:sz w:val="28"/>
          <w:szCs w:val="28"/>
        </w:rPr>
        <w:t>м</w:t>
      </w:r>
      <w:r w:rsidRPr="0077058A">
        <w:rPr>
          <w:sz w:val="28"/>
          <w:szCs w:val="28"/>
        </w:rPr>
        <w:t xml:space="preserve"> располага</w:t>
      </w:r>
      <w:r w:rsidR="00861C3B">
        <w:rPr>
          <w:sz w:val="28"/>
          <w:szCs w:val="28"/>
        </w:rPr>
        <w:t>е</w:t>
      </w:r>
      <w:r w:rsidRPr="0077058A">
        <w:rPr>
          <w:sz w:val="28"/>
          <w:szCs w:val="28"/>
        </w:rPr>
        <w:t xml:space="preserve">тся </w:t>
      </w:r>
      <w:r w:rsidR="00861C3B">
        <w:rPr>
          <w:sz w:val="28"/>
          <w:szCs w:val="28"/>
        </w:rPr>
        <w:t>Управление образования</w:t>
      </w:r>
      <w:r w:rsidRPr="0077058A">
        <w:rPr>
          <w:sz w:val="28"/>
          <w:szCs w:val="28"/>
        </w:rPr>
        <w:t>, должн</w:t>
      </w:r>
      <w:r w:rsidR="00861C3B">
        <w:rPr>
          <w:sz w:val="28"/>
          <w:szCs w:val="28"/>
        </w:rPr>
        <w:t>о</w:t>
      </w:r>
      <w:r w:rsidRPr="0077058A">
        <w:rPr>
          <w:sz w:val="28"/>
          <w:szCs w:val="28"/>
        </w:rPr>
        <w:t xml:space="preserve"> быть оборудован</w:t>
      </w:r>
      <w:r w:rsidR="00861C3B">
        <w:rPr>
          <w:sz w:val="28"/>
          <w:szCs w:val="28"/>
        </w:rPr>
        <w:t>о</w:t>
      </w:r>
      <w:r w:rsidRPr="0077058A">
        <w:rPr>
          <w:sz w:val="28"/>
          <w:szCs w:val="28"/>
        </w:rPr>
        <w:t xml:space="preserve"> информационной вывеской (табличкой) о наименовании и режиме работы, а также входом для свободного доступа заявителей.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77058A">
        <w:rPr>
          <w:sz w:val="28"/>
          <w:szCs w:val="28"/>
        </w:rPr>
        <w:t>.2. Помещения, в которых предоставляется муниципальная услуга, должны снабжаться табличками с указанием фамилий, имен, отчеств, должностей лиц, ответственных за предоставление муниципальной услуги.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20</w:t>
      </w:r>
      <w:r w:rsidRPr="0077058A">
        <w:rPr>
          <w:sz w:val="28"/>
          <w:szCs w:val="28"/>
        </w:rPr>
        <w:t>.3. Прием граждан осуществляется в специально выделенных для этих целей помещениях, включающих в себя места для ожидания, для заполнения заявлений о предоставлении муниципальной услуги и информировании граждан.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20</w:t>
      </w:r>
      <w:r w:rsidRPr="0077058A">
        <w:rPr>
          <w:sz w:val="28"/>
          <w:szCs w:val="28"/>
        </w:rPr>
        <w:t>.4. Места для информирования заявителей, заполнения необходимых документов, ожидания очереди на подачу документов должны быть оборудованы стульями, исходя из фактической нагрузки и возможности размещения их в помещении, а также обеспечиваются образцами заполнения документов, перечнем документов, необходимых для предоставления муниципальной услуги.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20</w:t>
      </w:r>
      <w:r w:rsidRPr="0077058A">
        <w:rPr>
          <w:sz w:val="28"/>
          <w:szCs w:val="28"/>
        </w:rPr>
        <w:t>.5. Рабочие места специалистов, осуществляющих предоставление муниципальной услуги, оборудуются: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рабочими столами и стульями (не менее 1 комплекта на одно должностное лицо);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компьютерами (1 рабочий компьютер на одно должностное лицо);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оргтехникой, позволяющей своевременно и в полном объеме осуществлять предоставление муниципальной услуги.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20</w:t>
      </w:r>
      <w:r w:rsidRPr="0077058A">
        <w:rPr>
          <w:sz w:val="28"/>
          <w:szCs w:val="28"/>
        </w:rPr>
        <w:t>.6. Обеспечение доступности для инвалидов помещений, в которых предоставляется муниципальная услуга, осуществляется при обращении инвалида по телефону, указанному на официальном сайте</w:t>
      </w:r>
      <w:r w:rsidR="00861C3B">
        <w:rPr>
          <w:sz w:val="28"/>
          <w:szCs w:val="28"/>
        </w:rPr>
        <w:t>администрации ЗАТО г. Радужный</w:t>
      </w:r>
      <w:r w:rsidRPr="0077058A">
        <w:rPr>
          <w:sz w:val="28"/>
          <w:szCs w:val="28"/>
        </w:rPr>
        <w:t>. По прибытии инвалида к зданию</w:t>
      </w:r>
      <w:r w:rsidR="00861C3B">
        <w:rPr>
          <w:sz w:val="28"/>
          <w:szCs w:val="28"/>
        </w:rPr>
        <w:t>Управления образования</w:t>
      </w:r>
      <w:r w:rsidRPr="0077058A">
        <w:rPr>
          <w:sz w:val="28"/>
          <w:szCs w:val="28"/>
        </w:rPr>
        <w:t xml:space="preserve">, специалист </w:t>
      </w:r>
      <w:r w:rsidR="00861C3B">
        <w:rPr>
          <w:sz w:val="28"/>
          <w:szCs w:val="28"/>
        </w:rPr>
        <w:t>Управления образования</w:t>
      </w:r>
      <w:r w:rsidRPr="0077058A">
        <w:rPr>
          <w:sz w:val="28"/>
          <w:szCs w:val="28"/>
        </w:rPr>
        <w:t>обеспечивает инвалиду сопровождение к месту предоставления муниципальной услуги с учетом ограничений его жизнедеятельности.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Инвалидам обеспечиваются: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</w:t>
      </w:r>
      <w:r w:rsidRPr="0077058A">
        <w:rPr>
          <w:sz w:val="28"/>
          <w:szCs w:val="28"/>
        </w:rPr>
        <w:tab/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</w:t>
      </w:r>
      <w:r w:rsidRPr="0077058A">
        <w:rPr>
          <w:sz w:val="28"/>
          <w:szCs w:val="28"/>
        </w:rPr>
        <w:tab/>
        <w:t>допуск собаки-проводника при наличии документа, подтверждающего ее специальное обучение;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</w:t>
      </w:r>
      <w:r w:rsidRPr="0077058A">
        <w:rPr>
          <w:sz w:val="28"/>
          <w:szCs w:val="28"/>
        </w:rPr>
        <w:tab/>
        <w:t>содействие при входе и выходе из помещений;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</w:t>
      </w:r>
      <w:r w:rsidRPr="0077058A">
        <w:rPr>
          <w:sz w:val="28"/>
          <w:szCs w:val="28"/>
        </w:rPr>
        <w:tab/>
        <w:t>предоставление иной необходимой помощи в преодолении барьеров, мешающих получению ими муниципальной услуги наравне с другими лицами.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20</w:t>
      </w:r>
      <w:r w:rsidRPr="0077058A">
        <w:rPr>
          <w:sz w:val="28"/>
          <w:szCs w:val="28"/>
        </w:rPr>
        <w:t xml:space="preserve">.7. Территория, прилегающая к местонахождению </w:t>
      </w:r>
      <w:r w:rsidR="00861C3B">
        <w:rPr>
          <w:sz w:val="28"/>
          <w:szCs w:val="28"/>
        </w:rPr>
        <w:t>Управления образования</w:t>
      </w:r>
      <w:r w:rsidRPr="0077058A">
        <w:rPr>
          <w:sz w:val="28"/>
          <w:szCs w:val="28"/>
        </w:rPr>
        <w:t>, оборудуется, по возможности, местами для парковки автотранспортных средств, включая автотранспортные средства инвалидов.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21</w:t>
      </w:r>
      <w:r w:rsidRPr="0077058A">
        <w:rPr>
          <w:sz w:val="28"/>
          <w:szCs w:val="28"/>
        </w:rPr>
        <w:t>. Показателем доступности муниципальной услуги является информированность о правилах</w:t>
      </w:r>
      <w:r>
        <w:rPr>
          <w:sz w:val="28"/>
          <w:szCs w:val="28"/>
        </w:rPr>
        <w:t>,</w:t>
      </w:r>
      <w:r w:rsidRPr="0077058A">
        <w:rPr>
          <w:sz w:val="28"/>
          <w:szCs w:val="28"/>
        </w:rPr>
        <w:t xml:space="preserve"> порядке </w:t>
      </w:r>
      <w:r>
        <w:rPr>
          <w:sz w:val="28"/>
          <w:szCs w:val="28"/>
        </w:rPr>
        <w:t xml:space="preserve">и </w:t>
      </w:r>
      <w:r w:rsidRPr="00CA4D42">
        <w:rPr>
          <w:sz w:val="28"/>
          <w:szCs w:val="28"/>
        </w:rPr>
        <w:t>сроках</w:t>
      </w:r>
      <w:r w:rsidRPr="0077058A">
        <w:rPr>
          <w:sz w:val="28"/>
          <w:szCs w:val="28"/>
        </w:rPr>
        <w:t>предоставления муниципальной услуги (требования к составу, месту и периодичности размещения информации о предоставляемой муниципальной услуге).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22</w:t>
      </w:r>
      <w:r w:rsidRPr="0077058A">
        <w:rPr>
          <w:sz w:val="28"/>
          <w:szCs w:val="28"/>
        </w:rPr>
        <w:t xml:space="preserve">. Показателями качества </w:t>
      </w:r>
      <w:r w:rsidRPr="00CA4D42">
        <w:rPr>
          <w:sz w:val="28"/>
          <w:szCs w:val="28"/>
        </w:rPr>
        <w:t>и доступности</w:t>
      </w:r>
      <w:r w:rsidRPr="0077058A">
        <w:rPr>
          <w:sz w:val="28"/>
          <w:szCs w:val="28"/>
        </w:rPr>
        <w:t>муниципальной услуги являются: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информированность заявителя о правилах</w:t>
      </w:r>
      <w:r>
        <w:rPr>
          <w:sz w:val="28"/>
          <w:szCs w:val="28"/>
        </w:rPr>
        <w:t>,</w:t>
      </w:r>
      <w:r w:rsidRPr="0077058A">
        <w:rPr>
          <w:sz w:val="28"/>
          <w:szCs w:val="28"/>
        </w:rPr>
        <w:t xml:space="preserve"> порядке </w:t>
      </w:r>
      <w:r>
        <w:rPr>
          <w:sz w:val="28"/>
          <w:szCs w:val="28"/>
        </w:rPr>
        <w:t xml:space="preserve">и сроках </w:t>
      </w:r>
      <w:r w:rsidRPr="0077058A">
        <w:rPr>
          <w:sz w:val="28"/>
          <w:szCs w:val="28"/>
        </w:rPr>
        <w:t>предоставления муниципальной услуги;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удовлетворенность населения предоставлением муниципальной услуги;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доступность оказываемой муниципальной услуги;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комфортность ожидания предоставления муниципальной услуги;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 время, затраченное на получение муниципальной услуги (оперативность);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lastRenderedPageBreak/>
        <w:t xml:space="preserve">- </w:t>
      </w:r>
      <w:r w:rsidRPr="00CA4D42">
        <w:rPr>
          <w:sz w:val="28"/>
          <w:szCs w:val="28"/>
        </w:rPr>
        <w:t>отсутствие обоснованных</w:t>
      </w:r>
      <w:r w:rsidRPr="0077058A">
        <w:rPr>
          <w:sz w:val="28"/>
          <w:szCs w:val="28"/>
        </w:rPr>
        <w:t xml:space="preserve"> жалоб о ненадлежащем качестве предоставления муниципальной услуги;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 xml:space="preserve">- </w:t>
      </w:r>
      <w:r w:rsidRPr="00CA4D42">
        <w:rPr>
          <w:sz w:val="28"/>
          <w:szCs w:val="28"/>
        </w:rPr>
        <w:t>отсутствие</w:t>
      </w:r>
      <w:r w:rsidRPr="0077058A">
        <w:rPr>
          <w:sz w:val="28"/>
          <w:szCs w:val="28"/>
        </w:rPr>
        <w:t xml:space="preserve"> нарушений при предоставлении муниципальной услуги;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отсутствие </w:t>
      </w:r>
      <w:r w:rsidRPr="0077058A">
        <w:rPr>
          <w:sz w:val="28"/>
          <w:szCs w:val="28"/>
        </w:rPr>
        <w:t>обращений заявителей в суд за защитой нарушенных прав при предоставлении муниципальной услуги;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 xml:space="preserve">- </w:t>
      </w:r>
      <w:r>
        <w:rPr>
          <w:sz w:val="28"/>
          <w:szCs w:val="28"/>
        </w:rPr>
        <w:t>отсутствие заявлений</w:t>
      </w:r>
      <w:r w:rsidRPr="00962AA1">
        <w:rPr>
          <w:sz w:val="28"/>
          <w:szCs w:val="28"/>
        </w:rPr>
        <w:t xml:space="preserve">об оспаривании решений, действий (бездействия) </w:t>
      </w:r>
      <w:r w:rsidR="00861C3B">
        <w:rPr>
          <w:sz w:val="28"/>
          <w:szCs w:val="28"/>
        </w:rPr>
        <w:t>Управления образования</w:t>
      </w:r>
      <w:r w:rsidRPr="00962AA1">
        <w:rPr>
          <w:sz w:val="28"/>
          <w:szCs w:val="28"/>
        </w:rPr>
        <w:t xml:space="preserve">, его должностных лиц, принимаемых (совершенных) при предоставлении </w:t>
      </w:r>
      <w:r>
        <w:rPr>
          <w:sz w:val="28"/>
          <w:szCs w:val="28"/>
        </w:rPr>
        <w:t>м</w:t>
      </w:r>
      <w:r w:rsidRPr="00962AA1">
        <w:rPr>
          <w:sz w:val="28"/>
          <w:szCs w:val="28"/>
        </w:rPr>
        <w:t xml:space="preserve">униципальной услуги, по итогам рассмотрения которых вынесены решения об удовлетворении (частичном удовлетворении) требований </w:t>
      </w:r>
      <w:r>
        <w:rPr>
          <w:sz w:val="28"/>
          <w:szCs w:val="28"/>
        </w:rPr>
        <w:t>з</w:t>
      </w:r>
      <w:r w:rsidRPr="00962AA1">
        <w:rPr>
          <w:sz w:val="28"/>
          <w:szCs w:val="28"/>
        </w:rPr>
        <w:t>аявителей</w:t>
      </w:r>
      <w:r w:rsidRPr="0077058A">
        <w:rPr>
          <w:sz w:val="28"/>
          <w:szCs w:val="28"/>
        </w:rPr>
        <w:t>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23</w:t>
      </w:r>
      <w:r w:rsidRPr="0077058A">
        <w:rPr>
          <w:sz w:val="28"/>
          <w:szCs w:val="28"/>
        </w:rPr>
        <w:t>. Получение муниципальной услуги посредством комплексного запроса о предоставлении нескольких муниципальных услуг не предусмотрено.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24</w:t>
      </w:r>
      <w:r w:rsidRPr="0077058A">
        <w:rPr>
          <w:sz w:val="28"/>
          <w:szCs w:val="28"/>
        </w:rPr>
        <w:t>. Особенности предоставления муниципальной услуги в электронной форме.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24</w:t>
      </w:r>
      <w:r w:rsidRPr="0077058A">
        <w:rPr>
          <w:sz w:val="28"/>
          <w:szCs w:val="28"/>
        </w:rPr>
        <w:t>.1. Информация о муниципальной услуге размещается на ЕПГУ, а также в региональном реестре.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24</w:t>
      </w:r>
      <w:r w:rsidRPr="0077058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7058A">
        <w:rPr>
          <w:sz w:val="28"/>
          <w:szCs w:val="28"/>
        </w:rPr>
        <w:t>. Посредством ЕПГУ</w:t>
      </w:r>
      <w:r w:rsidRPr="00CA4D42">
        <w:rPr>
          <w:sz w:val="28"/>
          <w:szCs w:val="28"/>
        </w:rPr>
        <w:t>и информационного портала</w:t>
      </w:r>
      <w:r w:rsidRPr="0077058A">
        <w:rPr>
          <w:sz w:val="28"/>
          <w:szCs w:val="28"/>
        </w:rPr>
        <w:t xml:space="preserve"> заявителю </w:t>
      </w:r>
      <w:r>
        <w:rPr>
          <w:sz w:val="28"/>
          <w:szCs w:val="28"/>
        </w:rPr>
        <w:t xml:space="preserve">дополнительно </w:t>
      </w:r>
      <w:r w:rsidRPr="0077058A">
        <w:rPr>
          <w:sz w:val="28"/>
          <w:szCs w:val="28"/>
        </w:rPr>
        <w:t>обеспечивается возможность: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</w:t>
      </w:r>
      <w:r w:rsidRPr="0077058A">
        <w:rPr>
          <w:sz w:val="28"/>
          <w:szCs w:val="28"/>
        </w:rPr>
        <w:tab/>
        <w:t>получения информации о порядке и сроках предоставления муниципальной услуги;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</w:t>
      </w:r>
      <w:r w:rsidRPr="0077058A">
        <w:rPr>
          <w:sz w:val="28"/>
          <w:szCs w:val="28"/>
        </w:rPr>
        <w:tab/>
        <w:t>формирования заявления</w:t>
      </w:r>
      <w:r>
        <w:rPr>
          <w:sz w:val="28"/>
          <w:szCs w:val="28"/>
        </w:rPr>
        <w:t xml:space="preserve"> в электронной форме</w:t>
      </w:r>
      <w:r w:rsidRPr="0077058A">
        <w:rPr>
          <w:sz w:val="28"/>
          <w:szCs w:val="28"/>
        </w:rPr>
        <w:t>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</w:t>
      </w:r>
      <w:r w:rsidRPr="0077058A">
        <w:rPr>
          <w:sz w:val="28"/>
          <w:szCs w:val="28"/>
        </w:rPr>
        <w:tab/>
        <w:t>направления заявления и необходимых документов в электронной форме;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</w:t>
      </w:r>
      <w:r w:rsidRPr="0077058A">
        <w:rPr>
          <w:sz w:val="28"/>
          <w:szCs w:val="28"/>
        </w:rPr>
        <w:tab/>
        <w:t>получения сведений о ходе предоставления муниципальной услуги;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</w:t>
      </w:r>
      <w:r w:rsidRPr="0077058A">
        <w:rPr>
          <w:sz w:val="28"/>
          <w:szCs w:val="28"/>
        </w:rPr>
        <w:tab/>
        <w:t>получения электронного сообщения о результате предоставления муниципальной услуги;</w:t>
      </w:r>
    </w:p>
    <w:p w:rsidR="00DA654C" w:rsidRPr="0042020F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</w:t>
      </w:r>
      <w:r w:rsidRPr="0077058A">
        <w:rPr>
          <w:sz w:val="28"/>
          <w:szCs w:val="28"/>
        </w:rPr>
        <w:tab/>
      </w:r>
      <w:r w:rsidRPr="0042020F">
        <w:rPr>
          <w:sz w:val="28"/>
          <w:szCs w:val="28"/>
        </w:rPr>
        <w:t>осуществления оценки качества предоставления муниципальной услуги;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</w:t>
      </w:r>
      <w:r w:rsidRPr="0077058A">
        <w:rPr>
          <w:sz w:val="28"/>
          <w:szCs w:val="28"/>
        </w:rPr>
        <w:tab/>
        <w:t>получения результата предоставления муниципальной услуги.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24</w:t>
      </w:r>
      <w:r w:rsidRPr="0077058A">
        <w:rPr>
          <w:sz w:val="28"/>
          <w:szCs w:val="28"/>
        </w:rPr>
        <w:t>.4.</w:t>
      </w:r>
      <w:r w:rsidRPr="0077058A">
        <w:rPr>
          <w:sz w:val="28"/>
          <w:szCs w:val="28"/>
        </w:rPr>
        <w:tab/>
        <w:t>При приеме заявления, поданного через ЕПГУ</w:t>
      </w:r>
      <w:r>
        <w:rPr>
          <w:sz w:val="28"/>
          <w:szCs w:val="28"/>
        </w:rPr>
        <w:t xml:space="preserve"> и </w:t>
      </w:r>
      <w:r w:rsidRPr="00CA4D42">
        <w:rPr>
          <w:sz w:val="28"/>
          <w:szCs w:val="28"/>
        </w:rPr>
        <w:t>информационный портал,</w:t>
      </w:r>
      <w:r w:rsidRPr="0077058A">
        <w:rPr>
          <w:sz w:val="28"/>
          <w:szCs w:val="28"/>
        </w:rPr>
        <w:t xml:space="preserve"> специалист </w:t>
      </w:r>
      <w:r w:rsidR="00861C3B">
        <w:rPr>
          <w:sz w:val="28"/>
          <w:szCs w:val="28"/>
        </w:rPr>
        <w:t>Управления образования</w:t>
      </w:r>
      <w:r w:rsidRPr="0077058A">
        <w:rPr>
          <w:sz w:val="28"/>
          <w:szCs w:val="28"/>
        </w:rPr>
        <w:t>, ответственный за прием и регистрацию заявления в государственной информационной системе: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</w:t>
      </w:r>
      <w:r w:rsidRPr="0077058A">
        <w:rPr>
          <w:sz w:val="28"/>
          <w:szCs w:val="28"/>
        </w:rPr>
        <w:tab/>
        <w:t>проверяет корректность заполнения полей интерактивной формы заявления;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-</w:t>
      </w:r>
      <w:r w:rsidRPr="0077058A">
        <w:rPr>
          <w:sz w:val="28"/>
          <w:szCs w:val="28"/>
        </w:rPr>
        <w:tab/>
        <w:t>регистрирует заявление в сроки, предусмотренные настоящим административным регламентом.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25</w:t>
      </w:r>
      <w:r w:rsidRPr="0077058A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77058A">
        <w:rPr>
          <w:sz w:val="28"/>
          <w:szCs w:val="28"/>
        </w:rPr>
        <w:t>.</w:t>
      </w:r>
      <w:r w:rsidRPr="0077058A">
        <w:rPr>
          <w:sz w:val="28"/>
          <w:szCs w:val="28"/>
        </w:rPr>
        <w:tab/>
        <w:t>Заявителю сообщается о регистрации или об отказе в регистрации заявления и иных документов через ЕПГУ</w:t>
      </w:r>
      <w:r w:rsidRPr="00CA4D42">
        <w:rPr>
          <w:sz w:val="28"/>
          <w:szCs w:val="28"/>
        </w:rPr>
        <w:t>или информационный портал в</w:t>
      </w:r>
      <w:r w:rsidRPr="0077058A">
        <w:rPr>
          <w:sz w:val="28"/>
          <w:szCs w:val="28"/>
        </w:rPr>
        <w:t xml:space="preserve"> сроки, установленные </w:t>
      </w:r>
      <w:r w:rsidRPr="00CA4D42">
        <w:rPr>
          <w:sz w:val="28"/>
          <w:szCs w:val="28"/>
        </w:rPr>
        <w:t>настоящим</w:t>
      </w:r>
      <w:r w:rsidRPr="0077058A">
        <w:rPr>
          <w:sz w:val="28"/>
          <w:szCs w:val="28"/>
        </w:rPr>
        <w:t xml:space="preserve">административным регламентом. 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Заявител</w:t>
      </w:r>
      <w:r w:rsidRPr="00CA4D42">
        <w:rPr>
          <w:sz w:val="28"/>
          <w:szCs w:val="28"/>
        </w:rPr>
        <w:t>ь</w:t>
      </w:r>
      <w:r w:rsidRPr="0077058A">
        <w:rPr>
          <w:sz w:val="28"/>
          <w:szCs w:val="28"/>
        </w:rPr>
        <w:t xml:space="preserve"> вправе осуществлять мониторинг хода предоставления муниципальной услуги с использованием ЕПГУ, а также в </w:t>
      </w:r>
      <w:r w:rsidRPr="00CA4D42">
        <w:rPr>
          <w:sz w:val="28"/>
          <w:szCs w:val="28"/>
        </w:rPr>
        <w:t>информационном портале.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>2.</w:t>
      </w:r>
      <w:r>
        <w:rPr>
          <w:sz w:val="28"/>
          <w:szCs w:val="28"/>
        </w:rPr>
        <w:t>26</w:t>
      </w:r>
      <w:r w:rsidRPr="0077058A">
        <w:rPr>
          <w:sz w:val="28"/>
          <w:szCs w:val="28"/>
        </w:rPr>
        <w:t>.</w:t>
      </w:r>
      <w:r w:rsidRPr="0077058A">
        <w:rPr>
          <w:sz w:val="28"/>
          <w:szCs w:val="28"/>
        </w:rPr>
        <w:tab/>
        <w:t xml:space="preserve">Предоставление муниципальной услуги в </w:t>
      </w:r>
      <w:r>
        <w:rPr>
          <w:sz w:val="28"/>
          <w:szCs w:val="28"/>
        </w:rPr>
        <w:t xml:space="preserve">МФЦ </w:t>
      </w:r>
      <w:r w:rsidRPr="0077058A">
        <w:rPr>
          <w:sz w:val="28"/>
          <w:szCs w:val="28"/>
        </w:rPr>
        <w:t xml:space="preserve">осуществляется в соответствии с </w:t>
      </w:r>
      <w:r w:rsidRPr="00CA4D42">
        <w:rPr>
          <w:sz w:val="28"/>
          <w:szCs w:val="28"/>
        </w:rPr>
        <w:t xml:space="preserve">настоящим </w:t>
      </w:r>
      <w:r w:rsidRPr="0077058A">
        <w:rPr>
          <w:sz w:val="28"/>
          <w:szCs w:val="28"/>
        </w:rPr>
        <w:t xml:space="preserve">административным регламентом и соглашением о взаимодействии с </w:t>
      </w:r>
      <w:r>
        <w:rPr>
          <w:sz w:val="28"/>
          <w:szCs w:val="28"/>
        </w:rPr>
        <w:t>МФЦ</w:t>
      </w:r>
      <w:r w:rsidRPr="0077058A">
        <w:rPr>
          <w:sz w:val="28"/>
          <w:szCs w:val="28"/>
        </w:rPr>
        <w:t>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lastRenderedPageBreak/>
        <w:t>Взаимодействие осуществляется с использованием системы межведомственного электронного взаимодействия (далее - СМЭВ).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 xml:space="preserve">При подаче документов, необходимых для оказания муниципальной услуги через </w:t>
      </w:r>
      <w:r>
        <w:rPr>
          <w:sz w:val="28"/>
          <w:szCs w:val="28"/>
        </w:rPr>
        <w:t>МФЦ</w:t>
      </w:r>
      <w:r w:rsidRPr="0077058A">
        <w:rPr>
          <w:sz w:val="28"/>
          <w:szCs w:val="28"/>
        </w:rPr>
        <w:t xml:space="preserve">, непосредственное оказание услуги осуществляется </w:t>
      </w:r>
      <w:r w:rsidR="00861C3B">
        <w:rPr>
          <w:sz w:val="28"/>
          <w:szCs w:val="28"/>
        </w:rPr>
        <w:t>Управлением образования</w:t>
      </w:r>
      <w:r w:rsidRPr="0077058A">
        <w:rPr>
          <w:sz w:val="28"/>
          <w:szCs w:val="28"/>
        </w:rPr>
        <w:t>.</w:t>
      </w:r>
    </w:p>
    <w:p w:rsidR="00DA654C" w:rsidRPr="0077058A" w:rsidRDefault="00DA654C" w:rsidP="00DA654C">
      <w:pPr>
        <w:ind w:firstLine="709"/>
        <w:jc w:val="both"/>
        <w:rPr>
          <w:sz w:val="28"/>
          <w:szCs w:val="28"/>
        </w:rPr>
      </w:pPr>
      <w:r w:rsidRPr="0077058A">
        <w:rPr>
          <w:sz w:val="28"/>
          <w:szCs w:val="28"/>
        </w:rPr>
        <w:t xml:space="preserve">При подаче заявления и документов через </w:t>
      </w:r>
      <w:r>
        <w:rPr>
          <w:sz w:val="28"/>
          <w:szCs w:val="28"/>
        </w:rPr>
        <w:t>МФЦ</w:t>
      </w:r>
      <w:r w:rsidRPr="0077058A">
        <w:rPr>
          <w:sz w:val="28"/>
          <w:szCs w:val="28"/>
        </w:rPr>
        <w:t xml:space="preserve"> уведомление о принятом решении направляется </w:t>
      </w:r>
      <w:r w:rsidR="00861C3B">
        <w:rPr>
          <w:sz w:val="28"/>
          <w:szCs w:val="28"/>
        </w:rPr>
        <w:t>Управлением образования</w:t>
      </w:r>
      <w:r w:rsidRPr="0077058A">
        <w:rPr>
          <w:sz w:val="28"/>
          <w:szCs w:val="28"/>
        </w:rPr>
        <w:t xml:space="preserve"> в </w:t>
      </w:r>
      <w:r>
        <w:rPr>
          <w:sz w:val="28"/>
          <w:szCs w:val="28"/>
        </w:rPr>
        <w:t>МФЦ</w:t>
      </w:r>
      <w:r w:rsidRPr="0077058A">
        <w:rPr>
          <w:sz w:val="28"/>
          <w:szCs w:val="28"/>
        </w:rPr>
        <w:t xml:space="preserve"> для выдачи заявителю в форме электронного документа.</w:t>
      </w:r>
    </w:p>
    <w:p w:rsidR="00DA654C" w:rsidRDefault="00DA654C" w:rsidP="00DA654C">
      <w:pPr>
        <w:ind w:firstLine="709"/>
        <w:jc w:val="both"/>
        <w:rPr>
          <w:sz w:val="28"/>
          <w:szCs w:val="28"/>
        </w:rPr>
      </w:pPr>
    </w:p>
    <w:p w:rsidR="00DA654C" w:rsidRDefault="00DA654C" w:rsidP="00DA654C">
      <w:pPr>
        <w:ind w:firstLine="709"/>
        <w:jc w:val="center"/>
        <w:rPr>
          <w:b/>
          <w:sz w:val="28"/>
          <w:szCs w:val="28"/>
        </w:rPr>
      </w:pPr>
      <w:r w:rsidRPr="005F0401">
        <w:rPr>
          <w:b/>
          <w:bCs/>
          <w:sz w:val="28"/>
          <w:szCs w:val="28"/>
        </w:rPr>
        <w:t xml:space="preserve">3. </w:t>
      </w:r>
      <w:r w:rsidRPr="005F0401">
        <w:rPr>
          <w:b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</w:p>
    <w:p w:rsidR="00DA654C" w:rsidRPr="005F0401" w:rsidRDefault="00DA654C" w:rsidP="00DA654C">
      <w:pPr>
        <w:ind w:firstLine="709"/>
        <w:jc w:val="center"/>
        <w:rPr>
          <w:b/>
          <w:sz w:val="28"/>
          <w:szCs w:val="28"/>
        </w:rPr>
      </w:pPr>
      <w:r w:rsidRPr="005F0401">
        <w:rPr>
          <w:b/>
          <w:sz w:val="28"/>
          <w:szCs w:val="28"/>
        </w:rPr>
        <w:t>в электронной форме</w:t>
      </w:r>
    </w:p>
    <w:p w:rsidR="00DA654C" w:rsidRDefault="00DA654C" w:rsidP="00DA65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654C" w:rsidRPr="0050100B" w:rsidRDefault="00DA654C" w:rsidP="00DA654C">
      <w:pPr>
        <w:ind w:right="167" w:firstLine="709"/>
        <w:jc w:val="both"/>
        <w:rPr>
          <w:color w:val="000000"/>
          <w:sz w:val="28"/>
        </w:rPr>
      </w:pPr>
      <w:r w:rsidRPr="0050100B">
        <w:rPr>
          <w:color w:val="000000"/>
          <w:sz w:val="28"/>
        </w:rPr>
        <w:t xml:space="preserve">3.1.Предоставление </w:t>
      </w:r>
      <w:r w:rsidRPr="0050100B">
        <w:rPr>
          <w:sz w:val="28"/>
        </w:rPr>
        <w:t>муниципальной</w:t>
      </w:r>
      <w:r w:rsidRPr="0050100B">
        <w:rPr>
          <w:color w:val="000000"/>
          <w:sz w:val="28"/>
        </w:rPr>
        <w:t xml:space="preserve"> услуги включает в себя следующие административные процедуры:</w:t>
      </w:r>
    </w:p>
    <w:p w:rsidR="00DA654C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6628">
        <w:rPr>
          <w:sz w:val="28"/>
          <w:szCs w:val="28"/>
        </w:rPr>
        <w:t>1) «</w:t>
      </w:r>
      <w:r>
        <w:rPr>
          <w:sz w:val="28"/>
          <w:szCs w:val="28"/>
        </w:rPr>
        <w:t>Прием и регистрация заявления</w:t>
      </w:r>
      <w:r w:rsidRPr="00916628">
        <w:rPr>
          <w:sz w:val="28"/>
          <w:szCs w:val="28"/>
        </w:rPr>
        <w:t>»;</w:t>
      </w:r>
    </w:p>
    <w:p w:rsidR="00DA654C" w:rsidRPr="00916628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16628">
        <w:rPr>
          <w:sz w:val="28"/>
          <w:szCs w:val="28"/>
        </w:rPr>
        <w:t>«Получение сведений посредством системы межведомственного электронного взаимодействия»;</w:t>
      </w:r>
    </w:p>
    <w:p w:rsidR="00DA654C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6628">
        <w:rPr>
          <w:sz w:val="28"/>
          <w:szCs w:val="28"/>
        </w:rPr>
        <w:t>3) «</w:t>
      </w:r>
      <w:r>
        <w:rPr>
          <w:sz w:val="28"/>
          <w:szCs w:val="28"/>
        </w:rPr>
        <w:t xml:space="preserve">Рассмотрение документов и сведений. </w:t>
      </w:r>
      <w:r w:rsidRPr="00916628">
        <w:rPr>
          <w:sz w:val="28"/>
          <w:szCs w:val="28"/>
        </w:rPr>
        <w:t xml:space="preserve">Принятие решения о </w:t>
      </w:r>
      <w:r>
        <w:rPr>
          <w:sz w:val="28"/>
          <w:szCs w:val="28"/>
        </w:rPr>
        <w:t>постановке на учет</w:t>
      </w:r>
      <w:r w:rsidRPr="00916628">
        <w:rPr>
          <w:sz w:val="28"/>
          <w:szCs w:val="28"/>
        </w:rPr>
        <w:t>»;</w:t>
      </w:r>
    </w:p>
    <w:p w:rsidR="00DA654C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«</w:t>
      </w:r>
      <w:r w:rsidRPr="00412852">
        <w:rPr>
          <w:sz w:val="28"/>
          <w:szCs w:val="28"/>
        </w:rPr>
        <w:t>Направление (выдача) результата предоставления услуги</w:t>
      </w:r>
      <w:r>
        <w:rPr>
          <w:sz w:val="28"/>
          <w:szCs w:val="28"/>
        </w:rPr>
        <w:t xml:space="preserve"> (промежуточный результат)</w:t>
      </w:r>
      <w:r w:rsidRPr="0041285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A654C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«Выдача направления для зачисления в образовательную организацию (основной результат)».</w:t>
      </w:r>
    </w:p>
    <w:p w:rsidR="00DA654C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66561">
        <w:rPr>
          <w:sz w:val="28"/>
          <w:szCs w:val="28"/>
        </w:rPr>
        <w:t>3.2. Административная процедура «</w:t>
      </w:r>
      <w:r>
        <w:rPr>
          <w:sz w:val="28"/>
          <w:szCs w:val="28"/>
        </w:rPr>
        <w:t>Прием и регистрация заявления</w:t>
      </w:r>
      <w:r w:rsidRPr="00466561">
        <w:rPr>
          <w:sz w:val="28"/>
          <w:szCs w:val="28"/>
        </w:rPr>
        <w:t>».</w:t>
      </w:r>
    </w:p>
    <w:p w:rsidR="00DA654C" w:rsidRPr="0050100B" w:rsidRDefault="00DA654C" w:rsidP="00DA654C">
      <w:pPr>
        <w:ind w:right="172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3.2.1. О</w:t>
      </w:r>
      <w:r w:rsidRPr="0050100B">
        <w:rPr>
          <w:color w:val="000000"/>
          <w:sz w:val="28"/>
        </w:rPr>
        <w:t>тветственным за выполнение административной процедуры явля</w:t>
      </w:r>
      <w:r>
        <w:rPr>
          <w:color w:val="000000"/>
          <w:sz w:val="28"/>
        </w:rPr>
        <w:t>е</w:t>
      </w:r>
      <w:r w:rsidRPr="0050100B">
        <w:rPr>
          <w:color w:val="000000"/>
          <w:sz w:val="28"/>
        </w:rPr>
        <w:t xml:space="preserve">тсяспециалист </w:t>
      </w:r>
      <w:r w:rsidR="00861C3B">
        <w:rPr>
          <w:color w:val="000000"/>
          <w:sz w:val="28"/>
        </w:rPr>
        <w:t>Управления образования</w:t>
      </w:r>
      <w:r w:rsidRPr="0050100B">
        <w:rPr>
          <w:color w:val="000000"/>
          <w:sz w:val="28"/>
        </w:rPr>
        <w:t>, назначенный ответственным за прием заявлени</w:t>
      </w:r>
      <w:r>
        <w:rPr>
          <w:color w:val="000000"/>
          <w:sz w:val="28"/>
        </w:rPr>
        <w:t>й</w:t>
      </w:r>
      <w:r w:rsidRPr="0050100B">
        <w:rPr>
          <w:color w:val="000000"/>
          <w:sz w:val="28"/>
        </w:rPr>
        <w:t xml:space="preserve"> и выдачу </w:t>
      </w:r>
      <w:r>
        <w:rPr>
          <w:color w:val="000000"/>
          <w:sz w:val="28"/>
        </w:rPr>
        <w:t xml:space="preserve">направления </w:t>
      </w:r>
      <w:r w:rsidRPr="0050100B">
        <w:rPr>
          <w:color w:val="000000"/>
          <w:sz w:val="28"/>
        </w:rPr>
        <w:t xml:space="preserve">(далее </w:t>
      </w:r>
      <w:r>
        <w:rPr>
          <w:color w:val="000000"/>
          <w:sz w:val="28"/>
        </w:rPr>
        <w:t>-</w:t>
      </w:r>
      <w:r w:rsidRPr="0050100B">
        <w:rPr>
          <w:color w:val="000000"/>
          <w:sz w:val="28"/>
        </w:rPr>
        <w:t xml:space="preserve"> специалист </w:t>
      </w:r>
      <w:r w:rsidR="00861C3B">
        <w:rPr>
          <w:color w:val="000000"/>
          <w:sz w:val="28"/>
        </w:rPr>
        <w:t>Управления образования</w:t>
      </w:r>
      <w:r>
        <w:rPr>
          <w:color w:val="000000"/>
          <w:sz w:val="28"/>
        </w:rPr>
        <w:t>)</w:t>
      </w:r>
      <w:r w:rsidRPr="0050100B">
        <w:rPr>
          <w:color w:val="000000"/>
          <w:sz w:val="28"/>
        </w:rPr>
        <w:t>.</w:t>
      </w:r>
    </w:p>
    <w:p w:rsidR="00DA654C" w:rsidRPr="00466561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66561">
        <w:rPr>
          <w:sz w:val="28"/>
          <w:szCs w:val="28"/>
        </w:rPr>
        <w:t>3.2.</w:t>
      </w:r>
      <w:r>
        <w:rPr>
          <w:sz w:val="28"/>
          <w:szCs w:val="28"/>
        </w:rPr>
        <w:t>2</w:t>
      </w:r>
      <w:r w:rsidRPr="00466561">
        <w:rPr>
          <w:sz w:val="28"/>
          <w:szCs w:val="28"/>
        </w:rPr>
        <w:t xml:space="preserve">. Основанием для начала административной процедуры является обращение заявителя в </w:t>
      </w:r>
      <w:r w:rsidR="00861C3B">
        <w:rPr>
          <w:sz w:val="28"/>
          <w:szCs w:val="28"/>
        </w:rPr>
        <w:t>Управление образования</w:t>
      </w:r>
      <w:r w:rsidRPr="0046656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МФЦ, </w:t>
      </w:r>
      <w:r w:rsidRPr="00466561">
        <w:rPr>
          <w:sz w:val="28"/>
          <w:szCs w:val="28"/>
        </w:rPr>
        <w:t>на ЕПГУ</w:t>
      </w:r>
      <w:r>
        <w:rPr>
          <w:sz w:val="28"/>
          <w:szCs w:val="28"/>
        </w:rPr>
        <w:t xml:space="preserve"> или информационный портал</w:t>
      </w:r>
      <w:r w:rsidRPr="00466561">
        <w:rPr>
          <w:sz w:val="28"/>
          <w:szCs w:val="28"/>
        </w:rPr>
        <w:t xml:space="preserve"> с заявлением и </w:t>
      </w:r>
      <w:r>
        <w:rPr>
          <w:sz w:val="28"/>
          <w:szCs w:val="28"/>
        </w:rPr>
        <w:t>комплектом</w:t>
      </w:r>
      <w:r w:rsidRPr="00466561">
        <w:rPr>
          <w:sz w:val="28"/>
          <w:szCs w:val="28"/>
        </w:rPr>
        <w:t xml:space="preserve"> документов, предусмотренных пунктом 2.</w:t>
      </w:r>
      <w:r>
        <w:rPr>
          <w:sz w:val="28"/>
          <w:szCs w:val="28"/>
        </w:rPr>
        <w:t>9</w:t>
      </w:r>
      <w:r w:rsidRPr="00466561">
        <w:rPr>
          <w:sz w:val="28"/>
          <w:szCs w:val="28"/>
        </w:rPr>
        <w:t>.</w:t>
      </w:r>
      <w:r>
        <w:rPr>
          <w:sz w:val="28"/>
          <w:szCs w:val="28"/>
        </w:rPr>
        <w:t xml:space="preserve">2настоящего </w:t>
      </w:r>
      <w:r w:rsidRPr="00466561">
        <w:rPr>
          <w:sz w:val="28"/>
          <w:szCs w:val="28"/>
        </w:rPr>
        <w:t>административного регламента.</w:t>
      </w:r>
    </w:p>
    <w:p w:rsidR="00DA654C" w:rsidRPr="00EC3F99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3F99">
        <w:rPr>
          <w:sz w:val="28"/>
          <w:szCs w:val="28"/>
        </w:rPr>
        <w:t>3.2.</w:t>
      </w:r>
      <w:r>
        <w:rPr>
          <w:sz w:val="28"/>
          <w:szCs w:val="28"/>
        </w:rPr>
        <w:t>3</w:t>
      </w:r>
      <w:r w:rsidRPr="00EC3F99">
        <w:rPr>
          <w:sz w:val="28"/>
          <w:szCs w:val="28"/>
        </w:rPr>
        <w:t>. Результатом административной процедуры (действий) явля</w:t>
      </w:r>
      <w:r>
        <w:rPr>
          <w:sz w:val="28"/>
          <w:szCs w:val="28"/>
        </w:rPr>
        <w:t>е</w:t>
      </w:r>
      <w:r w:rsidRPr="00EC3F99">
        <w:rPr>
          <w:sz w:val="28"/>
          <w:szCs w:val="28"/>
        </w:rPr>
        <w:t>тся:</w:t>
      </w:r>
    </w:p>
    <w:p w:rsidR="00DA654C" w:rsidRPr="00EC3F99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3F99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приеми регистрация </w:t>
      </w:r>
      <w:r w:rsidRPr="00EC3F99">
        <w:rPr>
          <w:sz w:val="28"/>
          <w:szCs w:val="28"/>
        </w:rPr>
        <w:t>заявления;</w:t>
      </w:r>
    </w:p>
    <w:p w:rsidR="00DA654C" w:rsidRPr="00EC3F99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3F99">
        <w:rPr>
          <w:sz w:val="28"/>
          <w:szCs w:val="28"/>
        </w:rPr>
        <w:t xml:space="preserve">б) отказ в приеме </w:t>
      </w:r>
      <w:r w:rsidRPr="0042020F">
        <w:rPr>
          <w:sz w:val="28"/>
          <w:szCs w:val="28"/>
        </w:rPr>
        <w:t>заявления</w:t>
      </w:r>
      <w:r w:rsidRPr="00EC3F99">
        <w:rPr>
          <w:sz w:val="28"/>
          <w:szCs w:val="28"/>
        </w:rPr>
        <w:t>.</w:t>
      </w:r>
    </w:p>
    <w:p w:rsidR="00DA654C" w:rsidRPr="00466561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66561">
        <w:rPr>
          <w:sz w:val="28"/>
          <w:szCs w:val="28"/>
        </w:rPr>
        <w:t>3.2.</w:t>
      </w:r>
      <w:r>
        <w:rPr>
          <w:sz w:val="28"/>
          <w:szCs w:val="28"/>
        </w:rPr>
        <w:t>4</w:t>
      </w:r>
      <w:r w:rsidRPr="00466561">
        <w:rPr>
          <w:sz w:val="28"/>
          <w:szCs w:val="28"/>
        </w:rPr>
        <w:t xml:space="preserve">. При приеме заявления и документов специалист </w:t>
      </w:r>
      <w:r w:rsidR="00D05836">
        <w:rPr>
          <w:sz w:val="28"/>
          <w:szCs w:val="28"/>
        </w:rPr>
        <w:t>Управления образования</w:t>
      </w:r>
      <w:r w:rsidRPr="00466561">
        <w:rPr>
          <w:sz w:val="28"/>
          <w:szCs w:val="28"/>
        </w:rPr>
        <w:t xml:space="preserve">, служащий </w:t>
      </w:r>
      <w:r>
        <w:rPr>
          <w:sz w:val="28"/>
          <w:szCs w:val="28"/>
        </w:rPr>
        <w:t>МФЦ</w:t>
      </w:r>
      <w:r w:rsidRPr="00466561">
        <w:rPr>
          <w:sz w:val="28"/>
          <w:szCs w:val="28"/>
        </w:rPr>
        <w:t xml:space="preserve">, ответственный за предоставление </w:t>
      </w:r>
      <w:r>
        <w:rPr>
          <w:sz w:val="28"/>
          <w:szCs w:val="28"/>
        </w:rPr>
        <w:t xml:space="preserve">муниципальной </w:t>
      </w:r>
      <w:r w:rsidRPr="00466561">
        <w:rPr>
          <w:sz w:val="28"/>
          <w:szCs w:val="28"/>
        </w:rPr>
        <w:t>услуги:</w:t>
      </w:r>
    </w:p>
    <w:p w:rsidR="00DA654C" w:rsidRPr="00466561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66561">
        <w:rPr>
          <w:sz w:val="28"/>
          <w:szCs w:val="28"/>
        </w:rPr>
        <w:t>- сверяет данные представленных документов с данными, указанными в заявлении;</w:t>
      </w:r>
    </w:p>
    <w:p w:rsidR="00DA654C" w:rsidRPr="00466561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66561">
        <w:rPr>
          <w:sz w:val="28"/>
          <w:szCs w:val="28"/>
        </w:rPr>
        <w:t>- проверяет комплектность документов, правильность оформления и содержания представленных документов, соответствие сведений, содержащихся в разных документах;</w:t>
      </w:r>
    </w:p>
    <w:p w:rsidR="00DA654C" w:rsidRPr="00466561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66561">
        <w:rPr>
          <w:sz w:val="28"/>
          <w:szCs w:val="28"/>
        </w:rPr>
        <w:t xml:space="preserve">- снимает копии с документов, в случаях, если заявителем представлены </w:t>
      </w:r>
      <w:r w:rsidRPr="00466561">
        <w:rPr>
          <w:sz w:val="28"/>
          <w:szCs w:val="28"/>
        </w:rPr>
        <w:lastRenderedPageBreak/>
        <w:t>оригиналы;</w:t>
      </w:r>
    </w:p>
    <w:p w:rsidR="00DA654C" w:rsidRPr="00466561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66561">
        <w:rPr>
          <w:sz w:val="28"/>
          <w:szCs w:val="28"/>
        </w:rPr>
        <w:t>- заверяет копии документов, подлинники возвращает заявителю;</w:t>
      </w:r>
    </w:p>
    <w:p w:rsidR="00DA654C" w:rsidRPr="00466561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66561">
        <w:rPr>
          <w:sz w:val="28"/>
          <w:szCs w:val="28"/>
        </w:rPr>
        <w:t>- регистрирует заявление в сроки, предусмотренные пунктом 2.</w:t>
      </w:r>
      <w:r>
        <w:rPr>
          <w:sz w:val="28"/>
          <w:szCs w:val="28"/>
        </w:rPr>
        <w:t>7</w:t>
      </w:r>
      <w:r w:rsidRPr="00466561">
        <w:rPr>
          <w:sz w:val="28"/>
          <w:szCs w:val="28"/>
        </w:rPr>
        <w:t xml:space="preserve"> административного регламента</w:t>
      </w:r>
      <w:r w:rsidRPr="00451872">
        <w:rPr>
          <w:sz w:val="28"/>
          <w:szCs w:val="28"/>
        </w:rPr>
        <w:t>по форме согласно приложению № 7 к настоящему административному регламенту</w:t>
      </w:r>
      <w:r w:rsidRPr="00466561">
        <w:rPr>
          <w:sz w:val="28"/>
          <w:szCs w:val="28"/>
        </w:rPr>
        <w:t>;</w:t>
      </w:r>
    </w:p>
    <w:p w:rsidR="00DA654C" w:rsidRPr="00EC3F99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3F99">
        <w:rPr>
          <w:sz w:val="28"/>
          <w:szCs w:val="28"/>
        </w:rPr>
        <w:t xml:space="preserve">- выдает (направляет) заявителю расписку-уведомление с указанием регистрационного номера и даты приема заявления по форме согласно приложению № </w:t>
      </w:r>
      <w:r w:rsidRPr="00C17C13">
        <w:rPr>
          <w:sz w:val="28"/>
          <w:szCs w:val="28"/>
        </w:rPr>
        <w:t>8</w:t>
      </w:r>
      <w:r w:rsidRPr="00EC3F99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настоящему </w:t>
      </w:r>
      <w:r w:rsidRPr="00EC3F99">
        <w:rPr>
          <w:sz w:val="28"/>
          <w:szCs w:val="28"/>
        </w:rPr>
        <w:t>административному регламенту.</w:t>
      </w:r>
    </w:p>
    <w:p w:rsidR="00DA654C" w:rsidRPr="00EC3F99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3F99">
        <w:rPr>
          <w:sz w:val="28"/>
          <w:szCs w:val="28"/>
        </w:rPr>
        <w:t>3.2.</w:t>
      </w:r>
      <w:r>
        <w:rPr>
          <w:sz w:val="28"/>
          <w:szCs w:val="28"/>
        </w:rPr>
        <w:t>5</w:t>
      </w:r>
      <w:r w:rsidRPr="00EC3F99">
        <w:rPr>
          <w:sz w:val="28"/>
          <w:szCs w:val="28"/>
        </w:rPr>
        <w:t xml:space="preserve">. Специалист </w:t>
      </w:r>
      <w:r w:rsidR="00D05836">
        <w:rPr>
          <w:sz w:val="28"/>
          <w:szCs w:val="28"/>
        </w:rPr>
        <w:t>Управления образования</w:t>
      </w:r>
      <w:r w:rsidRPr="00EC3F99">
        <w:rPr>
          <w:sz w:val="28"/>
          <w:szCs w:val="28"/>
        </w:rPr>
        <w:t xml:space="preserve">, служащий </w:t>
      </w:r>
      <w:r>
        <w:rPr>
          <w:sz w:val="28"/>
          <w:szCs w:val="28"/>
        </w:rPr>
        <w:t>МФЦ</w:t>
      </w:r>
      <w:r w:rsidRPr="00EC3F99">
        <w:rPr>
          <w:sz w:val="28"/>
          <w:szCs w:val="28"/>
        </w:rPr>
        <w:t xml:space="preserve">, ответственный за предоставление муниципальной услуги, принимает решение об отказе в приеме </w:t>
      </w:r>
      <w:r w:rsidRPr="00B44F10">
        <w:rPr>
          <w:sz w:val="28"/>
          <w:szCs w:val="28"/>
        </w:rPr>
        <w:t>заявления</w:t>
      </w:r>
      <w:r w:rsidRPr="00EC3F99">
        <w:rPr>
          <w:sz w:val="28"/>
          <w:szCs w:val="28"/>
        </w:rPr>
        <w:t xml:space="preserve"> с мотивированным обоснованием отказа </w:t>
      </w:r>
      <w:r>
        <w:rPr>
          <w:sz w:val="28"/>
          <w:szCs w:val="28"/>
        </w:rPr>
        <w:t>(приложение № 2 к настоящему  административному регламенту) по основаниям, предусмотренным</w:t>
      </w:r>
      <w:r w:rsidRPr="00EC3F99">
        <w:rPr>
          <w:sz w:val="28"/>
          <w:szCs w:val="28"/>
        </w:rPr>
        <w:t xml:space="preserve"> пунктом 2.</w:t>
      </w:r>
      <w:r>
        <w:rPr>
          <w:sz w:val="28"/>
          <w:szCs w:val="28"/>
        </w:rPr>
        <w:t xml:space="preserve">14.настоящего </w:t>
      </w:r>
      <w:r w:rsidRPr="00EC3F99">
        <w:rPr>
          <w:sz w:val="28"/>
          <w:szCs w:val="28"/>
        </w:rPr>
        <w:t>административного регламента.</w:t>
      </w:r>
    </w:p>
    <w:p w:rsidR="00DA654C" w:rsidRPr="00EC3F99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3F99">
        <w:rPr>
          <w:sz w:val="28"/>
          <w:szCs w:val="28"/>
        </w:rPr>
        <w:t>3.2.</w:t>
      </w:r>
      <w:r>
        <w:rPr>
          <w:sz w:val="28"/>
          <w:szCs w:val="28"/>
        </w:rPr>
        <w:t>6</w:t>
      </w:r>
      <w:r w:rsidRPr="00EC3F99">
        <w:rPr>
          <w:sz w:val="28"/>
          <w:szCs w:val="28"/>
        </w:rPr>
        <w:t xml:space="preserve">. Уведомление заявителя об отказе в приеме </w:t>
      </w:r>
      <w:r w:rsidRPr="00B44F10">
        <w:rPr>
          <w:sz w:val="28"/>
          <w:szCs w:val="28"/>
        </w:rPr>
        <w:t>заявления</w:t>
      </w:r>
      <w:r w:rsidRPr="00EC3F99">
        <w:rPr>
          <w:sz w:val="28"/>
          <w:szCs w:val="28"/>
        </w:rPr>
        <w:t xml:space="preserve"> или о регистрации заявления осуществляется в ходе очного приема (при личном обращении заявителя) или в автоматическом режиме в государственной информационной системе посредством push-уведомления на ЕПГУ</w:t>
      </w:r>
      <w:r>
        <w:rPr>
          <w:sz w:val="28"/>
          <w:szCs w:val="28"/>
        </w:rPr>
        <w:t xml:space="preserve"> или </w:t>
      </w:r>
      <w:r w:rsidRPr="00B44F10">
        <w:rPr>
          <w:sz w:val="28"/>
          <w:szCs w:val="28"/>
        </w:rPr>
        <w:t>информационном портале.</w:t>
      </w:r>
    </w:p>
    <w:p w:rsidR="00DA654C" w:rsidRPr="00EC3F99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3F99">
        <w:rPr>
          <w:sz w:val="28"/>
          <w:szCs w:val="28"/>
        </w:rPr>
        <w:t>3.3</w:t>
      </w:r>
      <w:r>
        <w:rPr>
          <w:sz w:val="28"/>
          <w:szCs w:val="28"/>
        </w:rPr>
        <w:t>.</w:t>
      </w:r>
      <w:r w:rsidRPr="00EC3F99">
        <w:rPr>
          <w:sz w:val="28"/>
          <w:szCs w:val="28"/>
        </w:rPr>
        <w:t xml:space="preserve"> Административная процедура «Получение сведений посредством системы межведомственного электронного взаимодействия».</w:t>
      </w:r>
    </w:p>
    <w:p w:rsidR="00DA654C" w:rsidRPr="00EC3F99" w:rsidRDefault="00DA654C" w:rsidP="00DA654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C3F99">
        <w:rPr>
          <w:sz w:val="28"/>
          <w:szCs w:val="28"/>
        </w:rPr>
        <w:t>3.3.</w:t>
      </w:r>
      <w:r>
        <w:rPr>
          <w:sz w:val="28"/>
          <w:szCs w:val="28"/>
        </w:rPr>
        <w:t>1</w:t>
      </w:r>
      <w:r w:rsidRPr="00EC3F99">
        <w:rPr>
          <w:sz w:val="28"/>
          <w:szCs w:val="28"/>
        </w:rPr>
        <w:t xml:space="preserve">. Должностным лицом, ответственным за выполнение </w:t>
      </w:r>
      <w:r w:rsidRPr="00EC3F99">
        <w:rPr>
          <w:color w:val="000000" w:themeColor="text1"/>
          <w:sz w:val="28"/>
          <w:szCs w:val="28"/>
        </w:rPr>
        <w:t>административных действий, входящих в состав административной процедуры, является специалист</w:t>
      </w:r>
      <w:r w:rsidR="00D05836">
        <w:rPr>
          <w:color w:val="000000" w:themeColor="text1"/>
          <w:sz w:val="28"/>
          <w:szCs w:val="28"/>
        </w:rPr>
        <w:t xml:space="preserve"> Управления образования</w:t>
      </w:r>
      <w:r w:rsidRPr="00EC3F99">
        <w:rPr>
          <w:color w:val="000000" w:themeColor="text1"/>
          <w:sz w:val="28"/>
          <w:szCs w:val="28"/>
        </w:rPr>
        <w:t>.</w:t>
      </w:r>
    </w:p>
    <w:p w:rsidR="00DA654C" w:rsidRPr="00EC3F99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</w:t>
      </w:r>
      <w:r w:rsidRPr="00EC3F99">
        <w:rPr>
          <w:sz w:val="28"/>
          <w:szCs w:val="28"/>
        </w:rPr>
        <w:t xml:space="preserve">. Основанием для направления межведомственных запросов для получения информации, влияющей на право заявителя на получение </w:t>
      </w:r>
      <w:r>
        <w:rPr>
          <w:sz w:val="28"/>
          <w:szCs w:val="28"/>
        </w:rPr>
        <w:t>муниципальной</w:t>
      </w:r>
      <w:r w:rsidRPr="00EC3F99">
        <w:rPr>
          <w:sz w:val="28"/>
          <w:szCs w:val="28"/>
        </w:rPr>
        <w:t xml:space="preserve"> услуги, является регистрация заявления.</w:t>
      </w:r>
    </w:p>
    <w:p w:rsidR="00DA654C" w:rsidRPr="00EC3F99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</w:t>
      </w:r>
      <w:r w:rsidRPr="00EC3F99">
        <w:rPr>
          <w:sz w:val="28"/>
          <w:szCs w:val="28"/>
        </w:rPr>
        <w:t>. Получение сведений посредством системы межведомственного электронного взаимодействия осуществляется в соответствии с требованиями постановления Правительства Российской Федерации от 08.09.2010 № 697 «О единой системе межведомственного электронного взаимодействия».</w:t>
      </w:r>
    </w:p>
    <w:p w:rsidR="00DA654C" w:rsidRPr="00EC3F99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</w:t>
      </w:r>
      <w:r w:rsidRPr="00EC3F99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EC3F99">
        <w:rPr>
          <w:sz w:val="28"/>
          <w:szCs w:val="28"/>
        </w:rPr>
        <w:t xml:space="preserve">роки направления межведомственного запроса </w:t>
      </w:r>
      <w:r>
        <w:rPr>
          <w:sz w:val="28"/>
          <w:szCs w:val="28"/>
        </w:rPr>
        <w:t>и п</w:t>
      </w:r>
      <w:r w:rsidRPr="00EC3F99">
        <w:rPr>
          <w:sz w:val="28"/>
          <w:szCs w:val="28"/>
        </w:rPr>
        <w:t xml:space="preserve">еречень </w:t>
      </w:r>
      <w:r>
        <w:rPr>
          <w:sz w:val="28"/>
          <w:szCs w:val="28"/>
        </w:rPr>
        <w:t xml:space="preserve">запрашиваемых </w:t>
      </w:r>
      <w:r w:rsidRPr="00EC3F99">
        <w:rPr>
          <w:sz w:val="28"/>
          <w:szCs w:val="28"/>
        </w:rPr>
        <w:t xml:space="preserve">документов </w:t>
      </w:r>
      <w:r w:rsidRPr="000A65AE">
        <w:rPr>
          <w:sz w:val="28"/>
          <w:szCs w:val="28"/>
        </w:rPr>
        <w:t xml:space="preserve">определяются </w:t>
      </w:r>
      <w:r w:rsidRPr="00EC3F99">
        <w:rPr>
          <w:sz w:val="28"/>
          <w:szCs w:val="28"/>
        </w:rPr>
        <w:t>пунктом 2.</w:t>
      </w:r>
      <w:r>
        <w:rPr>
          <w:sz w:val="28"/>
          <w:szCs w:val="28"/>
        </w:rPr>
        <w:t xml:space="preserve">12.настоящего </w:t>
      </w:r>
      <w:r w:rsidRPr="00EC3F99">
        <w:rPr>
          <w:sz w:val="28"/>
          <w:szCs w:val="28"/>
        </w:rPr>
        <w:t>административного регламента.</w:t>
      </w:r>
    </w:p>
    <w:p w:rsidR="00DA654C" w:rsidRPr="00EC3F99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</w:t>
      </w:r>
      <w:r w:rsidRPr="00EC3F99">
        <w:rPr>
          <w:sz w:val="28"/>
          <w:szCs w:val="28"/>
        </w:rPr>
        <w:t>. Критери</w:t>
      </w:r>
      <w:r>
        <w:rPr>
          <w:sz w:val="28"/>
          <w:szCs w:val="28"/>
        </w:rPr>
        <w:t>я</w:t>
      </w:r>
      <w:r w:rsidRPr="00EC3F99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EC3F99">
        <w:rPr>
          <w:sz w:val="28"/>
          <w:szCs w:val="28"/>
        </w:rPr>
        <w:t xml:space="preserve"> для принятия решения по административной процедуре являются:</w:t>
      </w:r>
    </w:p>
    <w:p w:rsidR="00DA654C" w:rsidRPr="00EC3F99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3F99">
        <w:rPr>
          <w:sz w:val="28"/>
          <w:szCs w:val="28"/>
        </w:rPr>
        <w:t xml:space="preserve">- наличие регистрации </w:t>
      </w:r>
      <w:r w:rsidRPr="00B44F10">
        <w:rPr>
          <w:sz w:val="28"/>
          <w:szCs w:val="28"/>
        </w:rPr>
        <w:t>заявителя в</w:t>
      </w:r>
      <w:r w:rsidRPr="00EC3F99">
        <w:rPr>
          <w:sz w:val="28"/>
          <w:szCs w:val="28"/>
        </w:rPr>
        <w:t xml:space="preserve"> системе индивидуального (персонифицированного) учета;</w:t>
      </w:r>
    </w:p>
    <w:p w:rsidR="00DA654C" w:rsidRPr="00EC3F99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3F9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отсутствие </w:t>
      </w:r>
      <w:r w:rsidRPr="00EC3F99">
        <w:rPr>
          <w:sz w:val="28"/>
          <w:szCs w:val="28"/>
        </w:rPr>
        <w:t>противоречия или несоответствия в документах и информации, представленных заявителем и/или полученных в порядке межведомственного взаимодействия.</w:t>
      </w:r>
    </w:p>
    <w:p w:rsidR="00DA654C" w:rsidRPr="00EC3F99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3.3.6</w:t>
      </w:r>
      <w:r w:rsidRPr="00EC3F99">
        <w:rPr>
          <w:sz w:val="28"/>
          <w:szCs w:val="28"/>
        </w:rPr>
        <w:t xml:space="preserve">. Результатом исполнения административной процедуры является </w:t>
      </w:r>
      <w:r w:rsidRPr="00B44F10">
        <w:rPr>
          <w:sz w:val="28"/>
          <w:szCs w:val="28"/>
        </w:rPr>
        <w:t>получение документов (сведений), необходимых для предоставления муниципальной услуги.</w:t>
      </w:r>
    </w:p>
    <w:p w:rsidR="00DA654C" w:rsidRDefault="00DA654C" w:rsidP="00DA654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CD34C7">
        <w:rPr>
          <w:color w:val="000000" w:themeColor="text1"/>
          <w:sz w:val="28"/>
          <w:szCs w:val="28"/>
        </w:rPr>
        <w:t xml:space="preserve">3.4. </w:t>
      </w:r>
      <w:r w:rsidRPr="00AC39D7">
        <w:rPr>
          <w:color w:val="000000" w:themeColor="text1"/>
          <w:sz w:val="28"/>
          <w:szCs w:val="28"/>
        </w:rPr>
        <w:t>Администрат</w:t>
      </w:r>
      <w:r w:rsidR="00D05836">
        <w:rPr>
          <w:color w:val="000000" w:themeColor="text1"/>
          <w:sz w:val="28"/>
          <w:szCs w:val="28"/>
        </w:rPr>
        <w:t>ив</w:t>
      </w:r>
      <w:r w:rsidRPr="00AC39D7">
        <w:rPr>
          <w:color w:val="000000" w:themeColor="text1"/>
          <w:sz w:val="28"/>
          <w:szCs w:val="28"/>
        </w:rPr>
        <w:t xml:space="preserve">ная процедура </w:t>
      </w:r>
      <w:r>
        <w:rPr>
          <w:color w:val="000000" w:themeColor="text1"/>
          <w:sz w:val="28"/>
          <w:szCs w:val="28"/>
        </w:rPr>
        <w:t>«</w:t>
      </w:r>
      <w:r>
        <w:rPr>
          <w:sz w:val="28"/>
          <w:szCs w:val="28"/>
        </w:rPr>
        <w:t xml:space="preserve">Рассмотрение документов и сведений. </w:t>
      </w:r>
      <w:r w:rsidRPr="00916628">
        <w:rPr>
          <w:sz w:val="28"/>
          <w:szCs w:val="28"/>
        </w:rPr>
        <w:t xml:space="preserve">Принятие решения о </w:t>
      </w:r>
      <w:r>
        <w:rPr>
          <w:sz w:val="28"/>
          <w:szCs w:val="28"/>
        </w:rPr>
        <w:t>постановке на учет».</w:t>
      </w:r>
    </w:p>
    <w:p w:rsidR="00DA654C" w:rsidRPr="0050100B" w:rsidRDefault="00DA654C" w:rsidP="00DA654C">
      <w:pPr>
        <w:ind w:right="172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3.4.1. О</w:t>
      </w:r>
      <w:r w:rsidRPr="0050100B">
        <w:rPr>
          <w:color w:val="000000"/>
          <w:sz w:val="28"/>
        </w:rPr>
        <w:t>тветственным за выполнение административной процедуры явля</w:t>
      </w:r>
      <w:r>
        <w:rPr>
          <w:color w:val="000000"/>
          <w:sz w:val="28"/>
        </w:rPr>
        <w:t>е</w:t>
      </w:r>
      <w:r w:rsidRPr="0050100B">
        <w:rPr>
          <w:color w:val="000000"/>
          <w:sz w:val="28"/>
        </w:rPr>
        <w:t xml:space="preserve">тсяспециалист, назначенный ответственным за прием заявления и выдачу </w:t>
      </w:r>
      <w:r>
        <w:rPr>
          <w:color w:val="000000"/>
          <w:sz w:val="28"/>
        </w:rPr>
        <w:t xml:space="preserve">направления </w:t>
      </w:r>
      <w:r w:rsidRPr="0050100B">
        <w:rPr>
          <w:color w:val="000000"/>
          <w:sz w:val="28"/>
        </w:rPr>
        <w:t xml:space="preserve">(далее </w:t>
      </w:r>
      <w:r>
        <w:rPr>
          <w:color w:val="000000"/>
          <w:sz w:val="28"/>
        </w:rPr>
        <w:t>-</w:t>
      </w:r>
      <w:r w:rsidRPr="0050100B">
        <w:rPr>
          <w:color w:val="000000"/>
          <w:sz w:val="28"/>
        </w:rPr>
        <w:t xml:space="preserve"> специалист </w:t>
      </w:r>
      <w:r w:rsidR="00D05836">
        <w:rPr>
          <w:color w:val="000000"/>
          <w:sz w:val="28"/>
        </w:rPr>
        <w:t>Управления образования</w:t>
      </w:r>
      <w:r>
        <w:rPr>
          <w:color w:val="000000"/>
          <w:sz w:val="28"/>
        </w:rPr>
        <w:t>)</w:t>
      </w:r>
      <w:r w:rsidRPr="0050100B">
        <w:rPr>
          <w:color w:val="000000"/>
          <w:sz w:val="28"/>
        </w:rPr>
        <w:t>.</w:t>
      </w:r>
    </w:p>
    <w:p w:rsidR="00DA654C" w:rsidRPr="00CD34C7" w:rsidRDefault="00DA654C" w:rsidP="00DA654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817340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4</w:t>
      </w:r>
      <w:r w:rsidRPr="0081734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2</w:t>
      </w:r>
      <w:r w:rsidRPr="00817340">
        <w:rPr>
          <w:color w:val="000000" w:themeColor="text1"/>
          <w:sz w:val="28"/>
          <w:szCs w:val="28"/>
        </w:rPr>
        <w:t xml:space="preserve">. </w:t>
      </w:r>
      <w:r w:rsidRPr="00CD34C7">
        <w:rPr>
          <w:color w:val="000000" w:themeColor="text1"/>
          <w:sz w:val="28"/>
          <w:szCs w:val="28"/>
        </w:rPr>
        <w:t xml:space="preserve">Началом административной процедуры является внесение </w:t>
      </w:r>
      <w:r>
        <w:rPr>
          <w:color w:val="000000" w:themeColor="text1"/>
          <w:sz w:val="28"/>
          <w:szCs w:val="28"/>
        </w:rPr>
        <w:t xml:space="preserve">специалистом </w:t>
      </w:r>
      <w:r w:rsidR="00D05836">
        <w:rPr>
          <w:color w:val="000000"/>
          <w:sz w:val="28"/>
        </w:rPr>
        <w:t>Управления образования</w:t>
      </w:r>
      <w:r w:rsidRPr="00CD34C7">
        <w:rPr>
          <w:color w:val="000000" w:themeColor="text1"/>
          <w:sz w:val="28"/>
          <w:szCs w:val="28"/>
        </w:rPr>
        <w:t xml:space="preserve">сведений из заявления в </w:t>
      </w:r>
      <w:r w:rsidRPr="0046776F">
        <w:rPr>
          <w:color w:val="000000" w:themeColor="text1"/>
          <w:sz w:val="28"/>
          <w:szCs w:val="28"/>
        </w:rPr>
        <w:t>РИС ДДО</w:t>
      </w:r>
      <w:r w:rsidRPr="00CD34C7">
        <w:rPr>
          <w:color w:val="000000" w:themeColor="text1"/>
          <w:sz w:val="28"/>
          <w:szCs w:val="28"/>
        </w:rPr>
        <w:t>.</w:t>
      </w:r>
    </w:p>
    <w:p w:rsidR="00DA654C" w:rsidRDefault="00DA654C" w:rsidP="00DA654C">
      <w:pPr>
        <w:ind w:right="167" w:firstLine="709"/>
        <w:jc w:val="both"/>
        <w:rPr>
          <w:color w:val="000000" w:themeColor="text1"/>
          <w:sz w:val="28"/>
          <w:szCs w:val="28"/>
        </w:rPr>
      </w:pPr>
      <w:r w:rsidRPr="0050100B">
        <w:rPr>
          <w:color w:val="000000"/>
          <w:sz w:val="28"/>
        </w:rPr>
        <w:t>3.</w:t>
      </w:r>
      <w:r>
        <w:rPr>
          <w:color w:val="000000"/>
          <w:sz w:val="28"/>
        </w:rPr>
        <w:t>4</w:t>
      </w:r>
      <w:r w:rsidRPr="0050100B">
        <w:rPr>
          <w:color w:val="000000"/>
          <w:sz w:val="28"/>
        </w:rPr>
        <w:t>.</w:t>
      </w:r>
      <w:r>
        <w:rPr>
          <w:color w:val="000000"/>
          <w:sz w:val="28"/>
        </w:rPr>
        <w:t>3.</w:t>
      </w:r>
      <w:r>
        <w:rPr>
          <w:color w:val="000000" w:themeColor="text1"/>
          <w:sz w:val="28"/>
          <w:szCs w:val="28"/>
        </w:rPr>
        <w:t>Скан-д</w:t>
      </w:r>
      <w:r w:rsidRPr="00CD34C7">
        <w:rPr>
          <w:color w:val="000000" w:themeColor="text1"/>
          <w:sz w:val="28"/>
          <w:szCs w:val="28"/>
        </w:rPr>
        <w:t xml:space="preserve">окументы, поступившие от заявителя, либо полученные в результате межведомственного взаимодействия, специалистом </w:t>
      </w:r>
      <w:r w:rsidR="00D05836">
        <w:rPr>
          <w:color w:val="000000"/>
          <w:sz w:val="28"/>
        </w:rPr>
        <w:t>Управления образования</w:t>
      </w:r>
      <w:r w:rsidRPr="00CD34C7">
        <w:rPr>
          <w:color w:val="000000" w:themeColor="text1"/>
          <w:sz w:val="28"/>
          <w:szCs w:val="28"/>
        </w:rPr>
        <w:t xml:space="preserve"> вносятся в </w:t>
      </w:r>
      <w:r w:rsidRPr="0046776F">
        <w:rPr>
          <w:color w:val="000000" w:themeColor="text1"/>
          <w:sz w:val="28"/>
          <w:szCs w:val="28"/>
        </w:rPr>
        <w:t>РИС ДДО</w:t>
      </w:r>
      <w:r w:rsidRPr="00CD34C7">
        <w:rPr>
          <w:color w:val="000000" w:themeColor="text1"/>
          <w:sz w:val="28"/>
          <w:szCs w:val="28"/>
        </w:rPr>
        <w:t>.</w:t>
      </w:r>
    </w:p>
    <w:p w:rsidR="00DA654C" w:rsidRPr="0050100B" w:rsidRDefault="00DA654C" w:rsidP="00DA654C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3.4.4. </w:t>
      </w:r>
      <w:r w:rsidRPr="0050100B">
        <w:rPr>
          <w:color w:val="000000"/>
          <w:sz w:val="28"/>
        </w:rPr>
        <w:t xml:space="preserve">Критерием принятия решения о постановке на учет является соответствие заявления требованиям </w:t>
      </w:r>
      <w:r w:rsidRPr="00C57D3C">
        <w:rPr>
          <w:sz w:val="28"/>
        </w:rPr>
        <w:t>п</w:t>
      </w:r>
      <w:r>
        <w:rPr>
          <w:sz w:val="28"/>
        </w:rPr>
        <w:t>ункта</w:t>
      </w:r>
      <w:r w:rsidRPr="00C57D3C">
        <w:rPr>
          <w:sz w:val="28"/>
        </w:rPr>
        <w:t xml:space="preserve"> 2.</w:t>
      </w:r>
      <w:r>
        <w:rPr>
          <w:sz w:val="28"/>
        </w:rPr>
        <w:t>9</w:t>
      </w:r>
      <w:r w:rsidRPr="00C57D3C">
        <w:rPr>
          <w:sz w:val="28"/>
        </w:rPr>
        <w:t xml:space="preserve">. </w:t>
      </w:r>
      <w:r>
        <w:rPr>
          <w:sz w:val="28"/>
        </w:rPr>
        <w:t xml:space="preserve">настоящего  </w:t>
      </w:r>
      <w:r>
        <w:rPr>
          <w:color w:val="000000"/>
          <w:sz w:val="28"/>
        </w:rPr>
        <w:t>а</w:t>
      </w:r>
      <w:r w:rsidRPr="0050100B">
        <w:rPr>
          <w:color w:val="000000"/>
          <w:sz w:val="28"/>
        </w:rPr>
        <w:t>дминистративного регламента.</w:t>
      </w:r>
    </w:p>
    <w:p w:rsidR="00DA654C" w:rsidRPr="00EC3F99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F0EAD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4</w:t>
      </w:r>
      <w:r w:rsidRPr="002F0EA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5</w:t>
      </w:r>
      <w:r w:rsidRPr="002F0EAD">
        <w:rPr>
          <w:color w:val="000000" w:themeColor="text1"/>
          <w:sz w:val="28"/>
          <w:szCs w:val="28"/>
        </w:rPr>
        <w:t xml:space="preserve">. </w:t>
      </w:r>
      <w:r w:rsidRPr="00EC3F99">
        <w:rPr>
          <w:sz w:val="28"/>
          <w:szCs w:val="28"/>
        </w:rPr>
        <w:t xml:space="preserve">Способом фиксации результата административной процедуры (действия) является </w:t>
      </w:r>
      <w:r w:rsidRPr="00EC3F99">
        <w:rPr>
          <w:color w:val="000000" w:themeColor="text1"/>
          <w:sz w:val="28"/>
          <w:szCs w:val="28"/>
        </w:rPr>
        <w:t>внесение</w:t>
      </w:r>
      <w:r w:rsidRPr="00EC3F99">
        <w:rPr>
          <w:sz w:val="28"/>
          <w:szCs w:val="28"/>
        </w:rPr>
        <w:t xml:space="preserve"> специалистом </w:t>
      </w:r>
      <w:r w:rsidR="00D05836">
        <w:rPr>
          <w:color w:val="000000"/>
          <w:sz w:val="28"/>
        </w:rPr>
        <w:t>Управления образования</w:t>
      </w:r>
      <w:r w:rsidRPr="00EC3F99">
        <w:rPr>
          <w:sz w:val="28"/>
          <w:szCs w:val="28"/>
        </w:rPr>
        <w:t xml:space="preserve">, ответственным за предоставление муниципальной услуги, сведений о приеме и регистрация заявления со всеми необходимыми документами. Сведения о регистрации заявления должны быть доступны заявителю на ЕПГУ, </w:t>
      </w:r>
      <w:r w:rsidRPr="00B44F10">
        <w:rPr>
          <w:sz w:val="28"/>
          <w:szCs w:val="28"/>
        </w:rPr>
        <w:t>информационном портале в</w:t>
      </w:r>
      <w:r w:rsidRPr="00EC3F99">
        <w:rPr>
          <w:sz w:val="28"/>
          <w:szCs w:val="28"/>
        </w:rPr>
        <w:t xml:space="preserve"> случае если заявление подано в электронной форме.</w:t>
      </w:r>
    </w:p>
    <w:p w:rsidR="00DA654C" w:rsidRDefault="00DA654C" w:rsidP="00DA654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D34C7">
        <w:rPr>
          <w:color w:val="000000" w:themeColor="text1"/>
          <w:sz w:val="28"/>
          <w:szCs w:val="28"/>
        </w:rPr>
        <w:t xml:space="preserve">Максимальный срок административной процедуры – </w:t>
      </w:r>
      <w:r>
        <w:rPr>
          <w:color w:val="000000" w:themeColor="text1"/>
          <w:sz w:val="28"/>
          <w:szCs w:val="28"/>
        </w:rPr>
        <w:t>3</w:t>
      </w:r>
      <w:r w:rsidRPr="00CD34C7">
        <w:rPr>
          <w:color w:val="000000" w:themeColor="text1"/>
          <w:sz w:val="28"/>
          <w:szCs w:val="28"/>
        </w:rPr>
        <w:t>календарных дн</w:t>
      </w:r>
      <w:r>
        <w:rPr>
          <w:color w:val="000000" w:themeColor="text1"/>
          <w:sz w:val="28"/>
          <w:szCs w:val="28"/>
        </w:rPr>
        <w:t>я</w:t>
      </w:r>
      <w:r w:rsidRPr="00CD34C7">
        <w:rPr>
          <w:color w:val="000000" w:themeColor="text1"/>
          <w:sz w:val="28"/>
          <w:szCs w:val="28"/>
        </w:rPr>
        <w:t>.</w:t>
      </w:r>
    </w:p>
    <w:p w:rsidR="00DA654C" w:rsidRPr="00CD34C7" w:rsidRDefault="00DA654C" w:rsidP="00DA654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3.4.6. </w:t>
      </w:r>
      <w:r w:rsidRPr="00015C3C">
        <w:rPr>
          <w:color w:val="000000" w:themeColor="text1"/>
          <w:sz w:val="28"/>
          <w:szCs w:val="28"/>
        </w:rPr>
        <w:t>Уведомление заявителя о</w:t>
      </w:r>
      <w:r w:rsidRPr="00B44F10">
        <w:rPr>
          <w:color w:val="000000" w:themeColor="text1"/>
          <w:sz w:val="28"/>
          <w:szCs w:val="28"/>
        </w:rPr>
        <w:t>решении</w:t>
      </w:r>
      <w:r>
        <w:rPr>
          <w:color w:val="000000" w:themeColor="text1"/>
          <w:sz w:val="28"/>
          <w:szCs w:val="28"/>
        </w:rPr>
        <w:t xml:space="preserve">о </w:t>
      </w:r>
      <w:r w:rsidRPr="00B44F10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остановке на учет для зачисления в ОО</w:t>
      </w:r>
      <w:r w:rsidRPr="00015C3C">
        <w:rPr>
          <w:color w:val="000000" w:themeColor="text1"/>
          <w:sz w:val="28"/>
          <w:szCs w:val="28"/>
        </w:rPr>
        <w:t xml:space="preserve"> осуществляется в ходе очного приема (при личном обращении заявителя) </w:t>
      </w:r>
      <w:r>
        <w:rPr>
          <w:color w:val="000000" w:themeColor="text1"/>
          <w:sz w:val="28"/>
          <w:szCs w:val="28"/>
        </w:rPr>
        <w:t>по форме согл</w:t>
      </w:r>
      <w:r w:rsidR="00D05836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сно приложению № 1 к настоящему  административному регламенту </w:t>
      </w:r>
      <w:r w:rsidRPr="00015C3C">
        <w:rPr>
          <w:color w:val="000000" w:themeColor="text1"/>
          <w:sz w:val="28"/>
          <w:szCs w:val="28"/>
        </w:rPr>
        <w:t xml:space="preserve">или в автоматическом режиме в государственной информационной системе посредством push-уведомления на ЕПГУ или </w:t>
      </w:r>
      <w:r w:rsidRPr="00B44F10">
        <w:rPr>
          <w:color w:val="000000" w:themeColor="text1"/>
          <w:sz w:val="28"/>
          <w:szCs w:val="28"/>
        </w:rPr>
        <w:t>информационном портале.</w:t>
      </w:r>
    </w:p>
    <w:p w:rsidR="00DA654C" w:rsidRPr="00412852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2852">
        <w:rPr>
          <w:sz w:val="28"/>
          <w:szCs w:val="28"/>
        </w:rPr>
        <w:t>3.5. Административная процедура «Направление (выдача) результата предоставления услуги</w:t>
      </w:r>
      <w:r>
        <w:rPr>
          <w:sz w:val="28"/>
          <w:szCs w:val="28"/>
        </w:rPr>
        <w:t xml:space="preserve"> (промежуточный результат)</w:t>
      </w:r>
      <w:r w:rsidRPr="00412852">
        <w:rPr>
          <w:sz w:val="28"/>
          <w:szCs w:val="28"/>
        </w:rPr>
        <w:t>».</w:t>
      </w:r>
    </w:p>
    <w:p w:rsidR="00DA654C" w:rsidRPr="00412852" w:rsidRDefault="00DA654C" w:rsidP="00DA654C">
      <w:pPr>
        <w:ind w:right="167" w:firstLine="709"/>
        <w:jc w:val="both"/>
        <w:rPr>
          <w:sz w:val="28"/>
        </w:rPr>
      </w:pPr>
      <w:r w:rsidRPr="00412852">
        <w:rPr>
          <w:sz w:val="28"/>
        </w:rPr>
        <w:t xml:space="preserve">3.5.1. Результатом настоящей административной процедуры является выдача заявителю </w:t>
      </w:r>
      <w:r>
        <w:rPr>
          <w:sz w:val="28"/>
        </w:rPr>
        <w:t>решения (</w:t>
      </w:r>
      <w:r w:rsidRPr="00412852">
        <w:rPr>
          <w:sz w:val="28"/>
        </w:rPr>
        <w:t>уведомления</w:t>
      </w:r>
      <w:r>
        <w:rPr>
          <w:sz w:val="28"/>
        </w:rPr>
        <w:t>)</w:t>
      </w:r>
      <w:r w:rsidRPr="00412852">
        <w:rPr>
          <w:sz w:val="28"/>
        </w:rPr>
        <w:t xml:space="preserve"> о постановке на учет для зачисления в ОО, либо </w:t>
      </w:r>
      <w:r>
        <w:rPr>
          <w:sz w:val="28"/>
        </w:rPr>
        <w:t xml:space="preserve">решение </w:t>
      </w:r>
      <w:r w:rsidRPr="00412852">
        <w:rPr>
          <w:sz w:val="28"/>
        </w:rPr>
        <w:t>об отказе в приеме заявления по формальному признаку.</w:t>
      </w:r>
    </w:p>
    <w:p w:rsidR="00DA654C" w:rsidRPr="00412852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2852">
        <w:rPr>
          <w:sz w:val="28"/>
          <w:szCs w:val="28"/>
        </w:rPr>
        <w:t>3.5.2. Уведомление заявителя о принятом решении проводится в автоматическом режиме в государственной информационной системе посредством push-уведомления на ЕПГУ</w:t>
      </w:r>
      <w:r>
        <w:rPr>
          <w:sz w:val="28"/>
          <w:szCs w:val="28"/>
        </w:rPr>
        <w:t xml:space="preserve"> или </w:t>
      </w:r>
      <w:r w:rsidRPr="00B44F10">
        <w:rPr>
          <w:sz w:val="28"/>
          <w:szCs w:val="28"/>
        </w:rPr>
        <w:t>информационном портале, почтовым отправлением на указанный заявителем адрес либо на адрес</w:t>
      </w:r>
      <w:r w:rsidRPr="00412852">
        <w:rPr>
          <w:sz w:val="28"/>
          <w:szCs w:val="28"/>
        </w:rPr>
        <w:t xml:space="preserve"> электронной почты в сроки, установленные пунктом 2.</w:t>
      </w:r>
      <w:r>
        <w:rPr>
          <w:sz w:val="28"/>
          <w:szCs w:val="28"/>
        </w:rPr>
        <w:t>7</w:t>
      </w:r>
      <w:r w:rsidRPr="00412852">
        <w:rPr>
          <w:sz w:val="28"/>
          <w:szCs w:val="28"/>
        </w:rPr>
        <w:t xml:space="preserve">.3 </w:t>
      </w:r>
      <w:r>
        <w:rPr>
          <w:sz w:val="28"/>
          <w:szCs w:val="28"/>
        </w:rPr>
        <w:t xml:space="preserve">настоящего </w:t>
      </w:r>
      <w:r w:rsidRPr="00412852">
        <w:rPr>
          <w:sz w:val="28"/>
          <w:szCs w:val="28"/>
        </w:rPr>
        <w:t>административного регламента.</w:t>
      </w:r>
    </w:p>
    <w:p w:rsidR="00DA654C" w:rsidRPr="00412852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2852">
        <w:rPr>
          <w:sz w:val="28"/>
          <w:szCs w:val="28"/>
        </w:rPr>
        <w:t xml:space="preserve">3.5.3. </w:t>
      </w:r>
      <w:r w:rsidRPr="00B44F10">
        <w:rPr>
          <w:sz w:val="28"/>
          <w:szCs w:val="28"/>
        </w:rPr>
        <w:t>Заявитель,</w:t>
      </w:r>
      <w:r w:rsidRPr="00412852">
        <w:rPr>
          <w:sz w:val="28"/>
          <w:szCs w:val="28"/>
        </w:rPr>
        <w:t xml:space="preserve"> подавши</w:t>
      </w:r>
      <w:r>
        <w:rPr>
          <w:sz w:val="28"/>
          <w:szCs w:val="28"/>
        </w:rPr>
        <w:t>й</w:t>
      </w:r>
      <w:r w:rsidRPr="00412852">
        <w:rPr>
          <w:sz w:val="28"/>
          <w:szCs w:val="28"/>
        </w:rPr>
        <w:t xml:space="preserve"> заявление о постановке на учет для предоставления места в ОО, до момента получения направления для зачисления в ОО, име</w:t>
      </w:r>
      <w:r>
        <w:rPr>
          <w:sz w:val="28"/>
          <w:szCs w:val="28"/>
        </w:rPr>
        <w:t>е</w:t>
      </w:r>
      <w:r w:rsidRPr="00412852">
        <w:rPr>
          <w:sz w:val="28"/>
          <w:szCs w:val="28"/>
        </w:rPr>
        <w:t>т право внести следующие изменения в состав данных поданного ранее заявления:</w:t>
      </w:r>
    </w:p>
    <w:p w:rsidR="00DA654C" w:rsidRPr="00412852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2852">
        <w:rPr>
          <w:sz w:val="28"/>
          <w:szCs w:val="28"/>
        </w:rPr>
        <w:t xml:space="preserve">- изменить ранее выбранный год поступления; изменить ранее выбранную образовательную организацию: предпочитаемое ОО 1 (номер)», «предпочитаемое ОО 2 (номер)», «предпочитаемое ОО 3 (номер); </w:t>
      </w:r>
    </w:p>
    <w:p w:rsidR="00DA654C" w:rsidRPr="00412852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2852">
        <w:rPr>
          <w:sz w:val="28"/>
          <w:szCs w:val="28"/>
        </w:rPr>
        <w:t xml:space="preserve">- изменить ранее выбранные направленность </w:t>
      </w:r>
      <w:r w:rsidRPr="00B44F10">
        <w:rPr>
          <w:sz w:val="28"/>
          <w:szCs w:val="28"/>
        </w:rPr>
        <w:t>группы</w:t>
      </w:r>
      <w:r w:rsidRPr="00412852">
        <w:rPr>
          <w:sz w:val="28"/>
          <w:szCs w:val="28"/>
        </w:rPr>
        <w:t xml:space="preserve"> и (или) режим пребывания</w:t>
      </w:r>
      <w:r w:rsidRPr="00B44F10">
        <w:rPr>
          <w:sz w:val="28"/>
          <w:szCs w:val="28"/>
        </w:rPr>
        <w:t>в ОО;</w:t>
      </w:r>
    </w:p>
    <w:p w:rsidR="00DA654C" w:rsidRPr="00412852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2852">
        <w:rPr>
          <w:sz w:val="28"/>
          <w:szCs w:val="28"/>
        </w:rPr>
        <w:t xml:space="preserve">- изменить или добавить сведения о внеочередном, первоочередном или преимущественном праве зачисления; </w:t>
      </w:r>
    </w:p>
    <w:p w:rsidR="00DA654C" w:rsidRPr="00412852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2852">
        <w:rPr>
          <w:sz w:val="28"/>
          <w:szCs w:val="28"/>
        </w:rPr>
        <w:t xml:space="preserve">- изменить или добавить сведения о потребности ребенка в адаптированной </w:t>
      </w:r>
      <w:r w:rsidRPr="00412852">
        <w:rPr>
          <w:sz w:val="28"/>
          <w:szCs w:val="28"/>
        </w:rPr>
        <w:lastRenderedPageBreak/>
        <w:t xml:space="preserve">образовательной программе; </w:t>
      </w:r>
    </w:p>
    <w:p w:rsidR="00DA654C" w:rsidRPr="00412852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2852">
        <w:rPr>
          <w:sz w:val="28"/>
          <w:szCs w:val="28"/>
        </w:rPr>
        <w:t>- изменить сведения о месте регистрации, месте проживания ребенка.</w:t>
      </w:r>
    </w:p>
    <w:p w:rsidR="00DA654C" w:rsidRPr="00412852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4F10">
        <w:rPr>
          <w:sz w:val="28"/>
          <w:szCs w:val="28"/>
        </w:rPr>
        <w:t>Заявитель,</w:t>
      </w:r>
      <w:r w:rsidRPr="00412852">
        <w:rPr>
          <w:sz w:val="28"/>
          <w:szCs w:val="28"/>
        </w:rPr>
        <w:t xml:space="preserve"> подавши</w:t>
      </w:r>
      <w:r>
        <w:rPr>
          <w:sz w:val="28"/>
          <w:szCs w:val="28"/>
        </w:rPr>
        <w:t>й</w:t>
      </w:r>
      <w:r w:rsidRPr="00412852">
        <w:rPr>
          <w:sz w:val="28"/>
          <w:szCs w:val="28"/>
        </w:rPr>
        <w:t xml:space="preserve"> заявление о постановке на учет для предоставления места в ОО с 1 сентября следующего учебного года, мо</w:t>
      </w:r>
      <w:r>
        <w:rPr>
          <w:sz w:val="28"/>
          <w:szCs w:val="28"/>
        </w:rPr>
        <w:t>жет</w:t>
      </w:r>
      <w:r w:rsidRPr="00412852">
        <w:rPr>
          <w:sz w:val="28"/>
          <w:szCs w:val="28"/>
        </w:rPr>
        <w:t xml:space="preserve"> внести изменения в ранее поданное заявление не позднее даты начала комплектования ОО - 15 апреля текущего календарного года.</w:t>
      </w:r>
    </w:p>
    <w:p w:rsidR="00DA654C" w:rsidRPr="00412852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2852">
        <w:rPr>
          <w:sz w:val="28"/>
          <w:szCs w:val="28"/>
        </w:rPr>
        <w:t xml:space="preserve">В случае обращения заявителя в </w:t>
      </w:r>
      <w:r w:rsidR="00D05836">
        <w:rPr>
          <w:sz w:val="28"/>
          <w:szCs w:val="28"/>
        </w:rPr>
        <w:t>Управление образования</w:t>
      </w:r>
      <w:r w:rsidRPr="00412852">
        <w:rPr>
          <w:sz w:val="28"/>
          <w:szCs w:val="28"/>
        </w:rPr>
        <w:t xml:space="preserve"> с заявлением о внесении изменений в ранее поданное заявление </w:t>
      </w:r>
      <w:r>
        <w:rPr>
          <w:sz w:val="28"/>
          <w:szCs w:val="28"/>
        </w:rPr>
        <w:t>специалист</w:t>
      </w:r>
      <w:r w:rsidRPr="00412852">
        <w:rPr>
          <w:sz w:val="28"/>
          <w:szCs w:val="28"/>
        </w:rPr>
        <w:t xml:space="preserve">: </w:t>
      </w:r>
    </w:p>
    <w:p w:rsidR="00DA654C" w:rsidRPr="00412852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2852">
        <w:rPr>
          <w:sz w:val="28"/>
          <w:szCs w:val="28"/>
        </w:rPr>
        <w:t xml:space="preserve">- определяет предмет обращения; </w:t>
      </w:r>
    </w:p>
    <w:p w:rsidR="00DA654C" w:rsidRPr="00412852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2852">
        <w:rPr>
          <w:sz w:val="28"/>
          <w:szCs w:val="28"/>
        </w:rPr>
        <w:t xml:space="preserve">- устанавливает личность заявителя и его полномочия; </w:t>
      </w:r>
    </w:p>
    <w:p w:rsidR="00DA654C" w:rsidRPr="00412852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2852">
        <w:rPr>
          <w:sz w:val="28"/>
          <w:szCs w:val="28"/>
        </w:rPr>
        <w:t>- осуществляет сканирование представленных документов в соответствии с п</w:t>
      </w:r>
      <w:r>
        <w:rPr>
          <w:sz w:val="28"/>
          <w:szCs w:val="28"/>
        </w:rPr>
        <w:t>унктом</w:t>
      </w:r>
      <w:r w:rsidRPr="00412852">
        <w:rPr>
          <w:sz w:val="28"/>
          <w:szCs w:val="28"/>
        </w:rPr>
        <w:t xml:space="preserve"> 2.1</w:t>
      </w:r>
      <w:r>
        <w:rPr>
          <w:sz w:val="28"/>
          <w:szCs w:val="28"/>
        </w:rPr>
        <w:t>6</w:t>
      </w:r>
      <w:r w:rsidRPr="0041285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настоящего </w:t>
      </w:r>
      <w:r w:rsidRPr="00412852">
        <w:rPr>
          <w:sz w:val="28"/>
          <w:szCs w:val="28"/>
        </w:rPr>
        <w:t xml:space="preserve"> административного регламента;</w:t>
      </w:r>
    </w:p>
    <w:p w:rsidR="00DA654C" w:rsidRPr="00412852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2852">
        <w:rPr>
          <w:sz w:val="28"/>
          <w:szCs w:val="28"/>
        </w:rPr>
        <w:t>- на основании реквизитов уведомления о постановке на учет для зачисления вносит изменения в ранее поданн</w:t>
      </w:r>
      <w:r w:rsidRPr="00B44F10">
        <w:rPr>
          <w:sz w:val="28"/>
          <w:szCs w:val="28"/>
        </w:rPr>
        <w:t>ое</w:t>
      </w:r>
      <w:r w:rsidRPr="00412852">
        <w:rPr>
          <w:sz w:val="28"/>
          <w:szCs w:val="28"/>
        </w:rPr>
        <w:t xml:space="preserve"> заявление в одно или несколько полей, открытых для редактирования: «год зачисления», «предпочитаемое ОО 1 (номер)», «предпочитаемое ОО 2 (номер)», «предпочитаемое ОО 3 (номер), «наличие льготы», «потребность ребенка в адаптированной образовательной программе» и скан-образы документов заявителя в </w:t>
      </w:r>
      <w:r w:rsidRPr="0046776F">
        <w:rPr>
          <w:sz w:val="28"/>
          <w:szCs w:val="28"/>
        </w:rPr>
        <w:t>РИС ДДО</w:t>
      </w:r>
      <w:r w:rsidRPr="00412852">
        <w:rPr>
          <w:sz w:val="28"/>
          <w:szCs w:val="28"/>
        </w:rPr>
        <w:t>.</w:t>
      </w:r>
    </w:p>
    <w:p w:rsidR="00DA654C" w:rsidRPr="00412852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2852">
        <w:rPr>
          <w:sz w:val="28"/>
          <w:szCs w:val="28"/>
        </w:rPr>
        <w:t>Максимальный срок выполнения действия — 15 минут.</w:t>
      </w:r>
    </w:p>
    <w:p w:rsidR="00DA654C" w:rsidRPr="00F5166D" w:rsidRDefault="00DA654C" w:rsidP="00DA654C">
      <w:pPr>
        <w:ind w:right="172" w:firstLine="709"/>
        <w:jc w:val="both"/>
        <w:rPr>
          <w:sz w:val="28"/>
        </w:rPr>
      </w:pPr>
      <w:r w:rsidRPr="00F5166D">
        <w:rPr>
          <w:sz w:val="28"/>
        </w:rPr>
        <w:t>3.</w:t>
      </w:r>
      <w:r>
        <w:rPr>
          <w:sz w:val="28"/>
        </w:rPr>
        <w:t>6</w:t>
      </w:r>
      <w:r w:rsidRPr="00F5166D">
        <w:rPr>
          <w:sz w:val="28"/>
        </w:rPr>
        <w:t xml:space="preserve">. </w:t>
      </w:r>
      <w:r w:rsidRPr="00F5166D">
        <w:rPr>
          <w:sz w:val="28"/>
          <w:szCs w:val="28"/>
        </w:rPr>
        <w:t xml:space="preserve">Административная </w:t>
      </w:r>
      <w:r w:rsidRPr="00F5166D">
        <w:rPr>
          <w:color w:val="000000" w:themeColor="text1"/>
          <w:sz w:val="28"/>
          <w:szCs w:val="28"/>
        </w:rPr>
        <w:t xml:space="preserve">процедура </w:t>
      </w:r>
      <w:r>
        <w:rPr>
          <w:color w:val="000000" w:themeColor="text1"/>
          <w:sz w:val="28"/>
          <w:szCs w:val="28"/>
        </w:rPr>
        <w:t>«</w:t>
      </w:r>
      <w:r w:rsidRPr="00F5166D">
        <w:rPr>
          <w:sz w:val="28"/>
          <w:szCs w:val="28"/>
        </w:rPr>
        <w:t>В</w:t>
      </w:r>
      <w:r w:rsidRPr="00F5166D">
        <w:rPr>
          <w:sz w:val="28"/>
        </w:rPr>
        <w:t>ыдача направления для дальнейшего зачисления в ОО</w:t>
      </w:r>
      <w:r>
        <w:rPr>
          <w:sz w:val="28"/>
        </w:rPr>
        <w:t xml:space="preserve"> (основной результат)</w:t>
      </w:r>
      <w:r w:rsidRPr="00F5166D">
        <w:rPr>
          <w:sz w:val="28"/>
        </w:rPr>
        <w:t>».</w:t>
      </w:r>
    </w:p>
    <w:p w:rsidR="00DA654C" w:rsidRPr="0050100B" w:rsidRDefault="00DA654C" w:rsidP="00DA654C">
      <w:pPr>
        <w:ind w:right="167" w:firstLine="709"/>
        <w:jc w:val="both"/>
        <w:rPr>
          <w:color w:val="000000"/>
          <w:sz w:val="28"/>
        </w:rPr>
      </w:pPr>
      <w:r w:rsidRPr="0050100B">
        <w:rPr>
          <w:color w:val="000000"/>
          <w:sz w:val="28"/>
        </w:rPr>
        <w:t>3.</w:t>
      </w:r>
      <w:r>
        <w:rPr>
          <w:color w:val="000000"/>
          <w:sz w:val="28"/>
        </w:rPr>
        <w:t>6.1</w:t>
      </w:r>
      <w:r w:rsidRPr="0050100B">
        <w:rPr>
          <w:color w:val="000000"/>
          <w:sz w:val="28"/>
        </w:rPr>
        <w:t>. Основанием для начала административной процедуры является:</w:t>
      </w:r>
    </w:p>
    <w:p w:rsidR="00DA654C" w:rsidRPr="0050100B" w:rsidRDefault="00DA654C" w:rsidP="00DA654C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50100B">
        <w:rPr>
          <w:color w:val="000000"/>
          <w:sz w:val="28"/>
        </w:rPr>
        <w:t xml:space="preserve">в период планового комплектования: дата начала планового комплектования на следующий учебный год </w:t>
      </w:r>
      <w:r>
        <w:rPr>
          <w:color w:val="000000"/>
          <w:sz w:val="28"/>
        </w:rPr>
        <w:t>-</w:t>
      </w:r>
      <w:r w:rsidRPr="00F5166D">
        <w:rPr>
          <w:sz w:val="28"/>
        </w:rPr>
        <w:t xml:space="preserve">15 апреля </w:t>
      </w:r>
      <w:r w:rsidRPr="0050100B">
        <w:rPr>
          <w:color w:val="000000"/>
          <w:sz w:val="28"/>
        </w:rPr>
        <w:t>текущего года;</w:t>
      </w:r>
    </w:p>
    <w:p w:rsidR="00DA654C" w:rsidRPr="0050100B" w:rsidRDefault="00DA654C" w:rsidP="00DA654C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50100B">
        <w:rPr>
          <w:color w:val="000000"/>
          <w:sz w:val="28"/>
        </w:rPr>
        <w:t xml:space="preserve">при доукомплектовании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 xml:space="preserve">: выдача заявителю уведомления о постановке ребенка на учет для зачисления в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 xml:space="preserve">, наличие вакантного места в соответствующей возрастной группе в выбранной заявителем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>.</w:t>
      </w:r>
    </w:p>
    <w:p w:rsidR="00DA654C" w:rsidRDefault="00DA654C" w:rsidP="00DA654C">
      <w:pPr>
        <w:ind w:right="167" w:firstLine="709"/>
        <w:jc w:val="both"/>
        <w:rPr>
          <w:color w:val="000000"/>
          <w:sz w:val="28"/>
        </w:rPr>
      </w:pPr>
      <w:r w:rsidRPr="0050100B">
        <w:rPr>
          <w:color w:val="000000"/>
          <w:sz w:val="28"/>
        </w:rPr>
        <w:t>3.</w:t>
      </w:r>
      <w:r>
        <w:rPr>
          <w:color w:val="000000"/>
          <w:sz w:val="28"/>
        </w:rPr>
        <w:t>6</w:t>
      </w:r>
      <w:r w:rsidRPr="0050100B">
        <w:rPr>
          <w:color w:val="000000"/>
          <w:sz w:val="28"/>
        </w:rPr>
        <w:t>.</w:t>
      </w:r>
      <w:r>
        <w:rPr>
          <w:color w:val="000000"/>
          <w:sz w:val="28"/>
        </w:rPr>
        <w:t>2</w:t>
      </w:r>
      <w:r w:rsidRPr="0050100B">
        <w:rPr>
          <w:color w:val="000000"/>
          <w:sz w:val="28"/>
        </w:rPr>
        <w:t xml:space="preserve">. Выдача направления ребенку заявителя в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>.</w:t>
      </w:r>
    </w:p>
    <w:p w:rsidR="00DA654C" w:rsidRPr="0050100B" w:rsidRDefault="00DA654C" w:rsidP="00DA654C">
      <w:pPr>
        <w:ind w:right="167" w:firstLine="709"/>
        <w:jc w:val="both"/>
        <w:rPr>
          <w:color w:val="000000"/>
          <w:sz w:val="28"/>
        </w:rPr>
      </w:pPr>
      <w:r w:rsidRPr="00B44F10">
        <w:rPr>
          <w:color w:val="000000"/>
          <w:sz w:val="28"/>
        </w:rPr>
        <w:t xml:space="preserve">Специалист </w:t>
      </w:r>
      <w:r w:rsidR="00D05836">
        <w:rPr>
          <w:color w:val="000000"/>
          <w:sz w:val="28"/>
        </w:rPr>
        <w:t>Управления образования</w:t>
      </w:r>
      <w:r w:rsidRPr="00B44F10">
        <w:rPr>
          <w:color w:val="000000"/>
          <w:sz w:val="28"/>
        </w:rPr>
        <w:t xml:space="preserve"> в период планового комплектов</w:t>
      </w:r>
      <w:r w:rsidR="00D05836">
        <w:rPr>
          <w:color w:val="000000"/>
          <w:sz w:val="28"/>
        </w:rPr>
        <w:t>ан</w:t>
      </w:r>
      <w:r w:rsidRPr="00B44F10">
        <w:rPr>
          <w:color w:val="000000"/>
          <w:sz w:val="28"/>
        </w:rPr>
        <w:t xml:space="preserve">ия формирует в </w:t>
      </w:r>
      <w:r w:rsidRPr="0046776F">
        <w:rPr>
          <w:color w:val="000000"/>
          <w:sz w:val="28"/>
        </w:rPr>
        <w:t>РИС ДДО</w:t>
      </w:r>
      <w:r w:rsidRPr="00B44F10">
        <w:rPr>
          <w:color w:val="000000"/>
          <w:sz w:val="28"/>
        </w:rPr>
        <w:t xml:space="preserve"> протокол комплектования (список детей, направленных в ОО).</w:t>
      </w:r>
    </w:p>
    <w:p w:rsidR="00DA654C" w:rsidRPr="0050100B" w:rsidRDefault="00DA654C" w:rsidP="00DA654C">
      <w:pPr>
        <w:ind w:right="167" w:firstLine="709"/>
        <w:jc w:val="both"/>
        <w:rPr>
          <w:color w:val="000000"/>
          <w:sz w:val="28"/>
        </w:rPr>
      </w:pPr>
      <w:r w:rsidRPr="0050100B">
        <w:rPr>
          <w:color w:val="000000"/>
          <w:sz w:val="28"/>
        </w:rPr>
        <w:t xml:space="preserve">Выдача направлений на вакантные места в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 xml:space="preserve"> осуществляется </w:t>
      </w:r>
      <w:r>
        <w:rPr>
          <w:color w:val="000000"/>
          <w:sz w:val="28"/>
        </w:rPr>
        <w:t xml:space="preserve">в зависимости от </w:t>
      </w:r>
      <w:r w:rsidRPr="0050100B">
        <w:rPr>
          <w:color w:val="000000"/>
          <w:sz w:val="28"/>
        </w:rPr>
        <w:t>дат</w:t>
      </w:r>
      <w:r>
        <w:rPr>
          <w:color w:val="000000"/>
          <w:sz w:val="28"/>
        </w:rPr>
        <w:t>ы</w:t>
      </w:r>
      <w:r w:rsidRPr="0050100B">
        <w:rPr>
          <w:color w:val="000000"/>
          <w:sz w:val="28"/>
        </w:rPr>
        <w:t xml:space="preserve"> подачи заявления, год</w:t>
      </w:r>
      <w:r>
        <w:rPr>
          <w:color w:val="000000"/>
          <w:sz w:val="28"/>
        </w:rPr>
        <w:t>а</w:t>
      </w:r>
      <w:r w:rsidRPr="0050100B">
        <w:rPr>
          <w:color w:val="000000"/>
          <w:sz w:val="28"/>
        </w:rPr>
        <w:t xml:space="preserve"> поступления, указанно</w:t>
      </w:r>
      <w:r>
        <w:rPr>
          <w:color w:val="000000"/>
          <w:sz w:val="28"/>
        </w:rPr>
        <w:t>го</w:t>
      </w:r>
      <w:r w:rsidRPr="0050100B">
        <w:rPr>
          <w:color w:val="000000"/>
          <w:sz w:val="28"/>
        </w:rPr>
        <w:t xml:space="preserve"> в заявлении, заявленными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>, возрастной категорией ребенка, наличием (отсутствием) внеочередного, первоочередного или преимущественного права зачисления.</w:t>
      </w:r>
    </w:p>
    <w:p w:rsidR="00DA654C" w:rsidRPr="0050100B" w:rsidRDefault="00DA654C" w:rsidP="00DA654C">
      <w:pPr>
        <w:ind w:right="167" w:firstLine="709"/>
        <w:jc w:val="both"/>
        <w:rPr>
          <w:color w:val="000000"/>
          <w:sz w:val="28"/>
        </w:rPr>
      </w:pPr>
      <w:r w:rsidRPr="0050100B">
        <w:rPr>
          <w:color w:val="000000"/>
          <w:sz w:val="28"/>
        </w:rPr>
        <w:t xml:space="preserve">Выдача направлений в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 xml:space="preserve"> осуществляется в следующем порядке:</w:t>
      </w:r>
    </w:p>
    <w:p w:rsidR="00DA654C" w:rsidRPr="0050100B" w:rsidRDefault="00DA654C" w:rsidP="00DA654C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50100B">
        <w:rPr>
          <w:color w:val="000000"/>
          <w:sz w:val="28"/>
        </w:rPr>
        <w:t xml:space="preserve">дети, имеющие право внеочередного зачисления в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 xml:space="preserve"> в соответствии с </w:t>
      </w:r>
      <w:r w:rsidRPr="00410D6B">
        <w:rPr>
          <w:sz w:val="28"/>
        </w:rPr>
        <w:t>п</w:t>
      </w:r>
      <w:r>
        <w:rPr>
          <w:sz w:val="28"/>
        </w:rPr>
        <w:t>унктом</w:t>
      </w:r>
      <w:r w:rsidRPr="00410D6B">
        <w:rPr>
          <w:sz w:val="28"/>
        </w:rPr>
        <w:t xml:space="preserve"> 1.3. </w:t>
      </w:r>
      <w:r>
        <w:rPr>
          <w:sz w:val="28"/>
        </w:rPr>
        <w:t xml:space="preserve">настоящего </w:t>
      </w:r>
      <w:r>
        <w:rPr>
          <w:color w:val="000000"/>
          <w:sz w:val="28"/>
        </w:rPr>
        <w:t>а</w:t>
      </w:r>
      <w:r w:rsidRPr="0050100B">
        <w:rPr>
          <w:color w:val="000000"/>
          <w:sz w:val="28"/>
        </w:rPr>
        <w:t xml:space="preserve">дминистративного регламента, зарегистрированные по </w:t>
      </w:r>
      <w:r>
        <w:rPr>
          <w:noProof/>
          <w:color w:val="000000"/>
          <w:sz w:val="28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399415</wp:posOffset>
            </wp:positionH>
            <wp:positionV relativeFrom="page">
              <wp:posOffset>3813175</wp:posOffset>
            </wp:positionV>
            <wp:extent cx="3175" cy="3175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408305</wp:posOffset>
            </wp:positionH>
            <wp:positionV relativeFrom="page">
              <wp:posOffset>3837940</wp:posOffset>
            </wp:positionV>
            <wp:extent cx="3175" cy="3175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426720</wp:posOffset>
            </wp:positionH>
            <wp:positionV relativeFrom="page">
              <wp:posOffset>6675755</wp:posOffset>
            </wp:positionV>
            <wp:extent cx="3175" cy="3175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429895</wp:posOffset>
            </wp:positionH>
            <wp:positionV relativeFrom="page">
              <wp:posOffset>6690995</wp:posOffset>
            </wp:positionV>
            <wp:extent cx="8890" cy="6350"/>
            <wp:effectExtent l="0" t="0" r="0" b="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100B">
        <w:rPr>
          <w:color w:val="000000"/>
          <w:sz w:val="28"/>
        </w:rPr>
        <w:t xml:space="preserve">месту жительства или по месту пребывания на территории муниципального образования; </w:t>
      </w:r>
    </w:p>
    <w:p w:rsidR="00DA654C" w:rsidRPr="0050100B" w:rsidRDefault="00DA654C" w:rsidP="00DA654C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50100B">
        <w:rPr>
          <w:color w:val="000000"/>
          <w:sz w:val="28"/>
        </w:rPr>
        <w:t xml:space="preserve">дети, имеющие право первоочередного зачисления в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 xml:space="preserve"> в соответствии с </w:t>
      </w:r>
      <w:r w:rsidRPr="00410D6B">
        <w:rPr>
          <w:sz w:val="28"/>
        </w:rPr>
        <w:t>п</w:t>
      </w:r>
      <w:r>
        <w:rPr>
          <w:sz w:val="28"/>
        </w:rPr>
        <w:t>унктом</w:t>
      </w:r>
      <w:r w:rsidRPr="00410D6B">
        <w:rPr>
          <w:sz w:val="28"/>
        </w:rPr>
        <w:t xml:space="preserve"> 1.3. </w:t>
      </w:r>
      <w:r>
        <w:rPr>
          <w:sz w:val="28"/>
        </w:rPr>
        <w:t xml:space="preserve">настоящего </w:t>
      </w:r>
      <w:r>
        <w:rPr>
          <w:color w:val="000000"/>
          <w:sz w:val="28"/>
        </w:rPr>
        <w:t>а</w:t>
      </w:r>
      <w:r w:rsidRPr="0050100B">
        <w:rPr>
          <w:color w:val="000000"/>
          <w:sz w:val="28"/>
        </w:rPr>
        <w:t xml:space="preserve">дминистративного регламента зарегистрированные по месту жительства или по месту пребывания на территории муниципального образования; </w:t>
      </w:r>
    </w:p>
    <w:p w:rsidR="00DA654C" w:rsidRDefault="00DA654C" w:rsidP="00DA654C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- дети, имеющие полнородных и неполнородных братьев и (или сестер), </w:t>
      </w:r>
      <w:r w:rsidRPr="0050100B">
        <w:rPr>
          <w:color w:val="000000"/>
          <w:sz w:val="28"/>
        </w:rPr>
        <w:t>которы</w:t>
      </w:r>
      <w:r>
        <w:rPr>
          <w:color w:val="000000"/>
          <w:sz w:val="28"/>
        </w:rPr>
        <w:t xml:space="preserve">епосещают </w:t>
      </w:r>
      <w:r w:rsidRPr="0050100B">
        <w:rPr>
          <w:color w:val="000000"/>
          <w:sz w:val="28"/>
        </w:rPr>
        <w:t>данн</w:t>
      </w:r>
      <w:r>
        <w:rPr>
          <w:color w:val="000000"/>
          <w:sz w:val="28"/>
        </w:rPr>
        <w:t>уюОО</w:t>
      </w:r>
      <w:r w:rsidRPr="0050100B">
        <w:rPr>
          <w:color w:val="000000"/>
          <w:sz w:val="28"/>
        </w:rPr>
        <w:t xml:space="preserve">; </w:t>
      </w:r>
    </w:p>
    <w:p w:rsidR="00DA654C" w:rsidRPr="0050100B" w:rsidRDefault="00DA654C" w:rsidP="00DA654C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50100B">
        <w:rPr>
          <w:color w:val="000000"/>
          <w:sz w:val="28"/>
        </w:rPr>
        <w:t xml:space="preserve">дети, стоящие на учете для зачисления в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 xml:space="preserve">, зарегистрированные по месту жительства или по месту пребывания на территории муниципального образования; </w:t>
      </w:r>
    </w:p>
    <w:p w:rsidR="00DA654C" w:rsidRPr="0050100B" w:rsidRDefault="00DA654C" w:rsidP="00DA654C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50100B">
        <w:rPr>
          <w:color w:val="000000"/>
          <w:sz w:val="28"/>
        </w:rPr>
        <w:t xml:space="preserve">дети, стоящие на учете для зачисления в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>, не зарегистрированные по месту жительства или по месту пребывания на территории муниципального образования.</w:t>
      </w:r>
    </w:p>
    <w:p w:rsidR="00DA654C" w:rsidRDefault="00DA654C" w:rsidP="00DA654C">
      <w:pPr>
        <w:ind w:right="167" w:firstLine="709"/>
        <w:jc w:val="both"/>
        <w:rPr>
          <w:sz w:val="28"/>
        </w:rPr>
      </w:pPr>
      <w:r w:rsidRPr="0050100B">
        <w:rPr>
          <w:color w:val="000000"/>
          <w:sz w:val="28"/>
        </w:rPr>
        <w:t>3.</w:t>
      </w:r>
      <w:r>
        <w:rPr>
          <w:color w:val="000000"/>
          <w:sz w:val="28"/>
        </w:rPr>
        <w:t>6.3</w:t>
      </w:r>
      <w:r w:rsidRPr="0050100B">
        <w:rPr>
          <w:color w:val="000000"/>
          <w:sz w:val="28"/>
        </w:rPr>
        <w:t xml:space="preserve">. Специалист </w:t>
      </w:r>
      <w:r w:rsidR="00D05836">
        <w:rPr>
          <w:color w:val="000000"/>
          <w:sz w:val="28"/>
        </w:rPr>
        <w:t>Управления образования</w:t>
      </w:r>
      <w:r w:rsidRPr="0050100B">
        <w:rPr>
          <w:color w:val="000000"/>
          <w:sz w:val="28"/>
        </w:rPr>
        <w:t xml:space="preserve">формирует в </w:t>
      </w:r>
      <w:r>
        <w:rPr>
          <w:sz w:val="28"/>
          <w:szCs w:val="28"/>
        </w:rPr>
        <w:t>РИС ДДО</w:t>
      </w:r>
      <w:r w:rsidRPr="0050100B">
        <w:rPr>
          <w:color w:val="000000"/>
          <w:sz w:val="28"/>
        </w:rPr>
        <w:t xml:space="preserve"> направление в </w:t>
      </w:r>
      <w:r>
        <w:rPr>
          <w:color w:val="000000"/>
          <w:sz w:val="28"/>
        </w:rPr>
        <w:t>ОО.</w:t>
      </w:r>
      <w:r>
        <w:rPr>
          <w:noProof/>
          <w:color w:val="000000"/>
          <w:sz w:val="28"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399415</wp:posOffset>
            </wp:positionH>
            <wp:positionV relativeFrom="page">
              <wp:posOffset>3828415</wp:posOffset>
            </wp:positionV>
            <wp:extent cx="3175" cy="3175"/>
            <wp:effectExtent l="0" t="0" r="0" b="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448310</wp:posOffset>
            </wp:positionH>
            <wp:positionV relativeFrom="page">
              <wp:posOffset>6709410</wp:posOffset>
            </wp:positionV>
            <wp:extent cx="8890" cy="6350"/>
            <wp:effectExtent l="0" t="0" r="0" b="0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7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654C" w:rsidRPr="0050100B" w:rsidRDefault="00DA654C" w:rsidP="00DA654C">
      <w:pPr>
        <w:ind w:right="106" w:firstLine="709"/>
        <w:jc w:val="both"/>
        <w:rPr>
          <w:color w:val="000000"/>
          <w:sz w:val="28"/>
        </w:rPr>
      </w:pPr>
      <w:r w:rsidRPr="0050100B">
        <w:rPr>
          <w:color w:val="000000"/>
          <w:sz w:val="28"/>
        </w:rPr>
        <w:t xml:space="preserve">Для зачисления в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>, указанную в направлении, заявителю необходимо в течение срока действия направления (</w:t>
      </w:r>
      <w:r w:rsidRPr="00387559">
        <w:rPr>
          <w:sz w:val="28"/>
        </w:rPr>
        <w:t>30 календарных дней</w:t>
      </w:r>
      <w:r w:rsidRPr="0050100B">
        <w:rPr>
          <w:color w:val="000000"/>
          <w:sz w:val="28"/>
        </w:rPr>
        <w:t xml:space="preserve">) явиться лично в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>.</w:t>
      </w:r>
    </w:p>
    <w:p w:rsidR="00DA654C" w:rsidRPr="0050100B" w:rsidRDefault="00DA654C" w:rsidP="00DA654C">
      <w:pPr>
        <w:ind w:right="91" w:firstLine="709"/>
        <w:jc w:val="both"/>
        <w:rPr>
          <w:color w:val="000000"/>
          <w:sz w:val="28"/>
        </w:rPr>
      </w:pPr>
      <w:r w:rsidRPr="0050100B">
        <w:rPr>
          <w:color w:val="000000"/>
          <w:sz w:val="28"/>
        </w:rPr>
        <w:t xml:space="preserve">В случае отказа от направления в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>, указанную в направлении, заявителю необходимо в течение срока действия направления (</w:t>
      </w:r>
      <w:r w:rsidRPr="008E5BD6">
        <w:rPr>
          <w:sz w:val="28"/>
        </w:rPr>
        <w:t>30 календарных дней</w:t>
      </w:r>
      <w:r w:rsidRPr="0050100B">
        <w:rPr>
          <w:color w:val="000000"/>
          <w:sz w:val="28"/>
        </w:rPr>
        <w:t xml:space="preserve">) лично явиться в </w:t>
      </w:r>
      <w:r w:rsidR="00D05836">
        <w:rPr>
          <w:color w:val="000000"/>
          <w:sz w:val="28"/>
        </w:rPr>
        <w:t>Управление образования</w:t>
      </w:r>
      <w:r w:rsidRPr="0050100B">
        <w:rPr>
          <w:color w:val="000000"/>
          <w:sz w:val="28"/>
        </w:rPr>
        <w:t xml:space="preserve"> с заявлением об отказе </w:t>
      </w:r>
      <w:r>
        <w:rPr>
          <w:color w:val="000000"/>
          <w:sz w:val="28"/>
        </w:rPr>
        <w:t xml:space="preserve">по форме согласно </w:t>
      </w:r>
      <w:r w:rsidRPr="00046894">
        <w:rPr>
          <w:sz w:val="28"/>
        </w:rPr>
        <w:t>приложени</w:t>
      </w:r>
      <w:r>
        <w:rPr>
          <w:sz w:val="28"/>
        </w:rPr>
        <w:t>ю</w:t>
      </w:r>
      <w:r w:rsidRPr="00046894">
        <w:rPr>
          <w:sz w:val="28"/>
        </w:rPr>
        <w:t xml:space="preserve"> №</w:t>
      </w:r>
      <w:r w:rsidRPr="00841A28">
        <w:rPr>
          <w:sz w:val="28"/>
        </w:rPr>
        <w:t>9</w:t>
      </w:r>
      <w:r w:rsidRPr="002D3F3B">
        <w:rPr>
          <w:color w:val="000000"/>
          <w:sz w:val="28"/>
        </w:rPr>
        <w:t xml:space="preserve">к </w:t>
      </w:r>
      <w:r>
        <w:rPr>
          <w:color w:val="000000"/>
          <w:sz w:val="28"/>
        </w:rPr>
        <w:t>настоящему а</w:t>
      </w:r>
      <w:r w:rsidRPr="002D3F3B">
        <w:rPr>
          <w:color w:val="000000"/>
          <w:sz w:val="28"/>
        </w:rPr>
        <w:t>дминистративному регламенту</w:t>
      </w:r>
      <w:r w:rsidRPr="0050100B">
        <w:rPr>
          <w:color w:val="000000"/>
          <w:sz w:val="28"/>
        </w:rPr>
        <w:t>.</w:t>
      </w:r>
    </w:p>
    <w:p w:rsidR="00DA654C" w:rsidRPr="0050100B" w:rsidRDefault="00DA654C" w:rsidP="00DA654C">
      <w:pPr>
        <w:ind w:right="359" w:firstLine="709"/>
        <w:jc w:val="both"/>
        <w:rPr>
          <w:color w:val="000000"/>
          <w:sz w:val="28"/>
        </w:rPr>
      </w:pPr>
      <w:r w:rsidRPr="0050100B">
        <w:rPr>
          <w:color w:val="000000"/>
          <w:sz w:val="28"/>
        </w:rPr>
        <w:t xml:space="preserve">В случае отказа заявителя от направления специалист </w:t>
      </w:r>
      <w:r w:rsidR="00D05836">
        <w:rPr>
          <w:color w:val="000000"/>
          <w:sz w:val="28"/>
        </w:rPr>
        <w:t>Управление образования</w:t>
      </w:r>
      <w:r w:rsidRPr="0050100B">
        <w:rPr>
          <w:color w:val="000000"/>
          <w:sz w:val="28"/>
        </w:rPr>
        <w:t>:</w:t>
      </w:r>
    </w:p>
    <w:p w:rsidR="00DA654C" w:rsidRPr="0050100B" w:rsidRDefault="00DA654C" w:rsidP="00DA654C">
      <w:pPr>
        <w:ind w:right="7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 фиксирует</w:t>
      </w:r>
      <w:r w:rsidRPr="0050100B">
        <w:rPr>
          <w:color w:val="000000"/>
          <w:sz w:val="28"/>
        </w:rPr>
        <w:t xml:space="preserve"> в </w:t>
      </w:r>
      <w:r w:rsidRPr="0046776F">
        <w:rPr>
          <w:color w:val="000000"/>
          <w:sz w:val="28"/>
        </w:rPr>
        <w:t>РИС ДДО</w:t>
      </w:r>
      <w:r>
        <w:rPr>
          <w:color w:val="000000"/>
          <w:sz w:val="28"/>
        </w:rPr>
        <w:t xml:space="preserve"> отказ от направления</w:t>
      </w:r>
      <w:r w:rsidRPr="0050100B">
        <w:rPr>
          <w:color w:val="000000"/>
          <w:sz w:val="28"/>
        </w:rPr>
        <w:t>;</w:t>
      </w:r>
    </w:p>
    <w:p w:rsidR="00DA654C" w:rsidRDefault="00DA654C" w:rsidP="00DA654C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 вносит изменения в</w:t>
      </w:r>
      <w:r w:rsidRPr="0050100B">
        <w:rPr>
          <w:color w:val="000000"/>
          <w:sz w:val="28"/>
        </w:rPr>
        <w:t xml:space="preserve"> заявление </w:t>
      </w:r>
      <w:r>
        <w:rPr>
          <w:color w:val="000000"/>
          <w:sz w:val="28"/>
        </w:rPr>
        <w:t xml:space="preserve">для постановки </w:t>
      </w:r>
      <w:r w:rsidRPr="0050100B">
        <w:rPr>
          <w:color w:val="000000"/>
          <w:sz w:val="28"/>
        </w:rPr>
        <w:t xml:space="preserve">на учет для зачисления в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 xml:space="preserve"> в следующем учебном году, </w:t>
      </w:r>
    </w:p>
    <w:p w:rsidR="00DA654C" w:rsidRDefault="00DA654C" w:rsidP="00DA654C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50100B">
        <w:rPr>
          <w:color w:val="000000"/>
          <w:sz w:val="28"/>
        </w:rPr>
        <w:t xml:space="preserve">формирует уведомление о постановке </w:t>
      </w:r>
      <w:r>
        <w:rPr>
          <w:color w:val="000000"/>
          <w:sz w:val="28"/>
        </w:rPr>
        <w:t>на учет</w:t>
      </w:r>
      <w:r w:rsidRPr="0050100B">
        <w:rPr>
          <w:color w:val="000000"/>
          <w:sz w:val="28"/>
        </w:rPr>
        <w:t xml:space="preserve"> следующего </w:t>
      </w:r>
      <w:r>
        <w:rPr>
          <w:color w:val="000000"/>
          <w:sz w:val="28"/>
        </w:rPr>
        <w:t xml:space="preserve">учебного </w:t>
      </w:r>
      <w:r w:rsidRPr="0050100B">
        <w:rPr>
          <w:color w:val="000000"/>
          <w:sz w:val="28"/>
        </w:rPr>
        <w:t>года</w:t>
      </w:r>
      <w:r>
        <w:rPr>
          <w:color w:val="000000"/>
          <w:sz w:val="28"/>
        </w:rPr>
        <w:t xml:space="preserve"> по</w:t>
      </w:r>
      <w:r w:rsidRPr="0050100B">
        <w:rPr>
          <w:color w:val="000000"/>
          <w:sz w:val="28"/>
        </w:rPr>
        <w:t xml:space="preserve"> форм</w:t>
      </w:r>
      <w:r>
        <w:rPr>
          <w:color w:val="000000"/>
          <w:sz w:val="28"/>
        </w:rPr>
        <w:t>есогласно</w:t>
      </w:r>
      <w:r w:rsidRPr="0050100B">
        <w:rPr>
          <w:color w:val="000000"/>
          <w:sz w:val="28"/>
        </w:rPr>
        <w:t xml:space="preserve"> приложени</w:t>
      </w:r>
      <w:r>
        <w:rPr>
          <w:color w:val="000000"/>
          <w:sz w:val="28"/>
        </w:rPr>
        <w:t>ю</w:t>
      </w:r>
      <w:r w:rsidRPr="00046894">
        <w:rPr>
          <w:sz w:val="28"/>
        </w:rPr>
        <w:t xml:space="preserve">№ </w:t>
      </w:r>
      <w:r w:rsidRPr="00C17C13">
        <w:rPr>
          <w:sz w:val="28"/>
        </w:rPr>
        <w:t>10</w:t>
      </w:r>
      <w:r w:rsidRPr="002D3F3B">
        <w:rPr>
          <w:color w:val="000000"/>
          <w:sz w:val="28"/>
        </w:rPr>
        <w:t xml:space="preserve">к </w:t>
      </w:r>
      <w:r>
        <w:rPr>
          <w:color w:val="000000"/>
          <w:sz w:val="28"/>
        </w:rPr>
        <w:t>настоящему а</w:t>
      </w:r>
      <w:r w:rsidRPr="002D3F3B">
        <w:rPr>
          <w:color w:val="000000"/>
          <w:sz w:val="28"/>
        </w:rPr>
        <w:t>дминистративному регламенту</w:t>
      </w:r>
      <w:r w:rsidRPr="0050100B">
        <w:rPr>
          <w:color w:val="000000"/>
          <w:sz w:val="28"/>
        </w:rPr>
        <w:t xml:space="preserve">; </w:t>
      </w:r>
    </w:p>
    <w:p w:rsidR="00DA654C" w:rsidRPr="0050100B" w:rsidRDefault="00DA654C" w:rsidP="00DA654C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50100B">
        <w:rPr>
          <w:color w:val="000000"/>
          <w:sz w:val="28"/>
        </w:rPr>
        <w:t xml:space="preserve">передает уведомление о постановке </w:t>
      </w:r>
      <w:r>
        <w:rPr>
          <w:color w:val="000000"/>
          <w:sz w:val="28"/>
        </w:rPr>
        <w:t xml:space="preserve">на учет </w:t>
      </w:r>
      <w:r w:rsidRPr="0050100B">
        <w:rPr>
          <w:color w:val="000000"/>
          <w:sz w:val="28"/>
        </w:rPr>
        <w:t xml:space="preserve">следующего </w:t>
      </w:r>
      <w:r>
        <w:rPr>
          <w:color w:val="000000"/>
          <w:sz w:val="28"/>
        </w:rPr>
        <w:t xml:space="preserve">учебного </w:t>
      </w:r>
      <w:r w:rsidRPr="0050100B">
        <w:rPr>
          <w:color w:val="000000"/>
          <w:sz w:val="28"/>
        </w:rPr>
        <w:t>года заявителюавтоматически в электронном виде на адрес электронной почты, указанный заявителем при заполнении заявления.</w:t>
      </w:r>
    </w:p>
    <w:p w:rsidR="00DA654C" w:rsidRPr="0050100B" w:rsidRDefault="00DA654C" w:rsidP="00DA654C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3.6.4. </w:t>
      </w:r>
      <w:r w:rsidRPr="0050100B">
        <w:rPr>
          <w:color w:val="000000"/>
          <w:sz w:val="28"/>
        </w:rPr>
        <w:t>По истечении срока действия направления (</w:t>
      </w:r>
      <w:r w:rsidRPr="00387559">
        <w:rPr>
          <w:sz w:val="28"/>
        </w:rPr>
        <w:t xml:space="preserve">30 календарных </w:t>
      </w:r>
      <w:r w:rsidRPr="0050100B">
        <w:rPr>
          <w:color w:val="000000"/>
          <w:sz w:val="28"/>
        </w:rPr>
        <w:t xml:space="preserve">дней) в случае неявки заявителя в </w:t>
      </w:r>
      <w:r>
        <w:rPr>
          <w:color w:val="000000"/>
          <w:sz w:val="28"/>
        </w:rPr>
        <w:t xml:space="preserve">ООспециалист </w:t>
      </w:r>
      <w:r w:rsidR="00D05836">
        <w:rPr>
          <w:color w:val="000000"/>
          <w:sz w:val="28"/>
        </w:rPr>
        <w:t>Управления образования</w:t>
      </w:r>
      <w:r>
        <w:rPr>
          <w:color w:val="000000"/>
          <w:sz w:val="28"/>
        </w:rPr>
        <w:t xml:space="preserve"> направляет </w:t>
      </w:r>
      <w:r w:rsidR="00D05836">
        <w:rPr>
          <w:color w:val="000000"/>
          <w:sz w:val="28"/>
        </w:rPr>
        <w:t>з</w:t>
      </w:r>
      <w:r>
        <w:rPr>
          <w:color w:val="000000"/>
          <w:sz w:val="28"/>
        </w:rPr>
        <w:t>аявителю уведомление по форме согласно</w:t>
      </w:r>
      <w:r w:rsidRPr="0050100B">
        <w:rPr>
          <w:color w:val="000000"/>
          <w:sz w:val="28"/>
        </w:rPr>
        <w:t xml:space="preserve"> приложени</w:t>
      </w:r>
      <w:r>
        <w:rPr>
          <w:color w:val="000000"/>
          <w:sz w:val="28"/>
        </w:rPr>
        <w:t>ю</w:t>
      </w:r>
      <w:r w:rsidRPr="00046894">
        <w:rPr>
          <w:sz w:val="28"/>
        </w:rPr>
        <w:t>№ 1</w:t>
      </w:r>
      <w:r w:rsidRPr="00C17C13">
        <w:rPr>
          <w:sz w:val="28"/>
        </w:rPr>
        <w:t>1</w:t>
      </w:r>
      <w:r w:rsidRPr="002D3F3B">
        <w:rPr>
          <w:color w:val="000000"/>
          <w:sz w:val="28"/>
        </w:rPr>
        <w:t xml:space="preserve">к </w:t>
      </w:r>
      <w:r>
        <w:rPr>
          <w:color w:val="000000"/>
          <w:sz w:val="28"/>
        </w:rPr>
        <w:t>настоящему а</w:t>
      </w:r>
      <w:r w:rsidRPr="002D3F3B">
        <w:rPr>
          <w:color w:val="000000"/>
          <w:sz w:val="28"/>
        </w:rPr>
        <w:t>дминистративному регламенту</w:t>
      </w:r>
      <w:r w:rsidRPr="0050100B">
        <w:rPr>
          <w:color w:val="000000"/>
          <w:sz w:val="28"/>
        </w:rPr>
        <w:t>.</w:t>
      </w:r>
    </w:p>
    <w:p w:rsidR="00DA654C" w:rsidRDefault="00DA654C" w:rsidP="00DA654C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случае если с</w:t>
      </w:r>
      <w:r w:rsidRPr="0050100B">
        <w:rPr>
          <w:color w:val="000000"/>
          <w:sz w:val="28"/>
        </w:rPr>
        <w:t xml:space="preserve">пециалист </w:t>
      </w:r>
      <w:r w:rsidR="00D05836">
        <w:rPr>
          <w:color w:val="000000"/>
          <w:sz w:val="28"/>
        </w:rPr>
        <w:t xml:space="preserve">Управления образования </w:t>
      </w:r>
      <w:r w:rsidRPr="0050100B">
        <w:rPr>
          <w:color w:val="000000"/>
          <w:sz w:val="28"/>
        </w:rPr>
        <w:t xml:space="preserve">формирует в </w:t>
      </w:r>
      <w:r w:rsidRPr="0046776F">
        <w:rPr>
          <w:color w:val="000000"/>
          <w:sz w:val="28"/>
        </w:rPr>
        <w:t>РИС ДДО</w:t>
      </w:r>
      <w:r w:rsidRPr="0050100B">
        <w:rPr>
          <w:color w:val="000000"/>
          <w:sz w:val="28"/>
        </w:rPr>
        <w:t xml:space="preserve"> уведомление о неявке, работа с заявлением прекращается. </w:t>
      </w:r>
    </w:p>
    <w:p w:rsidR="00DA654C" w:rsidRPr="0050100B" w:rsidRDefault="00DA654C" w:rsidP="00DA654C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3.6.5. </w:t>
      </w:r>
      <w:r w:rsidRPr="0050100B">
        <w:rPr>
          <w:color w:val="000000"/>
          <w:sz w:val="28"/>
        </w:rPr>
        <w:t xml:space="preserve">Заявитель вправе обратиться в </w:t>
      </w:r>
      <w:r w:rsidR="00D05836">
        <w:rPr>
          <w:color w:val="000000"/>
          <w:sz w:val="28"/>
        </w:rPr>
        <w:t>Управление образования</w:t>
      </w:r>
      <w:r w:rsidRPr="0050100B">
        <w:rPr>
          <w:color w:val="000000"/>
          <w:sz w:val="28"/>
        </w:rPr>
        <w:t>:</w:t>
      </w:r>
    </w:p>
    <w:p w:rsidR="00DA654C" w:rsidRPr="0050100B" w:rsidRDefault="00DA654C" w:rsidP="00DA654C">
      <w:pPr>
        <w:ind w:right="167"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438785</wp:posOffset>
            </wp:positionH>
            <wp:positionV relativeFrom="page">
              <wp:posOffset>6675755</wp:posOffset>
            </wp:positionV>
            <wp:extent cx="6350" cy="6350"/>
            <wp:effectExtent l="0" t="0" r="0" b="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3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441960</wp:posOffset>
            </wp:positionH>
            <wp:positionV relativeFrom="page">
              <wp:posOffset>6684645</wp:posOffset>
            </wp:positionV>
            <wp:extent cx="6350" cy="6350"/>
            <wp:effectExtent l="0" t="0" r="0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3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</w:rPr>
        <w:t xml:space="preserve">- </w:t>
      </w:r>
      <w:r w:rsidRPr="0050100B">
        <w:rPr>
          <w:color w:val="000000"/>
          <w:sz w:val="28"/>
        </w:rPr>
        <w:t>при обращении заявителя в период комплектования</w:t>
      </w:r>
      <w:r>
        <w:rPr>
          <w:color w:val="000000"/>
          <w:sz w:val="28"/>
        </w:rPr>
        <w:t xml:space="preserve"> ОО</w:t>
      </w:r>
      <w:r w:rsidRPr="0050100B">
        <w:rPr>
          <w:color w:val="000000"/>
          <w:sz w:val="28"/>
        </w:rPr>
        <w:t xml:space="preserve"> (с </w:t>
      </w:r>
      <w:r w:rsidRPr="00387559">
        <w:rPr>
          <w:sz w:val="28"/>
        </w:rPr>
        <w:t xml:space="preserve">15 апреля </w:t>
      </w:r>
      <w:r>
        <w:rPr>
          <w:sz w:val="28"/>
        </w:rPr>
        <w:t>д</w:t>
      </w:r>
      <w:r w:rsidRPr="00387559">
        <w:rPr>
          <w:sz w:val="28"/>
        </w:rPr>
        <w:t xml:space="preserve">о </w:t>
      </w:r>
      <w:r>
        <w:rPr>
          <w:sz w:val="28"/>
        </w:rPr>
        <w:t>0</w:t>
      </w:r>
      <w:r w:rsidRPr="00387559">
        <w:rPr>
          <w:sz w:val="28"/>
        </w:rPr>
        <w:t xml:space="preserve">1 </w:t>
      </w:r>
      <w:r w:rsidRPr="0050100B">
        <w:rPr>
          <w:color w:val="000000"/>
          <w:sz w:val="28"/>
        </w:rPr>
        <w:t>ию</w:t>
      </w:r>
      <w:r>
        <w:rPr>
          <w:color w:val="000000"/>
          <w:sz w:val="28"/>
        </w:rPr>
        <w:t>л</w:t>
      </w:r>
      <w:r w:rsidRPr="00B44F10">
        <w:rPr>
          <w:color w:val="000000"/>
          <w:sz w:val="28"/>
        </w:rPr>
        <w:t>я</w:t>
      </w:r>
      <w:r w:rsidRPr="0050100B">
        <w:rPr>
          <w:color w:val="000000"/>
          <w:sz w:val="28"/>
        </w:rPr>
        <w:t xml:space="preserve"> текущего года) заявление в </w:t>
      </w:r>
      <w:r>
        <w:rPr>
          <w:sz w:val="28"/>
          <w:szCs w:val="28"/>
        </w:rPr>
        <w:t>РИС ДДО</w:t>
      </w:r>
      <w:r w:rsidRPr="0050100B">
        <w:rPr>
          <w:color w:val="000000"/>
          <w:sz w:val="28"/>
        </w:rPr>
        <w:t xml:space="preserve"> восстанавливается по дате подачи заявления. Место в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 xml:space="preserve"> ребенку предоставляется при освобождении мест в соответствующей возрастной группе в течение года. При отсутствии мест заявление о постановке ребенка на учет переносится в очередь следующего года с пометкой «текущее комплектование», статус заявления меняется на «заявление на учете»; </w:t>
      </w:r>
    </w:p>
    <w:p w:rsidR="00DA654C" w:rsidRPr="0050100B" w:rsidRDefault="00DA654C" w:rsidP="00DA654C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50100B">
        <w:rPr>
          <w:color w:val="000000"/>
          <w:sz w:val="28"/>
        </w:rPr>
        <w:t>при обращении заявителя после периода комплектования заявление о постановке ребенка на учет переносится в очередь следующего года с пометкой «текущее комплектование», статус заявления меняется на «заявление на учете»; при отсутствии обращения заявителя в течение года заявление о постановке ребенка на учет восстановлению не подлежит.</w:t>
      </w:r>
    </w:p>
    <w:p w:rsidR="00DA654C" w:rsidRPr="0050100B" w:rsidRDefault="00DA654C" w:rsidP="00DA654C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3</w:t>
      </w:r>
      <w:r w:rsidRPr="0050100B">
        <w:rPr>
          <w:color w:val="000000"/>
          <w:sz w:val="28"/>
        </w:rPr>
        <w:t>.</w:t>
      </w:r>
      <w:r>
        <w:rPr>
          <w:color w:val="000000"/>
          <w:sz w:val="28"/>
        </w:rPr>
        <w:t>6.6.П</w:t>
      </w:r>
      <w:r w:rsidRPr="0050100B">
        <w:rPr>
          <w:color w:val="000000"/>
          <w:sz w:val="28"/>
        </w:rPr>
        <w:t xml:space="preserve">ри появлении вакантного места в выбранной заявителем </w:t>
      </w:r>
      <w:r>
        <w:rPr>
          <w:color w:val="000000"/>
          <w:sz w:val="28"/>
        </w:rPr>
        <w:t xml:space="preserve">ООспециалист </w:t>
      </w:r>
      <w:r w:rsidR="00F448E0">
        <w:rPr>
          <w:color w:val="000000"/>
          <w:sz w:val="28"/>
        </w:rPr>
        <w:t xml:space="preserve">Управления образования </w:t>
      </w:r>
      <w:r w:rsidRPr="0050100B">
        <w:rPr>
          <w:color w:val="000000"/>
          <w:sz w:val="28"/>
        </w:rPr>
        <w:t xml:space="preserve">производит действия в соответствии с пунктом </w:t>
      </w:r>
      <w:r>
        <w:rPr>
          <w:color w:val="000000"/>
          <w:sz w:val="28"/>
        </w:rPr>
        <w:t>3</w:t>
      </w:r>
      <w:r w:rsidRPr="0050100B">
        <w:rPr>
          <w:color w:val="000000"/>
          <w:sz w:val="28"/>
        </w:rPr>
        <w:t>.</w:t>
      </w:r>
      <w:r>
        <w:rPr>
          <w:color w:val="000000"/>
          <w:sz w:val="28"/>
        </w:rPr>
        <w:t>6</w:t>
      </w:r>
      <w:r w:rsidRPr="0050100B">
        <w:rPr>
          <w:color w:val="000000"/>
          <w:sz w:val="28"/>
        </w:rPr>
        <w:t>.</w:t>
      </w:r>
      <w:r>
        <w:rPr>
          <w:color w:val="000000"/>
          <w:sz w:val="28"/>
        </w:rPr>
        <w:t>3</w:t>
      </w:r>
      <w:r w:rsidRPr="0050100B"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настоящего а</w:t>
      </w:r>
      <w:r w:rsidRPr="0050100B">
        <w:rPr>
          <w:color w:val="000000"/>
          <w:sz w:val="28"/>
        </w:rPr>
        <w:t>дминистративного регламента.</w:t>
      </w:r>
    </w:p>
    <w:p w:rsidR="00DA654C" w:rsidRDefault="00DA654C" w:rsidP="00DA654C">
      <w:pPr>
        <w:ind w:right="167" w:firstLine="709"/>
        <w:jc w:val="both"/>
        <w:rPr>
          <w:color w:val="000000"/>
          <w:sz w:val="28"/>
        </w:rPr>
      </w:pPr>
      <w:r w:rsidRPr="0050100B">
        <w:rPr>
          <w:color w:val="000000"/>
          <w:sz w:val="28"/>
        </w:rPr>
        <w:t>3.</w:t>
      </w:r>
      <w:r>
        <w:rPr>
          <w:color w:val="000000"/>
          <w:sz w:val="28"/>
        </w:rPr>
        <w:t>6</w:t>
      </w:r>
      <w:r w:rsidRPr="0050100B">
        <w:rPr>
          <w:color w:val="000000"/>
          <w:sz w:val="28"/>
        </w:rPr>
        <w:t>.</w:t>
      </w:r>
      <w:r>
        <w:rPr>
          <w:color w:val="000000"/>
          <w:sz w:val="28"/>
        </w:rPr>
        <w:t>7.</w:t>
      </w:r>
      <w:r w:rsidRPr="0050100B">
        <w:rPr>
          <w:color w:val="000000"/>
          <w:sz w:val="28"/>
        </w:rPr>
        <w:t xml:space="preserve"> Критери</w:t>
      </w:r>
      <w:r>
        <w:rPr>
          <w:color w:val="000000"/>
          <w:sz w:val="28"/>
        </w:rPr>
        <w:t>ем</w:t>
      </w:r>
      <w:r w:rsidRPr="0050100B">
        <w:rPr>
          <w:color w:val="000000"/>
          <w:sz w:val="28"/>
        </w:rPr>
        <w:t xml:space="preserve"> принятия решения является наличие вакантного места в </w:t>
      </w:r>
      <w:r>
        <w:rPr>
          <w:color w:val="000000"/>
          <w:sz w:val="28"/>
        </w:rPr>
        <w:t>ОО</w:t>
      </w:r>
      <w:r w:rsidRPr="0050100B">
        <w:rPr>
          <w:color w:val="000000"/>
          <w:sz w:val="28"/>
        </w:rPr>
        <w:t>.</w:t>
      </w:r>
    </w:p>
    <w:p w:rsidR="00DA654C" w:rsidRDefault="00DA654C" w:rsidP="00DA654C">
      <w:pPr>
        <w:ind w:right="167" w:firstLine="709"/>
        <w:jc w:val="both"/>
        <w:rPr>
          <w:sz w:val="28"/>
          <w:szCs w:val="28"/>
        </w:rPr>
      </w:pPr>
      <w:r w:rsidRPr="00427FF7">
        <w:rPr>
          <w:color w:val="000000"/>
          <w:sz w:val="28"/>
        </w:rPr>
        <w:t xml:space="preserve">3.6.8. Выдача направления заявителю проводится в автоматическом режиме в государственной информационной системе посредством push-уведомления на ЕПГУ </w:t>
      </w:r>
      <w:r>
        <w:rPr>
          <w:color w:val="000000"/>
          <w:sz w:val="28"/>
        </w:rPr>
        <w:t xml:space="preserve">или </w:t>
      </w:r>
      <w:r w:rsidRPr="00B44F10">
        <w:rPr>
          <w:color w:val="000000"/>
          <w:sz w:val="28"/>
        </w:rPr>
        <w:t>информационного портала в</w:t>
      </w:r>
      <w:r w:rsidRPr="00427FF7">
        <w:rPr>
          <w:color w:val="000000"/>
          <w:sz w:val="28"/>
        </w:rPr>
        <w:t xml:space="preserve"> сроки, установленные пунктом 2.</w:t>
      </w:r>
      <w:r>
        <w:rPr>
          <w:color w:val="000000"/>
          <w:sz w:val="28"/>
        </w:rPr>
        <w:t>6</w:t>
      </w:r>
      <w:r w:rsidRPr="00427FF7">
        <w:rPr>
          <w:color w:val="000000"/>
          <w:sz w:val="28"/>
        </w:rPr>
        <w:t>.3 административного регламента.</w:t>
      </w:r>
    </w:p>
    <w:p w:rsidR="00DA654C" w:rsidRDefault="00DA654C" w:rsidP="00DA654C">
      <w:pPr>
        <w:ind w:right="167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Pr="0050100B">
        <w:rPr>
          <w:color w:val="000000"/>
          <w:sz w:val="28"/>
        </w:rPr>
        <w:t xml:space="preserve">ри личном обращении </w:t>
      </w:r>
      <w:r>
        <w:rPr>
          <w:color w:val="000000"/>
          <w:sz w:val="28"/>
        </w:rPr>
        <w:t xml:space="preserve">заявителя </w:t>
      </w:r>
      <w:r w:rsidRPr="0050100B">
        <w:rPr>
          <w:color w:val="000000"/>
          <w:sz w:val="28"/>
        </w:rPr>
        <w:t xml:space="preserve">за результатами предоставления </w:t>
      </w:r>
      <w:r w:rsidRPr="00AC358B">
        <w:rPr>
          <w:sz w:val="28"/>
        </w:rPr>
        <w:t xml:space="preserve">муниципальной услуги в </w:t>
      </w:r>
      <w:r w:rsidR="00F448E0">
        <w:rPr>
          <w:color w:val="000000"/>
          <w:sz w:val="28"/>
        </w:rPr>
        <w:t>Управление образования</w:t>
      </w:r>
      <w:r w:rsidRPr="0050100B">
        <w:rPr>
          <w:color w:val="000000"/>
          <w:sz w:val="28"/>
        </w:rPr>
        <w:t xml:space="preserve">, направление регистрируется в «Книге учета выдачи направлений в </w:t>
      </w:r>
      <w:r>
        <w:rPr>
          <w:color w:val="000000"/>
          <w:sz w:val="28"/>
        </w:rPr>
        <w:t>ОО по</w:t>
      </w:r>
      <w:r w:rsidRPr="0050100B">
        <w:rPr>
          <w:color w:val="000000"/>
          <w:sz w:val="28"/>
        </w:rPr>
        <w:t xml:space="preserve"> форм</w:t>
      </w:r>
      <w:r>
        <w:rPr>
          <w:color w:val="000000"/>
          <w:sz w:val="28"/>
        </w:rPr>
        <w:t>е согласно</w:t>
      </w:r>
      <w:r w:rsidRPr="00410D6B">
        <w:rPr>
          <w:sz w:val="28"/>
        </w:rPr>
        <w:t>приложени</w:t>
      </w:r>
      <w:r>
        <w:rPr>
          <w:sz w:val="28"/>
        </w:rPr>
        <w:t>ю</w:t>
      </w:r>
      <w:r w:rsidRPr="00410D6B">
        <w:rPr>
          <w:sz w:val="28"/>
        </w:rPr>
        <w:t xml:space="preserve"> № 1</w:t>
      </w:r>
      <w:r w:rsidRPr="00C17C13">
        <w:rPr>
          <w:sz w:val="28"/>
        </w:rPr>
        <w:t xml:space="preserve">2 </w:t>
      </w:r>
      <w:r w:rsidRPr="002D3F3B">
        <w:rPr>
          <w:color w:val="000000"/>
          <w:sz w:val="28"/>
        </w:rPr>
        <w:t xml:space="preserve">к </w:t>
      </w:r>
      <w:r>
        <w:rPr>
          <w:color w:val="000000"/>
          <w:sz w:val="28"/>
        </w:rPr>
        <w:t>модельному а</w:t>
      </w:r>
      <w:r w:rsidRPr="002D3F3B">
        <w:rPr>
          <w:color w:val="000000"/>
          <w:sz w:val="28"/>
        </w:rPr>
        <w:t>дминистративному регламенту</w:t>
      </w:r>
      <w:r>
        <w:rPr>
          <w:color w:val="000000"/>
          <w:sz w:val="28"/>
        </w:rPr>
        <w:t>.</w:t>
      </w:r>
    </w:p>
    <w:p w:rsidR="00DA654C" w:rsidRPr="00427FF7" w:rsidRDefault="00DA654C" w:rsidP="00DA654C">
      <w:pPr>
        <w:pStyle w:val="aff4"/>
        <w:numPr>
          <w:ilvl w:val="2"/>
          <w:numId w:val="28"/>
        </w:numPr>
        <w:spacing w:after="0" w:line="240" w:lineRule="auto"/>
        <w:ind w:left="0" w:right="167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7FF7">
        <w:rPr>
          <w:rFonts w:ascii="Times New Roman" w:eastAsia="Times New Roman" w:hAnsi="Times New Roman" w:cs="Times New Roman"/>
          <w:color w:val="000000"/>
          <w:sz w:val="28"/>
        </w:rPr>
        <w:t>Результатом административной процедуры является выдача направления заявител</w:t>
      </w:r>
      <w:r>
        <w:rPr>
          <w:rFonts w:ascii="Times New Roman" w:eastAsia="Times New Roman" w:hAnsi="Times New Roman" w:cs="Times New Roman"/>
          <w:color w:val="000000"/>
          <w:sz w:val="28"/>
        </w:rPr>
        <w:t>ю</w:t>
      </w:r>
      <w:r w:rsidRPr="00427FF7">
        <w:rPr>
          <w:rFonts w:ascii="Times New Roman" w:eastAsia="Times New Roman" w:hAnsi="Times New Roman" w:cs="Times New Roman"/>
          <w:color w:val="000000"/>
          <w:sz w:val="28"/>
        </w:rPr>
        <w:t xml:space="preserve"> для дальнейшего зачисления ребенк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427FF7">
        <w:rPr>
          <w:rFonts w:ascii="Times New Roman" w:eastAsia="Times New Roman" w:hAnsi="Times New Roman" w:cs="Times New Roman"/>
          <w:color w:val="000000"/>
          <w:sz w:val="28"/>
        </w:rPr>
        <w:t xml:space="preserve"> в ОО либо отказ в выдаче направления.</w:t>
      </w:r>
    </w:p>
    <w:p w:rsidR="00DA654C" w:rsidRPr="000D6E55" w:rsidRDefault="00DA654C" w:rsidP="00DA654C">
      <w:pPr>
        <w:ind w:right="167" w:firstLine="709"/>
        <w:jc w:val="both"/>
        <w:rPr>
          <w:sz w:val="28"/>
          <w:szCs w:val="28"/>
        </w:rPr>
      </w:pPr>
      <w:r w:rsidRPr="0050100B">
        <w:rPr>
          <w:color w:val="000000"/>
          <w:sz w:val="28"/>
        </w:rPr>
        <w:t>3.</w:t>
      </w:r>
      <w:r>
        <w:rPr>
          <w:color w:val="000000"/>
          <w:sz w:val="28"/>
        </w:rPr>
        <w:t>7.</w:t>
      </w:r>
      <w:r w:rsidRPr="000D6E55">
        <w:rPr>
          <w:sz w:val="28"/>
          <w:szCs w:val="28"/>
        </w:rPr>
        <w:t xml:space="preserve">В случае выявления получателем </w:t>
      </w:r>
      <w:r>
        <w:rPr>
          <w:sz w:val="28"/>
          <w:szCs w:val="28"/>
        </w:rPr>
        <w:t>муниципальной</w:t>
      </w:r>
      <w:r w:rsidRPr="000D6E55">
        <w:rPr>
          <w:sz w:val="28"/>
          <w:szCs w:val="28"/>
        </w:rPr>
        <w:t xml:space="preserve"> услуги в изданных в результате предоставления </w:t>
      </w:r>
      <w:r>
        <w:rPr>
          <w:sz w:val="28"/>
          <w:szCs w:val="28"/>
        </w:rPr>
        <w:t>муниципальной</w:t>
      </w:r>
      <w:r w:rsidRPr="000D6E55">
        <w:rPr>
          <w:sz w:val="28"/>
          <w:szCs w:val="28"/>
        </w:rPr>
        <w:t xml:space="preserve"> услуги документах опечатки (ошибки) ему необходимо обратиться в </w:t>
      </w:r>
      <w:r w:rsidR="00F448E0">
        <w:rPr>
          <w:color w:val="000000"/>
          <w:sz w:val="28"/>
        </w:rPr>
        <w:t>Управление образования</w:t>
      </w:r>
      <w:r w:rsidRPr="000D6E55">
        <w:rPr>
          <w:sz w:val="28"/>
          <w:szCs w:val="28"/>
        </w:rPr>
        <w:t xml:space="preserve"> с письменным заявлением об исправлении ошибки (опечатки). Данное заявление оформляется в свободной форме.</w:t>
      </w:r>
    </w:p>
    <w:p w:rsidR="00DA654C" w:rsidRPr="000D6E55" w:rsidRDefault="00DA654C" w:rsidP="00DA6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E55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F448E0" w:rsidRPr="00F448E0">
        <w:rPr>
          <w:rFonts w:ascii="Times New Roman" w:hAnsi="Times New Roman" w:cs="Times New Roman"/>
          <w:color w:val="000000"/>
          <w:sz w:val="28"/>
        </w:rPr>
        <w:t xml:space="preserve">Управления образования </w:t>
      </w:r>
      <w:r w:rsidRPr="000D6E55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поступления заявления от получателя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D6E55">
        <w:rPr>
          <w:rFonts w:ascii="Times New Roman" w:hAnsi="Times New Roman" w:cs="Times New Roman"/>
          <w:sz w:val="28"/>
          <w:szCs w:val="28"/>
        </w:rPr>
        <w:t xml:space="preserve"> услуги вносит изменения и направляет получателю исправленный документ.</w:t>
      </w:r>
    </w:p>
    <w:p w:rsidR="00DA654C" w:rsidRPr="000D6E55" w:rsidRDefault="00DA654C" w:rsidP="00DA6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E55">
        <w:rPr>
          <w:rFonts w:ascii="Times New Roman" w:hAnsi="Times New Roman" w:cs="Times New Roman"/>
          <w:sz w:val="28"/>
          <w:szCs w:val="28"/>
        </w:rPr>
        <w:t xml:space="preserve">При обнаружении специалистом </w:t>
      </w:r>
      <w:r w:rsidR="00F448E0" w:rsidRPr="00F448E0">
        <w:rPr>
          <w:rFonts w:ascii="Times New Roman" w:hAnsi="Times New Roman" w:cs="Times New Roman"/>
          <w:color w:val="000000"/>
          <w:sz w:val="28"/>
        </w:rPr>
        <w:t xml:space="preserve">Управления образования </w:t>
      </w:r>
      <w:r w:rsidRPr="000D6E55">
        <w:rPr>
          <w:rFonts w:ascii="Times New Roman" w:hAnsi="Times New Roman" w:cs="Times New Roman"/>
          <w:sz w:val="28"/>
          <w:szCs w:val="28"/>
        </w:rPr>
        <w:t xml:space="preserve"> опечаток (ошибок) в изданных 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документах специалист </w:t>
      </w:r>
      <w:r w:rsidR="00F448E0" w:rsidRPr="00F448E0">
        <w:rPr>
          <w:rFonts w:ascii="Times New Roman" w:hAnsi="Times New Roman" w:cs="Times New Roman"/>
          <w:color w:val="000000"/>
          <w:sz w:val="28"/>
        </w:rPr>
        <w:t xml:space="preserve">Управления образования </w:t>
      </w:r>
      <w:r w:rsidRPr="000D6E55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выявления опечаток (ошибок) вносит необходимые изменения и направляет исправленные документы получателю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D6E5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A654C" w:rsidRDefault="00DA654C" w:rsidP="00DA6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E55">
        <w:rPr>
          <w:rFonts w:ascii="Times New Roman" w:hAnsi="Times New Roman" w:cs="Times New Roman"/>
          <w:sz w:val="28"/>
          <w:szCs w:val="28"/>
        </w:rPr>
        <w:t>Основания для отказа в исправлении опечаток и ошибок отсутствуют.</w:t>
      </w:r>
    </w:p>
    <w:p w:rsidR="00DA654C" w:rsidRDefault="00DA654C" w:rsidP="00DA6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F10">
        <w:rPr>
          <w:rFonts w:ascii="Times New Roman" w:hAnsi="Times New Roman" w:cs="Times New Roman"/>
          <w:sz w:val="28"/>
          <w:szCs w:val="28"/>
        </w:rPr>
        <w:t>3.8. Предоставление муниципальной услуги в упреждающем (проактивном) режиме не предусмотрено.</w:t>
      </w:r>
    </w:p>
    <w:p w:rsidR="00DA654C" w:rsidRDefault="00DA654C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Описание административных процедур представлено в приложении      № 13 к настоящему административному регламенту.</w:t>
      </w:r>
    </w:p>
    <w:p w:rsidR="00F448E0" w:rsidRDefault="00F448E0" w:rsidP="00DA6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A654C" w:rsidRPr="00EE23B5" w:rsidRDefault="00DA654C" w:rsidP="00DA654C">
      <w:pPr>
        <w:pStyle w:val="aff4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3B5">
        <w:rPr>
          <w:rFonts w:ascii="Times New Roman" w:hAnsi="Times New Roman" w:cs="Times New Roman"/>
          <w:b/>
          <w:bCs/>
          <w:sz w:val="28"/>
          <w:szCs w:val="28"/>
        </w:rPr>
        <w:t>Порядок и формы контроля за исполнением административного регламента</w:t>
      </w:r>
    </w:p>
    <w:p w:rsidR="00DA654C" w:rsidRDefault="00DA654C" w:rsidP="00DA654C">
      <w:pPr>
        <w:ind w:firstLine="709"/>
        <w:jc w:val="both"/>
        <w:rPr>
          <w:sz w:val="28"/>
          <w:szCs w:val="28"/>
        </w:rPr>
      </w:pPr>
      <w:r w:rsidRPr="00EE23B5">
        <w:rPr>
          <w:sz w:val="28"/>
          <w:szCs w:val="28"/>
        </w:rPr>
        <w:t xml:space="preserve">4.1. Текущий контроль осуществляется ответственными специалистами </w:t>
      </w:r>
      <w:r w:rsidR="00EE23B5">
        <w:rPr>
          <w:sz w:val="28"/>
          <w:szCs w:val="28"/>
        </w:rPr>
        <w:t>Управления образования</w:t>
      </w:r>
      <w:r w:rsidRPr="00EE23B5">
        <w:rPr>
          <w:sz w:val="28"/>
          <w:szCs w:val="28"/>
        </w:rPr>
        <w:t xml:space="preserve"> по каждой процедуре в соответствии с установленными настоящим </w:t>
      </w:r>
      <w:r w:rsidRPr="00B44F10">
        <w:rPr>
          <w:sz w:val="28"/>
          <w:szCs w:val="28"/>
        </w:rPr>
        <w:t>а</w:t>
      </w:r>
      <w:r w:rsidRPr="00CE5A00">
        <w:rPr>
          <w:sz w:val="28"/>
          <w:szCs w:val="28"/>
        </w:rPr>
        <w:t xml:space="preserve">дминистративным регламентом содержанием действий и сроками их осуществления, а также путем проведения руководителем (заместителем </w:t>
      </w:r>
    </w:p>
    <w:p w:rsidR="00DA654C" w:rsidRPr="005F0401" w:rsidRDefault="00DA654C" w:rsidP="00EE23B5">
      <w:pPr>
        <w:jc w:val="both"/>
        <w:rPr>
          <w:sz w:val="28"/>
          <w:szCs w:val="28"/>
        </w:rPr>
      </w:pPr>
      <w:r w:rsidRPr="00CE5A00">
        <w:rPr>
          <w:sz w:val="28"/>
          <w:szCs w:val="28"/>
        </w:rPr>
        <w:t xml:space="preserve">руководителя, начальником отдела) </w:t>
      </w:r>
      <w:r w:rsidR="00EE23B5">
        <w:rPr>
          <w:sz w:val="28"/>
          <w:szCs w:val="28"/>
        </w:rPr>
        <w:t xml:space="preserve">Управления образования </w:t>
      </w:r>
      <w:r w:rsidRPr="00CE5A00">
        <w:rPr>
          <w:sz w:val="28"/>
          <w:szCs w:val="28"/>
        </w:rPr>
        <w:t xml:space="preserve"> проверок исполнения положений настоящего </w:t>
      </w:r>
      <w:r>
        <w:rPr>
          <w:sz w:val="28"/>
          <w:szCs w:val="28"/>
        </w:rPr>
        <w:t>а</w:t>
      </w:r>
      <w:r w:rsidRPr="00CE5A00">
        <w:rPr>
          <w:sz w:val="28"/>
          <w:szCs w:val="28"/>
        </w:rPr>
        <w:t>дминистративного регламента, иных нормативных правовых актов.</w:t>
      </w:r>
    </w:p>
    <w:p w:rsidR="00DA654C" w:rsidRPr="00CE5A00" w:rsidRDefault="00DA654C" w:rsidP="00DA654C">
      <w:pPr>
        <w:ind w:right="167" w:firstLine="709"/>
        <w:jc w:val="both"/>
        <w:rPr>
          <w:color w:val="000000"/>
          <w:sz w:val="28"/>
        </w:rPr>
      </w:pPr>
      <w:r w:rsidRPr="00CE5A00">
        <w:rPr>
          <w:color w:val="000000"/>
          <w:sz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Pr="00CE5A00">
        <w:rPr>
          <w:sz w:val="28"/>
        </w:rPr>
        <w:t>муниципальной</w:t>
      </w:r>
      <w:r w:rsidRPr="00CE5A00">
        <w:rPr>
          <w:color w:val="000000"/>
          <w:sz w:val="28"/>
        </w:rPr>
        <w:t xml:space="preserve"> услуги.</w:t>
      </w:r>
    </w:p>
    <w:p w:rsidR="00DA654C" w:rsidRPr="00CE5A00" w:rsidRDefault="00DA654C" w:rsidP="00DA654C">
      <w:pPr>
        <w:ind w:right="167" w:firstLine="709"/>
        <w:jc w:val="both"/>
        <w:rPr>
          <w:color w:val="000000"/>
          <w:sz w:val="28"/>
        </w:rPr>
      </w:pPr>
      <w:r w:rsidRPr="00CE5A00">
        <w:rPr>
          <w:color w:val="000000"/>
          <w:sz w:val="28"/>
        </w:rPr>
        <w:lastRenderedPageBreak/>
        <w:t xml:space="preserve">В целях осуществления контроля за полнотой и качеством предоставления </w:t>
      </w:r>
      <w:r w:rsidRPr="00CE5A00">
        <w:rPr>
          <w:sz w:val="28"/>
        </w:rPr>
        <w:t>муниципальной</w:t>
      </w:r>
      <w:r w:rsidRPr="00CE5A00">
        <w:rPr>
          <w:color w:val="000000"/>
          <w:sz w:val="28"/>
        </w:rPr>
        <w:t xml:space="preserve"> услуги проводятся плановые и внеплановые проверки.</w:t>
      </w:r>
    </w:p>
    <w:p w:rsidR="00DA654C" w:rsidRPr="00CE5A00" w:rsidRDefault="00DA654C" w:rsidP="00DA654C">
      <w:pPr>
        <w:ind w:right="230" w:firstLine="709"/>
        <w:jc w:val="both"/>
        <w:rPr>
          <w:color w:val="000000"/>
          <w:sz w:val="28"/>
        </w:rPr>
      </w:pPr>
      <w:r w:rsidRPr="00CE5A00">
        <w:rPr>
          <w:color w:val="000000"/>
          <w:sz w:val="28"/>
        </w:rPr>
        <w:t xml:space="preserve">Плановые проверки предоставления </w:t>
      </w:r>
      <w:r w:rsidRPr="00CE5A00">
        <w:rPr>
          <w:sz w:val="28"/>
        </w:rPr>
        <w:t>муниципальной</w:t>
      </w:r>
      <w:r w:rsidRPr="00CE5A00">
        <w:rPr>
          <w:color w:val="000000"/>
          <w:sz w:val="28"/>
        </w:rPr>
        <w:t xml:space="preserve"> услуги проводятся не чаще одного раза в три года) в соответствии с Планом проведения проверок, утвержденным </w:t>
      </w:r>
      <w:r w:rsidRPr="00CE5A00">
        <w:rPr>
          <w:sz w:val="28"/>
        </w:rPr>
        <w:t xml:space="preserve">руководителем </w:t>
      </w:r>
      <w:r w:rsidR="00EE23B5">
        <w:rPr>
          <w:sz w:val="28"/>
        </w:rPr>
        <w:t>Управления образования</w:t>
      </w:r>
      <w:r w:rsidRPr="00CE5A00">
        <w:rPr>
          <w:color w:val="000000"/>
          <w:sz w:val="28"/>
        </w:rPr>
        <w:t>.</w:t>
      </w:r>
    </w:p>
    <w:p w:rsidR="00DA654C" w:rsidRPr="00CE5A00" w:rsidRDefault="00DA654C" w:rsidP="00DA654C">
      <w:pPr>
        <w:ind w:right="167" w:firstLine="709"/>
        <w:jc w:val="both"/>
        <w:rPr>
          <w:color w:val="000000"/>
          <w:sz w:val="28"/>
        </w:rPr>
      </w:pPr>
      <w:r w:rsidRPr="00CE5A00">
        <w:rPr>
          <w:color w:val="000000"/>
          <w:sz w:val="28"/>
        </w:rPr>
        <w:t xml:space="preserve">При проверке могут рассматриваться все вопросы, связанные с предоставлением </w:t>
      </w:r>
      <w:r w:rsidRPr="00CE5A00">
        <w:rPr>
          <w:sz w:val="28"/>
        </w:rPr>
        <w:t>муниципальной</w:t>
      </w:r>
      <w:r w:rsidRPr="00CE5A00">
        <w:rPr>
          <w:color w:val="000000"/>
          <w:sz w:val="28"/>
        </w:rPr>
        <w:t xml:space="preserve">услуги (комплексные проверки), или отдельный вопрос, связанный с предоставлением </w:t>
      </w:r>
      <w:r w:rsidRPr="00CE5A00">
        <w:rPr>
          <w:sz w:val="28"/>
        </w:rPr>
        <w:t xml:space="preserve">муниципальной </w:t>
      </w:r>
      <w:r w:rsidRPr="00CE5A00">
        <w:rPr>
          <w:color w:val="000000"/>
          <w:sz w:val="28"/>
        </w:rPr>
        <w:t>услуги (тематические проверки).</w:t>
      </w:r>
    </w:p>
    <w:p w:rsidR="00DA654C" w:rsidRPr="00CE5A00" w:rsidRDefault="00DA654C" w:rsidP="00DA654C">
      <w:pPr>
        <w:ind w:right="167" w:firstLine="709"/>
        <w:jc w:val="both"/>
        <w:rPr>
          <w:color w:val="000000"/>
          <w:sz w:val="28"/>
        </w:rPr>
      </w:pPr>
      <w:r w:rsidRPr="00CE5A00">
        <w:rPr>
          <w:color w:val="000000"/>
          <w:sz w:val="28"/>
        </w:rPr>
        <w:t xml:space="preserve">Внеплановые проверки предоставления </w:t>
      </w:r>
      <w:r w:rsidRPr="00F20AEA">
        <w:rPr>
          <w:sz w:val="28"/>
        </w:rPr>
        <w:t>муниципальной</w:t>
      </w:r>
      <w:r w:rsidRPr="00CE5A00">
        <w:rPr>
          <w:color w:val="000000"/>
          <w:sz w:val="28"/>
        </w:rPr>
        <w:t xml:space="preserve">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</w:t>
      </w:r>
      <w:r w:rsidRPr="00CE5A00">
        <w:rPr>
          <w:sz w:val="28"/>
        </w:rPr>
        <w:t xml:space="preserve">делопроизводства </w:t>
      </w:r>
      <w:r w:rsidR="0057276B">
        <w:rPr>
          <w:sz w:val="28"/>
        </w:rPr>
        <w:t>Управления образования</w:t>
      </w:r>
      <w:r w:rsidRPr="00CE5A00">
        <w:rPr>
          <w:color w:val="000000"/>
          <w:sz w:val="28"/>
        </w:rPr>
        <w:t>.</w:t>
      </w:r>
    </w:p>
    <w:p w:rsidR="00DA654C" w:rsidRPr="00CE5A00" w:rsidRDefault="00DA654C" w:rsidP="00DA654C">
      <w:pPr>
        <w:ind w:right="167"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399415</wp:posOffset>
            </wp:positionH>
            <wp:positionV relativeFrom="page">
              <wp:posOffset>3822700</wp:posOffset>
            </wp:positionV>
            <wp:extent cx="6350" cy="3175"/>
            <wp:effectExtent l="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5A00">
        <w:rPr>
          <w:color w:val="000000"/>
          <w:sz w:val="28"/>
        </w:rPr>
        <w:t xml:space="preserve">О проведении проверки издается правовой </w:t>
      </w:r>
      <w:r w:rsidRPr="00CE5A00">
        <w:rPr>
          <w:sz w:val="28"/>
        </w:rPr>
        <w:t xml:space="preserve">акт </w:t>
      </w:r>
      <w:r w:rsidR="0057276B">
        <w:rPr>
          <w:sz w:val="28"/>
        </w:rPr>
        <w:t xml:space="preserve">Управления образования </w:t>
      </w:r>
      <w:r w:rsidRPr="00CE5A00">
        <w:rPr>
          <w:color w:val="000000"/>
          <w:sz w:val="28"/>
        </w:rPr>
        <w:t xml:space="preserve">о проведении проверки исполнения </w:t>
      </w:r>
      <w:r>
        <w:rPr>
          <w:color w:val="000000"/>
          <w:sz w:val="28"/>
        </w:rPr>
        <w:t xml:space="preserve">настоящего </w:t>
      </w:r>
      <w:r w:rsidRPr="00B44F10">
        <w:rPr>
          <w:color w:val="000000"/>
          <w:sz w:val="28"/>
        </w:rPr>
        <w:t>административного</w:t>
      </w:r>
      <w:r w:rsidRPr="00CE5A00">
        <w:rPr>
          <w:color w:val="000000"/>
          <w:sz w:val="28"/>
        </w:rPr>
        <w:t xml:space="preserve"> регламента по предоставлению </w:t>
      </w:r>
      <w:r w:rsidRPr="00F20AEA">
        <w:rPr>
          <w:sz w:val="28"/>
        </w:rPr>
        <w:t>муниципальной</w:t>
      </w:r>
      <w:r w:rsidRPr="00CE5A00">
        <w:rPr>
          <w:color w:val="000000"/>
          <w:sz w:val="28"/>
        </w:rPr>
        <w:t xml:space="preserve"> услуги.</w:t>
      </w:r>
    </w:p>
    <w:p w:rsidR="00DA654C" w:rsidRPr="00CE5A00" w:rsidRDefault="00DA654C" w:rsidP="00DA654C">
      <w:pPr>
        <w:ind w:right="167" w:firstLine="709"/>
        <w:jc w:val="both"/>
        <w:rPr>
          <w:color w:val="000000"/>
          <w:sz w:val="28"/>
        </w:rPr>
      </w:pPr>
      <w:r w:rsidRPr="00CE5A00">
        <w:rPr>
          <w:color w:val="000000"/>
          <w:sz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>
        <w:rPr>
          <w:color w:val="000000"/>
          <w:sz w:val="28"/>
        </w:rPr>
        <w:t>муниципальной</w:t>
      </w:r>
      <w:r w:rsidRPr="00CE5A00">
        <w:rPr>
          <w:color w:val="000000"/>
          <w:sz w:val="28"/>
        </w:rPr>
        <w:t xml:space="preserve">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DA654C" w:rsidRPr="00CE5A00" w:rsidRDefault="00DA654C" w:rsidP="00DA654C">
      <w:pPr>
        <w:ind w:right="167" w:firstLine="709"/>
        <w:jc w:val="both"/>
        <w:rPr>
          <w:color w:val="000000"/>
          <w:sz w:val="28"/>
        </w:rPr>
      </w:pPr>
      <w:r w:rsidRPr="00CE5A00">
        <w:rPr>
          <w:color w:val="000000"/>
          <w:sz w:val="28"/>
        </w:rPr>
        <w:t>По результатам рассмотрения обращений дается письменный ответ.</w:t>
      </w:r>
    </w:p>
    <w:p w:rsidR="00DA654C" w:rsidRPr="00CE5A00" w:rsidRDefault="00DA654C" w:rsidP="00DA654C">
      <w:pPr>
        <w:ind w:right="167" w:firstLine="709"/>
        <w:jc w:val="both"/>
        <w:rPr>
          <w:color w:val="000000"/>
          <w:sz w:val="28"/>
        </w:rPr>
      </w:pPr>
      <w:r w:rsidRPr="00CE5A00">
        <w:rPr>
          <w:color w:val="000000"/>
          <w:sz w:val="28"/>
        </w:rPr>
        <w:t xml:space="preserve">4.3. Ответственность должностных лиц за решения и действия (бездействие), принимаемые (осуществляемые) в ходе предоставления </w:t>
      </w:r>
      <w:r w:rsidRPr="00F20AEA">
        <w:rPr>
          <w:sz w:val="28"/>
        </w:rPr>
        <w:t>муниципальной</w:t>
      </w:r>
      <w:r w:rsidRPr="00CE5A00">
        <w:rPr>
          <w:color w:val="000000"/>
          <w:sz w:val="28"/>
        </w:rPr>
        <w:t xml:space="preserve"> услуги.</w:t>
      </w:r>
    </w:p>
    <w:p w:rsidR="00DA654C" w:rsidRPr="00CE5A00" w:rsidRDefault="00DA654C" w:rsidP="00DA654C">
      <w:pPr>
        <w:ind w:right="167" w:firstLine="709"/>
        <w:jc w:val="both"/>
        <w:rPr>
          <w:color w:val="000000"/>
          <w:sz w:val="28"/>
        </w:rPr>
      </w:pPr>
      <w:r w:rsidRPr="00CE5A00">
        <w:rPr>
          <w:color w:val="000000"/>
          <w:sz w:val="28"/>
        </w:rPr>
        <w:t xml:space="preserve">Должностные лица, уполномоченные на выполнение административных действий, предусмотренных настоящим </w:t>
      </w:r>
      <w:r>
        <w:rPr>
          <w:color w:val="000000"/>
          <w:sz w:val="28"/>
        </w:rPr>
        <w:t>а</w:t>
      </w:r>
      <w:r w:rsidRPr="00CE5A00">
        <w:rPr>
          <w:color w:val="000000"/>
          <w:sz w:val="28"/>
        </w:rPr>
        <w:t>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DA654C" w:rsidRPr="00CE5A00" w:rsidRDefault="00DA654C" w:rsidP="00DA654C">
      <w:pPr>
        <w:ind w:right="167" w:firstLine="709"/>
        <w:jc w:val="both"/>
        <w:rPr>
          <w:color w:val="000000"/>
          <w:sz w:val="28"/>
        </w:rPr>
      </w:pPr>
      <w:r w:rsidRPr="00CE5A00">
        <w:rPr>
          <w:color w:val="000000"/>
          <w:sz w:val="28"/>
        </w:rPr>
        <w:t>Руководитель</w:t>
      </w:r>
      <w:r w:rsidR="0057276B">
        <w:rPr>
          <w:color w:val="000000"/>
          <w:sz w:val="28"/>
        </w:rPr>
        <w:t xml:space="preserve"> Управления образования</w:t>
      </w:r>
      <w:r w:rsidRPr="00CE5A00">
        <w:rPr>
          <w:color w:val="000000"/>
          <w:sz w:val="28"/>
        </w:rPr>
        <w:t xml:space="preserve"> несет персональную ответственность за обеспечение предоставления </w:t>
      </w:r>
      <w:r w:rsidRPr="00F20AEA">
        <w:rPr>
          <w:sz w:val="28"/>
        </w:rPr>
        <w:t>муниципальной</w:t>
      </w:r>
      <w:r w:rsidRPr="00CE5A00">
        <w:rPr>
          <w:color w:val="000000"/>
          <w:sz w:val="28"/>
        </w:rPr>
        <w:t xml:space="preserve"> услуги.</w:t>
      </w:r>
    </w:p>
    <w:p w:rsidR="00DA654C" w:rsidRPr="00CE5A00" w:rsidRDefault="00DA654C" w:rsidP="00DA654C">
      <w:pPr>
        <w:ind w:right="167" w:firstLine="709"/>
        <w:jc w:val="both"/>
        <w:rPr>
          <w:color w:val="000000"/>
          <w:sz w:val="28"/>
        </w:rPr>
      </w:pPr>
      <w:r w:rsidRPr="00CE5A00">
        <w:rPr>
          <w:color w:val="000000"/>
          <w:sz w:val="28"/>
        </w:rPr>
        <w:t>Работники</w:t>
      </w:r>
      <w:r w:rsidR="0057276B">
        <w:rPr>
          <w:color w:val="000000"/>
          <w:sz w:val="28"/>
        </w:rPr>
        <w:t>Управления образования</w:t>
      </w:r>
      <w:r w:rsidRPr="00CE5A00">
        <w:rPr>
          <w:color w:val="000000"/>
          <w:sz w:val="28"/>
        </w:rPr>
        <w:t xml:space="preserve"> при предоставлении </w:t>
      </w:r>
      <w:r w:rsidRPr="00F20AEA">
        <w:rPr>
          <w:sz w:val="28"/>
        </w:rPr>
        <w:t>муниципальной</w:t>
      </w:r>
      <w:r w:rsidRPr="00CE5A00">
        <w:rPr>
          <w:color w:val="000000"/>
          <w:sz w:val="28"/>
        </w:rPr>
        <w:t xml:space="preserve"> услуги несут персональную ответственность:</w:t>
      </w:r>
    </w:p>
    <w:p w:rsidR="00DA654C" w:rsidRPr="00CE5A00" w:rsidRDefault="00DA654C" w:rsidP="00DA654C">
      <w:pPr>
        <w:ind w:right="201" w:firstLine="709"/>
        <w:jc w:val="both"/>
        <w:rPr>
          <w:color w:val="000000"/>
          <w:sz w:val="28"/>
        </w:rPr>
      </w:pPr>
      <w:r w:rsidRPr="00CE5A00">
        <w:rPr>
          <w:noProof/>
          <w:color w:val="000000"/>
          <w:sz w:val="28"/>
        </w:rPr>
        <w:t xml:space="preserve">- </w:t>
      </w:r>
      <w:r w:rsidRPr="00CE5A00">
        <w:rPr>
          <w:color w:val="000000"/>
          <w:sz w:val="28"/>
        </w:rPr>
        <w:t xml:space="preserve">за неисполнение или ненадлежащее исполнение административных процедур при предоставлении </w:t>
      </w:r>
      <w:r>
        <w:rPr>
          <w:color w:val="000000"/>
          <w:sz w:val="28"/>
        </w:rPr>
        <w:t>муниципальной</w:t>
      </w:r>
      <w:r w:rsidRPr="00CE5A00">
        <w:rPr>
          <w:color w:val="000000"/>
          <w:sz w:val="28"/>
        </w:rPr>
        <w:t xml:space="preserve"> услуги; </w:t>
      </w:r>
    </w:p>
    <w:p w:rsidR="00DA654C" w:rsidRPr="00CE5A00" w:rsidRDefault="00DA654C" w:rsidP="00DA654C">
      <w:pPr>
        <w:ind w:right="201" w:firstLine="709"/>
        <w:jc w:val="both"/>
        <w:rPr>
          <w:color w:val="000000"/>
          <w:sz w:val="28"/>
        </w:rPr>
      </w:pPr>
      <w:r w:rsidRPr="00CE5A00">
        <w:rPr>
          <w:noProof/>
          <w:color w:val="000000"/>
          <w:sz w:val="28"/>
        </w:rPr>
        <w:t xml:space="preserve">- </w:t>
      </w:r>
      <w:r w:rsidRPr="00CE5A00">
        <w:rPr>
          <w:color w:val="000000"/>
          <w:sz w:val="28"/>
        </w:rPr>
        <w:t>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DA654C" w:rsidRPr="00CE5A00" w:rsidRDefault="00DA654C" w:rsidP="00DA654C">
      <w:pPr>
        <w:ind w:right="167" w:firstLine="709"/>
        <w:jc w:val="both"/>
        <w:rPr>
          <w:color w:val="000000"/>
          <w:sz w:val="28"/>
          <w:szCs w:val="28"/>
        </w:rPr>
      </w:pPr>
      <w:r w:rsidRPr="00CE5A00">
        <w:rPr>
          <w:color w:val="000000"/>
          <w:sz w:val="28"/>
          <w:szCs w:val="28"/>
        </w:rPr>
        <w:lastRenderedPageBreak/>
        <w:t xml:space="preserve">Должностные лица, виновные в неисполнении или ненадлежащем исполнении требований настоящего </w:t>
      </w:r>
      <w:r w:rsidRPr="00B44F10">
        <w:rPr>
          <w:color w:val="000000"/>
          <w:sz w:val="28"/>
          <w:szCs w:val="28"/>
        </w:rPr>
        <w:t>а</w:t>
      </w:r>
      <w:r w:rsidRPr="00CE5A00">
        <w:rPr>
          <w:color w:val="000000"/>
          <w:sz w:val="28"/>
          <w:szCs w:val="28"/>
        </w:rPr>
        <w:t>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DA654C" w:rsidRPr="005F0401" w:rsidRDefault="00DA654C" w:rsidP="00DA654C">
      <w:pPr>
        <w:ind w:firstLine="709"/>
        <w:jc w:val="both"/>
        <w:rPr>
          <w:b/>
          <w:bCs/>
          <w:sz w:val="28"/>
          <w:szCs w:val="28"/>
        </w:rPr>
      </w:pPr>
    </w:p>
    <w:p w:rsidR="00DA654C" w:rsidRPr="005F0401" w:rsidRDefault="00DA654C" w:rsidP="00DA654C">
      <w:pPr>
        <w:jc w:val="center"/>
        <w:rPr>
          <w:b/>
          <w:bCs/>
          <w:sz w:val="28"/>
          <w:szCs w:val="28"/>
        </w:rPr>
      </w:pPr>
      <w:r w:rsidRPr="005F0401">
        <w:rPr>
          <w:b/>
          <w:bCs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</w:t>
      </w:r>
      <w:r>
        <w:rPr>
          <w:b/>
          <w:bCs/>
          <w:sz w:val="28"/>
          <w:szCs w:val="28"/>
        </w:rPr>
        <w:t xml:space="preserve">муниципальную </w:t>
      </w:r>
      <w:r w:rsidRPr="005F0401">
        <w:rPr>
          <w:b/>
          <w:bCs/>
          <w:sz w:val="28"/>
          <w:szCs w:val="28"/>
        </w:rPr>
        <w:t xml:space="preserve">услугу, а также их должностных лиц, </w:t>
      </w:r>
      <w:r>
        <w:rPr>
          <w:b/>
          <w:bCs/>
          <w:sz w:val="28"/>
          <w:szCs w:val="28"/>
        </w:rPr>
        <w:t>муниципальных</w:t>
      </w:r>
      <w:r w:rsidRPr="005F0401">
        <w:rPr>
          <w:b/>
          <w:bCs/>
          <w:sz w:val="28"/>
          <w:szCs w:val="28"/>
        </w:rPr>
        <w:t xml:space="preserve"> служащих, работников</w:t>
      </w:r>
    </w:p>
    <w:p w:rsidR="00DA654C" w:rsidRPr="005F0401" w:rsidRDefault="00DA654C" w:rsidP="00DA654C">
      <w:pPr>
        <w:ind w:firstLine="709"/>
        <w:jc w:val="center"/>
        <w:rPr>
          <w:b/>
          <w:bCs/>
          <w:sz w:val="28"/>
          <w:szCs w:val="28"/>
        </w:rPr>
      </w:pPr>
    </w:p>
    <w:p w:rsidR="00DA654C" w:rsidRPr="005F0401" w:rsidRDefault="00DA654C" w:rsidP="00DA654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F0401">
        <w:rPr>
          <w:sz w:val="28"/>
          <w:szCs w:val="28"/>
        </w:rPr>
        <w:t xml:space="preserve">5.1. Заявитель имеет право на </w:t>
      </w:r>
      <w:r w:rsidRPr="00F20AEA">
        <w:rPr>
          <w:sz w:val="28"/>
          <w:szCs w:val="28"/>
        </w:rPr>
        <w:t xml:space="preserve">досудебное (внесудебное) </w:t>
      </w:r>
      <w:r w:rsidRPr="005F0401">
        <w:rPr>
          <w:sz w:val="28"/>
          <w:szCs w:val="28"/>
        </w:rPr>
        <w:t xml:space="preserve">обжалование действий (бездействия) и решений, осуществляемых (принятых) в ходе предоставления </w:t>
      </w:r>
      <w:r>
        <w:rPr>
          <w:sz w:val="28"/>
          <w:szCs w:val="28"/>
        </w:rPr>
        <w:t>муниципальной</w:t>
      </w:r>
      <w:r w:rsidRPr="005F0401">
        <w:rPr>
          <w:sz w:val="28"/>
          <w:szCs w:val="28"/>
        </w:rPr>
        <w:t xml:space="preserve"> услуги</w:t>
      </w:r>
      <w:r w:rsidR="0057276B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="0057276B">
        <w:rPr>
          <w:color w:val="000000"/>
          <w:sz w:val="28"/>
        </w:rPr>
        <w:t>Управление образования</w:t>
      </w:r>
      <w:r>
        <w:rPr>
          <w:sz w:val="28"/>
          <w:szCs w:val="28"/>
        </w:rPr>
        <w:t xml:space="preserve"> или Департамент образования Владимирской области</w:t>
      </w:r>
      <w:r w:rsidRPr="005F0401">
        <w:rPr>
          <w:sz w:val="28"/>
          <w:szCs w:val="28"/>
        </w:rPr>
        <w:t>.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>5.2.</w:t>
      </w:r>
      <w:r w:rsidRPr="00F20AEA">
        <w:rPr>
          <w:sz w:val="28"/>
          <w:szCs w:val="28"/>
        </w:rPr>
        <w:tab/>
        <w:t xml:space="preserve">Предметом досудебного (внесудебного) обжалования заявителем решений и действий (бездействия) органа, предоставляющего </w:t>
      </w:r>
      <w:r>
        <w:rPr>
          <w:sz w:val="28"/>
          <w:szCs w:val="28"/>
        </w:rPr>
        <w:t xml:space="preserve">муниципальную </w:t>
      </w:r>
      <w:r w:rsidRPr="00F20AEA">
        <w:rPr>
          <w:sz w:val="28"/>
          <w:szCs w:val="28"/>
        </w:rPr>
        <w:t xml:space="preserve">услугу, должностного лица органа, предоставляющего </w:t>
      </w:r>
      <w:r>
        <w:rPr>
          <w:sz w:val="28"/>
          <w:szCs w:val="28"/>
        </w:rPr>
        <w:t>муниципальную</w:t>
      </w:r>
      <w:r w:rsidRPr="00F20AEA">
        <w:rPr>
          <w:sz w:val="28"/>
          <w:szCs w:val="28"/>
        </w:rPr>
        <w:t xml:space="preserve"> услугу, в том числе являются: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>1)</w:t>
      </w:r>
      <w:r w:rsidRPr="00F20AEA">
        <w:rPr>
          <w:sz w:val="28"/>
          <w:szCs w:val="28"/>
        </w:rPr>
        <w:tab/>
        <w:t xml:space="preserve">нарушение срока регистрации запроса заявителя о предоставлении </w:t>
      </w:r>
      <w:r>
        <w:rPr>
          <w:sz w:val="28"/>
          <w:szCs w:val="28"/>
        </w:rPr>
        <w:t>муниципальной</w:t>
      </w:r>
      <w:r w:rsidRPr="00F20AEA">
        <w:rPr>
          <w:sz w:val="28"/>
          <w:szCs w:val="28"/>
        </w:rPr>
        <w:t xml:space="preserve"> услуги, указанного в статье 15.1 Федерального закона от 27.07.2010 № 210-ФЗ,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>2)</w:t>
      </w:r>
      <w:r w:rsidRPr="00F20AEA">
        <w:rPr>
          <w:sz w:val="28"/>
          <w:szCs w:val="28"/>
        </w:rPr>
        <w:tab/>
        <w:t xml:space="preserve">нарушение срока предоставления </w:t>
      </w:r>
      <w:r>
        <w:rPr>
          <w:sz w:val="28"/>
          <w:szCs w:val="28"/>
        </w:rPr>
        <w:t>муниципальной услуги</w:t>
      </w:r>
      <w:r w:rsidRPr="00F20AEA">
        <w:rPr>
          <w:sz w:val="28"/>
          <w:szCs w:val="28"/>
        </w:rPr>
        <w:t>,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Владимирской области </w:t>
      </w:r>
      <w:r w:rsidR="0071651A">
        <w:rPr>
          <w:sz w:val="28"/>
          <w:szCs w:val="28"/>
        </w:rPr>
        <w:t xml:space="preserve">органов местного самоуправления </w:t>
      </w:r>
      <w:r w:rsidRPr="00F20AEA">
        <w:rPr>
          <w:sz w:val="28"/>
          <w:szCs w:val="28"/>
        </w:rPr>
        <w:t xml:space="preserve">для предоставления </w:t>
      </w:r>
      <w:r>
        <w:rPr>
          <w:sz w:val="28"/>
          <w:szCs w:val="28"/>
        </w:rPr>
        <w:t>муниципальной</w:t>
      </w:r>
      <w:r w:rsidRPr="00F20AEA">
        <w:rPr>
          <w:sz w:val="28"/>
          <w:szCs w:val="28"/>
        </w:rPr>
        <w:t xml:space="preserve"> услуги;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>4)</w:t>
      </w:r>
      <w:r w:rsidRPr="00F20AEA">
        <w:rPr>
          <w:sz w:val="28"/>
          <w:szCs w:val="28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</w:t>
      </w:r>
      <w:r w:rsidR="0071651A">
        <w:rPr>
          <w:sz w:val="28"/>
          <w:szCs w:val="28"/>
        </w:rPr>
        <w:t xml:space="preserve">,органов местного самоуправления </w:t>
      </w:r>
      <w:r w:rsidRPr="00F20AEA">
        <w:rPr>
          <w:sz w:val="28"/>
          <w:szCs w:val="28"/>
        </w:rPr>
        <w:t xml:space="preserve">для предоставления </w:t>
      </w:r>
      <w:r>
        <w:rPr>
          <w:sz w:val="28"/>
          <w:szCs w:val="28"/>
        </w:rPr>
        <w:t>муниципальной</w:t>
      </w:r>
      <w:r w:rsidRPr="00F20AEA">
        <w:rPr>
          <w:sz w:val="28"/>
          <w:szCs w:val="28"/>
        </w:rPr>
        <w:t xml:space="preserve"> услуги, у заявителя;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>5)</w:t>
      </w:r>
      <w:r w:rsidRPr="00F20AEA">
        <w:rPr>
          <w:sz w:val="28"/>
          <w:szCs w:val="28"/>
        </w:rPr>
        <w:tab/>
        <w:t xml:space="preserve">отказ в предоставлении </w:t>
      </w:r>
      <w:r>
        <w:rPr>
          <w:sz w:val="28"/>
          <w:szCs w:val="28"/>
        </w:rPr>
        <w:t>муниципальной</w:t>
      </w:r>
      <w:r w:rsidRPr="00F20AEA">
        <w:rPr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</w:t>
      </w:r>
      <w:r>
        <w:rPr>
          <w:sz w:val="28"/>
          <w:szCs w:val="28"/>
        </w:rPr>
        <w:t>ыми актами Владимирской области</w:t>
      </w:r>
      <w:r w:rsidR="0071651A">
        <w:rPr>
          <w:sz w:val="28"/>
          <w:szCs w:val="28"/>
        </w:rPr>
        <w:t>, органов местного самоуправления</w:t>
      </w:r>
      <w:r w:rsidRPr="00F20AEA">
        <w:rPr>
          <w:sz w:val="28"/>
          <w:szCs w:val="28"/>
        </w:rPr>
        <w:t>;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>6)</w:t>
      </w:r>
      <w:r w:rsidRPr="00F20AEA">
        <w:rPr>
          <w:sz w:val="28"/>
          <w:szCs w:val="28"/>
        </w:rPr>
        <w:tab/>
        <w:t xml:space="preserve">затребование с заявителя при предоставлении </w:t>
      </w:r>
      <w:r>
        <w:rPr>
          <w:sz w:val="28"/>
          <w:szCs w:val="28"/>
        </w:rPr>
        <w:t xml:space="preserve">муниципальной </w:t>
      </w:r>
      <w:r w:rsidRPr="00F20AEA">
        <w:rPr>
          <w:sz w:val="28"/>
          <w:szCs w:val="28"/>
        </w:rPr>
        <w:t>услуги платы, не предусмотренной нормативными правовыми актами Российской Федерации, нормативными правовыми актами Владимирской области</w:t>
      </w:r>
      <w:r w:rsidR="0071651A">
        <w:rPr>
          <w:sz w:val="28"/>
          <w:szCs w:val="28"/>
        </w:rPr>
        <w:t>, органов местного самоуправления</w:t>
      </w:r>
      <w:r w:rsidR="0071651A" w:rsidRPr="00F20AEA">
        <w:rPr>
          <w:sz w:val="28"/>
          <w:szCs w:val="28"/>
        </w:rPr>
        <w:t>;</w:t>
      </w:r>
    </w:p>
    <w:p w:rsidR="00DA654C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>7)</w:t>
      </w:r>
      <w:r w:rsidRPr="00F20AEA">
        <w:rPr>
          <w:sz w:val="28"/>
          <w:szCs w:val="28"/>
        </w:rPr>
        <w:tab/>
        <w:t xml:space="preserve">отказ органа, предоставляющего </w:t>
      </w:r>
      <w:r>
        <w:rPr>
          <w:sz w:val="28"/>
          <w:szCs w:val="28"/>
        </w:rPr>
        <w:t>муниципальную</w:t>
      </w:r>
      <w:r w:rsidRPr="00F20AEA">
        <w:rPr>
          <w:sz w:val="28"/>
          <w:szCs w:val="28"/>
        </w:rPr>
        <w:t xml:space="preserve"> услугу, должностного лица </w:t>
      </w:r>
      <w:r w:rsidR="0071651A">
        <w:rPr>
          <w:color w:val="000000"/>
          <w:sz w:val="28"/>
        </w:rPr>
        <w:t>Управления образования</w:t>
      </w:r>
      <w:r w:rsidRPr="00F20AEA">
        <w:rPr>
          <w:sz w:val="28"/>
          <w:szCs w:val="28"/>
        </w:rPr>
        <w:t xml:space="preserve">, в исправлении допущенных ими 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F20AEA">
        <w:rPr>
          <w:sz w:val="28"/>
          <w:szCs w:val="28"/>
        </w:rPr>
        <w:t xml:space="preserve"> услуги документах либо нарушение установленного срока таких исправлений</w:t>
      </w:r>
      <w:r>
        <w:rPr>
          <w:sz w:val="28"/>
          <w:szCs w:val="28"/>
        </w:rPr>
        <w:t>;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>8)</w:t>
      </w:r>
      <w:r w:rsidRPr="00F20AEA">
        <w:rPr>
          <w:sz w:val="28"/>
          <w:szCs w:val="28"/>
        </w:rPr>
        <w:tab/>
        <w:t xml:space="preserve">нарушение срока или порядка выдачи документов по результатам предоставления </w:t>
      </w:r>
      <w:r>
        <w:rPr>
          <w:sz w:val="28"/>
          <w:szCs w:val="28"/>
        </w:rPr>
        <w:t>муниципальной</w:t>
      </w:r>
      <w:r w:rsidRPr="00F20AEA">
        <w:rPr>
          <w:sz w:val="28"/>
          <w:szCs w:val="28"/>
        </w:rPr>
        <w:t xml:space="preserve"> услуги;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lastRenderedPageBreak/>
        <w:t>9)</w:t>
      </w:r>
      <w:r w:rsidRPr="00F20AEA">
        <w:rPr>
          <w:sz w:val="28"/>
          <w:szCs w:val="28"/>
        </w:rPr>
        <w:tab/>
        <w:t xml:space="preserve">приостановление предоставления </w:t>
      </w:r>
      <w:r>
        <w:rPr>
          <w:sz w:val="28"/>
          <w:szCs w:val="28"/>
        </w:rPr>
        <w:t>муниципальной</w:t>
      </w:r>
      <w:r w:rsidRPr="00F20AEA">
        <w:rPr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Владимирской области</w:t>
      </w:r>
      <w:r w:rsidR="0071651A">
        <w:rPr>
          <w:sz w:val="28"/>
          <w:szCs w:val="28"/>
        </w:rPr>
        <w:t>, органов местного самоуправления</w:t>
      </w:r>
      <w:r>
        <w:rPr>
          <w:sz w:val="28"/>
          <w:szCs w:val="28"/>
        </w:rPr>
        <w:t>;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>10)</w:t>
      </w:r>
      <w:r w:rsidRPr="00F20AEA">
        <w:rPr>
          <w:sz w:val="28"/>
          <w:szCs w:val="28"/>
        </w:rPr>
        <w:tab/>
        <w:t xml:space="preserve">требование у заявителя при предоставлении </w:t>
      </w:r>
      <w:r>
        <w:rPr>
          <w:sz w:val="28"/>
          <w:szCs w:val="28"/>
        </w:rPr>
        <w:t>муниципальной</w:t>
      </w:r>
      <w:r w:rsidRPr="00F20AEA">
        <w:rPr>
          <w:sz w:val="28"/>
          <w:szCs w:val="28"/>
        </w:rPr>
        <w:t xml:space="preserve"> услуги документов или информации, отсутствие и(или)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F20AEA">
        <w:rPr>
          <w:sz w:val="28"/>
          <w:szCs w:val="28"/>
        </w:rPr>
        <w:t xml:space="preserve"> услуги, за исключением случаев, предусмотренных пунктом 4 части 1 статьи 7 Федеральног</w:t>
      </w:r>
      <w:r>
        <w:rPr>
          <w:sz w:val="28"/>
          <w:szCs w:val="28"/>
        </w:rPr>
        <w:t>о закона от 27.07.2010 № 210-ФЗ</w:t>
      </w:r>
      <w:r w:rsidRPr="00F20AEA">
        <w:rPr>
          <w:sz w:val="28"/>
          <w:szCs w:val="28"/>
        </w:rPr>
        <w:t>.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>5.3.</w:t>
      </w:r>
      <w:r w:rsidRPr="00F20AEA">
        <w:rPr>
          <w:sz w:val="28"/>
          <w:szCs w:val="28"/>
        </w:rPr>
        <w:tab/>
        <w:t xml:space="preserve">Жалоба подается в письменной форме на бумажном носителе, в электронной форме в </w:t>
      </w:r>
      <w:r w:rsidR="0071651A">
        <w:rPr>
          <w:color w:val="000000"/>
          <w:sz w:val="28"/>
        </w:rPr>
        <w:t>Управление образования</w:t>
      </w:r>
      <w:r>
        <w:rPr>
          <w:sz w:val="28"/>
          <w:szCs w:val="28"/>
        </w:rPr>
        <w:t>.</w:t>
      </w:r>
      <w:r w:rsidRPr="00F20AEA">
        <w:rPr>
          <w:sz w:val="28"/>
          <w:szCs w:val="28"/>
        </w:rPr>
        <w:t xml:space="preserve"> Жалобы на решения и действия (бездействие) руководителя </w:t>
      </w:r>
      <w:r w:rsidR="0071651A">
        <w:rPr>
          <w:color w:val="000000"/>
          <w:sz w:val="28"/>
        </w:rPr>
        <w:t>Управления образования</w:t>
      </w:r>
      <w:r w:rsidRPr="00F20AEA">
        <w:rPr>
          <w:sz w:val="28"/>
          <w:szCs w:val="28"/>
        </w:rPr>
        <w:t xml:space="preserve">, подаются </w:t>
      </w:r>
      <w:r>
        <w:rPr>
          <w:sz w:val="28"/>
          <w:szCs w:val="28"/>
        </w:rPr>
        <w:t>в Департамент образования Владимирской области</w:t>
      </w:r>
      <w:r w:rsidRPr="00F20AEA">
        <w:rPr>
          <w:sz w:val="28"/>
          <w:szCs w:val="28"/>
        </w:rPr>
        <w:t>.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 xml:space="preserve">Жалоба на решения и действия (бездействие) органа, предоставляющего </w:t>
      </w:r>
      <w:r>
        <w:rPr>
          <w:sz w:val="28"/>
          <w:szCs w:val="28"/>
        </w:rPr>
        <w:t>муниципаль</w:t>
      </w:r>
      <w:r w:rsidR="0071651A">
        <w:rPr>
          <w:sz w:val="28"/>
          <w:szCs w:val="28"/>
        </w:rPr>
        <w:t>н</w:t>
      </w:r>
      <w:r>
        <w:rPr>
          <w:sz w:val="28"/>
          <w:szCs w:val="28"/>
        </w:rPr>
        <w:t>ую</w:t>
      </w:r>
      <w:r w:rsidRPr="00F20AEA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</w:t>
      </w:r>
      <w:r w:rsidRPr="00F20AEA">
        <w:rPr>
          <w:sz w:val="28"/>
          <w:szCs w:val="28"/>
        </w:rPr>
        <w:t xml:space="preserve"> услугу, руководителя органа, предоставляющего </w:t>
      </w:r>
      <w:r>
        <w:rPr>
          <w:sz w:val="28"/>
          <w:szCs w:val="28"/>
        </w:rPr>
        <w:t>муниципальную</w:t>
      </w:r>
      <w:r w:rsidRPr="00F20AEA">
        <w:rPr>
          <w:sz w:val="28"/>
          <w:szCs w:val="28"/>
        </w:rPr>
        <w:t xml:space="preserve"> услугу, может быть направлена по почте, с использованием информационно-телекоммуникационной сети «Интернет», официального сайта органа, предоставляющего </w:t>
      </w:r>
      <w:r>
        <w:rPr>
          <w:sz w:val="28"/>
          <w:szCs w:val="28"/>
        </w:rPr>
        <w:t>муниципальную</w:t>
      </w:r>
      <w:r w:rsidRPr="00F20AEA">
        <w:rPr>
          <w:sz w:val="28"/>
          <w:szCs w:val="28"/>
        </w:rPr>
        <w:t xml:space="preserve"> услугу, ЕПГУ</w:t>
      </w:r>
      <w:r>
        <w:rPr>
          <w:sz w:val="28"/>
          <w:szCs w:val="28"/>
        </w:rPr>
        <w:t>,</w:t>
      </w:r>
      <w:r w:rsidRPr="00F20AEA">
        <w:rPr>
          <w:sz w:val="28"/>
          <w:szCs w:val="28"/>
        </w:rPr>
        <w:t xml:space="preserve"> а также может быть принята при личном приеме заявителя.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>5.4.</w:t>
      </w:r>
      <w:r w:rsidRPr="00F20AEA">
        <w:rPr>
          <w:sz w:val="28"/>
          <w:szCs w:val="28"/>
        </w:rPr>
        <w:tab/>
        <w:t>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В письменной жалобе в обязательном порядке указываются: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 xml:space="preserve">- наименование органа, предоставляющего </w:t>
      </w:r>
      <w:r>
        <w:rPr>
          <w:sz w:val="28"/>
          <w:szCs w:val="28"/>
        </w:rPr>
        <w:t>муниципальную</w:t>
      </w:r>
      <w:r w:rsidRPr="00F20AEA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</w:t>
      </w:r>
      <w:r w:rsidRPr="00F20AEA">
        <w:rPr>
          <w:sz w:val="28"/>
          <w:szCs w:val="28"/>
        </w:rPr>
        <w:t xml:space="preserve"> услугу, решения и действия (бездействие) которых обжалуются; 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 xml:space="preserve">- сведения об обжалуемых решениях и действиях (бездействии) органа, предоставляющего </w:t>
      </w:r>
      <w:r>
        <w:rPr>
          <w:sz w:val="28"/>
          <w:szCs w:val="28"/>
        </w:rPr>
        <w:t>муниципальную</w:t>
      </w:r>
      <w:r w:rsidRPr="00F20AEA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 услугу</w:t>
      </w:r>
      <w:r w:rsidRPr="00F20AEA">
        <w:rPr>
          <w:sz w:val="28"/>
          <w:szCs w:val="28"/>
        </w:rPr>
        <w:t xml:space="preserve">; 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>
        <w:rPr>
          <w:sz w:val="28"/>
          <w:szCs w:val="28"/>
        </w:rPr>
        <w:t>муниципальную</w:t>
      </w:r>
      <w:r w:rsidRPr="00F20AEA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 услугу</w:t>
      </w:r>
      <w:r w:rsidRPr="00F20AEA">
        <w:rPr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>5.5.</w:t>
      </w:r>
      <w:r w:rsidRPr="00F20AEA">
        <w:rPr>
          <w:sz w:val="28"/>
          <w:szCs w:val="28"/>
        </w:rPr>
        <w:tab/>
        <w:t xml:space="preserve">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№ 210-ФЗ, при условии, что это не затрагивает </w:t>
      </w:r>
      <w:r w:rsidRPr="00F20AEA">
        <w:rPr>
          <w:sz w:val="28"/>
          <w:szCs w:val="28"/>
        </w:rPr>
        <w:lastRenderedPageBreak/>
        <w:t>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>5.6.</w:t>
      </w:r>
      <w:r w:rsidRPr="00F20AEA">
        <w:rPr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>1)</w:t>
      </w:r>
      <w:r w:rsidRPr="00F20AEA">
        <w:rPr>
          <w:sz w:val="28"/>
          <w:szCs w:val="28"/>
        </w:rPr>
        <w:tab/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F20AEA">
        <w:rPr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</w:t>
      </w:r>
      <w:r w:rsidR="0071651A">
        <w:rPr>
          <w:sz w:val="28"/>
          <w:szCs w:val="28"/>
        </w:rPr>
        <w:t>, органов местного самоуправления</w:t>
      </w:r>
      <w:r w:rsidRPr="00F20AEA">
        <w:rPr>
          <w:sz w:val="28"/>
          <w:szCs w:val="28"/>
        </w:rPr>
        <w:t>;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>2)</w:t>
      </w:r>
      <w:r w:rsidRPr="00F20AEA">
        <w:rPr>
          <w:sz w:val="28"/>
          <w:szCs w:val="28"/>
        </w:rPr>
        <w:tab/>
        <w:t>в удовлетворении жалобы отказывается.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 xml:space="preserve">Не позднее </w:t>
      </w:r>
      <w:r w:rsidRPr="00FC60F0">
        <w:rPr>
          <w:sz w:val="28"/>
          <w:szCs w:val="28"/>
        </w:rPr>
        <w:t>дня</w:t>
      </w:r>
      <w:r w:rsidRPr="00F20AEA">
        <w:rPr>
          <w:sz w:val="28"/>
          <w:szCs w:val="28"/>
        </w:rPr>
        <w:t>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</w:t>
      </w:r>
      <w:r>
        <w:rPr>
          <w:sz w:val="28"/>
          <w:szCs w:val="28"/>
        </w:rPr>
        <w:t>муниципальную</w:t>
      </w:r>
      <w:r w:rsidRPr="00F20AEA">
        <w:rPr>
          <w:sz w:val="28"/>
          <w:szCs w:val="28"/>
        </w:rPr>
        <w:t xml:space="preserve"> услугу, в целях незамедлительного устранения выявленных нарушений при оказании </w:t>
      </w:r>
      <w:r>
        <w:rPr>
          <w:sz w:val="28"/>
          <w:szCs w:val="28"/>
        </w:rPr>
        <w:t>муниципальной</w:t>
      </w:r>
      <w:r w:rsidRPr="00F20AEA">
        <w:rPr>
          <w:sz w:val="28"/>
          <w:szCs w:val="28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>
        <w:rPr>
          <w:sz w:val="28"/>
          <w:szCs w:val="28"/>
        </w:rPr>
        <w:t>муниципальной</w:t>
      </w:r>
      <w:r w:rsidRPr="00F20AEA">
        <w:rPr>
          <w:sz w:val="28"/>
          <w:szCs w:val="28"/>
        </w:rPr>
        <w:t xml:space="preserve"> услуги.</w:t>
      </w:r>
    </w:p>
    <w:p w:rsidR="00DA654C" w:rsidRPr="00F20AEA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A654C" w:rsidRPr="005F0401" w:rsidRDefault="00DA654C" w:rsidP="00DA6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EA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A654C" w:rsidRPr="005F0401" w:rsidRDefault="00DA654C" w:rsidP="00DA65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54C" w:rsidRPr="005F0401" w:rsidRDefault="00DA654C" w:rsidP="00DA654C">
      <w:pPr>
        <w:autoSpaceDE w:val="0"/>
        <w:autoSpaceDN w:val="0"/>
        <w:adjustRightInd w:val="0"/>
        <w:jc w:val="both"/>
        <w:rPr>
          <w:sz w:val="28"/>
          <w:szCs w:val="28"/>
        </w:rPr>
        <w:sectPr w:rsidR="00DA654C" w:rsidRPr="005F0401" w:rsidSect="00651B79">
          <w:headerReference w:type="default" r:id="rId13"/>
          <w:pgSz w:w="11906" w:h="16838"/>
          <w:pgMar w:top="426" w:right="567" w:bottom="567" w:left="1418" w:header="624" w:footer="680" w:gutter="0"/>
          <w:pgNumType w:start="1"/>
          <w:cols w:space="708"/>
          <w:titlePg/>
          <w:docGrid w:linePitch="360"/>
        </w:sectPr>
      </w:pPr>
    </w:p>
    <w:p w:rsidR="00DA654C" w:rsidRPr="00557C34" w:rsidRDefault="00DA654C" w:rsidP="00DA654C">
      <w:pPr>
        <w:ind w:left="5103"/>
        <w:jc w:val="center"/>
        <w:rPr>
          <w:color w:val="000000"/>
        </w:rPr>
      </w:pPr>
      <w:r w:rsidRPr="00557C34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1</w:t>
      </w:r>
    </w:p>
    <w:p w:rsidR="00DA654C" w:rsidRDefault="00DA654C" w:rsidP="00DA654C">
      <w:pPr>
        <w:ind w:left="5103"/>
        <w:jc w:val="center"/>
        <w:rPr>
          <w:color w:val="000000"/>
        </w:rPr>
      </w:pPr>
      <w:r w:rsidRPr="00557C34">
        <w:rPr>
          <w:color w:val="000000"/>
        </w:rPr>
        <w:t>к административному регламенту</w:t>
      </w:r>
    </w:p>
    <w:p w:rsidR="00DA654C" w:rsidRDefault="00DA654C" w:rsidP="00DA654C">
      <w:pPr>
        <w:ind w:right="940"/>
        <w:jc w:val="center"/>
        <w:rPr>
          <w:color w:val="000000"/>
        </w:rPr>
      </w:pPr>
    </w:p>
    <w:p w:rsidR="00DA654C" w:rsidRDefault="00DA654C" w:rsidP="00DA654C">
      <w:pPr>
        <w:jc w:val="center"/>
        <w:rPr>
          <w:b/>
          <w:bCs/>
          <w:sz w:val="28"/>
          <w:szCs w:val="28"/>
        </w:rPr>
      </w:pPr>
      <w:r w:rsidRPr="008E10B5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 xml:space="preserve">решения </w:t>
      </w:r>
    </w:p>
    <w:p w:rsidR="00DA654C" w:rsidRPr="008E10B5" w:rsidRDefault="00DA654C" w:rsidP="00DA65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постановке на учет для зачисления в образовательную организацию</w:t>
      </w:r>
    </w:p>
    <w:p w:rsidR="00DA654C" w:rsidRDefault="00DA654C" w:rsidP="00DA654C">
      <w:pPr>
        <w:tabs>
          <w:tab w:val="left" w:pos="9498"/>
          <w:tab w:val="left" w:pos="9639"/>
          <w:tab w:val="left" w:pos="9764"/>
        </w:tabs>
        <w:jc w:val="center"/>
        <w:rPr>
          <w:color w:val="000000"/>
          <w:sz w:val="30"/>
        </w:rPr>
      </w:pPr>
      <w:r>
        <w:rPr>
          <w:color w:val="000000"/>
          <w:sz w:val="30"/>
        </w:rPr>
        <w:t>________________________________________________________________</w:t>
      </w:r>
    </w:p>
    <w:p w:rsidR="00DA654C" w:rsidRPr="000C2B93" w:rsidRDefault="00DA654C" w:rsidP="00DA654C">
      <w:pPr>
        <w:tabs>
          <w:tab w:val="left" w:pos="9498"/>
          <w:tab w:val="left" w:pos="9639"/>
          <w:tab w:val="left" w:pos="9764"/>
        </w:tabs>
        <w:jc w:val="center"/>
        <w:rPr>
          <w:color w:val="000000"/>
          <w:sz w:val="18"/>
        </w:rPr>
      </w:pPr>
      <w:r w:rsidRPr="000C2B93">
        <w:rPr>
          <w:color w:val="000000"/>
          <w:sz w:val="18"/>
        </w:rPr>
        <w:t>(</w:t>
      </w:r>
      <w:r>
        <w:rPr>
          <w:color w:val="000000"/>
          <w:sz w:val="18"/>
        </w:rPr>
        <w:t>наименование уполномоченного органа, предоставляющего услугу)</w:t>
      </w:r>
    </w:p>
    <w:p w:rsidR="00DA654C" w:rsidRDefault="00DA654C" w:rsidP="00DA654C">
      <w:pPr>
        <w:tabs>
          <w:tab w:val="left" w:pos="9498"/>
          <w:tab w:val="left" w:pos="9639"/>
          <w:tab w:val="left" w:pos="9764"/>
        </w:tabs>
        <w:jc w:val="center"/>
        <w:rPr>
          <w:color w:val="000000"/>
          <w:sz w:val="30"/>
        </w:rPr>
      </w:pPr>
    </w:p>
    <w:p w:rsidR="00DA654C" w:rsidRPr="008E10B5" w:rsidRDefault="00DA654C" w:rsidP="00DA654C">
      <w:pPr>
        <w:tabs>
          <w:tab w:val="left" w:pos="9498"/>
          <w:tab w:val="left" w:pos="9639"/>
          <w:tab w:val="left" w:pos="9764"/>
        </w:tabs>
        <w:jc w:val="center"/>
        <w:rPr>
          <w:color w:val="000000"/>
          <w:szCs w:val="28"/>
        </w:rPr>
      </w:pPr>
      <w:r w:rsidRPr="008E10B5">
        <w:rPr>
          <w:color w:val="000000"/>
          <w:szCs w:val="28"/>
        </w:rPr>
        <w:t xml:space="preserve">УВЕДОМЛЕНИЕ </w:t>
      </w:r>
    </w:p>
    <w:p w:rsidR="00DA654C" w:rsidRPr="008E10B5" w:rsidRDefault="00DA654C" w:rsidP="00DA654C">
      <w:pPr>
        <w:tabs>
          <w:tab w:val="left" w:pos="9498"/>
          <w:tab w:val="left" w:pos="9639"/>
          <w:tab w:val="left" w:pos="9764"/>
        </w:tabs>
        <w:jc w:val="center"/>
        <w:rPr>
          <w:color w:val="000000"/>
          <w:szCs w:val="28"/>
        </w:rPr>
      </w:pPr>
      <w:r w:rsidRPr="008E10B5">
        <w:rPr>
          <w:color w:val="000000"/>
          <w:szCs w:val="28"/>
        </w:rPr>
        <w:t xml:space="preserve">о постановке на учет для </w:t>
      </w:r>
      <w:r>
        <w:rPr>
          <w:color w:val="000000"/>
          <w:szCs w:val="28"/>
        </w:rPr>
        <w:t>зачисления</w:t>
      </w:r>
      <w:r w:rsidRPr="008E10B5">
        <w:rPr>
          <w:color w:val="000000"/>
          <w:szCs w:val="28"/>
        </w:rPr>
        <w:t xml:space="preserve"> в образовательную организацию, реализующую образовательную программу дошкольного образования</w:t>
      </w:r>
    </w:p>
    <w:p w:rsidR="00DA654C" w:rsidRPr="008E10B5" w:rsidRDefault="00DA654C" w:rsidP="00DA654C">
      <w:pPr>
        <w:tabs>
          <w:tab w:val="center" w:pos="7217"/>
        </w:tabs>
        <w:rPr>
          <w:color w:val="000000"/>
          <w:szCs w:val="28"/>
        </w:rPr>
      </w:pPr>
    </w:p>
    <w:p w:rsidR="00DA654C" w:rsidRPr="008E10B5" w:rsidRDefault="00DA654C" w:rsidP="00DA654C">
      <w:pPr>
        <w:tabs>
          <w:tab w:val="center" w:pos="7217"/>
        </w:tabs>
        <w:rPr>
          <w:color w:val="000000"/>
          <w:szCs w:val="28"/>
        </w:rPr>
      </w:pPr>
      <w:r w:rsidRPr="008E10B5">
        <w:rPr>
          <w:color w:val="000000"/>
          <w:szCs w:val="28"/>
        </w:rPr>
        <w:t>Регистрационный № ____ от «____» ___________20_____года</w:t>
      </w: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Настоящее уведомление выдано:</w:t>
      </w:r>
    </w:p>
    <w:p w:rsidR="00DA654C" w:rsidRPr="008E10B5" w:rsidRDefault="00DA654C" w:rsidP="00DA654C">
      <w:pPr>
        <w:rPr>
          <w:color w:val="000000"/>
          <w:szCs w:val="28"/>
        </w:rPr>
      </w:pPr>
      <w:r w:rsidRPr="008E10B5">
        <w:rPr>
          <w:color w:val="000000"/>
          <w:szCs w:val="28"/>
        </w:rPr>
        <w:t>______________________________________________________________________</w:t>
      </w:r>
    </w:p>
    <w:p w:rsidR="00DA654C" w:rsidRPr="008E10B5" w:rsidRDefault="00DA654C" w:rsidP="00DA654C">
      <w:pPr>
        <w:ind w:right="14"/>
        <w:jc w:val="center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>(фамилия, имя, отчество родителя (законного представителя) ребенка)</w:t>
      </w: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 xml:space="preserve">На основании заявления № </w:t>
      </w:r>
      <w:r w:rsidR="004F2B59">
        <w:rPr>
          <w:color w:val="000000"/>
          <w:szCs w:val="28"/>
        </w:rPr>
        <w:t xml:space="preserve">  ___          </w:t>
      </w:r>
      <w:r w:rsidRPr="008E10B5">
        <w:rPr>
          <w:color w:val="000000"/>
          <w:szCs w:val="28"/>
        </w:rPr>
        <w:t>от «</w:t>
      </w:r>
      <w:r w:rsidRPr="008E10B5">
        <w:rPr>
          <w:noProof/>
          <w:color w:val="000000"/>
          <w:szCs w:val="28"/>
        </w:rPr>
        <w:t>__» ____________</w:t>
      </w:r>
      <w:r w:rsidRPr="008E10B5">
        <w:rPr>
          <w:color w:val="000000"/>
          <w:szCs w:val="28"/>
        </w:rPr>
        <w:t xml:space="preserve"> 20____года </w:t>
      </w:r>
    </w:p>
    <w:p w:rsidR="00DA654C" w:rsidRPr="008E10B5" w:rsidRDefault="00DA654C" w:rsidP="00DA654C">
      <w:pPr>
        <w:rPr>
          <w:color w:val="000000"/>
          <w:szCs w:val="28"/>
        </w:rPr>
      </w:pPr>
      <w:r w:rsidRPr="008E10B5">
        <w:rPr>
          <w:color w:val="000000"/>
          <w:szCs w:val="28"/>
        </w:rPr>
        <w:t>_______________________________________________________________________</w:t>
      </w:r>
    </w:p>
    <w:p w:rsidR="00DA654C" w:rsidRDefault="00DA654C" w:rsidP="00DA654C">
      <w:pPr>
        <w:ind w:right="10"/>
        <w:jc w:val="center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>(фамилия, имя, отчество ребенка)</w:t>
      </w:r>
    </w:p>
    <w:p w:rsidR="00DA654C" w:rsidRPr="008E10B5" w:rsidRDefault="00DA654C" w:rsidP="00DA654C">
      <w:pPr>
        <w:ind w:right="10"/>
        <w:jc w:val="center"/>
        <w:rPr>
          <w:color w:val="000000"/>
          <w:sz w:val="18"/>
          <w:szCs w:val="28"/>
        </w:rPr>
      </w:pPr>
    </w:p>
    <w:p w:rsidR="00DA654C" w:rsidRPr="008E10B5" w:rsidRDefault="00DA654C" w:rsidP="00DA654C">
      <w:pPr>
        <w:ind w:right="19"/>
        <w:jc w:val="both"/>
        <w:rPr>
          <w:color w:val="000000"/>
          <w:szCs w:val="28"/>
        </w:rPr>
      </w:pPr>
      <w:r w:rsidRPr="008E10B5">
        <w:rPr>
          <w:noProof/>
          <w:color w:val="000000"/>
          <w:szCs w:val="28"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column">
              <wp:posOffset>2216150</wp:posOffset>
            </wp:positionH>
            <wp:positionV relativeFrom="paragraph">
              <wp:posOffset>136525</wp:posOffset>
            </wp:positionV>
            <wp:extent cx="1335405" cy="12065"/>
            <wp:effectExtent l="0" t="0" r="0" b="6985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3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10B5">
        <w:rPr>
          <w:color w:val="000000"/>
          <w:szCs w:val="28"/>
        </w:rPr>
        <w:t>постановлен на учет для зачисления в образовательную организацию, реализующую основную образовательную программу дошкольного образования.</w:t>
      </w:r>
    </w:p>
    <w:p w:rsidR="00DA654C" w:rsidRPr="008E10B5" w:rsidRDefault="00DA654C" w:rsidP="00DA654C">
      <w:pPr>
        <w:ind w:right="14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СОХРАНЯЙТЕ ЭТО УВЕДОМЛЕНИЕ.</w:t>
      </w:r>
    </w:p>
    <w:p w:rsidR="00DA654C" w:rsidRPr="007F1803" w:rsidRDefault="00DA654C" w:rsidP="00DA654C">
      <w:pPr>
        <w:ind w:right="14"/>
        <w:jc w:val="both"/>
        <w:rPr>
          <w:color w:val="FF0000"/>
          <w:szCs w:val="28"/>
        </w:rPr>
      </w:pPr>
      <w:r w:rsidRPr="008E10B5">
        <w:rPr>
          <w:color w:val="000000"/>
          <w:szCs w:val="28"/>
        </w:rPr>
        <w:t xml:space="preserve">По результатам рассмотрения Вашего заявления в указанный Вами год поступления ребенка в образовательную организацию, в период </w:t>
      </w:r>
      <w:r w:rsidRPr="00593E2B">
        <w:rPr>
          <w:szCs w:val="28"/>
        </w:rPr>
        <w:t xml:space="preserve">с 15 апреля </w:t>
      </w:r>
      <w:r>
        <w:rPr>
          <w:szCs w:val="28"/>
        </w:rPr>
        <w:t>д</w:t>
      </w:r>
      <w:r w:rsidRPr="00593E2B">
        <w:rPr>
          <w:szCs w:val="28"/>
        </w:rPr>
        <w:t xml:space="preserve">о </w:t>
      </w:r>
      <w:r>
        <w:rPr>
          <w:szCs w:val="28"/>
        </w:rPr>
        <w:t>0</w:t>
      </w:r>
      <w:r w:rsidRPr="00593E2B">
        <w:rPr>
          <w:szCs w:val="28"/>
        </w:rPr>
        <w:t>1 июля Вам будет передано направление для зачисления в образовательную организацию.</w:t>
      </w:r>
    </w:p>
    <w:p w:rsidR="00DA654C" w:rsidRPr="008E10B5" w:rsidRDefault="00DA654C" w:rsidP="00DA654C">
      <w:pPr>
        <w:ind w:right="14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ВНИМАНИЕ!</w:t>
      </w:r>
    </w:p>
    <w:p w:rsidR="00DA654C" w:rsidRPr="008E10B5" w:rsidRDefault="00DA654C" w:rsidP="00DA654C">
      <w:pPr>
        <w:ind w:right="14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В случае необходимости внесения изменений в заявление (кроме изменения сведений о ребенке, свидетельства о рождении) родителю (законному представителю) ребенка, поступающего в образовательную организацию в следующем учебном году</w:t>
      </w:r>
      <w:r w:rsidRPr="00FD79B6">
        <w:rPr>
          <w:szCs w:val="28"/>
        </w:rPr>
        <w:t xml:space="preserve">, в срок до 15 апреля </w:t>
      </w:r>
      <w:r w:rsidRPr="008E10B5">
        <w:rPr>
          <w:color w:val="000000"/>
          <w:szCs w:val="28"/>
        </w:rPr>
        <w:t>необходимо повторно обратиться в зависимости от способа подачи заявления.</w:t>
      </w: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Уполномоченное лицо __________________________________________________</w:t>
      </w:r>
    </w:p>
    <w:p w:rsidR="00DA654C" w:rsidRPr="008E10B5" w:rsidRDefault="00DA654C" w:rsidP="00DA654C">
      <w:pPr>
        <w:ind w:right="-28"/>
        <w:rPr>
          <w:color w:val="000000"/>
          <w:szCs w:val="28"/>
        </w:rPr>
      </w:pPr>
    </w:p>
    <w:p w:rsidR="00DA654C" w:rsidRPr="00557C34" w:rsidRDefault="00DA654C" w:rsidP="00DA654C">
      <w:pPr>
        <w:ind w:right="-28"/>
        <w:rPr>
          <w:color w:val="000000"/>
          <w:sz w:val="28"/>
          <w:szCs w:val="28"/>
        </w:rPr>
      </w:pPr>
      <w:r w:rsidRPr="008E10B5">
        <w:rPr>
          <w:color w:val="000000"/>
          <w:szCs w:val="28"/>
        </w:rPr>
        <w:t>Контактный телефон _____________________________________________________</w:t>
      </w:r>
    </w:p>
    <w:p w:rsidR="00DA654C" w:rsidRPr="00557C34" w:rsidRDefault="00DA654C" w:rsidP="00DA654C">
      <w:pPr>
        <w:rPr>
          <w:color w:val="000000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460"/>
        <w:gridCol w:w="2120"/>
        <w:gridCol w:w="1260"/>
        <w:gridCol w:w="1300"/>
        <w:gridCol w:w="1540"/>
        <w:gridCol w:w="760"/>
        <w:gridCol w:w="2240"/>
      </w:tblGrid>
      <w:tr w:rsidR="00DA654C" w:rsidRPr="00EA6759" w:rsidTr="00250CA2">
        <w:trPr>
          <w:trHeight w:val="270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spacing w:line="271" w:lineRule="exact"/>
              <w:ind w:right="1486"/>
              <w:jc w:val="center"/>
              <w:rPr>
                <w:rFonts w:eastAsiaTheme="minorEastAsia"/>
                <w:sz w:val="20"/>
                <w:szCs w:val="20"/>
              </w:rPr>
            </w:pPr>
            <w:r w:rsidRPr="00EA6759">
              <w:t>Сведения об</w:t>
            </w:r>
          </w:p>
        </w:tc>
      </w:tr>
      <w:tr w:rsidR="00DA654C" w:rsidRPr="00EA6759" w:rsidTr="00250CA2">
        <w:trPr>
          <w:trHeight w:val="456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54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ind w:right="1486"/>
              <w:jc w:val="center"/>
              <w:rPr>
                <w:rFonts w:eastAsiaTheme="minorEastAsia"/>
                <w:sz w:val="20"/>
                <w:szCs w:val="20"/>
              </w:rPr>
            </w:pPr>
            <w:r w:rsidRPr="00EA6759">
              <w:t>электронной</w:t>
            </w:r>
          </w:p>
        </w:tc>
      </w:tr>
      <w:tr w:rsidR="00DA654C" w:rsidRPr="00EA6759" w:rsidTr="00250CA2">
        <w:trPr>
          <w:trHeight w:val="457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54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ind w:right="1486"/>
              <w:jc w:val="center"/>
              <w:rPr>
                <w:rFonts w:eastAsiaTheme="minorEastAsia"/>
                <w:sz w:val="20"/>
                <w:szCs w:val="20"/>
              </w:rPr>
            </w:pPr>
            <w:r w:rsidRPr="00EA6759">
              <w:t>подписи</w:t>
            </w:r>
          </w:p>
        </w:tc>
      </w:tr>
      <w:tr w:rsidR="00DA654C" w:rsidRPr="00EA6759" w:rsidTr="00250CA2">
        <w:trPr>
          <w:trHeight w:val="178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</w:tr>
    </w:tbl>
    <w:p w:rsidR="00DA654C" w:rsidRPr="00A36170" w:rsidRDefault="00DA654C" w:rsidP="00DA654C">
      <w:pPr>
        <w:jc w:val="right"/>
        <w:rPr>
          <w:color w:val="000000"/>
        </w:rPr>
      </w:pPr>
    </w:p>
    <w:p w:rsidR="00DA654C" w:rsidRDefault="00DA654C" w:rsidP="00DA654C">
      <w:pPr>
        <w:ind w:right="940"/>
        <w:jc w:val="center"/>
        <w:rPr>
          <w:color w:val="000000"/>
        </w:rPr>
      </w:pPr>
    </w:p>
    <w:p w:rsidR="00DA654C" w:rsidRDefault="00DA654C" w:rsidP="00DA654C">
      <w:pPr>
        <w:ind w:right="940"/>
        <w:jc w:val="center"/>
        <w:rPr>
          <w:color w:val="000000"/>
        </w:rPr>
        <w:sectPr w:rsidR="00DA654C" w:rsidSect="00250CA2">
          <w:pgSz w:w="11900" w:h="16840"/>
          <w:pgMar w:top="970" w:right="821" w:bottom="710" w:left="1042" w:header="720" w:footer="720" w:gutter="0"/>
          <w:cols w:space="720"/>
          <w:titlePg/>
          <w:docGrid w:linePitch="299"/>
        </w:sectPr>
      </w:pPr>
    </w:p>
    <w:p w:rsidR="00DA654C" w:rsidRPr="00A36170" w:rsidRDefault="00DA654C" w:rsidP="00DA654C">
      <w:pPr>
        <w:ind w:left="5103" w:right="14"/>
        <w:jc w:val="center"/>
        <w:rPr>
          <w:color w:val="000000"/>
        </w:rPr>
      </w:pPr>
      <w:r w:rsidRPr="00A36170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2</w:t>
      </w:r>
    </w:p>
    <w:p w:rsidR="00DA654C" w:rsidRPr="00A36170" w:rsidRDefault="00DA654C" w:rsidP="00DA654C">
      <w:pPr>
        <w:ind w:left="5103" w:right="14"/>
        <w:jc w:val="center"/>
        <w:rPr>
          <w:color w:val="000000"/>
        </w:rPr>
      </w:pPr>
      <w:r w:rsidRPr="00A36170">
        <w:rPr>
          <w:color w:val="000000"/>
        </w:rPr>
        <w:t>к административному регламенту</w:t>
      </w:r>
    </w:p>
    <w:p w:rsidR="00DA654C" w:rsidRDefault="00DA654C" w:rsidP="00DA654C">
      <w:pPr>
        <w:spacing w:after="266" w:line="248" w:lineRule="auto"/>
        <w:ind w:right="14"/>
        <w:jc w:val="right"/>
        <w:rPr>
          <w:color w:val="000000"/>
          <w:sz w:val="28"/>
        </w:rPr>
      </w:pPr>
    </w:p>
    <w:p w:rsidR="00DA654C" w:rsidRDefault="00DA654C" w:rsidP="00DA654C">
      <w:pPr>
        <w:jc w:val="center"/>
        <w:rPr>
          <w:b/>
          <w:bCs/>
          <w:sz w:val="28"/>
          <w:szCs w:val="28"/>
        </w:rPr>
      </w:pPr>
      <w:r w:rsidRPr="008E10B5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>решения</w:t>
      </w:r>
    </w:p>
    <w:p w:rsidR="00DA654C" w:rsidRPr="008E10B5" w:rsidRDefault="00DA654C" w:rsidP="00DA65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отказе в постановке на учет для зачисления в образоват</w:t>
      </w:r>
      <w:r w:rsidR="006D587C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льную организацию</w:t>
      </w:r>
    </w:p>
    <w:p w:rsidR="00DA654C" w:rsidRDefault="00DA654C" w:rsidP="00DA654C">
      <w:pPr>
        <w:jc w:val="center"/>
        <w:rPr>
          <w:b/>
          <w:bCs/>
        </w:rPr>
      </w:pPr>
    </w:p>
    <w:p w:rsidR="00DA654C" w:rsidRDefault="00DA654C" w:rsidP="00DA654C">
      <w:pPr>
        <w:tabs>
          <w:tab w:val="left" w:pos="9498"/>
          <w:tab w:val="left" w:pos="9639"/>
          <w:tab w:val="left" w:pos="9764"/>
        </w:tabs>
        <w:jc w:val="center"/>
        <w:rPr>
          <w:color w:val="000000"/>
          <w:sz w:val="30"/>
        </w:rPr>
      </w:pPr>
      <w:r>
        <w:rPr>
          <w:color w:val="000000"/>
          <w:sz w:val="30"/>
        </w:rPr>
        <w:t>________________________________________________________________</w:t>
      </w:r>
    </w:p>
    <w:p w:rsidR="00DA654C" w:rsidRPr="000C2B93" w:rsidRDefault="00DA654C" w:rsidP="00DA654C">
      <w:pPr>
        <w:tabs>
          <w:tab w:val="left" w:pos="9498"/>
          <w:tab w:val="left" w:pos="9639"/>
          <w:tab w:val="left" w:pos="9764"/>
        </w:tabs>
        <w:jc w:val="center"/>
        <w:rPr>
          <w:color w:val="000000"/>
          <w:sz w:val="18"/>
        </w:rPr>
      </w:pPr>
      <w:r w:rsidRPr="000C2B93">
        <w:rPr>
          <w:color w:val="000000"/>
          <w:sz w:val="18"/>
        </w:rPr>
        <w:t>(</w:t>
      </w:r>
      <w:r>
        <w:rPr>
          <w:color w:val="000000"/>
          <w:sz w:val="18"/>
        </w:rPr>
        <w:t>наименование уполномоченного органа, предоставляющего услугу)</w:t>
      </w:r>
    </w:p>
    <w:p w:rsidR="00DA654C" w:rsidRDefault="00DA654C" w:rsidP="00DA654C">
      <w:pPr>
        <w:jc w:val="center"/>
        <w:rPr>
          <w:b/>
          <w:bCs/>
        </w:rPr>
      </w:pPr>
    </w:p>
    <w:p w:rsidR="00DA654C" w:rsidRPr="008E10B5" w:rsidRDefault="00DA654C" w:rsidP="00DA654C">
      <w:pPr>
        <w:ind w:right="667"/>
        <w:jc w:val="center"/>
        <w:rPr>
          <w:color w:val="000000"/>
          <w:szCs w:val="28"/>
        </w:rPr>
      </w:pPr>
      <w:r w:rsidRPr="008E10B5">
        <w:rPr>
          <w:color w:val="000000"/>
          <w:sz w:val="28"/>
        </w:rPr>
        <w:t>УВЕДОМЛЕНИЕ</w:t>
      </w:r>
    </w:p>
    <w:p w:rsidR="00DA654C" w:rsidRPr="008E10B5" w:rsidRDefault="00DA654C" w:rsidP="00DA654C">
      <w:pPr>
        <w:ind w:right="602"/>
        <w:jc w:val="center"/>
        <w:rPr>
          <w:color w:val="000000"/>
          <w:szCs w:val="28"/>
        </w:rPr>
      </w:pPr>
      <w:r w:rsidRPr="008E10B5">
        <w:rPr>
          <w:color w:val="000000"/>
          <w:szCs w:val="28"/>
        </w:rPr>
        <w:t xml:space="preserve">об отказе в приеме заявления </w:t>
      </w:r>
      <w:r>
        <w:rPr>
          <w:color w:val="000000"/>
          <w:szCs w:val="28"/>
        </w:rPr>
        <w:t xml:space="preserve">для постановки на учет для </w:t>
      </w:r>
      <w:r w:rsidR="004F2B59">
        <w:rPr>
          <w:color w:val="000000"/>
          <w:szCs w:val="28"/>
        </w:rPr>
        <w:t>з</w:t>
      </w:r>
      <w:r>
        <w:rPr>
          <w:color w:val="000000"/>
          <w:szCs w:val="28"/>
        </w:rPr>
        <w:t xml:space="preserve">ачисления в образовательную организацию </w:t>
      </w:r>
      <w:r w:rsidRPr="008E10B5">
        <w:rPr>
          <w:color w:val="000000"/>
          <w:szCs w:val="28"/>
        </w:rPr>
        <w:t>по формальному признаку</w:t>
      </w:r>
    </w:p>
    <w:p w:rsidR="00DA654C" w:rsidRPr="008E10B5" w:rsidRDefault="00DA654C" w:rsidP="00DA654C">
      <w:pPr>
        <w:tabs>
          <w:tab w:val="center" w:pos="4224"/>
          <w:tab w:val="center" w:pos="8055"/>
        </w:tabs>
        <w:rPr>
          <w:color w:val="000000"/>
          <w:szCs w:val="28"/>
        </w:rPr>
      </w:pPr>
      <w:r w:rsidRPr="008E10B5">
        <w:rPr>
          <w:color w:val="000000"/>
          <w:szCs w:val="28"/>
        </w:rPr>
        <w:tab/>
      </w:r>
    </w:p>
    <w:p w:rsidR="00DA654C" w:rsidRPr="008E10B5" w:rsidRDefault="00DA654C" w:rsidP="00DA654C">
      <w:pPr>
        <w:tabs>
          <w:tab w:val="center" w:pos="4224"/>
          <w:tab w:val="center" w:pos="8055"/>
        </w:tabs>
        <w:rPr>
          <w:color w:val="000000"/>
          <w:szCs w:val="28"/>
        </w:rPr>
      </w:pPr>
      <w:r w:rsidRPr="008E10B5">
        <w:rPr>
          <w:color w:val="000000"/>
          <w:szCs w:val="28"/>
        </w:rPr>
        <w:t>Регистрационный № ______ от «____» _____________ 20______года</w:t>
      </w: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Уважаемый(ая) _______________________________________________________</w:t>
      </w:r>
    </w:p>
    <w:p w:rsidR="00DA654C" w:rsidRPr="008E10B5" w:rsidRDefault="00DA654C" w:rsidP="00DA654C">
      <w:pPr>
        <w:rPr>
          <w:color w:val="000000"/>
          <w:szCs w:val="28"/>
        </w:rPr>
      </w:pPr>
      <w:r w:rsidRPr="008E10B5">
        <w:rPr>
          <w:color w:val="000000"/>
          <w:szCs w:val="28"/>
        </w:rPr>
        <w:t>____________________________________________________________________</w:t>
      </w:r>
    </w:p>
    <w:p w:rsidR="00DA654C" w:rsidRPr="008E10B5" w:rsidRDefault="00DA654C" w:rsidP="00DA654C">
      <w:pPr>
        <w:ind w:right="167"/>
        <w:jc w:val="center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>(Ф.И.О. заявителя)</w:t>
      </w: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 xml:space="preserve">Уведомляю о том, что на основании Вашего заявления </w:t>
      </w: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№ _____ от «___»______</w:t>
      </w:r>
      <w:r>
        <w:rPr>
          <w:color w:val="000000"/>
          <w:szCs w:val="28"/>
        </w:rPr>
        <w:t>_____</w:t>
      </w:r>
      <w:r w:rsidRPr="008E10B5">
        <w:rPr>
          <w:color w:val="000000"/>
          <w:szCs w:val="28"/>
        </w:rPr>
        <w:t>20___года</w:t>
      </w: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Ваше заявление не может быть принято по следующим причинам:</w:t>
      </w:r>
    </w:p>
    <w:p w:rsidR="00DA654C" w:rsidRPr="008E10B5" w:rsidRDefault="00DA654C" w:rsidP="00DA654C">
      <w:pPr>
        <w:rPr>
          <w:color w:val="000000"/>
          <w:szCs w:val="28"/>
        </w:rPr>
      </w:pPr>
      <w:r w:rsidRPr="008E10B5">
        <w:rPr>
          <w:color w:val="000000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Cs w:val="28"/>
        </w:rPr>
        <w:t>___________________________________</w:t>
      </w:r>
    </w:p>
    <w:p w:rsidR="00DA654C" w:rsidRPr="008E10B5" w:rsidRDefault="00DA654C" w:rsidP="00DA654C">
      <w:pPr>
        <w:jc w:val="center"/>
        <w:rPr>
          <w:color w:val="000000"/>
          <w:sz w:val="20"/>
          <w:szCs w:val="28"/>
        </w:rPr>
      </w:pPr>
      <w:r w:rsidRPr="008E10B5">
        <w:rPr>
          <w:color w:val="000000"/>
          <w:sz w:val="20"/>
          <w:szCs w:val="28"/>
        </w:rPr>
        <w:t>(указать причину отказа)</w:t>
      </w:r>
    </w:p>
    <w:p w:rsidR="00DA654C" w:rsidRPr="008E10B5" w:rsidRDefault="00DA654C" w:rsidP="00DA654C">
      <w:pPr>
        <w:ind w:right="43"/>
        <w:jc w:val="both"/>
        <w:rPr>
          <w:color w:val="FF0000"/>
          <w:szCs w:val="28"/>
        </w:rPr>
      </w:pPr>
      <w:r w:rsidRPr="008E10B5">
        <w:rPr>
          <w:color w:val="000000"/>
          <w:szCs w:val="28"/>
        </w:rPr>
        <w:t>При получении настоящего уведомления Вы можете подать новое заявление</w:t>
      </w:r>
      <w:r>
        <w:rPr>
          <w:color w:val="000000"/>
          <w:szCs w:val="28"/>
        </w:rPr>
        <w:t>.</w:t>
      </w:r>
    </w:p>
    <w:p w:rsidR="00DA654C" w:rsidRPr="008E10B5" w:rsidRDefault="00DA654C" w:rsidP="00DA654C">
      <w:pPr>
        <w:ind w:right="43"/>
        <w:jc w:val="both"/>
        <w:rPr>
          <w:color w:val="FF0000"/>
          <w:szCs w:val="28"/>
        </w:rPr>
      </w:pPr>
    </w:p>
    <w:p w:rsidR="00DA654C" w:rsidRPr="008E10B5" w:rsidRDefault="00DA654C" w:rsidP="00DA654C">
      <w:pPr>
        <w:ind w:right="614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Уполномоченное лицо _____________________</w:t>
      </w: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Контактный телефон____________________________________________________</w:t>
      </w: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</w:p>
    <w:p w:rsidR="00DA654C" w:rsidRPr="00557C34" w:rsidRDefault="00DA654C" w:rsidP="00DA654C">
      <w:pPr>
        <w:rPr>
          <w:color w:val="000000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460"/>
        <w:gridCol w:w="2120"/>
        <w:gridCol w:w="1260"/>
        <w:gridCol w:w="1300"/>
        <w:gridCol w:w="1540"/>
        <w:gridCol w:w="760"/>
        <w:gridCol w:w="2240"/>
      </w:tblGrid>
      <w:tr w:rsidR="00DA654C" w:rsidRPr="00EA6759" w:rsidTr="00250CA2">
        <w:trPr>
          <w:trHeight w:val="270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spacing w:line="271" w:lineRule="exact"/>
              <w:ind w:right="1486"/>
              <w:jc w:val="center"/>
              <w:rPr>
                <w:rFonts w:eastAsiaTheme="minorEastAsia"/>
                <w:sz w:val="20"/>
                <w:szCs w:val="20"/>
              </w:rPr>
            </w:pPr>
            <w:r w:rsidRPr="00EA6759">
              <w:t>Сведения об</w:t>
            </w:r>
          </w:p>
        </w:tc>
      </w:tr>
      <w:tr w:rsidR="00DA654C" w:rsidRPr="00EA6759" w:rsidTr="00250CA2">
        <w:trPr>
          <w:trHeight w:val="456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54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ind w:right="1486"/>
              <w:jc w:val="center"/>
              <w:rPr>
                <w:rFonts w:eastAsiaTheme="minorEastAsia"/>
                <w:sz w:val="20"/>
                <w:szCs w:val="20"/>
              </w:rPr>
            </w:pPr>
            <w:r w:rsidRPr="00EA6759">
              <w:t>электронной</w:t>
            </w:r>
          </w:p>
        </w:tc>
      </w:tr>
      <w:tr w:rsidR="00DA654C" w:rsidRPr="00EA6759" w:rsidTr="00250CA2">
        <w:trPr>
          <w:trHeight w:val="457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54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ind w:right="1486"/>
              <w:jc w:val="center"/>
              <w:rPr>
                <w:rFonts w:eastAsiaTheme="minorEastAsia"/>
                <w:sz w:val="20"/>
                <w:szCs w:val="20"/>
              </w:rPr>
            </w:pPr>
            <w:r w:rsidRPr="00EA6759">
              <w:t>подписи</w:t>
            </w:r>
          </w:p>
        </w:tc>
      </w:tr>
      <w:tr w:rsidR="00DA654C" w:rsidRPr="00EA6759" w:rsidTr="00250CA2">
        <w:trPr>
          <w:trHeight w:val="178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</w:tr>
    </w:tbl>
    <w:p w:rsidR="00DA654C" w:rsidRPr="00557C34" w:rsidRDefault="00DA654C" w:rsidP="00DA654C">
      <w:pPr>
        <w:ind w:right="167"/>
        <w:jc w:val="both"/>
        <w:rPr>
          <w:color w:val="000000"/>
          <w:sz w:val="28"/>
          <w:szCs w:val="28"/>
        </w:rPr>
      </w:pPr>
    </w:p>
    <w:p w:rsidR="00DA654C" w:rsidRPr="00557C34" w:rsidRDefault="00DA654C" w:rsidP="00DA654C">
      <w:pPr>
        <w:ind w:right="167"/>
        <w:jc w:val="both"/>
        <w:rPr>
          <w:color w:val="000000"/>
          <w:sz w:val="28"/>
          <w:szCs w:val="28"/>
        </w:rPr>
      </w:pPr>
    </w:p>
    <w:p w:rsidR="00DA654C" w:rsidRDefault="00DA654C" w:rsidP="00DA654C">
      <w:pPr>
        <w:ind w:right="167"/>
        <w:jc w:val="both"/>
        <w:rPr>
          <w:color w:val="000000"/>
          <w:sz w:val="28"/>
          <w:szCs w:val="28"/>
        </w:rPr>
        <w:sectPr w:rsidR="00DA654C" w:rsidSect="00250CA2">
          <w:pgSz w:w="11900" w:h="16840"/>
          <w:pgMar w:top="970" w:right="821" w:bottom="710" w:left="1042" w:header="720" w:footer="720" w:gutter="0"/>
          <w:cols w:space="720"/>
          <w:titlePg/>
          <w:docGrid w:linePitch="299"/>
        </w:sectPr>
      </w:pPr>
    </w:p>
    <w:p w:rsidR="00DA654C" w:rsidRPr="00557C34" w:rsidRDefault="00DA654C" w:rsidP="00DA654C">
      <w:pPr>
        <w:ind w:left="5103" w:right="-28"/>
        <w:jc w:val="center"/>
        <w:rPr>
          <w:color w:val="000000"/>
        </w:rPr>
      </w:pPr>
      <w:r w:rsidRPr="00557C34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3</w:t>
      </w:r>
    </w:p>
    <w:p w:rsidR="00DA654C" w:rsidRPr="00557C34" w:rsidRDefault="00DA654C" w:rsidP="00DA654C">
      <w:pPr>
        <w:ind w:left="5103" w:right="-28"/>
        <w:jc w:val="center"/>
        <w:rPr>
          <w:color w:val="000000"/>
        </w:rPr>
      </w:pPr>
      <w:r w:rsidRPr="00557C34">
        <w:rPr>
          <w:color w:val="000000"/>
        </w:rPr>
        <w:t>к административному регламенту</w:t>
      </w:r>
    </w:p>
    <w:p w:rsidR="00DA654C" w:rsidRDefault="00DA654C" w:rsidP="00DA654C">
      <w:pPr>
        <w:jc w:val="center"/>
        <w:rPr>
          <w:b/>
          <w:bCs/>
          <w:sz w:val="28"/>
          <w:szCs w:val="28"/>
        </w:rPr>
      </w:pPr>
    </w:p>
    <w:p w:rsidR="00DA654C" w:rsidRPr="008E10B5" w:rsidRDefault="00DA654C" w:rsidP="00DA654C">
      <w:pPr>
        <w:jc w:val="center"/>
        <w:rPr>
          <w:b/>
          <w:bCs/>
          <w:sz w:val="28"/>
          <w:szCs w:val="28"/>
        </w:rPr>
      </w:pPr>
      <w:r w:rsidRPr="008E10B5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>направления для зачисления в образовательную организацию</w:t>
      </w:r>
    </w:p>
    <w:p w:rsidR="00DA654C" w:rsidRDefault="00DA654C" w:rsidP="00DA654C">
      <w:pPr>
        <w:ind w:right="940"/>
        <w:jc w:val="center"/>
        <w:rPr>
          <w:color w:val="000000"/>
        </w:rPr>
      </w:pPr>
    </w:p>
    <w:p w:rsidR="00DA654C" w:rsidRDefault="00DA654C" w:rsidP="00DA654C">
      <w:pPr>
        <w:tabs>
          <w:tab w:val="left" w:pos="9498"/>
          <w:tab w:val="left" w:pos="9639"/>
          <w:tab w:val="left" w:pos="9764"/>
        </w:tabs>
        <w:jc w:val="center"/>
        <w:rPr>
          <w:color w:val="000000"/>
          <w:sz w:val="30"/>
        </w:rPr>
      </w:pPr>
      <w:r>
        <w:rPr>
          <w:color w:val="000000"/>
          <w:sz w:val="30"/>
        </w:rPr>
        <w:t>________________________________________________________________</w:t>
      </w:r>
    </w:p>
    <w:p w:rsidR="00DA654C" w:rsidRPr="000C2B93" w:rsidRDefault="00DA654C" w:rsidP="00DA654C">
      <w:pPr>
        <w:tabs>
          <w:tab w:val="left" w:pos="9498"/>
          <w:tab w:val="left" w:pos="9639"/>
          <w:tab w:val="left" w:pos="9764"/>
        </w:tabs>
        <w:jc w:val="center"/>
        <w:rPr>
          <w:color w:val="000000"/>
          <w:sz w:val="18"/>
        </w:rPr>
      </w:pPr>
      <w:r w:rsidRPr="000C2B93">
        <w:rPr>
          <w:color w:val="000000"/>
          <w:sz w:val="18"/>
        </w:rPr>
        <w:t>(</w:t>
      </w:r>
      <w:r>
        <w:rPr>
          <w:color w:val="000000"/>
          <w:sz w:val="18"/>
        </w:rPr>
        <w:t>наименование уполномоченного органа, предоставляющего услугу)</w:t>
      </w:r>
    </w:p>
    <w:p w:rsidR="00DA654C" w:rsidRDefault="00DA654C" w:rsidP="00DA654C">
      <w:pPr>
        <w:ind w:right="940"/>
        <w:jc w:val="center"/>
        <w:rPr>
          <w:color w:val="000000"/>
        </w:rPr>
      </w:pPr>
    </w:p>
    <w:p w:rsidR="00DA654C" w:rsidRPr="008E10B5" w:rsidRDefault="00DA654C" w:rsidP="00DA654C">
      <w:pPr>
        <w:ind w:right="940"/>
        <w:jc w:val="center"/>
        <w:rPr>
          <w:color w:val="000000"/>
        </w:rPr>
      </w:pPr>
      <w:r w:rsidRPr="008E10B5">
        <w:rPr>
          <w:color w:val="000000"/>
        </w:rPr>
        <w:t>НАПРАВЛЕНИЕ</w:t>
      </w:r>
    </w:p>
    <w:p w:rsidR="00DA654C" w:rsidRPr="008E10B5" w:rsidRDefault="00DA654C" w:rsidP="00DA654C">
      <w:pPr>
        <w:ind w:right="940"/>
        <w:jc w:val="center"/>
        <w:rPr>
          <w:color w:val="000000"/>
        </w:rPr>
      </w:pPr>
    </w:p>
    <w:p w:rsidR="00DA654C" w:rsidRPr="008E10B5" w:rsidRDefault="00DA654C" w:rsidP="00DA654C">
      <w:pPr>
        <w:tabs>
          <w:tab w:val="left" w:pos="10037"/>
        </w:tabs>
        <w:ind w:right="-28"/>
        <w:jc w:val="center"/>
        <w:rPr>
          <w:color w:val="000000"/>
        </w:rPr>
      </w:pPr>
      <w:r w:rsidRPr="008E10B5">
        <w:rPr>
          <w:color w:val="000000"/>
        </w:rPr>
        <w:t>Регистрационный № _____________ от «____» _____________20____года</w:t>
      </w:r>
    </w:p>
    <w:p w:rsidR="00DA654C" w:rsidRPr="008E10B5" w:rsidRDefault="00DA654C" w:rsidP="00DA654C">
      <w:pPr>
        <w:ind w:right="940"/>
        <w:jc w:val="center"/>
        <w:rPr>
          <w:color w:val="000000"/>
        </w:rPr>
      </w:pPr>
    </w:p>
    <w:p w:rsidR="00DA654C" w:rsidRPr="008E10B5" w:rsidRDefault="00DA654C" w:rsidP="00DA654C">
      <w:pPr>
        <w:tabs>
          <w:tab w:val="left" w:pos="10037"/>
        </w:tabs>
        <w:ind w:right="-28"/>
        <w:jc w:val="both"/>
        <w:rPr>
          <w:color w:val="000000"/>
        </w:rPr>
      </w:pPr>
      <w:r w:rsidRPr="008E10B5">
        <w:rPr>
          <w:color w:val="000000"/>
        </w:rPr>
        <w:t>Выдано ________________________________________________________________</w:t>
      </w:r>
    </w:p>
    <w:p w:rsidR="00DA654C" w:rsidRPr="008E10B5" w:rsidRDefault="00DA654C" w:rsidP="00DA654C">
      <w:pPr>
        <w:tabs>
          <w:tab w:val="left" w:pos="10037"/>
        </w:tabs>
        <w:ind w:right="-28"/>
        <w:jc w:val="center"/>
        <w:rPr>
          <w:color w:val="000000"/>
          <w:sz w:val="18"/>
        </w:rPr>
      </w:pPr>
      <w:r w:rsidRPr="008E10B5">
        <w:rPr>
          <w:color w:val="000000"/>
          <w:sz w:val="18"/>
        </w:rPr>
        <w:t>(фамилия, имя реб</w:t>
      </w:r>
      <w:r w:rsidR="004F2B59">
        <w:rPr>
          <w:color w:val="000000"/>
          <w:sz w:val="18"/>
        </w:rPr>
        <w:t>е</w:t>
      </w:r>
      <w:r w:rsidRPr="008E10B5">
        <w:rPr>
          <w:color w:val="000000"/>
          <w:sz w:val="18"/>
        </w:rPr>
        <w:t>нка)</w:t>
      </w:r>
    </w:p>
    <w:p w:rsidR="00DA654C" w:rsidRPr="008E10B5" w:rsidRDefault="00DA654C" w:rsidP="00DA654C">
      <w:pPr>
        <w:tabs>
          <w:tab w:val="left" w:pos="10037"/>
        </w:tabs>
        <w:ind w:right="-28"/>
        <w:jc w:val="both"/>
        <w:rPr>
          <w:color w:val="000000"/>
        </w:rPr>
      </w:pPr>
      <w:r w:rsidRPr="008E10B5">
        <w:rPr>
          <w:color w:val="000000"/>
        </w:rPr>
        <w:t>Дата рождения___________________________________________________________</w:t>
      </w:r>
    </w:p>
    <w:p w:rsidR="00DA654C" w:rsidRPr="008E10B5" w:rsidRDefault="00DA654C" w:rsidP="00DA654C">
      <w:pPr>
        <w:tabs>
          <w:tab w:val="left" w:pos="10037"/>
        </w:tabs>
        <w:ind w:right="-28"/>
        <w:jc w:val="both"/>
        <w:rPr>
          <w:color w:val="000000"/>
        </w:rPr>
      </w:pPr>
      <w:r w:rsidRPr="008E10B5">
        <w:rPr>
          <w:color w:val="000000"/>
        </w:rPr>
        <w:t>Проживающего по адресу: ________________________________________________</w:t>
      </w:r>
    </w:p>
    <w:p w:rsidR="00DA654C" w:rsidRPr="008E10B5" w:rsidRDefault="00DA654C" w:rsidP="00DA654C">
      <w:pPr>
        <w:ind w:right="-28"/>
        <w:jc w:val="both"/>
        <w:rPr>
          <w:color w:val="000000"/>
        </w:rPr>
      </w:pPr>
      <w:r w:rsidRPr="008E10B5">
        <w:rPr>
          <w:color w:val="000000"/>
        </w:rPr>
        <w:t>В ______________________________________________________________________</w:t>
      </w:r>
    </w:p>
    <w:p w:rsidR="00DA654C" w:rsidRPr="008E10B5" w:rsidRDefault="00DA654C" w:rsidP="00DA654C">
      <w:pPr>
        <w:ind w:right="-28"/>
        <w:jc w:val="both"/>
        <w:rPr>
          <w:color w:val="000000"/>
        </w:rPr>
      </w:pPr>
      <w:r w:rsidRPr="008E10B5">
        <w:rPr>
          <w:color w:val="000000"/>
        </w:rPr>
        <w:t>_______________________________________________________________________</w:t>
      </w:r>
    </w:p>
    <w:p w:rsidR="00DA654C" w:rsidRPr="008E10B5" w:rsidRDefault="00DA654C" w:rsidP="00DA654C">
      <w:pPr>
        <w:ind w:right="-28"/>
        <w:jc w:val="center"/>
        <w:rPr>
          <w:color w:val="000000"/>
          <w:sz w:val="18"/>
        </w:rPr>
      </w:pPr>
      <w:r w:rsidRPr="008E10B5">
        <w:rPr>
          <w:color w:val="000000"/>
          <w:sz w:val="18"/>
        </w:rPr>
        <w:t>(наименовани</w:t>
      </w:r>
      <w:r>
        <w:rPr>
          <w:color w:val="000000"/>
          <w:sz w:val="18"/>
        </w:rPr>
        <w:t>е</w:t>
      </w:r>
      <w:r w:rsidRPr="008E10B5">
        <w:rPr>
          <w:color w:val="000000"/>
          <w:sz w:val="18"/>
        </w:rPr>
        <w:t xml:space="preserve"> образовательной организации)</w:t>
      </w:r>
    </w:p>
    <w:p w:rsidR="00DA654C" w:rsidRPr="008E10B5" w:rsidRDefault="00DA654C" w:rsidP="00DA654C">
      <w:pPr>
        <w:ind w:right="-28"/>
        <w:jc w:val="both"/>
        <w:rPr>
          <w:color w:val="000000"/>
        </w:rPr>
      </w:pPr>
      <w:r w:rsidRPr="008E10B5">
        <w:rPr>
          <w:color w:val="000000"/>
        </w:rPr>
        <w:t>Расположенного по адресу: _______________________________________________</w:t>
      </w:r>
    </w:p>
    <w:p w:rsidR="00DA654C" w:rsidRPr="008E10B5" w:rsidRDefault="00DA654C" w:rsidP="00DA654C">
      <w:pPr>
        <w:ind w:right="-28"/>
        <w:jc w:val="both"/>
        <w:rPr>
          <w:color w:val="000000"/>
        </w:rPr>
      </w:pPr>
      <w:r w:rsidRPr="008E10B5">
        <w:rPr>
          <w:color w:val="000000"/>
        </w:rPr>
        <w:t>_______________________________________________________________________</w:t>
      </w:r>
    </w:p>
    <w:p w:rsidR="00DA654C" w:rsidRPr="008E10B5" w:rsidRDefault="00DA654C" w:rsidP="00DA654C">
      <w:pPr>
        <w:ind w:right="-28"/>
        <w:jc w:val="both"/>
        <w:rPr>
          <w:color w:val="000000"/>
        </w:rPr>
      </w:pPr>
      <w:r w:rsidRPr="008E10B5">
        <w:rPr>
          <w:color w:val="000000"/>
        </w:rPr>
        <w:t>С _______________________________</w:t>
      </w:r>
    </w:p>
    <w:p w:rsidR="00DA654C" w:rsidRPr="008E10B5" w:rsidRDefault="00DA654C" w:rsidP="00DA654C">
      <w:pPr>
        <w:ind w:right="-28"/>
        <w:rPr>
          <w:color w:val="000000"/>
          <w:sz w:val="18"/>
        </w:rPr>
      </w:pPr>
      <w:r w:rsidRPr="008E10B5">
        <w:rPr>
          <w:color w:val="000000"/>
          <w:sz w:val="18"/>
        </w:rPr>
        <w:t>(дата начала посещения ОО)</w:t>
      </w:r>
    </w:p>
    <w:p w:rsidR="00DA654C" w:rsidRPr="008E10B5" w:rsidRDefault="00DA654C" w:rsidP="00DA654C">
      <w:pPr>
        <w:ind w:right="-28"/>
        <w:jc w:val="both"/>
        <w:rPr>
          <w:color w:val="000000"/>
        </w:rPr>
      </w:pPr>
    </w:p>
    <w:p w:rsidR="00DA654C" w:rsidRPr="008E10B5" w:rsidRDefault="00DA654C" w:rsidP="00DA654C">
      <w:pPr>
        <w:ind w:right="-28"/>
        <w:jc w:val="both"/>
        <w:rPr>
          <w:color w:val="000000"/>
        </w:rPr>
      </w:pPr>
      <w:r w:rsidRPr="008E10B5">
        <w:rPr>
          <w:color w:val="000000"/>
        </w:rPr>
        <w:t>Направление дейс</w:t>
      </w:r>
      <w:r>
        <w:rPr>
          <w:color w:val="000000"/>
        </w:rPr>
        <w:t>т</w:t>
      </w:r>
      <w:r w:rsidRPr="008E10B5">
        <w:rPr>
          <w:color w:val="000000"/>
        </w:rPr>
        <w:t>в</w:t>
      </w:r>
      <w:r>
        <w:rPr>
          <w:color w:val="000000"/>
        </w:rPr>
        <w:t>и</w:t>
      </w:r>
      <w:r w:rsidRPr="008E10B5">
        <w:rPr>
          <w:color w:val="000000"/>
        </w:rPr>
        <w:t>тельно в течение 30 календарных дней</w:t>
      </w: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Уполномоченное лицо _______________________________________________</w:t>
      </w:r>
    </w:p>
    <w:p w:rsidR="00DA654C" w:rsidRPr="008E10B5" w:rsidRDefault="00DA654C" w:rsidP="00DA654C">
      <w:pPr>
        <w:rPr>
          <w:color w:val="000000"/>
          <w:szCs w:val="28"/>
        </w:rPr>
      </w:pPr>
    </w:p>
    <w:p w:rsidR="00DA654C" w:rsidRPr="008E10B5" w:rsidRDefault="00DA654C" w:rsidP="00DA654C">
      <w:pPr>
        <w:ind w:right="-28"/>
        <w:rPr>
          <w:color w:val="000000"/>
          <w:szCs w:val="28"/>
        </w:rPr>
      </w:pPr>
    </w:p>
    <w:p w:rsidR="00DA654C" w:rsidRPr="008E10B5" w:rsidRDefault="00DA654C" w:rsidP="00DA654C">
      <w:pPr>
        <w:ind w:right="2616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Контактный телефон ____________________________</w:t>
      </w:r>
    </w:p>
    <w:p w:rsidR="00DA654C" w:rsidRPr="008E10B5" w:rsidRDefault="00DA654C" w:rsidP="00DA654C">
      <w:pPr>
        <w:ind w:right="14"/>
        <w:jc w:val="both"/>
        <w:rPr>
          <w:color w:val="000000"/>
          <w:szCs w:val="28"/>
        </w:rPr>
      </w:pPr>
    </w:p>
    <w:p w:rsidR="00DA654C" w:rsidRPr="008E10B5" w:rsidRDefault="00DA654C" w:rsidP="00DA654C">
      <w:pPr>
        <w:ind w:right="-28"/>
        <w:jc w:val="both"/>
        <w:rPr>
          <w:sz w:val="28"/>
        </w:rPr>
      </w:pPr>
      <w:r w:rsidRPr="008E10B5">
        <w:t>Для зачисления в указанное ОО Вам необходимо в течение срока действия направления явиться лично в ОО. В случае неявки заявителя направление утрачивает силу.</w:t>
      </w:r>
    </w:p>
    <w:p w:rsidR="00DA654C" w:rsidRPr="008E10B5" w:rsidRDefault="00DA654C" w:rsidP="00DA654C">
      <w:pPr>
        <w:ind w:right="-28"/>
        <w:jc w:val="both"/>
        <w:rPr>
          <w:color w:val="000000"/>
        </w:rPr>
      </w:pPr>
    </w:p>
    <w:p w:rsidR="00DA654C" w:rsidRDefault="00DA654C" w:rsidP="00DA654C">
      <w:pPr>
        <w:ind w:right="940"/>
        <w:jc w:val="center"/>
        <w:rPr>
          <w:color w:val="000000"/>
          <w:sz w:val="28"/>
        </w:rPr>
      </w:pPr>
    </w:p>
    <w:p w:rsidR="00DA654C" w:rsidRPr="00557C34" w:rsidRDefault="00DA654C" w:rsidP="00DA654C">
      <w:pPr>
        <w:rPr>
          <w:color w:val="000000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460"/>
        <w:gridCol w:w="2120"/>
        <w:gridCol w:w="1260"/>
        <w:gridCol w:w="1300"/>
        <w:gridCol w:w="1540"/>
        <w:gridCol w:w="760"/>
        <w:gridCol w:w="2240"/>
      </w:tblGrid>
      <w:tr w:rsidR="00DA654C" w:rsidRPr="00EA6759" w:rsidTr="00250CA2">
        <w:trPr>
          <w:trHeight w:val="270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spacing w:line="271" w:lineRule="exact"/>
              <w:ind w:right="1486"/>
              <w:jc w:val="center"/>
              <w:rPr>
                <w:rFonts w:eastAsiaTheme="minorEastAsia"/>
                <w:sz w:val="20"/>
                <w:szCs w:val="20"/>
              </w:rPr>
            </w:pPr>
            <w:r w:rsidRPr="00EA6759">
              <w:t>Сведения об</w:t>
            </w:r>
          </w:p>
        </w:tc>
      </w:tr>
      <w:tr w:rsidR="00DA654C" w:rsidRPr="00EA6759" w:rsidTr="00250CA2">
        <w:trPr>
          <w:trHeight w:val="456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54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ind w:right="1486"/>
              <w:jc w:val="center"/>
              <w:rPr>
                <w:rFonts w:eastAsiaTheme="minorEastAsia"/>
                <w:sz w:val="20"/>
                <w:szCs w:val="20"/>
              </w:rPr>
            </w:pPr>
            <w:r w:rsidRPr="00EA6759">
              <w:t>электронной</w:t>
            </w:r>
          </w:p>
        </w:tc>
      </w:tr>
      <w:tr w:rsidR="00DA654C" w:rsidRPr="00EA6759" w:rsidTr="00250CA2">
        <w:trPr>
          <w:trHeight w:val="457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54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ind w:right="1486"/>
              <w:jc w:val="center"/>
              <w:rPr>
                <w:rFonts w:eastAsiaTheme="minorEastAsia"/>
                <w:sz w:val="20"/>
                <w:szCs w:val="20"/>
              </w:rPr>
            </w:pPr>
            <w:r w:rsidRPr="00EA6759">
              <w:t>подписи</w:t>
            </w:r>
          </w:p>
        </w:tc>
      </w:tr>
      <w:tr w:rsidR="00DA654C" w:rsidRPr="00EA6759" w:rsidTr="00250CA2">
        <w:trPr>
          <w:trHeight w:val="178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</w:tr>
    </w:tbl>
    <w:p w:rsidR="00DA654C" w:rsidRDefault="00DA654C" w:rsidP="00DA654C">
      <w:pPr>
        <w:ind w:right="940"/>
        <w:jc w:val="center"/>
        <w:rPr>
          <w:color w:val="000000"/>
          <w:sz w:val="28"/>
        </w:rPr>
      </w:pPr>
    </w:p>
    <w:p w:rsidR="00DA654C" w:rsidRDefault="00DA654C" w:rsidP="00DA654C">
      <w:pPr>
        <w:ind w:right="940"/>
        <w:jc w:val="center"/>
        <w:rPr>
          <w:color w:val="000000"/>
          <w:sz w:val="28"/>
        </w:rPr>
      </w:pPr>
    </w:p>
    <w:p w:rsidR="00DA654C" w:rsidRDefault="00DA654C" w:rsidP="00DA654C">
      <w:pPr>
        <w:ind w:right="940"/>
        <w:jc w:val="center"/>
        <w:rPr>
          <w:color w:val="000000"/>
          <w:sz w:val="28"/>
        </w:rPr>
        <w:sectPr w:rsidR="00DA654C" w:rsidSect="00250CA2">
          <w:pgSz w:w="11900" w:h="16840"/>
          <w:pgMar w:top="970" w:right="821" w:bottom="710" w:left="1042" w:header="720" w:footer="720" w:gutter="0"/>
          <w:pgNumType w:start="1"/>
          <w:cols w:space="720"/>
          <w:titlePg/>
          <w:docGrid w:linePitch="299"/>
        </w:sectPr>
      </w:pPr>
    </w:p>
    <w:p w:rsidR="00DA654C" w:rsidRPr="005F0401" w:rsidRDefault="00DA654C" w:rsidP="00DA654C">
      <w:pPr>
        <w:ind w:left="5103"/>
        <w:jc w:val="center"/>
      </w:pPr>
      <w:r w:rsidRPr="005F0401">
        <w:lastRenderedPageBreak/>
        <w:t xml:space="preserve">Приложение № </w:t>
      </w:r>
      <w:r>
        <w:t>4</w:t>
      </w:r>
    </w:p>
    <w:p w:rsidR="00DA654C" w:rsidRPr="005F0401" w:rsidRDefault="00DA654C" w:rsidP="00DA654C">
      <w:pPr>
        <w:ind w:left="5103"/>
        <w:jc w:val="center"/>
      </w:pPr>
      <w:r w:rsidRPr="005F0401">
        <w:t>к административному регламенту</w:t>
      </w:r>
    </w:p>
    <w:p w:rsidR="00DA654C" w:rsidRPr="00A36170" w:rsidRDefault="00DA654C" w:rsidP="00DA654C">
      <w:pPr>
        <w:spacing w:after="266" w:line="248" w:lineRule="auto"/>
        <w:ind w:right="14"/>
        <w:jc w:val="right"/>
        <w:rPr>
          <w:color w:val="000000"/>
          <w:sz w:val="28"/>
        </w:rPr>
      </w:pPr>
    </w:p>
    <w:p w:rsidR="00DA654C" w:rsidRDefault="00DA654C" w:rsidP="00DA654C">
      <w:pPr>
        <w:spacing w:after="11" w:line="250" w:lineRule="auto"/>
        <w:ind w:right="826"/>
        <w:jc w:val="center"/>
        <w:rPr>
          <w:b/>
          <w:sz w:val="28"/>
        </w:rPr>
      </w:pPr>
      <w:r w:rsidRPr="00916628">
        <w:rPr>
          <w:b/>
          <w:sz w:val="28"/>
        </w:rPr>
        <w:t>Форма заявления</w:t>
      </w:r>
      <w:r>
        <w:rPr>
          <w:b/>
          <w:sz w:val="28"/>
        </w:rPr>
        <w:t xml:space="preserve"> для постановки на учет и направления </w:t>
      </w:r>
      <w:r w:rsidRPr="00593E2B">
        <w:rPr>
          <w:b/>
          <w:sz w:val="28"/>
        </w:rPr>
        <w:t>детей</w:t>
      </w:r>
      <w:r w:rsidRPr="00916628">
        <w:rPr>
          <w:b/>
          <w:sz w:val="28"/>
        </w:rPr>
        <w:t>в образовательную организацию, реализующую образовательную программу дошкольного образования</w:t>
      </w:r>
    </w:p>
    <w:p w:rsidR="00DA654C" w:rsidRDefault="00DA654C" w:rsidP="00DA654C">
      <w:pPr>
        <w:spacing w:after="11" w:line="250" w:lineRule="auto"/>
        <w:ind w:right="826"/>
        <w:jc w:val="center"/>
        <w:rPr>
          <w:color w:val="000000"/>
          <w:sz w:val="28"/>
        </w:rPr>
      </w:pPr>
    </w:p>
    <w:p w:rsidR="00DA654C" w:rsidRPr="00557C34" w:rsidRDefault="00DA654C" w:rsidP="00DA654C">
      <w:pPr>
        <w:spacing w:after="11" w:line="250" w:lineRule="auto"/>
        <w:ind w:right="826"/>
        <w:jc w:val="center"/>
        <w:rPr>
          <w:color w:val="000000"/>
          <w:sz w:val="28"/>
        </w:rPr>
      </w:pPr>
      <w:r w:rsidRPr="00557C34">
        <w:rPr>
          <w:color w:val="000000"/>
          <w:sz w:val="28"/>
        </w:rPr>
        <w:t xml:space="preserve">Заявление </w:t>
      </w:r>
    </w:p>
    <w:p w:rsidR="00DA654C" w:rsidRDefault="00DA654C" w:rsidP="00DA654C">
      <w:pPr>
        <w:spacing w:after="11" w:line="250" w:lineRule="auto"/>
        <w:ind w:right="826"/>
        <w:jc w:val="center"/>
        <w:rPr>
          <w:color w:val="000000"/>
          <w:sz w:val="28"/>
        </w:rPr>
      </w:pPr>
      <w:r w:rsidRPr="00557C34">
        <w:rPr>
          <w:color w:val="000000"/>
          <w:sz w:val="28"/>
        </w:rPr>
        <w:t>родителя (законного представителя) для постановки ребенка на учет для последующего зачисления</w:t>
      </w:r>
      <w:r w:rsidRPr="00557C34">
        <w:rPr>
          <w:noProof/>
          <w:color w:val="000000"/>
        </w:rPr>
        <w:drawing>
          <wp:inline distT="0" distB="0" distL="0" distR="0">
            <wp:extent cx="8255" cy="825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2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C34">
        <w:rPr>
          <w:color w:val="000000"/>
          <w:sz w:val="28"/>
        </w:rPr>
        <w:t xml:space="preserve"> в образовательную организацию, реализующую образовательную программу дошкольного образования</w:t>
      </w:r>
    </w:p>
    <w:p w:rsidR="00DA654C" w:rsidRDefault="00DA654C" w:rsidP="00DA654C">
      <w:pPr>
        <w:spacing w:after="11" w:line="250" w:lineRule="auto"/>
        <w:ind w:right="826"/>
        <w:jc w:val="center"/>
        <w:rPr>
          <w:color w:val="000000"/>
          <w:sz w:val="28"/>
        </w:rPr>
      </w:pPr>
    </w:p>
    <w:p w:rsidR="00DA654C" w:rsidRDefault="00DA654C" w:rsidP="00DA654C">
      <w:pPr>
        <w:spacing w:after="11" w:line="250" w:lineRule="auto"/>
        <w:ind w:right="826"/>
        <w:jc w:val="center"/>
        <w:rPr>
          <w:color w:val="000000"/>
          <w:sz w:val="28"/>
        </w:rPr>
      </w:pPr>
      <w:r>
        <w:rPr>
          <w:color w:val="000000"/>
          <w:sz w:val="28"/>
        </w:rPr>
        <w:t>Кому_____________________________________________________________</w:t>
      </w:r>
    </w:p>
    <w:p w:rsidR="00DA654C" w:rsidRPr="00CB44DB" w:rsidRDefault="00DA654C" w:rsidP="00DA654C">
      <w:pPr>
        <w:spacing w:after="11" w:line="250" w:lineRule="auto"/>
        <w:ind w:right="826"/>
        <w:jc w:val="center"/>
        <w:rPr>
          <w:color w:val="000000"/>
        </w:rPr>
      </w:pPr>
      <w:r>
        <w:rPr>
          <w:color w:val="000000"/>
        </w:rPr>
        <w:t>(наименование органа местного самоуправления)</w:t>
      </w:r>
    </w:p>
    <w:p w:rsidR="00DA654C" w:rsidRDefault="00DA654C" w:rsidP="00DA654C">
      <w:pPr>
        <w:spacing w:after="11" w:line="250" w:lineRule="auto"/>
        <w:ind w:right="826"/>
        <w:jc w:val="center"/>
        <w:rPr>
          <w:color w:val="000000"/>
          <w:sz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20"/>
        <w:gridCol w:w="4867"/>
      </w:tblGrid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jc w:val="center"/>
              <w:rPr>
                <w:b/>
                <w:bCs/>
                <w:color w:val="333333"/>
              </w:rPr>
            </w:pPr>
            <w:r w:rsidRPr="00EA6759">
              <w:rPr>
                <w:b/>
                <w:bCs/>
                <w:color w:val="333333"/>
              </w:rPr>
              <w:t>Наименование поля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jc w:val="center"/>
              <w:rPr>
                <w:b/>
                <w:bCs/>
                <w:color w:val="333333"/>
              </w:rPr>
            </w:pPr>
            <w:bookmarkStart w:id="0" w:name="100190"/>
            <w:bookmarkStart w:id="1" w:name="100191"/>
            <w:bookmarkEnd w:id="0"/>
            <w:bookmarkEnd w:id="1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2" w:name="100192"/>
            <w:bookmarkEnd w:id="2"/>
            <w:r w:rsidRPr="00EA6759">
              <w:rPr>
                <w:color w:val="000000"/>
              </w:rPr>
              <w:t>Фамилия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3" w:name="100193"/>
            <w:bookmarkStart w:id="4" w:name="100194"/>
            <w:bookmarkEnd w:id="3"/>
            <w:bookmarkEnd w:id="4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5" w:name="100195"/>
            <w:bookmarkEnd w:id="5"/>
            <w:r w:rsidRPr="00EA6759">
              <w:rPr>
                <w:color w:val="000000"/>
              </w:rPr>
              <w:t>Имя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6" w:name="100196"/>
            <w:bookmarkStart w:id="7" w:name="100197"/>
            <w:bookmarkEnd w:id="6"/>
            <w:bookmarkEnd w:id="7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8" w:name="100198"/>
            <w:bookmarkEnd w:id="8"/>
            <w:r w:rsidRPr="00EA6759">
              <w:rPr>
                <w:color w:val="000000"/>
              </w:rPr>
              <w:t>Отчество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9" w:name="100199"/>
            <w:bookmarkStart w:id="10" w:name="100200"/>
            <w:bookmarkEnd w:id="9"/>
            <w:bookmarkEnd w:id="10"/>
            <w:r w:rsidRPr="00EA6759">
              <w:rPr>
                <w:color w:val="000000"/>
              </w:rPr>
              <w:t>(при наличии)</w:t>
            </w:r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11" w:name="100201"/>
            <w:bookmarkEnd w:id="11"/>
            <w:r w:rsidRPr="00EA6759">
              <w:rPr>
                <w:color w:val="000000"/>
              </w:rPr>
              <w:t>Дата рождения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12" w:name="100202"/>
            <w:bookmarkStart w:id="13" w:name="100203"/>
            <w:bookmarkEnd w:id="12"/>
            <w:bookmarkEnd w:id="13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14" w:name="100204"/>
            <w:bookmarkEnd w:id="14"/>
            <w:r w:rsidRPr="00EA6759">
              <w:rPr>
                <w:color w:val="000000"/>
              </w:rPr>
              <w:t>Тип документа, подтверждающего личность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15" w:name="100205"/>
            <w:bookmarkStart w:id="16" w:name="100206"/>
            <w:bookmarkEnd w:id="15"/>
            <w:bookmarkEnd w:id="16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17" w:name="100207"/>
            <w:bookmarkEnd w:id="17"/>
            <w:r w:rsidRPr="00EA6759">
              <w:rPr>
                <w:color w:val="000000"/>
              </w:rPr>
              <w:t>Серия документа, подтверждающего личность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18" w:name="100208"/>
            <w:bookmarkStart w:id="19" w:name="100209"/>
            <w:bookmarkEnd w:id="18"/>
            <w:bookmarkEnd w:id="19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20" w:name="100210"/>
            <w:bookmarkEnd w:id="20"/>
            <w:r w:rsidRPr="00EA6759">
              <w:rPr>
                <w:color w:val="000000"/>
              </w:rPr>
              <w:t>Номер документа, подтверждающего личность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21" w:name="100211"/>
            <w:bookmarkStart w:id="22" w:name="100212"/>
            <w:bookmarkEnd w:id="21"/>
            <w:bookmarkEnd w:id="22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23" w:name="100213"/>
            <w:bookmarkEnd w:id="23"/>
            <w:r w:rsidRPr="00EA6759">
              <w:rPr>
                <w:color w:val="000000"/>
              </w:rPr>
              <w:t>Место выдачи документа, подтверждающего личность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24" w:name="100214"/>
            <w:bookmarkStart w:id="25" w:name="100215"/>
            <w:bookmarkEnd w:id="24"/>
            <w:bookmarkEnd w:id="25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26" w:name="100216"/>
            <w:bookmarkEnd w:id="26"/>
            <w:r w:rsidRPr="00EA6759">
              <w:rPr>
                <w:color w:val="000000"/>
              </w:rPr>
              <w:t>Дата выдачи документа, подтверждающего личность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27" w:name="100217"/>
            <w:bookmarkStart w:id="28" w:name="100218"/>
            <w:bookmarkEnd w:id="27"/>
            <w:bookmarkEnd w:id="28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29" w:name="100219"/>
            <w:bookmarkEnd w:id="29"/>
            <w:r w:rsidRPr="00EA6759">
              <w:rPr>
                <w:color w:val="000000"/>
              </w:rPr>
              <w:t>Адрес места жительства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30" w:name="100220"/>
            <w:bookmarkStart w:id="31" w:name="100221"/>
            <w:bookmarkEnd w:id="30"/>
            <w:bookmarkEnd w:id="31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32" w:name="100222"/>
            <w:bookmarkEnd w:id="32"/>
            <w:r w:rsidRPr="00EA6759">
              <w:rPr>
                <w:color w:val="000000"/>
              </w:rPr>
              <w:t>Желаемая направленность дошкольной группы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33" w:name="100223"/>
            <w:bookmarkStart w:id="34" w:name="100224"/>
            <w:bookmarkEnd w:id="33"/>
            <w:bookmarkEnd w:id="34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35" w:name="100225"/>
            <w:bookmarkEnd w:id="35"/>
            <w:r w:rsidRPr="00EA6759">
              <w:rPr>
                <w:color w:val="000000"/>
              </w:rPr>
              <w:t>Вид компенсирующей группы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36" w:name="100226"/>
            <w:bookmarkEnd w:id="36"/>
            <w:r w:rsidRPr="00EA6759">
              <w:rPr>
                <w:color w:val="000000"/>
              </w:rPr>
              <w:t xml:space="preserve">выбор из списка 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>глухие;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>слабослышащие и позднооглохшие;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>слепые;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>слабовидящие;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>с тяжелыми нарушениями речи;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>с нарушениями опорно-двигательного аппарата;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>с задержкой психического развития;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>с расстройством аутистического спектра;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 xml:space="preserve">с умственной отсталостью (нарушением </w:t>
            </w:r>
            <w:r w:rsidRPr="00EA6759">
              <w:rPr>
                <w:color w:val="000000"/>
              </w:rPr>
              <w:lastRenderedPageBreak/>
              <w:t>интеллекта);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>с тяжелыми и множественными нарушениями развития;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>с синдромом дефицита внимания и гиперактивности;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>дети после операции по кохлеарной имплантации</w:t>
            </w:r>
            <w:bookmarkStart w:id="37" w:name="100227"/>
            <w:bookmarkEnd w:id="37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38" w:name="100228"/>
            <w:bookmarkEnd w:id="38"/>
            <w:r w:rsidRPr="00EA6759">
              <w:rPr>
                <w:color w:val="000000"/>
              </w:rPr>
              <w:lastRenderedPageBreak/>
              <w:t>Реквизиты документа, подтверждающего потребность в обучении по адаптированной образовательной программе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39" w:name="100229"/>
            <w:bookmarkStart w:id="40" w:name="100230"/>
            <w:bookmarkEnd w:id="39"/>
            <w:bookmarkEnd w:id="40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41" w:name="100231"/>
            <w:bookmarkEnd w:id="41"/>
            <w:r w:rsidRPr="00EA6759">
              <w:rPr>
                <w:color w:val="000000"/>
              </w:rPr>
              <w:t>Профиль оздоровительной группы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42" w:name="100232"/>
            <w:bookmarkEnd w:id="42"/>
            <w:r w:rsidRPr="00EA6759">
              <w:rPr>
                <w:color w:val="000000"/>
              </w:rPr>
              <w:t>выбор из списка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>группы для детей с туберкулезной интоксикацией;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>группы для часто болеющих детей;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>группы для детей с аллергопатологией;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>группы для детей с сахарным диабетом;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>группы для детей с заболеваниями органов дыхания;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>группы для детей с заболеваниями сердечно-сосудистой системы;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>группы для детей с нефроурологическими заболеваниями;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>группы для детей с целиакией</w:t>
            </w:r>
            <w:bookmarkStart w:id="43" w:name="100233"/>
            <w:bookmarkEnd w:id="43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44" w:name="100234"/>
            <w:bookmarkEnd w:id="44"/>
            <w:r w:rsidRPr="00EA6759">
              <w:rPr>
                <w:color w:val="000000"/>
              </w:rPr>
              <w:t>Реквизиты документа, подтверждающего потребность в оздоровительной группе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45" w:name="100235"/>
            <w:bookmarkStart w:id="46" w:name="100236"/>
            <w:bookmarkEnd w:id="45"/>
            <w:bookmarkEnd w:id="46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47" w:name="100237"/>
            <w:bookmarkEnd w:id="47"/>
            <w:r w:rsidRPr="00EA6759">
              <w:rPr>
                <w:color w:val="000000"/>
              </w:rPr>
              <w:t>Согласие на общеразвивающую группу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48" w:name="100238"/>
            <w:bookmarkStart w:id="49" w:name="100239"/>
            <w:bookmarkEnd w:id="48"/>
            <w:bookmarkEnd w:id="49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50" w:name="100240"/>
            <w:bookmarkStart w:id="51" w:name="100243"/>
            <w:bookmarkEnd w:id="50"/>
            <w:bookmarkEnd w:id="51"/>
            <w:r w:rsidRPr="00EA6759">
              <w:rPr>
                <w:color w:val="000000"/>
              </w:rPr>
              <w:t>Желаемый режим пребывания ребенка в группе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52" w:name="100244"/>
            <w:bookmarkEnd w:id="52"/>
            <w:r w:rsidRPr="00EA6759">
              <w:rPr>
                <w:color w:val="000000"/>
              </w:rPr>
              <w:t>выбор из списка: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>кратковременный режим пребывания (до 5 часов);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>полный день (8 - 14 часов);</w:t>
            </w:r>
          </w:p>
          <w:p w:rsidR="00DA654C" w:rsidRPr="00EA6759" w:rsidRDefault="00DA654C" w:rsidP="00250CA2">
            <w:pPr>
              <w:rPr>
                <w:color w:val="000000"/>
              </w:rPr>
            </w:pPr>
            <w:r w:rsidRPr="00EA6759">
              <w:rPr>
                <w:color w:val="000000"/>
              </w:rPr>
              <w:t>круглосуточный режим (24 часа)</w:t>
            </w:r>
            <w:bookmarkStart w:id="53" w:name="100245"/>
            <w:bookmarkEnd w:id="53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54" w:name="100246"/>
            <w:bookmarkStart w:id="55" w:name="100249"/>
            <w:bookmarkEnd w:id="54"/>
            <w:bookmarkEnd w:id="55"/>
            <w:r w:rsidRPr="00EA6759">
              <w:rPr>
                <w:color w:val="000000"/>
              </w:rPr>
              <w:t>Согласие на группу полного дня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56" w:name="100250"/>
            <w:bookmarkStart w:id="57" w:name="100251"/>
            <w:bookmarkEnd w:id="56"/>
            <w:bookmarkEnd w:id="57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58" w:name="100252"/>
            <w:bookmarkEnd w:id="58"/>
            <w:r w:rsidRPr="00EA6759">
              <w:rPr>
                <w:color w:val="000000"/>
              </w:rPr>
              <w:t>Сведения о выборе языка обучения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59" w:name="100253"/>
            <w:bookmarkStart w:id="60" w:name="100254"/>
            <w:bookmarkEnd w:id="59"/>
            <w:bookmarkEnd w:id="60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61" w:name="100255"/>
            <w:bookmarkEnd w:id="61"/>
            <w:r w:rsidRPr="00EA6759">
              <w:rPr>
                <w:color w:val="000000"/>
              </w:rPr>
              <w:t>Фамилия родителя (законного представителя)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62" w:name="100256"/>
            <w:bookmarkStart w:id="63" w:name="100257"/>
            <w:bookmarkEnd w:id="62"/>
            <w:bookmarkEnd w:id="63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64" w:name="100258"/>
            <w:bookmarkEnd w:id="64"/>
            <w:r w:rsidRPr="00EA6759">
              <w:rPr>
                <w:color w:val="000000"/>
              </w:rPr>
              <w:t>Имя родителя (законного представителя)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65" w:name="100259"/>
            <w:bookmarkEnd w:id="65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66" w:name="100261"/>
            <w:bookmarkEnd w:id="66"/>
            <w:r w:rsidRPr="00EA6759">
              <w:rPr>
                <w:color w:val="000000"/>
              </w:rPr>
              <w:t>Отчество родителя (законного представителя)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67" w:name="100262"/>
            <w:bookmarkStart w:id="68" w:name="100263"/>
            <w:bookmarkEnd w:id="67"/>
            <w:bookmarkEnd w:id="68"/>
            <w:r w:rsidRPr="00EA6759">
              <w:rPr>
                <w:color w:val="000000"/>
              </w:rPr>
              <w:t>(при наличии)</w:t>
            </w:r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69" w:name="100264"/>
            <w:bookmarkEnd w:id="69"/>
            <w:r w:rsidRPr="00EA6759">
              <w:rPr>
                <w:color w:val="000000"/>
              </w:rPr>
              <w:t>Тип документа, подтверждающего личность родителя (законного представителя)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70" w:name="100265"/>
            <w:bookmarkEnd w:id="70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71" w:name="100267"/>
            <w:bookmarkEnd w:id="71"/>
            <w:r w:rsidRPr="00EA6759">
              <w:rPr>
                <w:color w:val="000000"/>
              </w:rPr>
              <w:t>Серия документа, подтверждающего личность родителя (законного представителя)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72" w:name="100268"/>
            <w:bookmarkEnd w:id="72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73" w:name="100270"/>
            <w:bookmarkEnd w:id="73"/>
            <w:r w:rsidRPr="00EA6759">
              <w:rPr>
                <w:color w:val="000000"/>
              </w:rPr>
              <w:t>Номер документа, подтверждающего личность родителя (законного представителя)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74" w:name="100271"/>
            <w:bookmarkEnd w:id="74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75" w:name="100273"/>
            <w:bookmarkEnd w:id="75"/>
            <w:r w:rsidRPr="00EA6759">
              <w:rPr>
                <w:color w:val="000000"/>
              </w:rPr>
              <w:lastRenderedPageBreak/>
              <w:t>Место выдачи документа, подтверждающего личность родителя (законного представителя)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76" w:name="100274"/>
            <w:bookmarkEnd w:id="76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77" w:name="100276"/>
            <w:bookmarkEnd w:id="77"/>
            <w:r w:rsidRPr="00EA6759">
              <w:rPr>
                <w:color w:val="000000"/>
              </w:rPr>
              <w:t>Дата выдачи документа, подтверждающего личность родителя (законного представителя)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78" w:name="100277"/>
            <w:bookmarkEnd w:id="78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79" w:name="100279"/>
            <w:bookmarkEnd w:id="79"/>
            <w:r w:rsidRPr="00EA6759">
              <w:rPr>
                <w:color w:val="000000"/>
              </w:rPr>
              <w:t>Реквизиты документа, подтверждающего установление опеки (при необходимости)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80" w:name="100280"/>
            <w:bookmarkStart w:id="81" w:name="100281"/>
            <w:bookmarkEnd w:id="80"/>
            <w:bookmarkEnd w:id="81"/>
            <w:r w:rsidRPr="00EA6759">
              <w:rPr>
                <w:color w:val="000000"/>
              </w:rPr>
              <w:t>(при наличии)</w:t>
            </w:r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82" w:name="100282"/>
            <w:bookmarkEnd w:id="82"/>
            <w:r w:rsidRPr="00EA6759">
              <w:rPr>
                <w:color w:val="000000"/>
              </w:rPr>
              <w:t>Адрес электронной почты родителей (законных представителей)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83" w:name="100283"/>
            <w:bookmarkEnd w:id="83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84" w:name="100285"/>
            <w:bookmarkEnd w:id="84"/>
            <w:r w:rsidRPr="00EA6759">
              <w:rPr>
                <w:color w:val="000000"/>
              </w:rPr>
              <w:t>Номер телефона родителей (законных представителей)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85" w:name="100286"/>
            <w:bookmarkEnd w:id="85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86" w:name="100288"/>
            <w:bookmarkEnd w:id="86"/>
            <w:r w:rsidRPr="00EA6759">
              <w:rPr>
                <w:color w:val="000000"/>
              </w:rPr>
              <w:t>Категория граждан и их семей, имеющих право на специальные меры поддержки (гарантии)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87" w:name="100289"/>
            <w:bookmarkEnd w:id="87"/>
            <w:r w:rsidRPr="00EA6759">
              <w:rPr>
                <w:color w:val="000000"/>
              </w:rPr>
              <w:t>(при наличии)</w:t>
            </w:r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88" w:name="100291"/>
            <w:bookmarkEnd w:id="88"/>
            <w:r w:rsidRPr="00EA6759">
              <w:rPr>
                <w:color w:val="000000"/>
              </w:rPr>
              <w:t>Реквизиты документа, подтверждающего право на специальные меры поддержки (гарантии) отдельных категорий граждан и их семей (при наличии)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89" w:name="100292"/>
            <w:bookmarkEnd w:id="89"/>
            <w:r w:rsidRPr="00EA6759">
              <w:rPr>
                <w:color w:val="000000"/>
              </w:rPr>
              <w:t xml:space="preserve"> (при наличии)</w:t>
            </w:r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90" w:name="100294"/>
            <w:bookmarkEnd w:id="90"/>
            <w:r w:rsidRPr="00EA6759">
              <w:rPr>
                <w:color w:val="000000"/>
              </w:rPr>
              <w:t>Желаемая дата приема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91" w:name="100295"/>
            <w:bookmarkEnd w:id="91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92" w:name="100297"/>
            <w:bookmarkEnd w:id="92"/>
            <w:r w:rsidRPr="00EA6759">
              <w:rPr>
                <w:color w:val="000000"/>
              </w:rPr>
              <w:t>Перечень дошкольных образовательных организаций, выбранных для приема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93" w:name="100298"/>
            <w:bookmarkEnd w:id="93"/>
          </w:p>
        </w:tc>
      </w:tr>
      <w:tr w:rsidR="00DA654C" w:rsidRPr="00CB44DB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94" w:name="100300"/>
            <w:bookmarkEnd w:id="94"/>
            <w:r w:rsidRPr="00EA6759">
              <w:rPr>
                <w:color w:val="000000"/>
              </w:rPr>
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A6759" w:rsidRDefault="00DA654C" w:rsidP="00250CA2">
            <w:pPr>
              <w:rPr>
                <w:color w:val="000000"/>
              </w:rPr>
            </w:pPr>
            <w:bookmarkStart w:id="95" w:name="100301"/>
            <w:bookmarkEnd w:id="95"/>
          </w:p>
        </w:tc>
      </w:tr>
      <w:tr w:rsidR="00DA654C" w:rsidRPr="00E30464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30464" w:rsidRDefault="00DA654C" w:rsidP="00E30464">
            <w:bookmarkStart w:id="96" w:name="100303"/>
            <w:bookmarkEnd w:id="96"/>
            <w:r w:rsidRPr="00E30464">
              <w:t xml:space="preserve">Фамилия (фамилии), имя (имена), отчество (отчества) (при наличии) </w:t>
            </w:r>
            <w:r w:rsidR="00E30464" w:rsidRPr="00E30464">
              <w:t xml:space="preserve">полнородных и неполнородных братьев и (или) сестер, которые обучаются </w:t>
            </w:r>
            <w:r w:rsidRPr="00E30464">
              <w:t>в государственных, муниципальных образовательных организациях, а также в иных организациях в рамках соглашений, в том числе о государственно-частном, муниципально-частном партнерстве, в которые подается заявление для направления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54C" w:rsidRPr="00E30464" w:rsidRDefault="00DA654C" w:rsidP="00250CA2">
            <w:bookmarkStart w:id="97" w:name="100304"/>
            <w:bookmarkEnd w:id="97"/>
          </w:p>
        </w:tc>
      </w:tr>
      <w:tr w:rsidR="00DA654C" w:rsidRPr="00E30464" w:rsidTr="00250CA2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30464" w:rsidRDefault="00DA654C" w:rsidP="00250CA2">
            <w:bookmarkStart w:id="98" w:name="100306"/>
            <w:bookmarkEnd w:id="98"/>
            <w:r w:rsidRPr="00E30464">
              <w:t>Сканированные копии документов, заверенных усиленной квалифицированной электронной подписью, подтверждающей данные заявления для направления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54C" w:rsidRPr="00E30464" w:rsidRDefault="00DA654C" w:rsidP="00250CA2">
            <w:bookmarkStart w:id="99" w:name="100307"/>
            <w:bookmarkEnd w:id="99"/>
            <w:r w:rsidRPr="00E30464">
              <w:t>место для прикрепления файлов</w:t>
            </w:r>
          </w:p>
          <w:p w:rsidR="00DA654C" w:rsidRPr="00E30464" w:rsidRDefault="00DA654C" w:rsidP="00250CA2">
            <w:bookmarkStart w:id="100" w:name="100308"/>
            <w:bookmarkEnd w:id="100"/>
            <w:r w:rsidRPr="00E30464">
              <w:t>нет</w:t>
            </w:r>
          </w:p>
        </w:tc>
      </w:tr>
    </w:tbl>
    <w:p w:rsidR="00DA654C" w:rsidRPr="00EA6759" w:rsidRDefault="00DA654C" w:rsidP="00DA654C">
      <w:pPr>
        <w:spacing w:line="250" w:lineRule="auto"/>
        <w:ind w:right="826"/>
        <w:jc w:val="center"/>
        <w:rPr>
          <w:color w:val="000000"/>
          <w:sz w:val="28"/>
        </w:rPr>
      </w:pPr>
    </w:p>
    <w:p w:rsidR="00DA654C" w:rsidRPr="00EA6759" w:rsidRDefault="00DA654C" w:rsidP="00DA654C">
      <w:pPr>
        <w:widowControl w:val="0"/>
        <w:autoSpaceDE w:val="0"/>
        <w:autoSpaceDN w:val="0"/>
        <w:jc w:val="both"/>
      </w:pPr>
      <w:r w:rsidRPr="00EA6759">
        <w:t>«___» ______________ 20___ г.                         Подпись _____________/_________________________/</w:t>
      </w:r>
    </w:p>
    <w:p w:rsidR="00DA654C" w:rsidRPr="00EA6759" w:rsidRDefault="00DA654C" w:rsidP="00DA654C">
      <w:pPr>
        <w:widowControl w:val="0"/>
        <w:autoSpaceDE w:val="0"/>
        <w:autoSpaceDN w:val="0"/>
        <w:ind w:left="6372" w:firstLine="708"/>
        <w:jc w:val="center"/>
        <w:rPr>
          <w:sz w:val="18"/>
        </w:rPr>
      </w:pPr>
      <w:r w:rsidRPr="00EA6759">
        <w:rPr>
          <w:sz w:val="20"/>
        </w:rPr>
        <w:t>(расшифровка подписи)</w:t>
      </w:r>
    </w:p>
    <w:p w:rsidR="00DA654C" w:rsidRDefault="00DA654C" w:rsidP="00DA654C">
      <w:pPr>
        <w:spacing w:line="268" w:lineRule="auto"/>
        <w:ind w:right="5"/>
        <w:jc w:val="both"/>
        <w:rPr>
          <w:color w:val="000000"/>
          <w:sz w:val="28"/>
        </w:rPr>
      </w:pPr>
    </w:p>
    <w:p w:rsidR="00DA654C" w:rsidRDefault="00DA654C" w:rsidP="00DA654C">
      <w:pPr>
        <w:widowControl w:val="0"/>
        <w:tabs>
          <w:tab w:val="right" w:leader="underscore" w:pos="9355"/>
        </w:tabs>
        <w:autoSpaceDE w:val="0"/>
        <w:autoSpaceDN w:val="0"/>
        <w:adjustRightInd w:val="0"/>
        <w:jc w:val="both"/>
        <w:sectPr w:rsidR="00DA654C" w:rsidSect="00250CA2">
          <w:pgSz w:w="11900" w:h="16840"/>
          <w:pgMar w:top="970" w:right="821" w:bottom="710" w:left="1042" w:header="720" w:footer="720" w:gutter="0"/>
          <w:pgNumType w:start="1"/>
          <w:cols w:space="720"/>
          <w:titlePg/>
          <w:docGrid w:linePitch="299"/>
        </w:sectPr>
      </w:pPr>
    </w:p>
    <w:p w:rsidR="00DA654C" w:rsidRPr="005F0401" w:rsidRDefault="00DA654C" w:rsidP="00DA654C">
      <w:pPr>
        <w:ind w:left="5103"/>
        <w:jc w:val="center"/>
      </w:pPr>
      <w:r w:rsidRPr="005F0401">
        <w:lastRenderedPageBreak/>
        <w:t xml:space="preserve">Приложение № </w:t>
      </w:r>
      <w:r>
        <w:t>5</w:t>
      </w:r>
    </w:p>
    <w:p w:rsidR="00DA654C" w:rsidRPr="005F0401" w:rsidRDefault="00DA654C" w:rsidP="00DA654C">
      <w:pPr>
        <w:ind w:left="5103"/>
        <w:jc w:val="center"/>
      </w:pPr>
      <w:r w:rsidRPr="005F0401">
        <w:t>к административному регламенту</w:t>
      </w:r>
    </w:p>
    <w:p w:rsidR="00DA654C" w:rsidRDefault="00DA654C" w:rsidP="00DA654C">
      <w:pPr>
        <w:jc w:val="center"/>
        <w:rPr>
          <w:b/>
          <w:bCs/>
          <w:sz w:val="28"/>
          <w:szCs w:val="28"/>
        </w:rPr>
      </w:pPr>
    </w:p>
    <w:p w:rsidR="00DA654C" w:rsidRPr="008E10B5" w:rsidRDefault="00DA654C" w:rsidP="00DA654C">
      <w:pPr>
        <w:jc w:val="center"/>
        <w:rPr>
          <w:b/>
          <w:bCs/>
          <w:sz w:val="28"/>
          <w:szCs w:val="28"/>
        </w:rPr>
      </w:pPr>
      <w:r w:rsidRPr="008E10B5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>уведомления заявителя о подтверждении льгот для постановки на учет и направления в образовательную организацию</w:t>
      </w:r>
    </w:p>
    <w:p w:rsidR="00DA654C" w:rsidRDefault="00DA654C" w:rsidP="00DA654C">
      <w:pPr>
        <w:ind w:right="964"/>
        <w:jc w:val="center"/>
        <w:rPr>
          <w:color w:val="000000"/>
          <w:sz w:val="28"/>
          <w:szCs w:val="28"/>
        </w:rPr>
      </w:pPr>
    </w:p>
    <w:p w:rsidR="00DA654C" w:rsidRPr="008E10B5" w:rsidRDefault="00DA654C" w:rsidP="00DA654C">
      <w:pPr>
        <w:ind w:right="964"/>
        <w:jc w:val="center"/>
        <w:rPr>
          <w:color w:val="000000"/>
          <w:szCs w:val="28"/>
        </w:rPr>
      </w:pPr>
      <w:r w:rsidRPr="008E10B5">
        <w:rPr>
          <w:color w:val="000000"/>
          <w:szCs w:val="28"/>
        </w:rPr>
        <w:t>УВЕДОМЛЕНИЕ</w:t>
      </w:r>
    </w:p>
    <w:p w:rsidR="00DA654C" w:rsidRDefault="00DA654C" w:rsidP="00DA654C">
      <w:pPr>
        <w:jc w:val="center"/>
        <w:rPr>
          <w:color w:val="000000"/>
          <w:szCs w:val="28"/>
        </w:rPr>
      </w:pPr>
      <w:r w:rsidRPr="008E10B5">
        <w:rPr>
          <w:color w:val="000000"/>
          <w:szCs w:val="28"/>
        </w:rPr>
        <w:t xml:space="preserve">заявителя о подтверждении </w:t>
      </w:r>
      <w:r>
        <w:rPr>
          <w:color w:val="000000"/>
          <w:szCs w:val="28"/>
        </w:rPr>
        <w:t>льгот</w:t>
      </w:r>
      <w:r w:rsidRPr="008E10B5">
        <w:rPr>
          <w:color w:val="000000"/>
          <w:szCs w:val="28"/>
        </w:rPr>
        <w:t xml:space="preserve"> для постановки на учет для </w:t>
      </w:r>
      <w:r>
        <w:rPr>
          <w:color w:val="000000"/>
          <w:szCs w:val="28"/>
        </w:rPr>
        <w:t xml:space="preserve">дальнейшего </w:t>
      </w:r>
      <w:r w:rsidRPr="008E10B5">
        <w:rPr>
          <w:color w:val="000000"/>
          <w:szCs w:val="28"/>
        </w:rPr>
        <w:t>зачисления в образовательную организацию</w:t>
      </w:r>
    </w:p>
    <w:p w:rsidR="00DA654C" w:rsidRPr="008E10B5" w:rsidRDefault="00DA654C" w:rsidP="00DA654C">
      <w:pPr>
        <w:jc w:val="center"/>
        <w:rPr>
          <w:color w:val="000000"/>
          <w:szCs w:val="28"/>
        </w:rPr>
      </w:pP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Регистрационный № ______ от «____» ___________20___года</w:t>
      </w: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Уважаемый(ая)</w:t>
      </w:r>
    </w:p>
    <w:p w:rsidR="00DA654C" w:rsidRPr="008E10B5" w:rsidRDefault="00DA654C" w:rsidP="00DA654C">
      <w:pPr>
        <w:rPr>
          <w:color w:val="000000"/>
          <w:szCs w:val="28"/>
        </w:rPr>
      </w:pPr>
      <w:r w:rsidRPr="008E10B5">
        <w:rPr>
          <w:color w:val="000000"/>
          <w:szCs w:val="28"/>
        </w:rPr>
        <w:t>_______________________________________________________________________</w:t>
      </w:r>
    </w:p>
    <w:p w:rsidR="00DA654C" w:rsidRPr="008E10B5" w:rsidRDefault="00DA654C" w:rsidP="00DA654C">
      <w:pPr>
        <w:ind w:right="14"/>
        <w:jc w:val="center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>(фамилия, имя, отчество родителя (законного представителя) ребенка)</w:t>
      </w:r>
    </w:p>
    <w:p w:rsidR="00DA654C" w:rsidRPr="008E10B5" w:rsidRDefault="00DA654C" w:rsidP="00DA654C">
      <w:pPr>
        <w:ind w:right="456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 xml:space="preserve">В связи с отсутствием информации, подтверждающей указанные в заявлении сведения, Вам необходимо в течение </w:t>
      </w:r>
      <w:r w:rsidRPr="00B7570B">
        <w:rPr>
          <w:szCs w:val="28"/>
        </w:rPr>
        <w:t>10</w:t>
      </w:r>
      <w:r w:rsidRPr="008E10B5">
        <w:rPr>
          <w:color w:val="000000"/>
          <w:szCs w:val="28"/>
        </w:rPr>
        <w:t xml:space="preserve"> календарных дней представить оригиналы следующих документов:</w:t>
      </w:r>
    </w:p>
    <w:p w:rsidR="00DA654C" w:rsidRPr="008E10B5" w:rsidRDefault="00DA654C" w:rsidP="00DA654C">
      <w:pPr>
        <w:rPr>
          <w:color w:val="000000"/>
          <w:szCs w:val="28"/>
        </w:rPr>
      </w:pPr>
      <w:r w:rsidRPr="008E10B5">
        <w:rPr>
          <w:color w:val="000000"/>
          <w:szCs w:val="28"/>
        </w:rPr>
        <w:t>1._____________________________________________________________________</w:t>
      </w: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2._____________________________________________________________________</w:t>
      </w: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3. ____________________________________________________________________</w:t>
      </w: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4. ____________________________________________________________________</w:t>
      </w: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5. ____________________________________________________________________</w:t>
      </w:r>
    </w:p>
    <w:p w:rsidR="00DA654C" w:rsidRPr="008E10B5" w:rsidRDefault="00DA654C" w:rsidP="00DA654C">
      <w:pPr>
        <w:ind w:right="768"/>
        <w:jc w:val="center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>(название документов)</w:t>
      </w: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 xml:space="preserve">для постановки на учет заявления </w:t>
      </w:r>
    </w:p>
    <w:p w:rsidR="00DA654C" w:rsidRPr="008E10B5" w:rsidRDefault="00DA654C" w:rsidP="00DA654C">
      <w:pPr>
        <w:rPr>
          <w:color w:val="000000"/>
          <w:szCs w:val="28"/>
        </w:rPr>
      </w:pPr>
      <w:r w:rsidRPr="008E10B5">
        <w:rPr>
          <w:color w:val="000000"/>
          <w:szCs w:val="28"/>
        </w:rPr>
        <w:t>_______________________________________________________________________</w:t>
      </w:r>
    </w:p>
    <w:p w:rsidR="00DA654C" w:rsidRPr="008E10B5" w:rsidRDefault="00DA654C" w:rsidP="00DA654C">
      <w:pPr>
        <w:ind w:right="360"/>
        <w:jc w:val="center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>(фамилия, имя, отчество ребенка)</w:t>
      </w: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Уполномоченное лицо _______________________________________________</w:t>
      </w:r>
    </w:p>
    <w:p w:rsidR="00DA654C" w:rsidRPr="008E10B5" w:rsidRDefault="00DA654C" w:rsidP="00DA654C">
      <w:pPr>
        <w:rPr>
          <w:color w:val="000000"/>
          <w:szCs w:val="28"/>
        </w:rPr>
      </w:pPr>
    </w:p>
    <w:p w:rsidR="00DA654C" w:rsidRPr="008E10B5" w:rsidRDefault="00DA654C" w:rsidP="00DA654C">
      <w:pPr>
        <w:ind w:right="-28"/>
        <w:rPr>
          <w:color w:val="000000"/>
          <w:szCs w:val="28"/>
        </w:rPr>
      </w:pPr>
    </w:p>
    <w:p w:rsidR="00DA654C" w:rsidRPr="008E10B5" w:rsidRDefault="00DA654C" w:rsidP="00DA654C">
      <w:pPr>
        <w:ind w:right="2616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Контактный телефон ____________________________</w:t>
      </w:r>
    </w:p>
    <w:p w:rsidR="00DA654C" w:rsidRPr="008E10B5" w:rsidRDefault="00DA654C" w:rsidP="00DA654C">
      <w:pPr>
        <w:ind w:right="14"/>
        <w:jc w:val="both"/>
        <w:rPr>
          <w:color w:val="000000"/>
          <w:szCs w:val="28"/>
        </w:rPr>
      </w:pPr>
    </w:p>
    <w:p w:rsidR="00DA654C" w:rsidRPr="008E10B5" w:rsidRDefault="00DA654C" w:rsidP="00DA654C">
      <w:pPr>
        <w:ind w:right="14"/>
        <w:jc w:val="both"/>
        <w:rPr>
          <w:color w:val="000000"/>
          <w:szCs w:val="28"/>
        </w:rPr>
      </w:pPr>
    </w:p>
    <w:p w:rsidR="00DA654C" w:rsidRPr="00557C34" w:rsidRDefault="00DA654C" w:rsidP="00DA654C">
      <w:pPr>
        <w:ind w:right="940"/>
        <w:jc w:val="center"/>
        <w:rPr>
          <w:color w:val="000000"/>
          <w:sz w:val="28"/>
          <w:szCs w:val="28"/>
        </w:rPr>
      </w:pPr>
    </w:p>
    <w:p w:rsidR="00DA654C" w:rsidRPr="00557C34" w:rsidRDefault="00DA654C" w:rsidP="00DA654C">
      <w:pPr>
        <w:rPr>
          <w:color w:val="000000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460"/>
        <w:gridCol w:w="2120"/>
        <w:gridCol w:w="1260"/>
        <w:gridCol w:w="1300"/>
        <w:gridCol w:w="1540"/>
        <w:gridCol w:w="760"/>
        <w:gridCol w:w="2240"/>
      </w:tblGrid>
      <w:tr w:rsidR="00DA654C" w:rsidRPr="00EA6759" w:rsidTr="00250CA2">
        <w:trPr>
          <w:trHeight w:val="270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spacing w:line="271" w:lineRule="exact"/>
              <w:ind w:right="1486"/>
              <w:jc w:val="center"/>
              <w:rPr>
                <w:rFonts w:eastAsiaTheme="minorEastAsia"/>
                <w:sz w:val="20"/>
                <w:szCs w:val="20"/>
              </w:rPr>
            </w:pPr>
            <w:r w:rsidRPr="00EA6759">
              <w:t>Сведения об</w:t>
            </w:r>
          </w:p>
        </w:tc>
      </w:tr>
      <w:tr w:rsidR="00DA654C" w:rsidRPr="00EA6759" w:rsidTr="00250CA2">
        <w:trPr>
          <w:trHeight w:val="456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54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ind w:right="1486"/>
              <w:jc w:val="center"/>
              <w:rPr>
                <w:rFonts w:eastAsiaTheme="minorEastAsia"/>
                <w:sz w:val="20"/>
                <w:szCs w:val="20"/>
              </w:rPr>
            </w:pPr>
            <w:r w:rsidRPr="00EA6759">
              <w:t>электронной</w:t>
            </w:r>
          </w:p>
        </w:tc>
      </w:tr>
      <w:tr w:rsidR="00DA654C" w:rsidRPr="00EA6759" w:rsidTr="00250CA2">
        <w:trPr>
          <w:trHeight w:val="457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54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ind w:right="1486"/>
              <w:jc w:val="center"/>
              <w:rPr>
                <w:rFonts w:eastAsiaTheme="minorEastAsia"/>
                <w:sz w:val="20"/>
                <w:szCs w:val="20"/>
              </w:rPr>
            </w:pPr>
            <w:r w:rsidRPr="00EA6759">
              <w:t>подписи</w:t>
            </w:r>
          </w:p>
        </w:tc>
      </w:tr>
      <w:tr w:rsidR="00DA654C" w:rsidRPr="00EA6759" w:rsidTr="00250CA2">
        <w:trPr>
          <w:trHeight w:val="178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</w:tr>
    </w:tbl>
    <w:p w:rsidR="00DA654C" w:rsidRPr="00557C34" w:rsidRDefault="00DA654C" w:rsidP="00DA654C">
      <w:pPr>
        <w:ind w:right="940"/>
        <w:jc w:val="center"/>
        <w:rPr>
          <w:color w:val="000000"/>
          <w:sz w:val="28"/>
          <w:szCs w:val="28"/>
        </w:rPr>
      </w:pPr>
    </w:p>
    <w:p w:rsidR="00DA654C" w:rsidRDefault="00DA654C" w:rsidP="00DA654C">
      <w:pPr>
        <w:ind w:left="5103"/>
        <w:jc w:val="center"/>
      </w:pPr>
    </w:p>
    <w:p w:rsidR="00DA654C" w:rsidRDefault="00DA654C" w:rsidP="00DA654C">
      <w:pPr>
        <w:ind w:left="5103"/>
        <w:jc w:val="center"/>
        <w:sectPr w:rsidR="00DA654C" w:rsidSect="00250CA2">
          <w:pgSz w:w="11900" w:h="16840"/>
          <w:pgMar w:top="970" w:right="821" w:bottom="710" w:left="1042" w:header="720" w:footer="720" w:gutter="0"/>
          <w:cols w:space="720"/>
          <w:titlePg/>
          <w:docGrid w:linePitch="299"/>
        </w:sectPr>
      </w:pPr>
    </w:p>
    <w:p w:rsidR="00DA654C" w:rsidRPr="005F0401" w:rsidRDefault="00DA654C" w:rsidP="00DA654C">
      <w:pPr>
        <w:ind w:left="5103"/>
        <w:jc w:val="center"/>
      </w:pPr>
      <w:r w:rsidRPr="005F0401">
        <w:lastRenderedPageBreak/>
        <w:t xml:space="preserve">Приложение № </w:t>
      </w:r>
      <w:r>
        <w:t>6</w:t>
      </w:r>
    </w:p>
    <w:p w:rsidR="00DA654C" w:rsidRDefault="00DA654C" w:rsidP="00DA654C">
      <w:pPr>
        <w:ind w:left="5103"/>
        <w:jc w:val="center"/>
        <w:rPr>
          <w:b/>
          <w:bCs/>
        </w:rPr>
      </w:pPr>
      <w:r w:rsidRPr="005F0401">
        <w:t>к административному регламенту</w:t>
      </w:r>
    </w:p>
    <w:p w:rsidR="00DA654C" w:rsidRDefault="00DA654C" w:rsidP="00DA654C">
      <w:pPr>
        <w:ind w:left="5103"/>
        <w:jc w:val="center"/>
      </w:pPr>
    </w:p>
    <w:p w:rsidR="00DA654C" w:rsidRDefault="00DA654C" w:rsidP="00DA654C">
      <w:pPr>
        <w:ind w:left="5103"/>
        <w:jc w:val="center"/>
      </w:pPr>
    </w:p>
    <w:p w:rsidR="00DA654C" w:rsidRPr="005F0401" w:rsidRDefault="00DA654C" w:rsidP="00DA654C">
      <w:pPr>
        <w:ind w:left="5670"/>
        <w:jc w:val="center"/>
        <w:rPr>
          <w:b/>
          <w:bCs/>
        </w:rPr>
      </w:pPr>
    </w:p>
    <w:p w:rsidR="00DA654C" w:rsidRPr="008E10B5" w:rsidRDefault="00DA654C" w:rsidP="00DA654C">
      <w:pPr>
        <w:jc w:val="center"/>
        <w:rPr>
          <w:b/>
          <w:bCs/>
          <w:sz w:val="28"/>
          <w:szCs w:val="28"/>
        </w:rPr>
      </w:pPr>
      <w:r w:rsidRPr="008E10B5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>заявления для внесения изменений в ранее поданное заявление</w:t>
      </w:r>
    </w:p>
    <w:p w:rsidR="00DA654C" w:rsidRDefault="00DA654C" w:rsidP="00DA654C">
      <w:pPr>
        <w:spacing w:line="248" w:lineRule="auto"/>
        <w:ind w:left="5670" w:right="106"/>
        <w:jc w:val="center"/>
        <w:rPr>
          <w:color w:val="000000"/>
        </w:rPr>
      </w:pPr>
    </w:p>
    <w:p w:rsidR="00DA654C" w:rsidRDefault="00DA654C" w:rsidP="00DA654C">
      <w:pPr>
        <w:spacing w:line="248" w:lineRule="auto"/>
        <w:ind w:right="106"/>
        <w:jc w:val="both"/>
        <w:rPr>
          <w:color w:val="000000"/>
        </w:rPr>
      </w:pPr>
    </w:p>
    <w:p w:rsidR="00DA654C" w:rsidRDefault="00DA654C" w:rsidP="00DA654C">
      <w:pPr>
        <w:tabs>
          <w:tab w:val="left" w:pos="9498"/>
          <w:tab w:val="left" w:pos="9639"/>
          <w:tab w:val="left" w:pos="9764"/>
        </w:tabs>
        <w:jc w:val="center"/>
        <w:rPr>
          <w:color w:val="000000"/>
          <w:sz w:val="30"/>
        </w:rPr>
      </w:pPr>
      <w:r>
        <w:rPr>
          <w:color w:val="000000"/>
          <w:sz w:val="30"/>
        </w:rPr>
        <w:t>________________________________________________________________</w:t>
      </w:r>
    </w:p>
    <w:p w:rsidR="00DA654C" w:rsidRPr="000C2B93" w:rsidRDefault="00DA654C" w:rsidP="00DA654C">
      <w:pPr>
        <w:tabs>
          <w:tab w:val="left" w:pos="9498"/>
          <w:tab w:val="left" w:pos="9639"/>
          <w:tab w:val="left" w:pos="9764"/>
        </w:tabs>
        <w:jc w:val="center"/>
        <w:rPr>
          <w:color w:val="000000"/>
          <w:sz w:val="18"/>
        </w:rPr>
      </w:pPr>
      <w:r w:rsidRPr="000C2B93">
        <w:rPr>
          <w:color w:val="000000"/>
          <w:sz w:val="18"/>
        </w:rPr>
        <w:t>(</w:t>
      </w:r>
      <w:r>
        <w:rPr>
          <w:color w:val="000000"/>
          <w:sz w:val="18"/>
        </w:rPr>
        <w:t>наименование уполномоченного органа, предоставляющего услугу)</w:t>
      </w:r>
    </w:p>
    <w:p w:rsidR="00DA654C" w:rsidRPr="00A36170" w:rsidRDefault="00DA654C" w:rsidP="00DA654C">
      <w:pPr>
        <w:spacing w:line="248" w:lineRule="auto"/>
        <w:ind w:right="106"/>
        <w:jc w:val="both"/>
        <w:rPr>
          <w:color w:val="000000"/>
        </w:rPr>
      </w:pPr>
    </w:p>
    <w:p w:rsidR="00DA654C" w:rsidRPr="008E10B5" w:rsidRDefault="00DA654C" w:rsidP="00DA654C">
      <w:pPr>
        <w:ind w:right="263"/>
        <w:jc w:val="center"/>
        <w:rPr>
          <w:color w:val="000000"/>
          <w:szCs w:val="28"/>
        </w:rPr>
      </w:pPr>
      <w:r w:rsidRPr="008E10B5">
        <w:rPr>
          <w:color w:val="000000"/>
          <w:szCs w:val="28"/>
        </w:rPr>
        <w:t>ЗАЯВЛЕНИЕ</w:t>
      </w:r>
    </w:p>
    <w:p w:rsidR="00DA654C" w:rsidRPr="008E10B5" w:rsidRDefault="00DA654C" w:rsidP="00DA654C">
      <w:pPr>
        <w:jc w:val="center"/>
        <w:rPr>
          <w:color w:val="000000"/>
          <w:szCs w:val="28"/>
        </w:rPr>
      </w:pPr>
      <w:r w:rsidRPr="008E10B5">
        <w:rPr>
          <w:color w:val="000000"/>
          <w:szCs w:val="28"/>
        </w:rPr>
        <w:t>(для внесения изменений в ранее поданное заявление)</w:t>
      </w:r>
    </w:p>
    <w:p w:rsidR="00DA654C" w:rsidRPr="008E10B5" w:rsidRDefault="00DA654C" w:rsidP="00DA654C">
      <w:pPr>
        <w:spacing w:line="360" w:lineRule="auto"/>
        <w:rPr>
          <w:color w:val="000000"/>
          <w:szCs w:val="28"/>
        </w:rPr>
      </w:pPr>
      <w:r w:rsidRPr="008E10B5">
        <w:rPr>
          <w:color w:val="000000"/>
          <w:szCs w:val="28"/>
        </w:rPr>
        <w:t>Я, ___________________________________________________________________</w:t>
      </w:r>
    </w:p>
    <w:p w:rsidR="00DA654C" w:rsidRPr="008E10B5" w:rsidRDefault="00DA654C" w:rsidP="00DA654C">
      <w:pPr>
        <w:spacing w:line="360" w:lineRule="auto"/>
        <w:ind w:right="167"/>
        <w:jc w:val="center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>фамилия, имя, отчество родителя (законного представителя) ребенка</w:t>
      </w:r>
    </w:p>
    <w:p w:rsidR="00DA654C" w:rsidRPr="008E10B5" w:rsidRDefault="00DA654C" w:rsidP="00DA654C">
      <w:pPr>
        <w:spacing w:line="360" w:lineRule="auto"/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Прошу внести изменения в заявление для постановки ребенка на учет для последующего зачисления №______</w:t>
      </w:r>
      <w:r w:rsidRPr="008E10B5">
        <w:rPr>
          <w:noProof/>
          <w:color w:val="000000"/>
          <w:szCs w:val="28"/>
        </w:rPr>
        <w:t xml:space="preserve"> от «____»___________________20____ года</w:t>
      </w:r>
    </w:p>
    <w:p w:rsidR="00DA654C" w:rsidRPr="008E10B5" w:rsidRDefault="00DA654C" w:rsidP="00DA654C">
      <w:pPr>
        <w:spacing w:line="360" w:lineRule="auto"/>
        <w:rPr>
          <w:color w:val="000000"/>
          <w:szCs w:val="28"/>
        </w:rPr>
      </w:pPr>
      <w:r w:rsidRPr="008E10B5">
        <w:rPr>
          <w:color w:val="00000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Cs w:val="28"/>
        </w:rPr>
        <w:t>_________________________________________________</w:t>
      </w:r>
    </w:p>
    <w:p w:rsidR="00DA654C" w:rsidRPr="008E10B5" w:rsidRDefault="00DA654C" w:rsidP="00DA654C">
      <w:pPr>
        <w:ind w:right="724"/>
        <w:jc w:val="center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>(указать вносимые изменения)</w:t>
      </w:r>
    </w:p>
    <w:p w:rsidR="00DA654C" w:rsidRPr="008E10B5" w:rsidRDefault="00DA654C" w:rsidP="00DA654C">
      <w:pPr>
        <w:spacing w:line="360" w:lineRule="auto"/>
        <w:rPr>
          <w:color w:val="000000"/>
          <w:szCs w:val="28"/>
        </w:rPr>
      </w:pPr>
    </w:p>
    <w:p w:rsidR="00DA654C" w:rsidRPr="008E10B5" w:rsidRDefault="00DA654C" w:rsidP="00DA654C">
      <w:pPr>
        <w:spacing w:line="360" w:lineRule="auto"/>
        <w:rPr>
          <w:color w:val="000000"/>
          <w:szCs w:val="28"/>
        </w:rPr>
      </w:pPr>
    </w:p>
    <w:p w:rsidR="00DA654C" w:rsidRPr="008E10B5" w:rsidRDefault="00DA654C" w:rsidP="00DA654C">
      <w:pPr>
        <w:spacing w:line="360" w:lineRule="auto"/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Дата заполнения заявления ______________________________________________</w:t>
      </w:r>
    </w:p>
    <w:p w:rsidR="00DA654C" w:rsidRPr="008E10B5" w:rsidRDefault="00DA654C" w:rsidP="00DA654C">
      <w:pPr>
        <w:spacing w:line="360" w:lineRule="auto"/>
        <w:ind w:right="167"/>
        <w:jc w:val="both"/>
        <w:rPr>
          <w:color w:val="000000"/>
          <w:szCs w:val="28"/>
        </w:rPr>
      </w:pPr>
    </w:p>
    <w:p w:rsidR="00DA654C" w:rsidRPr="008E10B5" w:rsidRDefault="00DA654C" w:rsidP="00DA654C">
      <w:pPr>
        <w:spacing w:line="360" w:lineRule="auto"/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Подпись родителя (законного представителя)_______________________________</w:t>
      </w:r>
    </w:p>
    <w:p w:rsidR="00DA654C" w:rsidRPr="008E10B5" w:rsidRDefault="00DA654C" w:rsidP="00DA654C">
      <w:pPr>
        <w:spacing w:line="360" w:lineRule="auto"/>
        <w:ind w:right="1109"/>
        <w:jc w:val="right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>расшифровка подписи</w:t>
      </w:r>
    </w:p>
    <w:p w:rsidR="00DA654C" w:rsidRPr="008E10B5" w:rsidRDefault="00DA654C" w:rsidP="00DA654C">
      <w:pPr>
        <w:ind w:right="53"/>
        <w:rPr>
          <w:color w:val="000000"/>
          <w:szCs w:val="28"/>
        </w:rPr>
      </w:pPr>
    </w:p>
    <w:p w:rsidR="00DA654C" w:rsidRPr="008E10B5" w:rsidRDefault="00DA654C" w:rsidP="00DA654C">
      <w:pPr>
        <w:ind w:right="53"/>
        <w:rPr>
          <w:color w:val="000000"/>
          <w:szCs w:val="28"/>
        </w:rPr>
      </w:pPr>
    </w:p>
    <w:p w:rsidR="00DA654C" w:rsidRPr="008E10B5" w:rsidRDefault="00DA654C" w:rsidP="00DA654C">
      <w:pPr>
        <w:ind w:right="53"/>
        <w:rPr>
          <w:color w:val="000000"/>
          <w:szCs w:val="28"/>
        </w:rPr>
      </w:pPr>
    </w:p>
    <w:p w:rsidR="00DA654C" w:rsidRPr="008E10B5" w:rsidRDefault="00DA654C" w:rsidP="00DA654C">
      <w:pPr>
        <w:ind w:right="53"/>
        <w:rPr>
          <w:color w:val="000000"/>
          <w:szCs w:val="28"/>
        </w:rPr>
      </w:pPr>
    </w:p>
    <w:p w:rsidR="00DA654C" w:rsidRPr="008E10B5" w:rsidRDefault="00DA654C" w:rsidP="00DA654C">
      <w:pPr>
        <w:ind w:right="53"/>
        <w:rPr>
          <w:color w:val="000000"/>
          <w:szCs w:val="28"/>
        </w:rPr>
      </w:pPr>
    </w:p>
    <w:p w:rsidR="00DA654C" w:rsidRPr="008E10B5" w:rsidRDefault="00DA654C" w:rsidP="00DA654C">
      <w:pPr>
        <w:ind w:right="53"/>
        <w:rPr>
          <w:color w:val="000000"/>
          <w:szCs w:val="28"/>
        </w:rPr>
      </w:pPr>
    </w:p>
    <w:p w:rsidR="00DA654C" w:rsidRPr="00A36170" w:rsidRDefault="00DA654C" w:rsidP="00DA654C">
      <w:pPr>
        <w:ind w:right="53"/>
        <w:rPr>
          <w:color w:val="000000"/>
        </w:rPr>
      </w:pPr>
    </w:p>
    <w:p w:rsidR="00DA654C" w:rsidRPr="00A36170" w:rsidRDefault="00DA654C" w:rsidP="00DA654C">
      <w:pPr>
        <w:ind w:right="53"/>
        <w:rPr>
          <w:color w:val="000000"/>
        </w:rPr>
      </w:pPr>
    </w:p>
    <w:p w:rsidR="00DA654C" w:rsidRPr="00A36170" w:rsidRDefault="00DA654C" w:rsidP="00DA654C">
      <w:pPr>
        <w:ind w:right="53"/>
        <w:rPr>
          <w:color w:val="000000"/>
        </w:rPr>
      </w:pPr>
    </w:p>
    <w:p w:rsidR="00DA654C" w:rsidRPr="00A36170" w:rsidRDefault="00DA654C" w:rsidP="00DA654C">
      <w:pPr>
        <w:ind w:right="53"/>
        <w:rPr>
          <w:color w:val="000000"/>
        </w:rPr>
      </w:pPr>
    </w:p>
    <w:p w:rsidR="00DA654C" w:rsidRDefault="00DA654C" w:rsidP="00DA654C">
      <w:pPr>
        <w:ind w:left="5103"/>
        <w:jc w:val="center"/>
      </w:pPr>
    </w:p>
    <w:p w:rsidR="00DA654C" w:rsidRDefault="00DA654C" w:rsidP="00DA654C">
      <w:pPr>
        <w:ind w:left="5103"/>
        <w:jc w:val="center"/>
        <w:sectPr w:rsidR="00DA654C" w:rsidSect="00250CA2">
          <w:pgSz w:w="11900" w:h="16840"/>
          <w:pgMar w:top="970" w:right="821" w:bottom="710" w:left="1042" w:header="720" w:footer="720" w:gutter="0"/>
          <w:cols w:space="720"/>
          <w:titlePg/>
          <w:docGrid w:linePitch="299"/>
        </w:sectPr>
      </w:pPr>
    </w:p>
    <w:p w:rsidR="00DA654C" w:rsidRPr="005F0401" w:rsidRDefault="00DA654C" w:rsidP="00DA654C">
      <w:pPr>
        <w:ind w:left="5103"/>
        <w:jc w:val="center"/>
      </w:pPr>
      <w:r w:rsidRPr="005F0401">
        <w:lastRenderedPageBreak/>
        <w:t xml:space="preserve">Приложение № </w:t>
      </w:r>
      <w:r>
        <w:t>7</w:t>
      </w:r>
    </w:p>
    <w:p w:rsidR="00DA654C" w:rsidRPr="005F0401" w:rsidRDefault="00DA654C" w:rsidP="00DA654C">
      <w:pPr>
        <w:ind w:left="5103"/>
        <w:jc w:val="center"/>
      </w:pPr>
      <w:r w:rsidRPr="005F0401">
        <w:t>к административному регламенту</w:t>
      </w:r>
    </w:p>
    <w:p w:rsidR="00DA654C" w:rsidRDefault="00DA654C" w:rsidP="00DA654C">
      <w:pPr>
        <w:ind w:left="5103"/>
        <w:jc w:val="center"/>
        <w:rPr>
          <w:b/>
          <w:bCs/>
        </w:rPr>
      </w:pPr>
    </w:p>
    <w:p w:rsidR="00DA654C" w:rsidRDefault="00DA654C" w:rsidP="00DA654C">
      <w:pPr>
        <w:ind w:left="5103"/>
        <w:jc w:val="center"/>
        <w:rPr>
          <w:b/>
          <w:bCs/>
        </w:rPr>
      </w:pPr>
    </w:p>
    <w:p w:rsidR="00DA654C" w:rsidRDefault="00DA654C" w:rsidP="00DA654C">
      <w:pPr>
        <w:jc w:val="center"/>
        <w:rPr>
          <w:b/>
          <w:bCs/>
        </w:rPr>
      </w:pPr>
      <w:r w:rsidRPr="008E10B5">
        <w:rPr>
          <w:b/>
          <w:bCs/>
        </w:rPr>
        <w:t xml:space="preserve">Форма </w:t>
      </w:r>
      <w:r>
        <w:rPr>
          <w:b/>
          <w:bCs/>
        </w:rPr>
        <w:t>журнала регистрации заявлений для постановки на учет для последующего зачисления в образовательную организацию, реализующую образовательную программу дошкольного образования</w:t>
      </w:r>
    </w:p>
    <w:p w:rsidR="00DA654C" w:rsidRPr="005F0401" w:rsidRDefault="00DA654C" w:rsidP="00DA654C">
      <w:pPr>
        <w:jc w:val="center"/>
        <w:rPr>
          <w:b/>
          <w:bCs/>
        </w:rPr>
      </w:pPr>
    </w:p>
    <w:p w:rsidR="00DA654C" w:rsidRPr="00A36170" w:rsidRDefault="00DA654C" w:rsidP="00DA654C">
      <w:pPr>
        <w:jc w:val="center"/>
        <w:rPr>
          <w:color w:val="000000"/>
          <w:sz w:val="28"/>
        </w:rPr>
      </w:pPr>
      <w:r>
        <w:rPr>
          <w:color w:val="000000"/>
          <w:sz w:val="30"/>
        </w:rPr>
        <w:t>ЖУРНАЛ</w:t>
      </w:r>
    </w:p>
    <w:p w:rsidR="00DA654C" w:rsidRDefault="00DA654C" w:rsidP="00DA654C">
      <w:pPr>
        <w:jc w:val="center"/>
        <w:rPr>
          <w:color w:val="000000"/>
          <w:sz w:val="30"/>
        </w:rPr>
      </w:pPr>
      <w:r w:rsidRPr="00451872">
        <w:rPr>
          <w:color w:val="000000"/>
          <w:sz w:val="30"/>
        </w:rPr>
        <w:t>регистрации заявлений для постановки на учет для последующего зачисления в образовательную организацию, реализующую образовательную программу дошкольного образования</w:t>
      </w:r>
    </w:p>
    <w:p w:rsidR="00DA654C" w:rsidRDefault="00DA654C" w:rsidP="00DA654C">
      <w:pPr>
        <w:jc w:val="center"/>
        <w:rPr>
          <w:color w:val="000000"/>
          <w:sz w:val="30"/>
        </w:rPr>
      </w:pPr>
    </w:p>
    <w:tbl>
      <w:tblPr>
        <w:tblStyle w:val="aff1"/>
        <w:tblW w:w="15701" w:type="dxa"/>
        <w:tblLook w:val="04A0"/>
      </w:tblPr>
      <w:tblGrid>
        <w:gridCol w:w="540"/>
        <w:gridCol w:w="2045"/>
        <w:gridCol w:w="1961"/>
        <w:gridCol w:w="1023"/>
        <w:gridCol w:w="1218"/>
        <w:gridCol w:w="1775"/>
        <w:gridCol w:w="1617"/>
        <w:gridCol w:w="1192"/>
        <w:gridCol w:w="1838"/>
        <w:gridCol w:w="2890"/>
        <w:gridCol w:w="1489"/>
      </w:tblGrid>
      <w:tr w:rsidR="00DA654C" w:rsidTr="00250CA2">
        <w:tc>
          <w:tcPr>
            <w:tcW w:w="593" w:type="dxa"/>
          </w:tcPr>
          <w:p w:rsidR="00DA654C" w:rsidRPr="00557C34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45" w:type="dxa"/>
          </w:tcPr>
          <w:p w:rsidR="00DA654C" w:rsidRPr="00557C34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Регистрационный номер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заявления</w:t>
            </w:r>
          </w:p>
        </w:tc>
        <w:tc>
          <w:tcPr>
            <w:tcW w:w="1251" w:type="dxa"/>
          </w:tcPr>
          <w:p w:rsidR="00DA654C" w:rsidRPr="00557C34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подачизаявления</w:t>
            </w:r>
          </w:p>
        </w:tc>
        <w:tc>
          <w:tcPr>
            <w:tcW w:w="1089" w:type="dxa"/>
          </w:tcPr>
          <w:p w:rsidR="00DA654C" w:rsidRPr="00557C34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ребенка</w:t>
            </w:r>
          </w:p>
        </w:tc>
        <w:tc>
          <w:tcPr>
            <w:tcW w:w="1252" w:type="dxa"/>
          </w:tcPr>
          <w:p w:rsidR="00DA654C" w:rsidRPr="00557C34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рождения ребенка</w:t>
            </w:r>
          </w:p>
        </w:tc>
        <w:tc>
          <w:tcPr>
            <w:tcW w:w="1816" w:type="dxa"/>
          </w:tcPr>
          <w:p w:rsidR="00DA654C" w:rsidRPr="00557C34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родителя (законного представителя)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подавшего заявление</w:t>
            </w:r>
          </w:p>
        </w:tc>
        <w:tc>
          <w:tcPr>
            <w:tcW w:w="1617" w:type="dxa"/>
          </w:tcPr>
          <w:p w:rsidR="00DA654C" w:rsidRPr="00557C34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фактического проживания ребенка</w:t>
            </w:r>
          </w:p>
        </w:tc>
        <w:tc>
          <w:tcPr>
            <w:tcW w:w="1293" w:type="dxa"/>
          </w:tcPr>
          <w:p w:rsidR="00DA654C" w:rsidRPr="00557C34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льготах</w:t>
            </w:r>
          </w:p>
        </w:tc>
        <w:tc>
          <w:tcPr>
            <w:tcW w:w="1841" w:type="dxa"/>
          </w:tcPr>
          <w:p w:rsidR="00DA654C" w:rsidRPr="00557C34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Желаемая дата предоставления места в ДОО</w:t>
            </w:r>
          </w:p>
        </w:tc>
        <w:tc>
          <w:tcPr>
            <w:tcW w:w="1777" w:type="dxa"/>
          </w:tcPr>
          <w:p w:rsidR="00DA654C" w:rsidRPr="00557C34" w:rsidRDefault="00DA654C" w:rsidP="00250CA2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Подписьродителя</w:t>
            </w:r>
          </w:p>
          <w:p w:rsidR="00DA654C" w:rsidRPr="00557C34" w:rsidRDefault="00DA654C" w:rsidP="00250CA2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(законногопредставителя)</w:t>
            </w:r>
          </w:p>
        </w:tc>
        <w:tc>
          <w:tcPr>
            <w:tcW w:w="1127" w:type="dxa"/>
          </w:tcPr>
          <w:p w:rsidR="00DA654C" w:rsidRPr="00C17C13" w:rsidRDefault="00DA654C" w:rsidP="00250CA2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DA654C" w:rsidTr="00250CA2">
        <w:tc>
          <w:tcPr>
            <w:tcW w:w="593" w:type="dxa"/>
          </w:tcPr>
          <w:p w:rsidR="00DA654C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45" w:type="dxa"/>
          </w:tcPr>
          <w:p w:rsidR="00DA654C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51" w:type="dxa"/>
          </w:tcPr>
          <w:p w:rsidR="00DA654C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89" w:type="dxa"/>
          </w:tcPr>
          <w:p w:rsidR="00DA654C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52" w:type="dxa"/>
          </w:tcPr>
          <w:p w:rsidR="00DA654C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16" w:type="dxa"/>
          </w:tcPr>
          <w:p w:rsidR="00DA654C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17" w:type="dxa"/>
          </w:tcPr>
          <w:p w:rsidR="00DA654C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93" w:type="dxa"/>
          </w:tcPr>
          <w:p w:rsidR="00DA654C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1" w:type="dxa"/>
          </w:tcPr>
          <w:p w:rsidR="00DA654C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77" w:type="dxa"/>
          </w:tcPr>
          <w:p w:rsidR="00DA654C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27" w:type="dxa"/>
          </w:tcPr>
          <w:p w:rsidR="00DA654C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DA654C" w:rsidRPr="00A36170" w:rsidRDefault="00DA654C" w:rsidP="00DA654C">
      <w:pPr>
        <w:jc w:val="center"/>
        <w:rPr>
          <w:color w:val="000000"/>
          <w:sz w:val="28"/>
        </w:rPr>
      </w:pPr>
    </w:p>
    <w:p w:rsidR="00DA654C" w:rsidRDefault="00DA654C" w:rsidP="00DA654C">
      <w:pPr>
        <w:jc w:val="center"/>
        <w:rPr>
          <w:b/>
          <w:bCs/>
        </w:rPr>
      </w:pPr>
    </w:p>
    <w:p w:rsidR="00DA654C" w:rsidRDefault="00DA654C" w:rsidP="00DA654C">
      <w:pPr>
        <w:ind w:left="5103"/>
        <w:jc w:val="center"/>
        <w:rPr>
          <w:b/>
          <w:bCs/>
        </w:rPr>
      </w:pPr>
    </w:p>
    <w:p w:rsidR="00DA654C" w:rsidRDefault="00DA654C" w:rsidP="00DA654C">
      <w:pPr>
        <w:ind w:left="5103"/>
        <w:jc w:val="center"/>
        <w:rPr>
          <w:b/>
          <w:bCs/>
        </w:rPr>
      </w:pPr>
    </w:p>
    <w:p w:rsidR="00DA654C" w:rsidRDefault="00DA654C" w:rsidP="00DA654C">
      <w:pPr>
        <w:ind w:left="5103"/>
        <w:jc w:val="center"/>
        <w:rPr>
          <w:b/>
          <w:bCs/>
        </w:rPr>
      </w:pPr>
    </w:p>
    <w:p w:rsidR="00DA654C" w:rsidRDefault="00DA654C" w:rsidP="00DA654C">
      <w:pPr>
        <w:ind w:left="5103"/>
        <w:jc w:val="center"/>
        <w:rPr>
          <w:b/>
          <w:bCs/>
        </w:rPr>
      </w:pPr>
    </w:p>
    <w:p w:rsidR="00DA654C" w:rsidRDefault="00DA654C" w:rsidP="00DA654C">
      <w:pPr>
        <w:ind w:left="5103"/>
        <w:jc w:val="center"/>
        <w:rPr>
          <w:b/>
          <w:bCs/>
        </w:rPr>
        <w:sectPr w:rsidR="00DA654C" w:rsidSect="00250CA2">
          <w:pgSz w:w="16840" w:h="11900" w:orient="landscape"/>
          <w:pgMar w:top="1042" w:right="970" w:bottom="821" w:left="710" w:header="720" w:footer="720" w:gutter="0"/>
          <w:cols w:space="720"/>
          <w:titlePg/>
          <w:docGrid w:linePitch="299"/>
        </w:sectPr>
      </w:pPr>
    </w:p>
    <w:p w:rsidR="00DA654C" w:rsidRPr="005F0401" w:rsidRDefault="00DA654C" w:rsidP="00DA654C">
      <w:pPr>
        <w:ind w:left="5103"/>
        <w:jc w:val="center"/>
      </w:pPr>
      <w:r w:rsidRPr="005F0401">
        <w:lastRenderedPageBreak/>
        <w:t xml:space="preserve">Приложение № </w:t>
      </w:r>
      <w:r>
        <w:t>8</w:t>
      </w:r>
    </w:p>
    <w:p w:rsidR="00DA654C" w:rsidRPr="005F0401" w:rsidRDefault="00DA654C" w:rsidP="00DA654C">
      <w:pPr>
        <w:ind w:left="5103"/>
        <w:jc w:val="center"/>
      </w:pPr>
      <w:r w:rsidRPr="005F0401">
        <w:t>к административному регламенту</w:t>
      </w:r>
    </w:p>
    <w:p w:rsidR="00DA654C" w:rsidRDefault="00DA654C" w:rsidP="00DA654C">
      <w:pPr>
        <w:ind w:left="5670"/>
        <w:jc w:val="center"/>
        <w:rPr>
          <w:b/>
          <w:bCs/>
        </w:rPr>
      </w:pPr>
    </w:p>
    <w:p w:rsidR="00DA654C" w:rsidRPr="00866669" w:rsidRDefault="00DA654C" w:rsidP="00DA654C">
      <w:pPr>
        <w:widowControl w:val="0"/>
        <w:autoSpaceDE w:val="0"/>
        <w:autoSpaceDN w:val="0"/>
        <w:jc w:val="center"/>
        <w:rPr>
          <w:b/>
          <w:sz w:val="28"/>
        </w:rPr>
      </w:pPr>
      <w:r w:rsidRPr="00866669">
        <w:rPr>
          <w:b/>
          <w:sz w:val="28"/>
        </w:rPr>
        <w:t>Форма уведомления о пр</w:t>
      </w:r>
      <w:r>
        <w:rPr>
          <w:b/>
          <w:sz w:val="28"/>
        </w:rPr>
        <w:t>иеме и регистрации заявления для постановки на учет и направления в образовательную организацию, реализующую образовательную программу дошкольного образования</w:t>
      </w:r>
    </w:p>
    <w:p w:rsidR="00DA654C" w:rsidRPr="00866669" w:rsidRDefault="00DA654C" w:rsidP="00DA654C">
      <w:pPr>
        <w:widowControl w:val="0"/>
        <w:autoSpaceDE w:val="0"/>
        <w:autoSpaceDN w:val="0"/>
        <w:ind w:left="5670"/>
        <w:jc w:val="center"/>
      </w:pPr>
    </w:p>
    <w:p w:rsidR="00DA654C" w:rsidRPr="00866669" w:rsidRDefault="00DA654C" w:rsidP="00DA654C">
      <w:pPr>
        <w:shd w:val="clear" w:color="auto" w:fill="FFFFFF"/>
        <w:spacing w:after="240"/>
        <w:jc w:val="center"/>
        <w:textAlignment w:val="baseline"/>
        <w:rPr>
          <w:b/>
          <w:bCs/>
          <w:sz w:val="28"/>
        </w:rPr>
      </w:pPr>
      <w:r w:rsidRPr="00866669">
        <w:rPr>
          <w:b/>
          <w:bCs/>
          <w:sz w:val="28"/>
        </w:rPr>
        <w:t xml:space="preserve">Расписка-уведомление о приеме и регистрации заявления </w:t>
      </w:r>
      <w:r>
        <w:rPr>
          <w:b/>
          <w:sz w:val="28"/>
        </w:rPr>
        <w:t>для постановки на учет и направления в образовательную организацию, реализующую образовательную программу дошкольного образования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78"/>
        <w:gridCol w:w="4285"/>
        <w:gridCol w:w="1659"/>
        <w:gridCol w:w="1993"/>
      </w:tblGrid>
      <w:tr w:rsidR="00DA654C" w:rsidRPr="00866669" w:rsidTr="00250CA2">
        <w:trPr>
          <w:trHeight w:val="15"/>
        </w:trPr>
        <w:tc>
          <w:tcPr>
            <w:tcW w:w="1978" w:type="dxa"/>
            <w:hideMark/>
          </w:tcPr>
          <w:p w:rsidR="00DA654C" w:rsidRPr="00866669" w:rsidRDefault="00DA654C" w:rsidP="00250CA2"/>
        </w:tc>
        <w:tc>
          <w:tcPr>
            <w:tcW w:w="4285" w:type="dxa"/>
            <w:hideMark/>
          </w:tcPr>
          <w:p w:rsidR="00DA654C" w:rsidRPr="00866669" w:rsidRDefault="00DA654C" w:rsidP="00250CA2"/>
        </w:tc>
        <w:tc>
          <w:tcPr>
            <w:tcW w:w="1659" w:type="dxa"/>
            <w:hideMark/>
          </w:tcPr>
          <w:p w:rsidR="00DA654C" w:rsidRPr="00866669" w:rsidRDefault="00DA654C" w:rsidP="00250CA2"/>
        </w:tc>
        <w:tc>
          <w:tcPr>
            <w:tcW w:w="1993" w:type="dxa"/>
            <w:hideMark/>
          </w:tcPr>
          <w:p w:rsidR="00DA654C" w:rsidRPr="00866669" w:rsidRDefault="00DA654C" w:rsidP="00250CA2"/>
        </w:tc>
      </w:tr>
      <w:tr w:rsidR="00DA654C" w:rsidRPr="00866669" w:rsidTr="00250CA2">
        <w:tc>
          <w:tcPr>
            <w:tcW w:w="991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54C" w:rsidRPr="00866669" w:rsidRDefault="00DA654C" w:rsidP="00E30464">
            <w:pPr>
              <w:jc w:val="center"/>
              <w:textAlignment w:val="baseline"/>
            </w:pPr>
            <w:r w:rsidRPr="00866669">
              <w:t xml:space="preserve">(наименование </w:t>
            </w:r>
            <w:r w:rsidR="00E30464">
              <w:t>Управления образования</w:t>
            </w:r>
            <w:r w:rsidRPr="00866669">
              <w:t>)</w:t>
            </w:r>
          </w:p>
        </w:tc>
      </w:tr>
      <w:tr w:rsidR="00DA654C" w:rsidRPr="00866669" w:rsidTr="00250CA2">
        <w:tc>
          <w:tcPr>
            <w:tcW w:w="197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54C" w:rsidRPr="00866669" w:rsidRDefault="00DA654C" w:rsidP="00250CA2"/>
        </w:tc>
        <w:tc>
          <w:tcPr>
            <w:tcW w:w="7937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54C" w:rsidRPr="00866669" w:rsidRDefault="00DA654C" w:rsidP="00250CA2">
            <w:pPr>
              <w:jc w:val="center"/>
              <w:textAlignment w:val="baseline"/>
            </w:pPr>
          </w:p>
        </w:tc>
      </w:tr>
      <w:tr w:rsidR="00DA654C" w:rsidRPr="00866669" w:rsidTr="00250CA2">
        <w:tc>
          <w:tcPr>
            <w:tcW w:w="991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54C" w:rsidRPr="00866669" w:rsidRDefault="00DA654C" w:rsidP="00250CA2">
            <w:r w:rsidRPr="00866669">
              <w:t>Заявление</w:t>
            </w:r>
          </w:p>
        </w:tc>
      </w:tr>
      <w:tr w:rsidR="00DA654C" w:rsidRPr="00866669" w:rsidTr="00250CA2">
        <w:tc>
          <w:tcPr>
            <w:tcW w:w="991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54C" w:rsidRPr="00866669" w:rsidRDefault="00DA654C" w:rsidP="00250CA2">
            <w:pPr>
              <w:jc w:val="center"/>
              <w:textAlignment w:val="baseline"/>
            </w:pPr>
          </w:p>
        </w:tc>
      </w:tr>
      <w:tr w:rsidR="00DA654C" w:rsidRPr="00866669" w:rsidTr="00250CA2">
        <w:tc>
          <w:tcPr>
            <w:tcW w:w="991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54C" w:rsidRPr="00866669" w:rsidRDefault="00DA654C" w:rsidP="00250CA2"/>
        </w:tc>
      </w:tr>
      <w:tr w:rsidR="00DA654C" w:rsidRPr="00866669" w:rsidTr="00250CA2">
        <w:tc>
          <w:tcPr>
            <w:tcW w:w="991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54C" w:rsidRPr="00866669" w:rsidRDefault="00DA654C" w:rsidP="00250CA2">
            <w:pPr>
              <w:jc w:val="center"/>
              <w:textAlignment w:val="baseline"/>
            </w:pPr>
            <w:r w:rsidRPr="00866669">
              <w:t>(фамилия, имя, отчество гражданина, подавшего заявление)</w:t>
            </w:r>
          </w:p>
        </w:tc>
      </w:tr>
      <w:tr w:rsidR="00DA654C" w:rsidRPr="00866669" w:rsidTr="00250CA2">
        <w:tc>
          <w:tcPr>
            <w:tcW w:w="9915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54C" w:rsidRPr="00866669" w:rsidRDefault="00DA654C" w:rsidP="00250CA2"/>
        </w:tc>
      </w:tr>
      <w:tr w:rsidR="00DA654C" w:rsidRPr="00866669" w:rsidTr="00250CA2">
        <w:tc>
          <w:tcPr>
            <w:tcW w:w="9915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54C" w:rsidRPr="00866669" w:rsidRDefault="00DA654C" w:rsidP="00250CA2">
            <w:pPr>
              <w:textAlignment w:val="baseline"/>
            </w:pPr>
            <w:r w:rsidRPr="00866669">
              <w:t>и документы, представленные с заявлением:</w:t>
            </w:r>
          </w:p>
          <w:p w:rsidR="00DA654C" w:rsidRPr="00866669" w:rsidRDefault="00DA654C" w:rsidP="00250CA2">
            <w:pPr>
              <w:textAlignment w:val="baseline"/>
            </w:pPr>
          </w:p>
          <w:tbl>
            <w:tblPr>
              <w:tblStyle w:val="aff1"/>
              <w:tblW w:w="0" w:type="auto"/>
              <w:tblLook w:val="04A0"/>
            </w:tblPr>
            <w:tblGrid>
              <w:gridCol w:w="980"/>
              <w:gridCol w:w="5424"/>
              <w:gridCol w:w="3203"/>
            </w:tblGrid>
            <w:tr w:rsidR="00DA654C" w:rsidRPr="00866669" w:rsidTr="00250CA2"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54C" w:rsidRPr="00866669" w:rsidRDefault="00DA654C" w:rsidP="00250CA2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54C" w:rsidRPr="00866669" w:rsidRDefault="00DA654C" w:rsidP="00250CA2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документа</w:t>
                  </w:r>
                </w:p>
              </w:tc>
              <w:tc>
                <w:tcPr>
                  <w:tcW w:w="3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54C" w:rsidRPr="00866669" w:rsidRDefault="00DA654C" w:rsidP="00250CA2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листов</w:t>
                  </w:r>
                </w:p>
              </w:tc>
            </w:tr>
            <w:tr w:rsidR="00DA654C" w:rsidRPr="00866669" w:rsidTr="00250CA2"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54C" w:rsidRPr="00866669" w:rsidRDefault="00DA654C" w:rsidP="00250CA2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54C" w:rsidRPr="00866669" w:rsidRDefault="00DA654C" w:rsidP="00250CA2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54C" w:rsidRPr="00866669" w:rsidRDefault="00DA654C" w:rsidP="00250CA2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A654C" w:rsidRPr="00866669" w:rsidRDefault="00DA654C" w:rsidP="00250CA2">
            <w:pPr>
              <w:textAlignment w:val="baseline"/>
            </w:pPr>
            <w:r w:rsidRPr="00866669">
              <w:br/>
            </w:r>
          </w:p>
        </w:tc>
      </w:tr>
    </w:tbl>
    <w:p w:rsidR="00DA654C" w:rsidRPr="00866669" w:rsidRDefault="00DA654C" w:rsidP="00DA654C">
      <w:pPr>
        <w:shd w:val="clear" w:color="auto" w:fill="FFFFFF"/>
        <w:textAlignment w:val="baseline"/>
      </w:pPr>
      <w:r w:rsidRPr="00866669">
        <w:t>Принял:</w:t>
      </w: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/>
      </w:tblPr>
      <w:tblGrid>
        <w:gridCol w:w="2410"/>
        <w:gridCol w:w="2835"/>
        <w:gridCol w:w="2019"/>
        <w:gridCol w:w="1373"/>
        <w:gridCol w:w="1284"/>
      </w:tblGrid>
      <w:tr w:rsidR="00DA654C" w:rsidRPr="00866669" w:rsidTr="00250CA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54C" w:rsidRPr="00866669" w:rsidRDefault="00DA654C" w:rsidP="00250CA2">
            <w:pPr>
              <w:jc w:val="center"/>
              <w:textAlignment w:val="baseline"/>
            </w:pPr>
            <w:r w:rsidRPr="00866669">
              <w:t>Регистрационный номер заявления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54C" w:rsidRPr="00866669" w:rsidRDefault="00DA654C" w:rsidP="00250CA2">
            <w:pPr>
              <w:jc w:val="center"/>
              <w:textAlignment w:val="baseline"/>
            </w:pPr>
            <w:r w:rsidRPr="00866669">
              <w:t>Дата приема заявления</w:t>
            </w:r>
          </w:p>
        </w:tc>
        <w:tc>
          <w:tcPr>
            <w:tcW w:w="4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54C" w:rsidRPr="00866669" w:rsidRDefault="00DA654C" w:rsidP="00250CA2">
            <w:pPr>
              <w:jc w:val="center"/>
              <w:textAlignment w:val="baseline"/>
            </w:pPr>
            <w:r w:rsidRPr="00866669">
              <w:t>Должностное лицо</w:t>
            </w:r>
          </w:p>
        </w:tc>
      </w:tr>
      <w:tr w:rsidR="00DA654C" w:rsidRPr="00866669" w:rsidTr="00250CA2"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54C" w:rsidRPr="00866669" w:rsidRDefault="00DA654C" w:rsidP="00250CA2"/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54C" w:rsidRPr="00866669" w:rsidRDefault="00DA654C" w:rsidP="00250CA2"/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54C" w:rsidRPr="00866669" w:rsidRDefault="00DA654C" w:rsidP="00250CA2">
            <w:pPr>
              <w:jc w:val="center"/>
              <w:textAlignment w:val="baseline"/>
            </w:pPr>
            <w:r w:rsidRPr="00866669">
              <w:t>Подпись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54C" w:rsidRPr="00866669" w:rsidRDefault="00DA654C" w:rsidP="00250CA2">
            <w:pPr>
              <w:jc w:val="center"/>
              <w:textAlignment w:val="baseline"/>
            </w:pPr>
            <w:r w:rsidRPr="00866669">
              <w:t>Расшифровка подписи</w:t>
            </w:r>
          </w:p>
        </w:tc>
      </w:tr>
      <w:tr w:rsidR="00DA654C" w:rsidRPr="00866669" w:rsidTr="00250CA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54C" w:rsidRPr="00866669" w:rsidRDefault="00DA654C" w:rsidP="00250CA2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54C" w:rsidRPr="00866669" w:rsidRDefault="00DA654C" w:rsidP="00250CA2"/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54C" w:rsidRPr="00866669" w:rsidRDefault="00DA654C" w:rsidP="00250CA2"/>
        </w:tc>
        <w:tc>
          <w:tcPr>
            <w:tcW w:w="2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54C" w:rsidRPr="00866669" w:rsidRDefault="00DA654C" w:rsidP="00250CA2"/>
        </w:tc>
      </w:tr>
      <w:tr w:rsidR="00DA654C" w:rsidRPr="00866669" w:rsidTr="00250CA2">
        <w:trPr>
          <w:trHeight w:val="15"/>
        </w:trPr>
        <w:tc>
          <w:tcPr>
            <w:tcW w:w="8637" w:type="dxa"/>
            <w:gridSpan w:val="4"/>
            <w:hideMark/>
          </w:tcPr>
          <w:p w:rsidR="00DA654C" w:rsidRPr="00866669" w:rsidRDefault="00DA654C" w:rsidP="00250CA2"/>
        </w:tc>
        <w:tc>
          <w:tcPr>
            <w:tcW w:w="1284" w:type="dxa"/>
            <w:hideMark/>
          </w:tcPr>
          <w:p w:rsidR="00DA654C" w:rsidRPr="00866669" w:rsidRDefault="00DA654C" w:rsidP="00250CA2"/>
        </w:tc>
      </w:tr>
    </w:tbl>
    <w:p w:rsidR="00DA654C" w:rsidRPr="00866669" w:rsidRDefault="00DA654C" w:rsidP="00DA654C">
      <w:pPr>
        <w:shd w:val="clear" w:color="auto" w:fill="FFFFFF"/>
        <w:textAlignment w:val="baseline"/>
        <w:rPr>
          <w:rFonts w:ascii="Arial" w:hAnsi="Arial" w:cs="Arial"/>
        </w:rPr>
      </w:pPr>
    </w:p>
    <w:p w:rsidR="00DA654C" w:rsidRPr="00866669" w:rsidRDefault="00DA654C" w:rsidP="00DA654C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866669">
        <w:t xml:space="preserve">Мною получено разъяснение о том, что при </w:t>
      </w:r>
      <w:r>
        <w:t>наличии льгот</w:t>
      </w:r>
      <w:r w:rsidRPr="00866669">
        <w:t xml:space="preserve"> мне необходимо представить дополнительные документы</w:t>
      </w:r>
      <w:r w:rsidRPr="00866669">
        <w:rPr>
          <w:rFonts w:ascii="Arial" w:hAnsi="Arial" w:cs="Arial"/>
        </w:rPr>
        <w:t>.</w:t>
      </w:r>
    </w:p>
    <w:p w:rsidR="00DA654C" w:rsidRPr="00866669" w:rsidRDefault="00DA654C" w:rsidP="00DA654C">
      <w:pPr>
        <w:shd w:val="clear" w:color="auto" w:fill="FFFFFF"/>
        <w:textAlignment w:val="baseline"/>
      </w:pPr>
    </w:p>
    <w:p w:rsidR="00DA654C" w:rsidRPr="00866669" w:rsidRDefault="00DA654C" w:rsidP="00DA654C">
      <w:pPr>
        <w:shd w:val="clear" w:color="auto" w:fill="FFFFFF"/>
        <w:textAlignment w:val="baseline"/>
      </w:pPr>
      <w:r w:rsidRPr="00866669">
        <w:t>Расписку-уведомление получил(а).</w:t>
      </w: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/>
      </w:tblPr>
      <w:tblGrid>
        <w:gridCol w:w="2241"/>
        <w:gridCol w:w="3514"/>
        <w:gridCol w:w="4166"/>
      </w:tblGrid>
      <w:tr w:rsidR="00DA654C" w:rsidRPr="00866669" w:rsidTr="00250CA2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54C" w:rsidRPr="00866669" w:rsidRDefault="00DA654C" w:rsidP="00250CA2">
            <w:pPr>
              <w:jc w:val="center"/>
              <w:textAlignment w:val="baseline"/>
            </w:pPr>
            <w:r w:rsidRPr="00866669">
              <w:t>Дата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54C" w:rsidRPr="00866669" w:rsidRDefault="00DA654C" w:rsidP="00250CA2">
            <w:pPr>
              <w:jc w:val="center"/>
              <w:textAlignment w:val="baseline"/>
            </w:pPr>
            <w:r w:rsidRPr="00866669">
              <w:t>Подпись гражданина (его представителя)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54C" w:rsidRPr="00866669" w:rsidRDefault="00DA654C" w:rsidP="00250CA2">
            <w:pPr>
              <w:jc w:val="center"/>
              <w:textAlignment w:val="baseline"/>
            </w:pPr>
            <w:r w:rsidRPr="00866669">
              <w:t>Расшифровка подписи (фамилия, инициалы)</w:t>
            </w:r>
          </w:p>
        </w:tc>
      </w:tr>
      <w:tr w:rsidR="00DA654C" w:rsidRPr="00866669" w:rsidTr="00250CA2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54C" w:rsidRPr="00866669" w:rsidRDefault="00DA654C" w:rsidP="00250CA2"/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54C" w:rsidRPr="00866669" w:rsidRDefault="00DA654C" w:rsidP="00250CA2"/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54C" w:rsidRPr="00866669" w:rsidRDefault="00DA654C" w:rsidP="00250CA2"/>
        </w:tc>
      </w:tr>
    </w:tbl>
    <w:p w:rsidR="00DA654C" w:rsidRPr="00866669" w:rsidRDefault="00DA654C" w:rsidP="00DA654C">
      <w:pPr>
        <w:shd w:val="clear" w:color="auto" w:fill="FFFFFF"/>
        <w:ind w:firstLine="480"/>
        <w:textAlignment w:val="baseline"/>
        <w:rPr>
          <w:sz w:val="28"/>
          <w:szCs w:val="28"/>
        </w:rPr>
      </w:pPr>
      <w:r w:rsidRPr="00866669">
        <w:rPr>
          <w:rFonts w:ascii="Arial" w:hAnsi="Arial" w:cs="Arial"/>
        </w:rPr>
        <w:br/>
      </w:r>
    </w:p>
    <w:p w:rsidR="00DA654C" w:rsidRPr="00866669" w:rsidRDefault="00DA654C" w:rsidP="00DA654C">
      <w:pPr>
        <w:shd w:val="clear" w:color="auto" w:fill="FFFFFF"/>
        <w:ind w:firstLine="480"/>
        <w:textAlignment w:val="baseline"/>
        <w:rPr>
          <w:sz w:val="28"/>
          <w:szCs w:val="28"/>
        </w:rPr>
      </w:pPr>
    </w:p>
    <w:p w:rsidR="00DA654C" w:rsidRDefault="00DA654C" w:rsidP="00DA654C">
      <w:pPr>
        <w:shd w:val="clear" w:color="auto" w:fill="FFFFFF"/>
        <w:ind w:firstLine="480"/>
        <w:textAlignment w:val="baseline"/>
        <w:rPr>
          <w:sz w:val="28"/>
          <w:szCs w:val="28"/>
        </w:rPr>
        <w:sectPr w:rsidR="00DA654C" w:rsidSect="00250CA2">
          <w:pgSz w:w="11900" w:h="16840"/>
          <w:pgMar w:top="970" w:right="821" w:bottom="710" w:left="1042" w:header="720" w:footer="720" w:gutter="0"/>
          <w:cols w:space="720"/>
          <w:titlePg/>
          <w:docGrid w:linePitch="299"/>
        </w:sectPr>
      </w:pPr>
    </w:p>
    <w:p w:rsidR="00DA654C" w:rsidRPr="00557C34" w:rsidRDefault="00DA654C" w:rsidP="00DA654C">
      <w:pPr>
        <w:ind w:left="5103"/>
        <w:jc w:val="center"/>
        <w:rPr>
          <w:color w:val="000000"/>
        </w:rPr>
      </w:pPr>
      <w:r w:rsidRPr="00557C34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9</w:t>
      </w:r>
    </w:p>
    <w:p w:rsidR="00DA654C" w:rsidRPr="00557C34" w:rsidRDefault="00DA654C" w:rsidP="00DA654C">
      <w:pPr>
        <w:ind w:left="5103"/>
        <w:jc w:val="center"/>
        <w:rPr>
          <w:color w:val="000000"/>
        </w:rPr>
      </w:pPr>
      <w:r w:rsidRPr="00557C34">
        <w:rPr>
          <w:color w:val="000000"/>
        </w:rPr>
        <w:t>к административному регламенту</w:t>
      </w:r>
    </w:p>
    <w:p w:rsidR="00DA654C" w:rsidRDefault="00DA654C" w:rsidP="00DA654C">
      <w:pPr>
        <w:ind w:left="5670" w:right="940"/>
        <w:jc w:val="center"/>
        <w:rPr>
          <w:color w:val="000000"/>
        </w:rPr>
      </w:pPr>
    </w:p>
    <w:p w:rsidR="00DA654C" w:rsidRPr="008E10B5" w:rsidRDefault="00DA654C" w:rsidP="00DA654C">
      <w:pPr>
        <w:jc w:val="center"/>
        <w:rPr>
          <w:b/>
          <w:bCs/>
          <w:sz w:val="28"/>
          <w:szCs w:val="28"/>
        </w:rPr>
      </w:pPr>
      <w:r w:rsidRPr="008E10B5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>заявления об отказе от направления для зачисления в образовательную организацию</w:t>
      </w:r>
    </w:p>
    <w:p w:rsidR="00DA654C" w:rsidRDefault="00DA654C" w:rsidP="00DA654C">
      <w:pPr>
        <w:ind w:right="940"/>
        <w:jc w:val="center"/>
        <w:rPr>
          <w:color w:val="000000"/>
        </w:rPr>
      </w:pPr>
    </w:p>
    <w:p w:rsidR="00DA654C" w:rsidRDefault="00DA654C" w:rsidP="00DA654C">
      <w:pPr>
        <w:tabs>
          <w:tab w:val="left" w:pos="9498"/>
          <w:tab w:val="left" w:pos="9639"/>
          <w:tab w:val="left" w:pos="9764"/>
        </w:tabs>
        <w:jc w:val="center"/>
        <w:rPr>
          <w:color w:val="000000"/>
          <w:sz w:val="30"/>
        </w:rPr>
      </w:pPr>
      <w:r>
        <w:rPr>
          <w:color w:val="000000"/>
          <w:sz w:val="30"/>
        </w:rPr>
        <w:t>________________________________________________________________</w:t>
      </w:r>
    </w:p>
    <w:p w:rsidR="00DA654C" w:rsidRPr="000C2B93" w:rsidRDefault="00DA654C" w:rsidP="00DA654C">
      <w:pPr>
        <w:tabs>
          <w:tab w:val="left" w:pos="9498"/>
          <w:tab w:val="left" w:pos="9639"/>
          <w:tab w:val="left" w:pos="9764"/>
        </w:tabs>
        <w:jc w:val="center"/>
        <w:rPr>
          <w:color w:val="000000"/>
          <w:sz w:val="18"/>
        </w:rPr>
      </w:pPr>
      <w:r w:rsidRPr="000C2B93">
        <w:rPr>
          <w:color w:val="000000"/>
          <w:sz w:val="18"/>
        </w:rPr>
        <w:t>(</w:t>
      </w:r>
      <w:r>
        <w:rPr>
          <w:color w:val="000000"/>
          <w:sz w:val="18"/>
        </w:rPr>
        <w:t>наименование уполномоченного органа, предоставляющего услугу)</w:t>
      </w:r>
    </w:p>
    <w:p w:rsidR="00DA654C" w:rsidRDefault="00DA654C" w:rsidP="00DA654C">
      <w:pPr>
        <w:ind w:right="940"/>
        <w:jc w:val="center"/>
        <w:rPr>
          <w:color w:val="000000"/>
        </w:rPr>
      </w:pPr>
    </w:p>
    <w:p w:rsidR="00DA654C" w:rsidRDefault="00DA654C" w:rsidP="00DA654C">
      <w:pPr>
        <w:ind w:right="940"/>
        <w:jc w:val="center"/>
        <w:rPr>
          <w:color w:val="000000"/>
        </w:rPr>
      </w:pPr>
    </w:p>
    <w:p w:rsidR="00DA654C" w:rsidRPr="008E10B5" w:rsidRDefault="00DA654C" w:rsidP="00DA654C">
      <w:pPr>
        <w:ind w:right="940"/>
        <w:jc w:val="center"/>
        <w:rPr>
          <w:color w:val="000000"/>
          <w:szCs w:val="28"/>
        </w:rPr>
      </w:pPr>
      <w:r w:rsidRPr="008E10B5">
        <w:rPr>
          <w:color w:val="000000"/>
          <w:szCs w:val="28"/>
        </w:rPr>
        <w:t>ЗАЯВЛЕНИЕ</w:t>
      </w:r>
    </w:p>
    <w:p w:rsidR="00DA654C" w:rsidRPr="008E10B5" w:rsidRDefault="00DA654C" w:rsidP="00DA654C">
      <w:pPr>
        <w:ind w:right="926"/>
        <w:jc w:val="center"/>
        <w:rPr>
          <w:color w:val="000000"/>
          <w:szCs w:val="28"/>
        </w:rPr>
      </w:pPr>
      <w:r w:rsidRPr="008E10B5">
        <w:rPr>
          <w:color w:val="000000"/>
          <w:szCs w:val="28"/>
        </w:rPr>
        <w:t>(об отказе от направления</w:t>
      </w:r>
      <w:r>
        <w:rPr>
          <w:color w:val="000000"/>
          <w:szCs w:val="28"/>
        </w:rPr>
        <w:t xml:space="preserve"> для зачисления в образовательную организацию</w:t>
      </w:r>
      <w:r w:rsidRPr="008E10B5">
        <w:rPr>
          <w:color w:val="000000"/>
          <w:szCs w:val="28"/>
        </w:rPr>
        <w:t>)</w:t>
      </w:r>
    </w:p>
    <w:p w:rsidR="00DA654C" w:rsidRPr="008E10B5" w:rsidRDefault="00DA654C" w:rsidP="00DA654C">
      <w:pPr>
        <w:ind w:right="14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Я, ___________________________________________________________________</w:t>
      </w:r>
    </w:p>
    <w:p w:rsidR="00DA654C" w:rsidRPr="008E10B5" w:rsidRDefault="00DA654C" w:rsidP="00DA654C">
      <w:pPr>
        <w:ind w:right="14"/>
        <w:jc w:val="center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>фамилия, имя, отчество родителя (законного представителя) ребенка</w:t>
      </w:r>
    </w:p>
    <w:p w:rsidR="00DA654C" w:rsidRPr="008E10B5" w:rsidRDefault="00DA654C" w:rsidP="00DA654C">
      <w:pPr>
        <w:tabs>
          <w:tab w:val="left" w:pos="9923"/>
          <w:tab w:val="left" w:pos="10065"/>
        </w:tabs>
        <w:ind w:right="167"/>
        <w:jc w:val="both"/>
        <w:rPr>
          <w:color w:val="000000"/>
          <w:szCs w:val="28"/>
        </w:rPr>
      </w:pPr>
    </w:p>
    <w:p w:rsidR="00DA654C" w:rsidRPr="008E10B5" w:rsidRDefault="00DA654C" w:rsidP="00DA654C">
      <w:pPr>
        <w:tabs>
          <w:tab w:val="left" w:pos="9923"/>
          <w:tab w:val="left" w:pos="10065"/>
        </w:tabs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отказываюсь от направления № _____</w:t>
      </w:r>
      <w:r w:rsidR="00E30464">
        <w:rPr>
          <w:color w:val="000000"/>
          <w:szCs w:val="28"/>
        </w:rPr>
        <w:t xml:space="preserve">, </w:t>
      </w:r>
      <w:r w:rsidRPr="008E10B5">
        <w:rPr>
          <w:color w:val="000000"/>
          <w:szCs w:val="28"/>
        </w:rPr>
        <w:t>выданного мне для зачисления моего ребенка _______________________________________________________________</w:t>
      </w:r>
    </w:p>
    <w:p w:rsidR="00DA654C" w:rsidRPr="008E10B5" w:rsidRDefault="00DA654C" w:rsidP="00DA654C">
      <w:pPr>
        <w:tabs>
          <w:tab w:val="left" w:pos="9923"/>
          <w:tab w:val="left" w:pos="10065"/>
        </w:tabs>
        <w:ind w:right="167"/>
        <w:jc w:val="center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>(фамилия, имя, дата рождения ребенка)</w:t>
      </w:r>
    </w:p>
    <w:p w:rsidR="00DA654C" w:rsidRPr="008E10B5" w:rsidRDefault="00DA654C" w:rsidP="00DA654C">
      <w:pPr>
        <w:tabs>
          <w:tab w:val="left" w:pos="9923"/>
          <w:tab w:val="left" w:pos="10065"/>
        </w:tabs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в образовательную организацию:__________________________________________</w:t>
      </w:r>
    </w:p>
    <w:p w:rsidR="00DA654C" w:rsidRPr="008E10B5" w:rsidRDefault="00DA654C" w:rsidP="00DA654C">
      <w:pPr>
        <w:tabs>
          <w:tab w:val="left" w:pos="9923"/>
          <w:tab w:val="left" w:pos="10065"/>
        </w:tabs>
        <w:ind w:right="167"/>
        <w:jc w:val="center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>(организация, в которую было выдано направление)</w:t>
      </w:r>
    </w:p>
    <w:p w:rsidR="00DA654C" w:rsidRPr="008E10B5" w:rsidRDefault="00DA654C" w:rsidP="00DA654C">
      <w:pPr>
        <w:tabs>
          <w:tab w:val="left" w:pos="9923"/>
          <w:tab w:val="left" w:pos="10065"/>
        </w:tabs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для зачисления с</w:t>
      </w:r>
      <w:r w:rsidRPr="008E10B5">
        <w:rPr>
          <w:noProof/>
          <w:color w:val="000000"/>
          <w:szCs w:val="28"/>
        </w:rPr>
        <w:t xml:space="preserve"> _______________________________________________________</w:t>
      </w:r>
    </w:p>
    <w:p w:rsidR="00DA654C" w:rsidRPr="008E10B5" w:rsidRDefault="00DA654C" w:rsidP="00DA654C">
      <w:pPr>
        <w:tabs>
          <w:tab w:val="left" w:pos="9923"/>
          <w:tab w:val="left" w:pos="10065"/>
        </w:tabs>
        <w:ind w:right="167"/>
        <w:jc w:val="center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>(дата, указанная в направлении)</w:t>
      </w:r>
    </w:p>
    <w:p w:rsidR="00DA654C" w:rsidRPr="008E10B5" w:rsidRDefault="00DA654C" w:rsidP="00DA654C">
      <w:pPr>
        <w:tabs>
          <w:tab w:val="left" w:pos="9781"/>
          <w:tab w:val="left" w:pos="9923"/>
        </w:tabs>
        <w:ind w:right="-28" w:firstLine="709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Мне разъяснено, что мое заявление будет поставлено на учет для зачисления в указанные в заявлении образовательные организации в следующем учебном году.</w:t>
      </w: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</w:p>
    <w:p w:rsidR="00DA654C" w:rsidRPr="008E10B5" w:rsidRDefault="00DA654C" w:rsidP="00DA654C">
      <w:pPr>
        <w:ind w:right="167"/>
        <w:jc w:val="both"/>
        <w:rPr>
          <w:noProof/>
          <w:color w:val="000000"/>
          <w:szCs w:val="28"/>
        </w:rPr>
      </w:pPr>
      <w:r w:rsidRPr="008E10B5">
        <w:rPr>
          <w:color w:val="000000"/>
          <w:szCs w:val="28"/>
        </w:rPr>
        <w:t>Дата заполнения заявления</w:t>
      </w:r>
      <w:r w:rsidRPr="008E10B5">
        <w:rPr>
          <w:noProof/>
          <w:color w:val="000000"/>
          <w:szCs w:val="28"/>
        </w:rPr>
        <w:t xml:space="preserve"> ______________________</w:t>
      </w: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Подпись родителя (законного представителя)</w:t>
      </w:r>
      <w:r w:rsidRPr="008E10B5">
        <w:rPr>
          <w:noProof/>
          <w:color w:val="000000"/>
          <w:szCs w:val="28"/>
        </w:rPr>
        <w:t xml:space="preserve"> _____________________________</w:t>
      </w:r>
    </w:p>
    <w:p w:rsidR="00DA654C" w:rsidRPr="008E10B5" w:rsidRDefault="00DA654C" w:rsidP="00DA654C">
      <w:pPr>
        <w:ind w:right="432"/>
        <w:jc w:val="center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 xml:space="preserve">                                                                                                     расшифровка подписи</w:t>
      </w:r>
    </w:p>
    <w:p w:rsidR="00DA654C" w:rsidRPr="00557C34" w:rsidRDefault="00DA654C" w:rsidP="00DA654C">
      <w:pPr>
        <w:ind w:right="14"/>
        <w:jc w:val="right"/>
        <w:rPr>
          <w:color w:val="000000"/>
          <w:sz w:val="28"/>
          <w:szCs w:val="28"/>
        </w:rPr>
      </w:pPr>
    </w:p>
    <w:p w:rsidR="00DA654C" w:rsidRPr="00557C34" w:rsidRDefault="00DA654C" w:rsidP="00DA654C">
      <w:pPr>
        <w:ind w:right="935"/>
        <w:jc w:val="center"/>
        <w:rPr>
          <w:color w:val="000000"/>
          <w:sz w:val="28"/>
          <w:szCs w:val="28"/>
        </w:rPr>
      </w:pPr>
    </w:p>
    <w:p w:rsidR="00DA654C" w:rsidRPr="00557C34" w:rsidRDefault="00DA654C" w:rsidP="00DA654C">
      <w:pPr>
        <w:ind w:right="935"/>
        <w:jc w:val="center"/>
        <w:rPr>
          <w:color w:val="000000"/>
          <w:sz w:val="28"/>
          <w:szCs w:val="28"/>
        </w:rPr>
      </w:pPr>
    </w:p>
    <w:p w:rsidR="00DA654C" w:rsidRPr="00557C34" w:rsidRDefault="00DA654C" w:rsidP="00DA654C">
      <w:pPr>
        <w:ind w:right="935"/>
        <w:jc w:val="center"/>
        <w:rPr>
          <w:color w:val="000000"/>
          <w:sz w:val="28"/>
          <w:szCs w:val="28"/>
        </w:rPr>
      </w:pPr>
    </w:p>
    <w:p w:rsidR="00DA654C" w:rsidRDefault="00DA654C" w:rsidP="00DA654C">
      <w:pPr>
        <w:ind w:right="935"/>
        <w:jc w:val="center"/>
        <w:rPr>
          <w:color w:val="000000"/>
          <w:sz w:val="28"/>
          <w:szCs w:val="28"/>
        </w:rPr>
        <w:sectPr w:rsidR="00DA654C" w:rsidSect="00250CA2">
          <w:pgSz w:w="11900" w:h="16840"/>
          <w:pgMar w:top="970" w:right="821" w:bottom="710" w:left="1042" w:header="720" w:footer="720" w:gutter="0"/>
          <w:cols w:space="720"/>
          <w:titlePg/>
          <w:docGrid w:linePitch="299"/>
        </w:sectPr>
      </w:pPr>
    </w:p>
    <w:p w:rsidR="00DA654C" w:rsidRPr="00557C34" w:rsidRDefault="00DA654C" w:rsidP="00DA654C">
      <w:pPr>
        <w:ind w:left="5103" w:right="-28"/>
        <w:jc w:val="center"/>
        <w:rPr>
          <w:color w:val="000000"/>
        </w:rPr>
      </w:pPr>
      <w:r w:rsidRPr="00557C34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10</w:t>
      </w:r>
    </w:p>
    <w:p w:rsidR="00DA654C" w:rsidRPr="00557C34" w:rsidRDefault="00DA654C" w:rsidP="00DA654C">
      <w:pPr>
        <w:ind w:left="5103" w:right="-28"/>
        <w:jc w:val="center"/>
        <w:rPr>
          <w:color w:val="000000"/>
        </w:rPr>
      </w:pPr>
      <w:r w:rsidRPr="00557C34">
        <w:rPr>
          <w:color w:val="000000"/>
        </w:rPr>
        <w:t>к административному регламенту</w:t>
      </w:r>
    </w:p>
    <w:p w:rsidR="00DA654C" w:rsidRDefault="00DA654C" w:rsidP="00DA654C">
      <w:pPr>
        <w:jc w:val="center"/>
        <w:rPr>
          <w:b/>
          <w:bCs/>
          <w:sz w:val="28"/>
          <w:szCs w:val="28"/>
        </w:rPr>
      </w:pPr>
    </w:p>
    <w:p w:rsidR="00DA654C" w:rsidRPr="008E10B5" w:rsidRDefault="00DA654C" w:rsidP="00DA654C">
      <w:pPr>
        <w:jc w:val="center"/>
        <w:rPr>
          <w:b/>
          <w:bCs/>
          <w:sz w:val="28"/>
          <w:szCs w:val="28"/>
        </w:rPr>
      </w:pPr>
      <w:r w:rsidRPr="008E10B5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>уведомления о постановке на учет следующего учебного года</w:t>
      </w:r>
    </w:p>
    <w:p w:rsidR="00DA654C" w:rsidRDefault="00DA654C" w:rsidP="00DA654C">
      <w:pPr>
        <w:ind w:right="-28"/>
        <w:jc w:val="center"/>
        <w:rPr>
          <w:color w:val="000000"/>
          <w:sz w:val="30"/>
        </w:rPr>
      </w:pPr>
    </w:p>
    <w:p w:rsidR="00DA654C" w:rsidRPr="008E10B5" w:rsidRDefault="00DA654C" w:rsidP="00DA654C">
      <w:pPr>
        <w:tabs>
          <w:tab w:val="left" w:pos="10037"/>
        </w:tabs>
        <w:ind w:right="-28"/>
        <w:jc w:val="center"/>
        <w:rPr>
          <w:color w:val="000000"/>
          <w:szCs w:val="28"/>
        </w:rPr>
      </w:pPr>
      <w:r w:rsidRPr="008E10B5">
        <w:rPr>
          <w:color w:val="000000"/>
          <w:szCs w:val="28"/>
        </w:rPr>
        <w:t>УВЕДОМЛЕНИЕ</w:t>
      </w:r>
    </w:p>
    <w:p w:rsidR="00DA654C" w:rsidRPr="008E10B5" w:rsidRDefault="00DA654C" w:rsidP="00DA654C">
      <w:pPr>
        <w:tabs>
          <w:tab w:val="left" w:pos="10037"/>
        </w:tabs>
        <w:ind w:right="-28" w:firstLine="709"/>
        <w:jc w:val="center"/>
        <w:rPr>
          <w:color w:val="000000"/>
          <w:szCs w:val="28"/>
        </w:rPr>
      </w:pPr>
      <w:r w:rsidRPr="008E10B5">
        <w:rPr>
          <w:color w:val="000000"/>
          <w:szCs w:val="28"/>
        </w:rPr>
        <w:t xml:space="preserve"> о постановке </w:t>
      </w:r>
      <w:r>
        <w:rPr>
          <w:color w:val="000000"/>
          <w:szCs w:val="28"/>
        </w:rPr>
        <w:t>на учет</w:t>
      </w:r>
      <w:r w:rsidRPr="008E10B5">
        <w:rPr>
          <w:color w:val="000000"/>
          <w:szCs w:val="28"/>
        </w:rPr>
        <w:t xml:space="preserve"> следующего </w:t>
      </w:r>
      <w:r>
        <w:rPr>
          <w:color w:val="000000"/>
          <w:szCs w:val="28"/>
        </w:rPr>
        <w:t xml:space="preserve">учебного </w:t>
      </w:r>
      <w:r w:rsidRPr="008E10B5">
        <w:rPr>
          <w:color w:val="000000"/>
          <w:szCs w:val="28"/>
        </w:rPr>
        <w:t>года</w:t>
      </w:r>
    </w:p>
    <w:p w:rsidR="00DA654C" w:rsidRPr="008E10B5" w:rsidRDefault="00DA654C" w:rsidP="00DA654C">
      <w:pPr>
        <w:tabs>
          <w:tab w:val="left" w:pos="10037"/>
        </w:tabs>
        <w:ind w:right="-28" w:firstLine="709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Регистрационный № _______ от «____» ____________20___года</w:t>
      </w:r>
    </w:p>
    <w:p w:rsidR="00DA654C" w:rsidRPr="008E10B5" w:rsidRDefault="00DA654C" w:rsidP="00DA654C">
      <w:pPr>
        <w:tabs>
          <w:tab w:val="left" w:pos="10037"/>
        </w:tabs>
        <w:ind w:right="-28" w:firstLine="709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Уважаемый(ая)</w:t>
      </w:r>
    </w:p>
    <w:p w:rsidR="00DA654C" w:rsidRPr="008E10B5" w:rsidRDefault="00DA654C" w:rsidP="00DA654C">
      <w:pPr>
        <w:tabs>
          <w:tab w:val="left" w:pos="10037"/>
        </w:tabs>
        <w:ind w:right="-28" w:firstLine="709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_________________________________________________________________</w:t>
      </w:r>
    </w:p>
    <w:p w:rsidR="00DA654C" w:rsidRPr="008E10B5" w:rsidRDefault="00DA654C" w:rsidP="00DA654C">
      <w:pPr>
        <w:tabs>
          <w:tab w:val="left" w:pos="10037"/>
        </w:tabs>
        <w:ind w:right="-28"/>
        <w:jc w:val="center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>(фамилия, имя, отчество родителя (законного представителя) ребенка)</w:t>
      </w:r>
    </w:p>
    <w:p w:rsidR="00DA654C" w:rsidRPr="008E10B5" w:rsidRDefault="00DA654C" w:rsidP="00DA654C">
      <w:pPr>
        <w:tabs>
          <w:tab w:val="left" w:pos="10037"/>
        </w:tabs>
        <w:ind w:left="709" w:right="114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уведомляем Вас о том, что ____________________________________________________________________</w:t>
      </w:r>
    </w:p>
    <w:p w:rsidR="00DA654C" w:rsidRPr="008E10B5" w:rsidRDefault="00DA654C" w:rsidP="00DA654C">
      <w:pPr>
        <w:tabs>
          <w:tab w:val="left" w:pos="10037"/>
        </w:tabs>
        <w:ind w:right="114" w:firstLine="709"/>
        <w:jc w:val="both"/>
        <w:rPr>
          <w:color w:val="000000"/>
          <w:szCs w:val="28"/>
        </w:rPr>
      </w:pPr>
      <w:r w:rsidRPr="008E10B5">
        <w:rPr>
          <w:color w:val="000000"/>
          <w:sz w:val="18"/>
          <w:szCs w:val="28"/>
        </w:rPr>
        <w:t>(фамилия, имя, отчество ребенка)</w:t>
      </w:r>
    </w:p>
    <w:p w:rsidR="00DA654C" w:rsidRPr="008E10B5" w:rsidRDefault="00DA654C" w:rsidP="00DA654C">
      <w:pPr>
        <w:tabs>
          <w:tab w:val="left" w:pos="10037"/>
        </w:tabs>
        <w:ind w:right="114" w:firstLine="709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не может быть направлен(а) в образовательную организацию в связи с</w:t>
      </w:r>
    </w:p>
    <w:p w:rsidR="00DA654C" w:rsidRPr="008E10B5" w:rsidRDefault="00DA654C" w:rsidP="00DA654C">
      <w:pPr>
        <w:tabs>
          <w:tab w:val="left" w:pos="10037"/>
        </w:tabs>
        <w:ind w:right="114" w:firstLine="709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________________________________________________________________</w:t>
      </w:r>
    </w:p>
    <w:p w:rsidR="00DA654C" w:rsidRPr="008E10B5" w:rsidRDefault="00DA654C" w:rsidP="00DA654C">
      <w:pPr>
        <w:tabs>
          <w:tab w:val="left" w:pos="10037"/>
        </w:tabs>
        <w:ind w:right="114" w:firstLine="709"/>
        <w:jc w:val="center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>(год, указанный в заявлении родителя (законного представителя)</w:t>
      </w:r>
    </w:p>
    <w:p w:rsidR="00DA654C" w:rsidRPr="008E10B5" w:rsidRDefault="00DA654C" w:rsidP="00DA654C">
      <w:pPr>
        <w:tabs>
          <w:tab w:val="left" w:pos="10037"/>
        </w:tabs>
        <w:ind w:right="114" w:firstLine="709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- отсутствием вакантных мест в 20__/20</w:t>
      </w:r>
      <w:r>
        <w:rPr>
          <w:color w:val="000000"/>
          <w:szCs w:val="28"/>
        </w:rPr>
        <w:t xml:space="preserve">__  </w:t>
      </w:r>
      <w:r w:rsidRPr="008E10B5">
        <w:rPr>
          <w:color w:val="000000"/>
          <w:szCs w:val="28"/>
        </w:rPr>
        <w:t xml:space="preserve"> учебном году; </w:t>
      </w:r>
    </w:p>
    <w:p w:rsidR="00DA654C" w:rsidRPr="008E10B5" w:rsidRDefault="00DA654C" w:rsidP="00DA654C">
      <w:pPr>
        <w:tabs>
          <w:tab w:val="left" w:pos="10037"/>
        </w:tabs>
        <w:ind w:right="114" w:firstLine="709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 xml:space="preserve">- отказом от предложенной образовательной организации; </w:t>
      </w:r>
    </w:p>
    <w:p w:rsidR="00DA654C" w:rsidRPr="008E10B5" w:rsidRDefault="00DA654C" w:rsidP="00DA654C">
      <w:pPr>
        <w:tabs>
          <w:tab w:val="left" w:pos="10037"/>
        </w:tabs>
        <w:ind w:right="114" w:firstLine="709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- отказом от альтернативного предложения.</w:t>
      </w:r>
    </w:p>
    <w:p w:rsidR="00DA654C" w:rsidRPr="008E10B5" w:rsidRDefault="00DA654C" w:rsidP="00DA654C">
      <w:pPr>
        <w:tabs>
          <w:tab w:val="left" w:pos="10037"/>
        </w:tabs>
        <w:ind w:right="114" w:firstLine="709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Ваше заявление поставлено на учет для поступлени</w:t>
      </w:r>
      <w:r w:rsidR="00E30464">
        <w:rPr>
          <w:color w:val="000000"/>
          <w:szCs w:val="28"/>
        </w:rPr>
        <w:t>я</w:t>
      </w:r>
      <w:r w:rsidRPr="008E10B5">
        <w:rPr>
          <w:color w:val="000000"/>
          <w:szCs w:val="28"/>
        </w:rPr>
        <w:t xml:space="preserve"> в указанные в заявлении образовательные организации в следующем учебном году.</w:t>
      </w:r>
    </w:p>
    <w:p w:rsidR="00DA654C" w:rsidRPr="008E10B5" w:rsidRDefault="00DA654C" w:rsidP="00DA654C">
      <w:pPr>
        <w:tabs>
          <w:tab w:val="left" w:pos="10037"/>
        </w:tabs>
        <w:ind w:right="114" w:firstLine="709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Текущее комплектование указанных в заявлении образовательных организаций будет продолжено в течени</w:t>
      </w:r>
      <w:r>
        <w:rPr>
          <w:color w:val="000000"/>
          <w:szCs w:val="28"/>
        </w:rPr>
        <w:t>е</w:t>
      </w:r>
      <w:r w:rsidRPr="008E10B5">
        <w:rPr>
          <w:color w:val="000000"/>
          <w:szCs w:val="28"/>
        </w:rPr>
        <w:t xml:space="preserve"> в 20___/20</w:t>
      </w:r>
      <w:r w:rsidRPr="00357F18">
        <w:rPr>
          <w:color w:val="000000"/>
          <w:szCs w:val="28"/>
        </w:rPr>
        <w:t>__</w:t>
      </w:r>
      <w:r w:rsidRPr="008E10B5">
        <w:rPr>
          <w:color w:val="000000"/>
          <w:szCs w:val="28"/>
        </w:rPr>
        <w:t>учебного года. По мере появления вакантных мест Вашему ребенку может быть предоставлено место.</w:t>
      </w:r>
    </w:p>
    <w:p w:rsidR="00DA654C" w:rsidRPr="008E10B5" w:rsidRDefault="00DA654C" w:rsidP="00DA654C">
      <w:pPr>
        <w:tabs>
          <w:tab w:val="left" w:pos="10037"/>
        </w:tabs>
        <w:ind w:right="114" w:firstLine="709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СОХРАНЯЙТЕ ЭТО УВЕДОМЛЕНИЕ.</w:t>
      </w:r>
    </w:p>
    <w:p w:rsidR="00DA654C" w:rsidRPr="008E10B5" w:rsidRDefault="00DA654C" w:rsidP="00DA654C">
      <w:pPr>
        <w:tabs>
          <w:tab w:val="left" w:pos="10037"/>
        </w:tabs>
        <w:ind w:right="114" w:firstLine="709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С номером очереди в дошкольную образовательную организацию и текущим статусом заявления Вы можете ознакомиться в «Личном кабинете» ЕПГУ,</w:t>
      </w:r>
      <w:r w:rsidRPr="00593E2B">
        <w:rPr>
          <w:color w:val="000000"/>
          <w:szCs w:val="28"/>
        </w:rPr>
        <w:t>информационном портале,</w:t>
      </w:r>
      <w:r w:rsidRPr="008E10B5">
        <w:rPr>
          <w:color w:val="000000"/>
          <w:szCs w:val="28"/>
        </w:rPr>
        <w:t xml:space="preserve"> в </w:t>
      </w:r>
      <w:r>
        <w:rPr>
          <w:color w:val="000000"/>
          <w:szCs w:val="28"/>
        </w:rPr>
        <w:t>муниципальном органе, осуществляющим управление в сфере образования</w:t>
      </w:r>
      <w:r w:rsidRPr="008E10B5">
        <w:rPr>
          <w:color w:val="000000"/>
          <w:szCs w:val="28"/>
        </w:rPr>
        <w:t xml:space="preserve"> (в зависимости от способа подачи заявления).</w:t>
      </w: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Уполномоченное лицо __________________________</w:t>
      </w:r>
    </w:p>
    <w:p w:rsidR="00DA654C" w:rsidRPr="008E10B5" w:rsidRDefault="00DA654C" w:rsidP="00DA654C">
      <w:pPr>
        <w:ind w:right="2616"/>
        <w:jc w:val="both"/>
        <w:rPr>
          <w:color w:val="000000"/>
          <w:szCs w:val="28"/>
        </w:rPr>
      </w:pPr>
    </w:p>
    <w:p w:rsidR="00DA654C" w:rsidRPr="008E10B5" w:rsidRDefault="00DA654C" w:rsidP="00DA654C">
      <w:pPr>
        <w:ind w:right="2616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Контактный телефон ____________________________</w:t>
      </w:r>
    </w:p>
    <w:p w:rsidR="00DA654C" w:rsidRDefault="00DA654C" w:rsidP="00DA654C">
      <w:pPr>
        <w:ind w:right="2616"/>
        <w:jc w:val="both"/>
        <w:rPr>
          <w:color w:val="000000"/>
          <w:sz w:val="28"/>
          <w:szCs w:val="28"/>
        </w:rPr>
      </w:pPr>
    </w:p>
    <w:p w:rsidR="00DA654C" w:rsidRPr="00557C34" w:rsidRDefault="00DA654C" w:rsidP="00DA654C">
      <w:pPr>
        <w:rPr>
          <w:color w:val="000000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460"/>
        <w:gridCol w:w="2120"/>
        <w:gridCol w:w="1260"/>
        <w:gridCol w:w="1300"/>
        <w:gridCol w:w="1540"/>
        <w:gridCol w:w="760"/>
        <w:gridCol w:w="2240"/>
      </w:tblGrid>
      <w:tr w:rsidR="00DA654C" w:rsidRPr="00EA6759" w:rsidTr="00250CA2">
        <w:trPr>
          <w:trHeight w:val="270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spacing w:line="271" w:lineRule="exact"/>
              <w:ind w:right="1486"/>
              <w:jc w:val="center"/>
              <w:rPr>
                <w:rFonts w:eastAsiaTheme="minorEastAsia"/>
                <w:sz w:val="20"/>
                <w:szCs w:val="20"/>
              </w:rPr>
            </w:pPr>
            <w:r w:rsidRPr="00EA6759">
              <w:t>Сведения об</w:t>
            </w:r>
          </w:p>
        </w:tc>
      </w:tr>
      <w:tr w:rsidR="00DA654C" w:rsidRPr="00EA6759" w:rsidTr="00250CA2">
        <w:trPr>
          <w:trHeight w:val="456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54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ind w:right="1486"/>
              <w:jc w:val="center"/>
              <w:rPr>
                <w:rFonts w:eastAsiaTheme="minorEastAsia"/>
                <w:sz w:val="20"/>
                <w:szCs w:val="20"/>
              </w:rPr>
            </w:pPr>
            <w:r w:rsidRPr="00EA6759">
              <w:t>электронной</w:t>
            </w:r>
          </w:p>
        </w:tc>
      </w:tr>
      <w:tr w:rsidR="00DA654C" w:rsidRPr="00EA6759" w:rsidTr="00250CA2">
        <w:trPr>
          <w:trHeight w:val="457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54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ind w:right="1486"/>
              <w:jc w:val="center"/>
              <w:rPr>
                <w:rFonts w:eastAsiaTheme="minorEastAsia"/>
                <w:sz w:val="20"/>
                <w:szCs w:val="20"/>
              </w:rPr>
            </w:pPr>
            <w:r w:rsidRPr="00EA6759">
              <w:t>подписи</w:t>
            </w:r>
          </w:p>
        </w:tc>
      </w:tr>
      <w:tr w:rsidR="00DA654C" w:rsidRPr="00EA6759" w:rsidTr="00250CA2">
        <w:trPr>
          <w:trHeight w:val="178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</w:tr>
    </w:tbl>
    <w:p w:rsidR="00DA654C" w:rsidRDefault="00DA654C" w:rsidP="00DA654C">
      <w:pPr>
        <w:ind w:right="964"/>
        <w:rPr>
          <w:color w:val="000000"/>
          <w:sz w:val="28"/>
          <w:szCs w:val="28"/>
        </w:rPr>
      </w:pPr>
    </w:p>
    <w:p w:rsidR="00DA654C" w:rsidRDefault="00DA654C" w:rsidP="00DA654C">
      <w:pPr>
        <w:ind w:right="964"/>
        <w:rPr>
          <w:color w:val="000000"/>
          <w:sz w:val="28"/>
          <w:szCs w:val="28"/>
        </w:rPr>
        <w:sectPr w:rsidR="00DA654C" w:rsidSect="00250CA2">
          <w:pgSz w:w="11900" w:h="16840"/>
          <w:pgMar w:top="970" w:right="821" w:bottom="710" w:left="1042" w:header="720" w:footer="720" w:gutter="0"/>
          <w:cols w:space="720"/>
          <w:titlePg/>
          <w:docGrid w:linePitch="299"/>
        </w:sectPr>
      </w:pPr>
    </w:p>
    <w:p w:rsidR="00DA654C" w:rsidRPr="00557C34" w:rsidRDefault="00DA654C" w:rsidP="00DA654C">
      <w:pPr>
        <w:tabs>
          <w:tab w:val="left" w:pos="9923"/>
        </w:tabs>
        <w:ind w:left="5103" w:right="-28"/>
        <w:jc w:val="center"/>
        <w:rPr>
          <w:color w:val="000000"/>
        </w:rPr>
      </w:pPr>
      <w:r w:rsidRPr="00557C34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11</w:t>
      </w:r>
    </w:p>
    <w:p w:rsidR="00DA654C" w:rsidRDefault="00DA654C" w:rsidP="00DA654C">
      <w:pPr>
        <w:tabs>
          <w:tab w:val="left" w:pos="9923"/>
        </w:tabs>
        <w:ind w:left="5103" w:right="-28"/>
        <w:jc w:val="center"/>
        <w:rPr>
          <w:color w:val="000000"/>
        </w:rPr>
      </w:pPr>
      <w:r w:rsidRPr="00557C34">
        <w:rPr>
          <w:color w:val="000000"/>
        </w:rPr>
        <w:t>к административному регламенту</w:t>
      </w:r>
    </w:p>
    <w:p w:rsidR="00DA654C" w:rsidRPr="00557C34" w:rsidRDefault="00DA654C" w:rsidP="00DA654C">
      <w:pPr>
        <w:tabs>
          <w:tab w:val="left" w:pos="9923"/>
        </w:tabs>
        <w:ind w:left="5103" w:right="-28"/>
        <w:jc w:val="center"/>
        <w:rPr>
          <w:color w:val="000000"/>
        </w:rPr>
      </w:pPr>
    </w:p>
    <w:p w:rsidR="00DA654C" w:rsidRPr="008E10B5" w:rsidRDefault="00DA654C" w:rsidP="00DA654C">
      <w:pPr>
        <w:jc w:val="center"/>
        <w:rPr>
          <w:b/>
          <w:bCs/>
          <w:szCs w:val="28"/>
        </w:rPr>
      </w:pPr>
      <w:r w:rsidRPr="008E10B5">
        <w:rPr>
          <w:b/>
          <w:bCs/>
          <w:szCs w:val="28"/>
        </w:rPr>
        <w:t>Форма уведомления заявителя в случае неявки в образова</w:t>
      </w:r>
      <w:r>
        <w:rPr>
          <w:b/>
          <w:bCs/>
          <w:szCs w:val="28"/>
        </w:rPr>
        <w:t>те</w:t>
      </w:r>
      <w:r w:rsidRPr="008E10B5">
        <w:rPr>
          <w:b/>
          <w:bCs/>
          <w:szCs w:val="28"/>
        </w:rPr>
        <w:t>льную организацию</w:t>
      </w:r>
    </w:p>
    <w:p w:rsidR="00DA654C" w:rsidRPr="008E10B5" w:rsidRDefault="00DA654C" w:rsidP="00DA654C">
      <w:pPr>
        <w:tabs>
          <w:tab w:val="left" w:pos="9923"/>
          <w:tab w:val="left" w:pos="10037"/>
        </w:tabs>
        <w:ind w:right="-28"/>
        <w:jc w:val="center"/>
        <w:rPr>
          <w:color w:val="000000"/>
          <w:szCs w:val="28"/>
        </w:rPr>
      </w:pPr>
    </w:p>
    <w:p w:rsidR="00DA654C" w:rsidRPr="008E10B5" w:rsidRDefault="00DA654C" w:rsidP="00DA654C">
      <w:pPr>
        <w:tabs>
          <w:tab w:val="left" w:pos="9923"/>
          <w:tab w:val="left" w:pos="10037"/>
        </w:tabs>
        <w:ind w:right="-28"/>
        <w:jc w:val="center"/>
        <w:rPr>
          <w:color w:val="000000"/>
          <w:szCs w:val="28"/>
        </w:rPr>
      </w:pPr>
      <w:r w:rsidRPr="008E10B5">
        <w:rPr>
          <w:color w:val="000000"/>
          <w:szCs w:val="28"/>
        </w:rPr>
        <w:t>УВЕДОМЛЕНИЕ</w:t>
      </w:r>
    </w:p>
    <w:p w:rsidR="00DA654C" w:rsidRDefault="00DA654C" w:rsidP="00DA654C">
      <w:pPr>
        <w:ind w:right="-28"/>
        <w:jc w:val="center"/>
        <w:rPr>
          <w:color w:val="000000"/>
          <w:szCs w:val="28"/>
        </w:rPr>
      </w:pPr>
      <w:r w:rsidRPr="008E10B5">
        <w:rPr>
          <w:color w:val="000000"/>
          <w:szCs w:val="28"/>
        </w:rPr>
        <w:t>заявителя в случае неявки в образовательную организацию</w:t>
      </w:r>
    </w:p>
    <w:p w:rsidR="00DA654C" w:rsidRPr="008E10B5" w:rsidRDefault="00DA654C" w:rsidP="00DA654C">
      <w:pPr>
        <w:ind w:right="-28"/>
        <w:jc w:val="center"/>
        <w:rPr>
          <w:color w:val="000000"/>
          <w:szCs w:val="28"/>
        </w:rPr>
      </w:pP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Регистрационный № ________ от «____» __________ 20___года</w:t>
      </w: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Уважаемый(ая)</w:t>
      </w:r>
    </w:p>
    <w:p w:rsidR="00DA654C" w:rsidRPr="008E10B5" w:rsidRDefault="00DA654C" w:rsidP="00DA654C">
      <w:pPr>
        <w:rPr>
          <w:color w:val="000000"/>
          <w:szCs w:val="28"/>
        </w:rPr>
      </w:pPr>
      <w:r w:rsidRPr="008E10B5">
        <w:rPr>
          <w:color w:val="000000"/>
          <w:szCs w:val="28"/>
        </w:rPr>
        <w:t>__________________________________________________________________</w:t>
      </w:r>
    </w:p>
    <w:p w:rsidR="00DA654C" w:rsidRPr="008E10B5" w:rsidRDefault="00DA654C" w:rsidP="00DA654C">
      <w:pPr>
        <w:ind w:right="470"/>
        <w:jc w:val="center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>(фамилия, имя, отчество родителя (законного представителя) ребенка)</w:t>
      </w:r>
    </w:p>
    <w:p w:rsidR="00DA654C" w:rsidRPr="008E10B5" w:rsidRDefault="00DA654C" w:rsidP="00DA654C">
      <w:pPr>
        <w:ind w:right="167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Уведомляем Вас о том, что</w:t>
      </w:r>
    </w:p>
    <w:p w:rsidR="00DA654C" w:rsidRPr="008E10B5" w:rsidRDefault="00DA654C" w:rsidP="00DA654C">
      <w:pPr>
        <w:rPr>
          <w:color w:val="000000"/>
          <w:szCs w:val="28"/>
        </w:rPr>
      </w:pPr>
      <w:r w:rsidRPr="008E10B5">
        <w:rPr>
          <w:color w:val="000000"/>
          <w:szCs w:val="28"/>
        </w:rPr>
        <w:t>__________________________________________________________________</w:t>
      </w:r>
    </w:p>
    <w:p w:rsidR="00DA654C" w:rsidRPr="008E10B5" w:rsidRDefault="00DA654C" w:rsidP="00DA654C">
      <w:pPr>
        <w:ind w:right="599"/>
        <w:jc w:val="center"/>
        <w:rPr>
          <w:color w:val="000000"/>
          <w:szCs w:val="28"/>
        </w:rPr>
      </w:pPr>
      <w:r w:rsidRPr="008E10B5">
        <w:rPr>
          <w:color w:val="000000"/>
          <w:sz w:val="18"/>
          <w:szCs w:val="28"/>
        </w:rPr>
        <w:t>(фамилия, имя, отчество ребенка)</w:t>
      </w:r>
    </w:p>
    <w:p w:rsidR="00DA654C" w:rsidRPr="008E10B5" w:rsidRDefault="00DA654C" w:rsidP="00DA654C">
      <w:pPr>
        <w:ind w:right="599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не может быть зачислен в образовательную организацию</w:t>
      </w:r>
    </w:p>
    <w:p w:rsidR="00DA654C" w:rsidRPr="008E10B5" w:rsidRDefault="00DA654C" w:rsidP="00DA654C">
      <w:pPr>
        <w:rPr>
          <w:color w:val="000000"/>
          <w:szCs w:val="28"/>
        </w:rPr>
      </w:pPr>
      <w:r w:rsidRPr="008E10B5">
        <w:rPr>
          <w:color w:val="000000"/>
          <w:szCs w:val="28"/>
        </w:rPr>
        <w:t>__________________________________________________________________</w:t>
      </w:r>
    </w:p>
    <w:p w:rsidR="00DA654C" w:rsidRPr="008E10B5" w:rsidRDefault="00DA654C" w:rsidP="00DA654C">
      <w:pPr>
        <w:ind w:right="470" w:firstLine="709"/>
        <w:jc w:val="center"/>
        <w:rPr>
          <w:color w:val="000000"/>
          <w:sz w:val="18"/>
          <w:szCs w:val="28"/>
        </w:rPr>
      </w:pPr>
      <w:r w:rsidRPr="008E10B5">
        <w:rPr>
          <w:color w:val="000000"/>
          <w:sz w:val="18"/>
          <w:szCs w:val="28"/>
        </w:rPr>
        <w:t>(организация, в которую было выдано направление)</w:t>
      </w:r>
    </w:p>
    <w:p w:rsidR="00DA654C" w:rsidRPr="008E10B5" w:rsidRDefault="00DA654C" w:rsidP="00DA654C">
      <w:pPr>
        <w:ind w:firstLine="709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по причине неявки Вами в образовательную организацию в сроки действия направления (</w:t>
      </w:r>
      <w:r>
        <w:rPr>
          <w:color w:val="000000"/>
          <w:szCs w:val="28"/>
        </w:rPr>
        <w:t>30</w:t>
      </w:r>
      <w:r w:rsidRPr="008E10B5">
        <w:rPr>
          <w:color w:val="000000"/>
          <w:szCs w:val="28"/>
        </w:rPr>
        <w:t xml:space="preserve"> календарных дней со дня выдачи направления).</w:t>
      </w:r>
    </w:p>
    <w:p w:rsidR="00DA654C" w:rsidRPr="008E10B5" w:rsidRDefault="00DA654C" w:rsidP="00DA654C">
      <w:pPr>
        <w:ind w:firstLine="709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В случае неявки заявителя в образовательную организацию для подачи документов в сроки действия направления (</w:t>
      </w:r>
      <w:r>
        <w:rPr>
          <w:color w:val="000000"/>
          <w:szCs w:val="28"/>
        </w:rPr>
        <w:t>30</w:t>
      </w:r>
      <w:r w:rsidRPr="008E10B5">
        <w:rPr>
          <w:color w:val="000000"/>
          <w:szCs w:val="28"/>
        </w:rPr>
        <w:t xml:space="preserve"> календарных дней) — направление утрачивает силу.</w:t>
      </w:r>
    </w:p>
    <w:p w:rsidR="00DA654C" w:rsidRPr="008E10B5" w:rsidRDefault="00DA654C" w:rsidP="00DA654C">
      <w:pPr>
        <w:ind w:firstLine="709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 xml:space="preserve">Заявитель вправе обратиться в </w:t>
      </w:r>
      <w:r w:rsidRPr="00357F18">
        <w:rPr>
          <w:color w:val="000000"/>
          <w:szCs w:val="28"/>
        </w:rPr>
        <w:t>муниципальн</w:t>
      </w:r>
      <w:r>
        <w:rPr>
          <w:color w:val="000000"/>
          <w:szCs w:val="28"/>
        </w:rPr>
        <w:t>ый</w:t>
      </w:r>
      <w:r w:rsidRPr="00357F18">
        <w:rPr>
          <w:color w:val="000000"/>
          <w:szCs w:val="28"/>
        </w:rPr>
        <w:t xml:space="preserve"> орган, осуществляющ</w:t>
      </w:r>
      <w:r>
        <w:rPr>
          <w:color w:val="000000"/>
          <w:szCs w:val="28"/>
        </w:rPr>
        <w:t>ий</w:t>
      </w:r>
      <w:r w:rsidRPr="00357F18">
        <w:rPr>
          <w:color w:val="000000"/>
          <w:szCs w:val="28"/>
        </w:rPr>
        <w:t xml:space="preserve"> управление в сфере образования </w:t>
      </w:r>
      <w:r w:rsidRPr="008E10B5">
        <w:rPr>
          <w:color w:val="000000"/>
          <w:szCs w:val="28"/>
        </w:rPr>
        <w:t>_______________________________________________:</w:t>
      </w:r>
    </w:p>
    <w:p w:rsidR="00DA654C" w:rsidRPr="008E10B5" w:rsidRDefault="00DA654C" w:rsidP="00DA654C">
      <w:pPr>
        <w:ind w:firstLine="709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при обращении заявителя в период комплектования (</w:t>
      </w:r>
      <w:r w:rsidRPr="008E10B5">
        <w:rPr>
          <w:szCs w:val="28"/>
        </w:rPr>
        <w:t xml:space="preserve">с 15 апреля </w:t>
      </w:r>
      <w:r>
        <w:rPr>
          <w:szCs w:val="28"/>
        </w:rPr>
        <w:t>д</w:t>
      </w:r>
      <w:r w:rsidRPr="008E10B5">
        <w:rPr>
          <w:szCs w:val="28"/>
        </w:rPr>
        <w:t xml:space="preserve">о </w:t>
      </w:r>
      <w:r>
        <w:rPr>
          <w:szCs w:val="28"/>
        </w:rPr>
        <w:t>0</w:t>
      </w:r>
      <w:r w:rsidRPr="008E10B5">
        <w:rPr>
          <w:szCs w:val="28"/>
        </w:rPr>
        <w:t>1 июля текущего года</w:t>
      </w:r>
      <w:r w:rsidRPr="008E10B5">
        <w:rPr>
          <w:color w:val="000000"/>
          <w:szCs w:val="28"/>
        </w:rPr>
        <w:t xml:space="preserve">) заявление восстанавливается по дате подачи заявления. </w:t>
      </w:r>
    </w:p>
    <w:p w:rsidR="00DA654C" w:rsidRPr="008E10B5" w:rsidRDefault="00DA654C" w:rsidP="00DA654C">
      <w:pPr>
        <w:ind w:firstLine="709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 xml:space="preserve">Место в образовательной организации ребенку предоставляется при освобождении мест в соответствующей возрастной группе в течение года. </w:t>
      </w:r>
    </w:p>
    <w:p w:rsidR="00DA654C" w:rsidRPr="008E10B5" w:rsidRDefault="00DA654C" w:rsidP="00DA654C">
      <w:pPr>
        <w:ind w:firstLine="709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 xml:space="preserve">При отсутствии мест </w:t>
      </w:r>
      <w:r>
        <w:rPr>
          <w:color w:val="000000"/>
          <w:szCs w:val="28"/>
        </w:rPr>
        <w:t xml:space="preserve">и </w:t>
      </w:r>
      <w:r w:rsidRPr="008E10B5">
        <w:rPr>
          <w:color w:val="000000"/>
          <w:szCs w:val="28"/>
        </w:rPr>
        <w:t xml:space="preserve">при обращении заявителя после периода </w:t>
      </w:r>
      <w:r>
        <w:rPr>
          <w:color w:val="000000"/>
          <w:szCs w:val="28"/>
        </w:rPr>
        <w:t xml:space="preserve">планового </w:t>
      </w:r>
      <w:r w:rsidRPr="008E10B5">
        <w:rPr>
          <w:color w:val="000000"/>
          <w:szCs w:val="28"/>
        </w:rPr>
        <w:t xml:space="preserve">комплектования заявление о постановке на учет переносится </w:t>
      </w:r>
      <w:r>
        <w:rPr>
          <w:color w:val="000000"/>
          <w:szCs w:val="28"/>
        </w:rPr>
        <w:t>на учет</w:t>
      </w:r>
      <w:r w:rsidRPr="008E10B5">
        <w:rPr>
          <w:color w:val="000000"/>
          <w:szCs w:val="28"/>
        </w:rPr>
        <w:t xml:space="preserve"> следующего </w:t>
      </w:r>
      <w:r>
        <w:rPr>
          <w:color w:val="000000"/>
          <w:szCs w:val="28"/>
        </w:rPr>
        <w:t>учебного года</w:t>
      </w:r>
      <w:r w:rsidRPr="008E10B5">
        <w:rPr>
          <w:color w:val="000000"/>
          <w:szCs w:val="28"/>
        </w:rPr>
        <w:t>; при отсутствии обращения заявителя в течение года заявление о постановке ребенка на учет восстановлению не подлежит.</w:t>
      </w:r>
    </w:p>
    <w:p w:rsidR="00DA654C" w:rsidRPr="008E10B5" w:rsidRDefault="00DA654C" w:rsidP="00DA654C">
      <w:pPr>
        <w:ind w:right="5223"/>
        <w:jc w:val="both"/>
        <w:rPr>
          <w:color w:val="000000"/>
          <w:szCs w:val="28"/>
        </w:rPr>
      </w:pPr>
    </w:p>
    <w:p w:rsidR="00DA654C" w:rsidRPr="008E10B5" w:rsidRDefault="00DA654C" w:rsidP="00DA654C">
      <w:pPr>
        <w:ind w:right="-28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Уполномоченное лицо _________________________________</w:t>
      </w:r>
    </w:p>
    <w:p w:rsidR="00DA654C" w:rsidRPr="008E10B5" w:rsidRDefault="00DA654C" w:rsidP="00DA654C">
      <w:pPr>
        <w:ind w:right="5223"/>
        <w:jc w:val="both"/>
        <w:rPr>
          <w:color w:val="000000"/>
          <w:szCs w:val="28"/>
        </w:rPr>
      </w:pPr>
    </w:p>
    <w:p w:rsidR="00DA654C" w:rsidRPr="008E10B5" w:rsidRDefault="00DA654C" w:rsidP="00DA654C">
      <w:pPr>
        <w:ind w:right="-28"/>
        <w:jc w:val="both"/>
        <w:rPr>
          <w:color w:val="000000"/>
          <w:szCs w:val="28"/>
        </w:rPr>
      </w:pPr>
      <w:r w:rsidRPr="008E10B5">
        <w:rPr>
          <w:color w:val="000000"/>
          <w:szCs w:val="28"/>
        </w:rPr>
        <w:t>Контактный телефон ____________________________________</w:t>
      </w:r>
    </w:p>
    <w:p w:rsidR="00DA654C" w:rsidRPr="00557C34" w:rsidRDefault="00DA654C" w:rsidP="00DA654C">
      <w:pPr>
        <w:rPr>
          <w:color w:val="000000"/>
          <w:sz w:val="28"/>
          <w:szCs w:val="28"/>
        </w:rPr>
      </w:pPr>
    </w:p>
    <w:p w:rsidR="00DA654C" w:rsidRPr="00557C34" w:rsidRDefault="00DA654C" w:rsidP="00DA654C">
      <w:pPr>
        <w:rPr>
          <w:color w:val="000000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460"/>
        <w:gridCol w:w="2120"/>
        <w:gridCol w:w="1260"/>
        <w:gridCol w:w="1300"/>
        <w:gridCol w:w="1540"/>
        <w:gridCol w:w="760"/>
        <w:gridCol w:w="2240"/>
      </w:tblGrid>
      <w:tr w:rsidR="00DA654C" w:rsidRPr="00EA6759" w:rsidTr="00250CA2">
        <w:trPr>
          <w:trHeight w:val="270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spacing w:line="271" w:lineRule="exact"/>
              <w:ind w:right="1486"/>
              <w:jc w:val="center"/>
              <w:rPr>
                <w:rFonts w:eastAsiaTheme="minorEastAsia"/>
                <w:sz w:val="20"/>
                <w:szCs w:val="20"/>
              </w:rPr>
            </w:pPr>
            <w:r w:rsidRPr="00EA6759">
              <w:t>Сведения об</w:t>
            </w:r>
          </w:p>
        </w:tc>
      </w:tr>
      <w:tr w:rsidR="00DA654C" w:rsidRPr="00EA6759" w:rsidTr="00250CA2">
        <w:trPr>
          <w:trHeight w:val="456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54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ind w:right="1486"/>
              <w:jc w:val="center"/>
              <w:rPr>
                <w:rFonts w:eastAsiaTheme="minorEastAsia"/>
                <w:sz w:val="20"/>
                <w:szCs w:val="20"/>
              </w:rPr>
            </w:pPr>
            <w:r w:rsidRPr="00EA6759">
              <w:t>электронной</w:t>
            </w:r>
          </w:p>
        </w:tc>
      </w:tr>
      <w:tr w:rsidR="00DA654C" w:rsidRPr="00EA6759" w:rsidTr="00250CA2">
        <w:trPr>
          <w:trHeight w:val="457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154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ind w:right="1486"/>
              <w:jc w:val="center"/>
              <w:rPr>
                <w:rFonts w:eastAsiaTheme="minorEastAsia"/>
                <w:sz w:val="20"/>
                <w:szCs w:val="20"/>
              </w:rPr>
            </w:pPr>
            <w:r w:rsidRPr="00EA6759">
              <w:t>подписи</w:t>
            </w:r>
          </w:p>
        </w:tc>
      </w:tr>
      <w:tr w:rsidR="00DA654C" w:rsidRPr="00EA6759" w:rsidTr="00250CA2">
        <w:trPr>
          <w:trHeight w:val="178"/>
        </w:trPr>
        <w:tc>
          <w:tcPr>
            <w:tcW w:w="28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12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654C" w:rsidRPr="00EA6759" w:rsidRDefault="00DA654C" w:rsidP="00250CA2">
            <w:pPr>
              <w:rPr>
                <w:rFonts w:eastAsiaTheme="minorEastAsia"/>
                <w:sz w:val="15"/>
                <w:szCs w:val="15"/>
              </w:rPr>
            </w:pPr>
          </w:p>
        </w:tc>
      </w:tr>
    </w:tbl>
    <w:p w:rsidR="00DA654C" w:rsidRDefault="00DA654C" w:rsidP="00DA654C">
      <w:pPr>
        <w:jc w:val="center"/>
        <w:rPr>
          <w:sz w:val="28"/>
          <w:szCs w:val="28"/>
        </w:rPr>
      </w:pPr>
    </w:p>
    <w:p w:rsidR="00DA654C" w:rsidRDefault="00DA654C" w:rsidP="00DA654C">
      <w:pPr>
        <w:jc w:val="center"/>
        <w:rPr>
          <w:sz w:val="28"/>
          <w:szCs w:val="28"/>
        </w:rPr>
      </w:pPr>
    </w:p>
    <w:p w:rsidR="00DA654C" w:rsidRDefault="00DA654C" w:rsidP="00DA654C">
      <w:pPr>
        <w:jc w:val="center"/>
        <w:rPr>
          <w:sz w:val="28"/>
          <w:szCs w:val="28"/>
        </w:rPr>
        <w:sectPr w:rsidR="00DA654C" w:rsidSect="00250CA2">
          <w:pgSz w:w="11900" w:h="16840"/>
          <w:pgMar w:top="970" w:right="821" w:bottom="710" w:left="1042" w:header="720" w:footer="720" w:gutter="0"/>
          <w:cols w:space="720"/>
          <w:titlePg/>
          <w:docGrid w:linePitch="299"/>
        </w:sectPr>
      </w:pPr>
    </w:p>
    <w:p w:rsidR="00DA654C" w:rsidRPr="005F0401" w:rsidRDefault="00DA654C" w:rsidP="00DA654C">
      <w:pPr>
        <w:ind w:left="9639"/>
        <w:jc w:val="center"/>
      </w:pPr>
      <w:r w:rsidRPr="005F0401">
        <w:lastRenderedPageBreak/>
        <w:t xml:space="preserve">Приложение № </w:t>
      </w:r>
      <w:r>
        <w:t>12</w:t>
      </w:r>
    </w:p>
    <w:p w:rsidR="00DA654C" w:rsidRPr="005F0401" w:rsidRDefault="00DA654C" w:rsidP="00DA654C">
      <w:pPr>
        <w:ind w:left="9639"/>
        <w:jc w:val="center"/>
      </w:pPr>
      <w:r w:rsidRPr="005F0401">
        <w:t>к административному регламенту</w:t>
      </w:r>
    </w:p>
    <w:p w:rsidR="00DA654C" w:rsidRDefault="00DA654C" w:rsidP="00DA654C">
      <w:pPr>
        <w:jc w:val="center"/>
        <w:rPr>
          <w:b/>
          <w:bCs/>
        </w:rPr>
      </w:pPr>
    </w:p>
    <w:p w:rsidR="00DA654C" w:rsidRDefault="00DA654C" w:rsidP="00DA654C">
      <w:pPr>
        <w:jc w:val="center"/>
        <w:rPr>
          <w:b/>
          <w:bCs/>
        </w:rPr>
      </w:pPr>
      <w:r w:rsidRPr="008E10B5">
        <w:rPr>
          <w:b/>
          <w:bCs/>
        </w:rPr>
        <w:t xml:space="preserve">Форма </w:t>
      </w:r>
      <w:r>
        <w:rPr>
          <w:b/>
          <w:bCs/>
        </w:rPr>
        <w:t>книги учета выдачи направления для зачисления в образовательную организацию</w:t>
      </w:r>
    </w:p>
    <w:p w:rsidR="00DA654C" w:rsidRPr="005F0401" w:rsidRDefault="00DA654C" w:rsidP="00DA654C">
      <w:pPr>
        <w:jc w:val="center"/>
        <w:rPr>
          <w:b/>
          <w:bCs/>
        </w:rPr>
      </w:pPr>
    </w:p>
    <w:p w:rsidR="00DA654C" w:rsidRPr="00A36170" w:rsidRDefault="00DA654C" w:rsidP="00DA654C">
      <w:pPr>
        <w:jc w:val="center"/>
        <w:rPr>
          <w:color w:val="000000"/>
          <w:sz w:val="28"/>
        </w:rPr>
      </w:pPr>
      <w:r w:rsidRPr="00A36170">
        <w:rPr>
          <w:color w:val="000000"/>
          <w:sz w:val="30"/>
        </w:rPr>
        <w:t>КНИГА</w:t>
      </w:r>
    </w:p>
    <w:p w:rsidR="00DA654C" w:rsidRDefault="00DA654C" w:rsidP="00DA654C">
      <w:pPr>
        <w:jc w:val="center"/>
        <w:rPr>
          <w:color w:val="000000"/>
          <w:sz w:val="30"/>
        </w:rPr>
      </w:pPr>
      <w:r w:rsidRPr="00A36170">
        <w:rPr>
          <w:color w:val="000000"/>
          <w:sz w:val="30"/>
        </w:rPr>
        <w:t xml:space="preserve">учета выдачи </w:t>
      </w:r>
      <w:r>
        <w:rPr>
          <w:color w:val="000000"/>
          <w:sz w:val="30"/>
        </w:rPr>
        <w:t>направлениядля зачисления</w:t>
      </w:r>
      <w:r w:rsidRPr="00A36170">
        <w:rPr>
          <w:color w:val="000000"/>
          <w:sz w:val="30"/>
        </w:rPr>
        <w:t xml:space="preserve"> в образовательную организацию</w:t>
      </w:r>
    </w:p>
    <w:p w:rsidR="00DA654C" w:rsidRDefault="00DA654C" w:rsidP="00DA654C">
      <w:pPr>
        <w:jc w:val="center"/>
        <w:rPr>
          <w:color w:val="000000"/>
          <w:sz w:val="30"/>
        </w:rPr>
      </w:pPr>
    </w:p>
    <w:tbl>
      <w:tblPr>
        <w:tblStyle w:val="aff1"/>
        <w:tblW w:w="15376" w:type="dxa"/>
        <w:tblLook w:val="04A0"/>
      </w:tblPr>
      <w:tblGrid>
        <w:gridCol w:w="839"/>
        <w:gridCol w:w="2305"/>
        <w:gridCol w:w="1747"/>
        <w:gridCol w:w="1708"/>
        <w:gridCol w:w="1663"/>
        <w:gridCol w:w="2025"/>
        <w:gridCol w:w="2199"/>
        <w:gridCol w:w="2890"/>
      </w:tblGrid>
      <w:tr w:rsidR="00DA654C" w:rsidTr="00250CA2">
        <w:tc>
          <w:tcPr>
            <w:tcW w:w="959" w:type="dxa"/>
          </w:tcPr>
          <w:p w:rsidR="00DA654C" w:rsidRPr="00557C34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DA654C" w:rsidRPr="00557C34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Регистрационный номер направления</w:t>
            </w:r>
          </w:p>
        </w:tc>
        <w:tc>
          <w:tcPr>
            <w:tcW w:w="1842" w:type="dxa"/>
          </w:tcPr>
          <w:p w:rsidR="00DA654C" w:rsidRPr="00557C34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выдачи направления</w:t>
            </w:r>
          </w:p>
        </w:tc>
        <w:tc>
          <w:tcPr>
            <w:tcW w:w="1985" w:type="dxa"/>
          </w:tcPr>
          <w:p w:rsidR="00DA654C" w:rsidRPr="00557C34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ребенка</w:t>
            </w:r>
          </w:p>
        </w:tc>
        <w:tc>
          <w:tcPr>
            <w:tcW w:w="1843" w:type="dxa"/>
          </w:tcPr>
          <w:p w:rsidR="00DA654C" w:rsidRPr="00557C34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рождения ребенка</w:t>
            </w:r>
          </w:p>
        </w:tc>
        <w:tc>
          <w:tcPr>
            <w:tcW w:w="2126" w:type="dxa"/>
          </w:tcPr>
          <w:p w:rsidR="00DA654C" w:rsidRPr="00557C34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родителя (законного представителя)</w:t>
            </w:r>
          </w:p>
        </w:tc>
        <w:tc>
          <w:tcPr>
            <w:tcW w:w="2434" w:type="dxa"/>
          </w:tcPr>
          <w:p w:rsidR="00DA654C" w:rsidRPr="00557C34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фактического проживания ребенка</w:t>
            </w:r>
          </w:p>
        </w:tc>
        <w:tc>
          <w:tcPr>
            <w:tcW w:w="1777" w:type="dxa"/>
          </w:tcPr>
          <w:p w:rsidR="00DA654C" w:rsidRPr="00557C34" w:rsidRDefault="00DA654C" w:rsidP="00250CA2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Подписьродителя</w:t>
            </w:r>
          </w:p>
          <w:p w:rsidR="00DA654C" w:rsidRPr="00557C34" w:rsidRDefault="00DA654C" w:rsidP="00250CA2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(законногопредставителя)</w:t>
            </w:r>
          </w:p>
        </w:tc>
      </w:tr>
      <w:tr w:rsidR="00DA654C" w:rsidTr="00250CA2">
        <w:tc>
          <w:tcPr>
            <w:tcW w:w="959" w:type="dxa"/>
          </w:tcPr>
          <w:p w:rsidR="00DA654C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10" w:type="dxa"/>
          </w:tcPr>
          <w:p w:rsidR="00DA654C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2" w:type="dxa"/>
          </w:tcPr>
          <w:p w:rsidR="00DA654C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5" w:type="dxa"/>
          </w:tcPr>
          <w:p w:rsidR="00DA654C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3" w:type="dxa"/>
          </w:tcPr>
          <w:p w:rsidR="00DA654C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26" w:type="dxa"/>
          </w:tcPr>
          <w:p w:rsidR="00DA654C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34" w:type="dxa"/>
          </w:tcPr>
          <w:p w:rsidR="00DA654C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77" w:type="dxa"/>
          </w:tcPr>
          <w:p w:rsidR="00DA654C" w:rsidRDefault="00DA654C" w:rsidP="00250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DA654C" w:rsidRPr="00A36170" w:rsidRDefault="00DA654C" w:rsidP="00DA654C">
      <w:pPr>
        <w:jc w:val="center"/>
        <w:rPr>
          <w:color w:val="000000"/>
          <w:sz w:val="28"/>
        </w:rPr>
      </w:pPr>
    </w:p>
    <w:p w:rsidR="00DA654C" w:rsidRDefault="00DA654C" w:rsidP="00DA654C">
      <w:pPr>
        <w:jc w:val="center"/>
        <w:rPr>
          <w:sz w:val="28"/>
          <w:szCs w:val="28"/>
        </w:rPr>
      </w:pPr>
    </w:p>
    <w:p w:rsidR="00DA654C" w:rsidRDefault="00DA654C" w:rsidP="00DA654C">
      <w:pPr>
        <w:jc w:val="center"/>
        <w:rPr>
          <w:sz w:val="28"/>
          <w:szCs w:val="28"/>
        </w:rPr>
      </w:pPr>
    </w:p>
    <w:p w:rsidR="00DA654C" w:rsidRDefault="00DA654C" w:rsidP="00DA654C">
      <w:pPr>
        <w:jc w:val="center"/>
        <w:rPr>
          <w:sz w:val="28"/>
          <w:szCs w:val="28"/>
        </w:rPr>
      </w:pPr>
    </w:p>
    <w:p w:rsidR="00DA654C" w:rsidRDefault="00DA654C" w:rsidP="00DA654C">
      <w:pPr>
        <w:jc w:val="center"/>
        <w:rPr>
          <w:sz w:val="28"/>
          <w:szCs w:val="28"/>
        </w:rPr>
      </w:pPr>
    </w:p>
    <w:p w:rsidR="00DA654C" w:rsidRDefault="00DA654C" w:rsidP="00DA654C">
      <w:pPr>
        <w:jc w:val="center"/>
        <w:rPr>
          <w:sz w:val="28"/>
          <w:szCs w:val="28"/>
        </w:rPr>
      </w:pPr>
    </w:p>
    <w:p w:rsidR="00DA654C" w:rsidRDefault="00DA654C" w:rsidP="00DA654C">
      <w:pPr>
        <w:jc w:val="center"/>
        <w:rPr>
          <w:sz w:val="28"/>
          <w:szCs w:val="28"/>
        </w:rPr>
      </w:pPr>
    </w:p>
    <w:p w:rsidR="00DA654C" w:rsidRDefault="00DA654C" w:rsidP="00DA654C">
      <w:pPr>
        <w:jc w:val="center"/>
        <w:rPr>
          <w:sz w:val="28"/>
          <w:szCs w:val="28"/>
        </w:rPr>
      </w:pPr>
    </w:p>
    <w:p w:rsidR="00DA654C" w:rsidRDefault="00DA654C" w:rsidP="00DA654C">
      <w:pPr>
        <w:jc w:val="center"/>
        <w:rPr>
          <w:sz w:val="28"/>
          <w:szCs w:val="28"/>
        </w:rPr>
      </w:pPr>
    </w:p>
    <w:p w:rsidR="00DA654C" w:rsidRDefault="00DA654C" w:rsidP="00DA654C">
      <w:pPr>
        <w:jc w:val="center"/>
        <w:rPr>
          <w:sz w:val="28"/>
          <w:szCs w:val="28"/>
        </w:rPr>
      </w:pPr>
    </w:p>
    <w:p w:rsidR="00DA654C" w:rsidRDefault="00DA654C" w:rsidP="00DA654C">
      <w:pPr>
        <w:jc w:val="center"/>
        <w:rPr>
          <w:sz w:val="28"/>
          <w:szCs w:val="28"/>
        </w:rPr>
        <w:sectPr w:rsidR="00DA654C" w:rsidSect="00250CA2">
          <w:pgSz w:w="16840" w:h="11900" w:orient="landscape"/>
          <w:pgMar w:top="1042" w:right="970" w:bottom="821" w:left="710" w:header="720" w:footer="720" w:gutter="0"/>
          <w:pgNumType w:start="1"/>
          <w:cols w:space="720"/>
          <w:titlePg/>
          <w:docGrid w:linePitch="299"/>
        </w:sectPr>
      </w:pPr>
    </w:p>
    <w:p w:rsidR="00DA654C" w:rsidRPr="005F0401" w:rsidRDefault="00DA654C" w:rsidP="00DA654C">
      <w:pPr>
        <w:ind w:left="9639"/>
        <w:jc w:val="center"/>
      </w:pPr>
      <w:r w:rsidRPr="005F0401">
        <w:lastRenderedPageBreak/>
        <w:t xml:space="preserve">Приложение № </w:t>
      </w:r>
      <w:r>
        <w:t>13</w:t>
      </w:r>
    </w:p>
    <w:p w:rsidR="00DA654C" w:rsidRPr="005F0401" w:rsidRDefault="00DA654C" w:rsidP="00DA654C">
      <w:pPr>
        <w:ind w:left="9639"/>
        <w:jc w:val="center"/>
      </w:pPr>
      <w:r w:rsidRPr="005F0401">
        <w:t>к административному регламенту</w:t>
      </w:r>
    </w:p>
    <w:p w:rsidR="00DA654C" w:rsidRDefault="00DA654C" w:rsidP="00DA654C">
      <w:pPr>
        <w:jc w:val="center"/>
        <w:rPr>
          <w:b/>
          <w:bCs/>
        </w:rPr>
      </w:pPr>
    </w:p>
    <w:p w:rsidR="00DA654C" w:rsidRDefault="00DA654C" w:rsidP="00DA65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описания состава, последовательности и сроков выполнения административных процедур (действий) </w:t>
      </w:r>
    </w:p>
    <w:p w:rsidR="00DA654C" w:rsidRDefault="00DA654C" w:rsidP="00DA654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DA654C" w:rsidRPr="00557C34" w:rsidRDefault="00DA654C" w:rsidP="00DA654C">
      <w:pPr>
        <w:jc w:val="center"/>
        <w:rPr>
          <w:sz w:val="28"/>
          <w:szCs w:val="28"/>
        </w:rPr>
      </w:pPr>
    </w:p>
    <w:tbl>
      <w:tblPr>
        <w:tblStyle w:val="aff1"/>
        <w:tblW w:w="15559" w:type="dxa"/>
        <w:tblLayout w:type="fixed"/>
        <w:tblLook w:val="04A0"/>
      </w:tblPr>
      <w:tblGrid>
        <w:gridCol w:w="2235"/>
        <w:gridCol w:w="2268"/>
        <w:gridCol w:w="1842"/>
        <w:gridCol w:w="2268"/>
        <w:gridCol w:w="2552"/>
        <w:gridCol w:w="1984"/>
        <w:gridCol w:w="2410"/>
      </w:tblGrid>
      <w:tr w:rsidR="00DA654C" w:rsidTr="00250CA2">
        <w:tc>
          <w:tcPr>
            <w:tcW w:w="2235" w:type="dxa"/>
          </w:tcPr>
          <w:p w:rsidR="00DA654C" w:rsidRPr="00AB75A5" w:rsidRDefault="00DA654C" w:rsidP="0025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начала административной процедуры</w:t>
            </w:r>
          </w:p>
        </w:tc>
        <w:tc>
          <w:tcPr>
            <w:tcW w:w="2268" w:type="dxa"/>
          </w:tcPr>
          <w:p w:rsidR="00DA654C" w:rsidRPr="00AB75A5" w:rsidRDefault="00DA654C" w:rsidP="00F0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админи</w:t>
            </w:r>
            <w:r w:rsidR="00F042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F042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F042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действий</w:t>
            </w:r>
          </w:p>
        </w:tc>
        <w:tc>
          <w:tcPr>
            <w:tcW w:w="1842" w:type="dxa"/>
          </w:tcPr>
          <w:p w:rsidR="00DA654C" w:rsidRPr="00AB75A5" w:rsidRDefault="00DA654C" w:rsidP="00F0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 </w:t>
            </w:r>
            <w:r w:rsidR="00F042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2268" w:type="dxa"/>
          </w:tcPr>
          <w:p w:rsidR="00DA654C" w:rsidRPr="00AB75A5" w:rsidRDefault="00DA654C" w:rsidP="00F0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выполнение администрат</w:t>
            </w:r>
            <w:r w:rsidR="00F042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вного действия</w:t>
            </w:r>
          </w:p>
        </w:tc>
        <w:tc>
          <w:tcPr>
            <w:tcW w:w="2552" w:type="dxa"/>
          </w:tcPr>
          <w:p w:rsidR="00DA654C" w:rsidRPr="00AB75A5" w:rsidRDefault="00DA654C" w:rsidP="0025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984" w:type="dxa"/>
          </w:tcPr>
          <w:p w:rsidR="00DA654C" w:rsidRPr="00AB75A5" w:rsidRDefault="00DA654C" w:rsidP="00F0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при</w:t>
            </w:r>
            <w:r w:rsidR="00F042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ятия решения</w:t>
            </w:r>
          </w:p>
        </w:tc>
        <w:tc>
          <w:tcPr>
            <w:tcW w:w="2410" w:type="dxa"/>
          </w:tcPr>
          <w:p w:rsidR="00DA654C" w:rsidRPr="00AB75A5" w:rsidRDefault="00DA654C" w:rsidP="00F0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</w:t>
            </w:r>
            <w:r w:rsidR="00F042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действия, способ фиксации</w:t>
            </w:r>
          </w:p>
        </w:tc>
      </w:tr>
      <w:tr w:rsidR="00DA654C" w:rsidTr="00250CA2">
        <w:tc>
          <w:tcPr>
            <w:tcW w:w="2235" w:type="dxa"/>
          </w:tcPr>
          <w:p w:rsidR="00DA654C" w:rsidRPr="00AB75A5" w:rsidRDefault="00DA654C" w:rsidP="00250CA2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B75A5">
              <w:rPr>
                <w:rFonts w:ascii="Times New Roman" w:hAnsi="Times New Roman" w:cs="Times New Roman"/>
                <w:i/>
                <w:sz w:val="20"/>
                <w:szCs w:val="24"/>
              </w:rPr>
              <w:t>1</w:t>
            </w:r>
          </w:p>
        </w:tc>
        <w:tc>
          <w:tcPr>
            <w:tcW w:w="2268" w:type="dxa"/>
          </w:tcPr>
          <w:p w:rsidR="00DA654C" w:rsidRPr="00AB75A5" w:rsidRDefault="00DA654C" w:rsidP="00250CA2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B75A5">
              <w:rPr>
                <w:rFonts w:ascii="Times New Roman" w:hAnsi="Times New Roman" w:cs="Times New Roman"/>
                <w:i/>
                <w:sz w:val="20"/>
                <w:szCs w:val="24"/>
              </w:rPr>
              <w:t>2</w:t>
            </w:r>
          </w:p>
        </w:tc>
        <w:tc>
          <w:tcPr>
            <w:tcW w:w="1842" w:type="dxa"/>
          </w:tcPr>
          <w:p w:rsidR="00DA654C" w:rsidRPr="00AB75A5" w:rsidRDefault="00DA654C" w:rsidP="00250CA2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B75A5">
              <w:rPr>
                <w:rFonts w:ascii="Times New Roman" w:hAnsi="Times New Roman" w:cs="Times New Roman"/>
                <w:i/>
                <w:sz w:val="20"/>
                <w:szCs w:val="24"/>
              </w:rPr>
              <w:t>3</w:t>
            </w:r>
          </w:p>
        </w:tc>
        <w:tc>
          <w:tcPr>
            <w:tcW w:w="2268" w:type="dxa"/>
          </w:tcPr>
          <w:p w:rsidR="00DA654C" w:rsidRPr="00AB75A5" w:rsidRDefault="00DA654C" w:rsidP="00250CA2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B75A5">
              <w:rPr>
                <w:rFonts w:ascii="Times New Roman" w:hAnsi="Times New Roman" w:cs="Times New Roman"/>
                <w:i/>
                <w:sz w:val="20"/>
                <w:szCs w:val="24"/>
              </w:rPr>
              <w:t>4</w:t>
            </w:r>
          </w:p>
        </w:tc>
        <w:tc>
          <w:tcPr>
            <w:tcW w:w="2552" w:type="dxa"/>
          </w:tcPr>
          <w:p w:rsidR="00DA654C" w:rsidRPr="00AB75A5" w:rsidRDefault="00DA654C" w:rsidP="00250CA2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B75A5">
              <w:rPr>
                <w:rFonts w:ascii="Times New Roman" w:hAnsi="Times New Roman" w:cs="Times New Roman"/>
                <w:i/>
                <w:sz w:val="20"/>
                <w:szCs w:val="24"/>
              </w:rPr>
              <w:t>5</w:t>
            </w:r>
          </w:p>
        </w:tc>
        <w:tc>
          <w:tcPr>
            <w:tcW w:w="1984" w:type="dxa"/>
          </w:tcPr>
          <w:p w:rsidR="00DA654C" w:rsidRPr="00AB75A5" w:rsidRDefault="00DA654C" w:rsidP="00250CA2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B75A5">
              <w:rPr>
                <w:rFonts w:ascii="Times New Roman" w:hAnsi="Times New Roman" w:cs="Times New Roman"/>
                <w:i/>
                <w:sz w:val="20"/>
                <w:szCs w:val="24"/>
              </w:rPr>
              <w:t>6</w:t>
            </w:r>
          </w:p>
        </w:tc>
        <w:tc>
          <w:tcPr>
            <w:tcW w:w="2410" w:type="dxa"/>
          </w:tcPr>
          <w:p w:rsidR="00DA654C" w:rsidRPr="00AB75A5" w:rsidRDefault="00DA654C" w:rsidP="00250CA2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B75A5">
              <w:rPr>
                <w:rFonts w:ascii="Times New Roman" w:hAnsi="Times New Roman" w:cs="Times New Roman"/>
                <w:i/>
                <w:sz w:val="20"/>
                <w:szCs w:val="24"/>
              </w:rPr>
              <w:t>7</w:t>
            </w:r>
          </w:p>
        </w:tc>
      </w:tr>
      <w:tr w:rsidR="00DA654C" w:rsidTr="00250CA2">
        <w:tc>
          <w:tcPr>
            <w:tcW w:w="15559" w:type="dxa"/>
            <w:gridSpan w:val="7"/>
          </w:tcPr>
          <w:p w:rsidR="00DA654C" w:rsidRPr="00AB75A5" w:rsidRDefault="00DA654C" w:rsidP="00DA654C">
            <w:pPr>
              <w:pStyle w:val="aff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</w:t>
            </w:r>
          </w:p>
        </w:tc>
      </w:tr>
      <w:tr w:rsidR="00DA654C" w:rsidTr="00250CA2">
        <w:tc>
          <w:tcPr>
            <w:tcW w:w="2235" w:type="dxa"/>
            <w:vMerge w:val="restart"/>
          </w:tcPr>
          <w:p w:rsidR="00DA654C" w:rsidRPr="00AB75A5" w:rsidRDefault="00DA654C" w:rsidP="0069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заявителя в </w:t>
            </w:r>
            <w:r w:rsidR="00693B1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МФЦ, на ЕПГУ или информационный портал с заявлением и комплектом документов необходимых для предоставления муниципальной услуги</w:t>
            </w:r>
          </w:p>
        </w:tc>
        <w:tc>
          <w:tcPr>
            <w:tcW w:w="2268" w:type="dxa"/>
          </w:tcPr>
          <w:p w:rsidR="00DA654C" w:rsidRPr="00AB75A5" w:rsidRDefault="00DA654C" w:rsidP="00250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2.14. настоящего административного регламента</w:t>
            </w:r>
          </w:p>
        </w:tc>
        <w:tc>
          <w:tcPr>
            <w:tcW w:w="1842" w:type="dxa"/>
            <w:vMerge w:val="restart"/>
          </w:tcPr>
          <w:p w:rsidR="00DA654C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рабочего дня</w:t>
            </w:r>
          </w:p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268" w:type="dxa"/>
            <w:vMerge w:val="restart"/>
          </w:tcPr>
          <w:p w:rsidR="00DA654C" w:rsidRPr="00AB75A5" w:rsidRDefault="00DA654C" w:rsidP="00250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693B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50235">
              <w:rPr>
                <w:rFonts w:ascii="Times New Roman" w:hAnsi="Times New Roman" w:cs="Times New Roman"/>
                <w:sz w:val="24"/>
                <w:szCs w:val="24"/>
              </w:rPr>
              <w:t>правления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ответственное за прием документов</w:t>
            </w:r>
          </w:p>
        </w:tc>
        <w:tc>
          <w:tcPr>
            <w:tcW w:w="2552" w:type="dxa"/>
            <w:vMerge w:val="restart"/>
          </w:tcPr>
          <w:p w:rsidR="00DA654C" w:rsidRPr="00AB75A5" w:rsidRDefault="00693B1B" w:rsidP="00250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50235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  <w:r w:rsidR="00DA654C">
              <w:rPr>
                <w:rFonts w:ascii="Times New Roman" w:hAnsi="Times New Roman" w:cs="Times New Roman"/>
                <w:sz w:val="24"/>
                <w:szCs w:val="24"/>
              </w:rPr>
              <w:t xml:space="preserve">, МФЦ, ЕПГУ, </w:t>
            </w:r>
            <w:r w:rsidR="00DA654C" w:rsidRPr="00070DF4">
              <w:rPr>
                <w:rFonts w:ascii="Times New Roman" w:hAnsi="Times New Roman" w:cs="Times New Roman"/>
                <w:sz w:val="24"/>
                <w:szCs w:val="24"/>
              </w:rPr>
              <w:t>информационный портал «Электронное образование Владимирской области» (Образование33.рф)</w:t>
            </w:r>
          </w:p>
        </w:tc>
        <w:tc>
          <w:tcPr>
            <w:tcW w:w="1984" w:type="dxa"/>
            <w:vMerge w:val="restart"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Merge w:val="restart"/>
          </w:tcPr>
          <w:p w:rsidR="00DA654C" w:rsidRPr="00070DF4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DF4">
              <w:rPr>
                <w:rFonts w:ascii="Times New Roman" w:hAnsi="Times New Roman" w:cs="Times New Roman"/>
                <w:sz w:val="24"/>
                <w:szCs w:val="24"/>
              </w:rPr>
              <w:t>а) прием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регистрация</w:t>
            </w:r>
            <w:r w:rsidRPr="00070D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DF4">
              <w:rPr>
                <w:rFonts w:ascii="Times New Roman" w:hAnsi="Times New Roman" w:cs="Times New Roman"/>
                <w:sz w:val="24"/>
                <w:szCs w:val="24"/>
              </w:rPr>
              <w:t>б) отказ в приеме заявления.</w:t>
            </w:r>
          </w:p>
        </w:tc>
      </w:tr>
      <w:tr w:rsidR="00DA654C" w:rsidTr="00250CA2">
        <w:tc>
          <w:tcPr>
            <w:tcW w:w="2235" w:type="dxa"/>
            <w:vMerge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654C" w:rsidRPr="00AB75A5" w:rsidRDefault="00DA654C" w:rsidP="00250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C5">
              <w:rPr>
                <w:rFonts w:ascii="Times New Roman" w:hAnsi="Times New Roman" w:cs="Times New Roman"/>
                <w:sz w:val="24"/>
                <w:szCs w:val="24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</w:t>
            </w:r>
            <w:r w:rsidRPr="009C3CC5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 недостаточности представленных документов, с указанием на соответствующий документ, предусмотренный пунктом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9настоящего а</w:t>
            </w:r>
            <w:r w:rsidRPr="009C3CC5">
              <w:rPr>
                <w:rFonts w:ascii="Times New Roman" w:hAnsi="Times New Roman" w:cs="Times New Roman"/>
                <w:sz w:val="24"/>
                <w:szCs w:val="24"/>
              </w:rPr>
              <w:t>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1842" w:type="dxa"/>
            <w:vMerge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4C" w:rsidTr="00250CA2">
        <w:tc>
          <w:tcPr>
            <w:tcW w:w="2235" w:type="dxa"/>
            <w:vMerge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654C" w:rsidRPr="009C3CC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C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</w:t>
            </w:r>
            <w:r w:rsidRPr="009C3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и направление заявителю в электронной форме в личный кабинет на ЕПГУ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информационный портал</w:t>
            </w:r>
            <w:r w:rsidRPr="009C3CC5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842" w:type="dxa"/>
            <w:vMerge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4C" w:rsidTr="00250CA2">
        <w:trPr>
          <w:trHeight w:val="276"/>
        </w:trPr>
        <w:tc>
          <w:tcPr>
            <w:tcW w:w="2235" w:type="dxa"/>
            <w:vMerge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A654C" w:rsidRPr="009C3CC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C5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оснований для отказа в приеме документов, предусмотренных пунктом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4.настоящего а</w:t>
            </w:r>
            <w:r w:rsidRPr="009C3CC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дминистративного регламента, регистрация заявления </w:t>
            </w:r>
            <w:r w:rsidRPr="00763541">
              <w:rPr>
                <w:rFonts w:ascii="Times New Roman" w:hAnsi="Times New Roman" w:cs="Times New Roman"/>
                <w:sz w:val="24"/>
                <w:szCs w:val="24"/>
              </w:rPr>
              <w:t>в электронной базе данных по учету документов</w:t>
            </w:r>
          </w:p>
          <w:p w:rsidR="00DA654C" w:rsidRPr="009C3CC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C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заявителю электронного сообщения о </w:t>
            </w:r>
            <w:r w:rsidRPr="009C3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842" w:type="dxa"/>
            <w:vMerge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4C" w:rsidTr="00250CA2">
        <w:trPr>
          <w:trHeight w:val="276"/>
        </w:trPr>
        <w:tc>
          <w:tcPr>
            <w:tcW w:w="2235" w:type="dxa"/>
            <w:vMerge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A654C" w:rsidRPr="009C3CC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C5">
              <w:rPr>
                <w:rFonts w:ascii="Times New Roman" w:hAnsi="Times New Roman" w:cs="Times New Roman"/>
                <w:sz w:val="24"/>
                <w:szCs w:val="24"/>
              </w:rPr>
              <w:t>Направленное заявителю уведомление о приеме и регистрации заявления либо отказ в приеме заявления с указанием причин</w:t>
            </w:r>
          </w:p>
        </w:tc>
      </w:tr>
      <w:tr w:rsidR="00DA654C" w:rsidTr="00250CA2">
        <w:tc>
          <w:tcPr>
            <w:tcW w:w="2235" w:type="dxa"/>
            <w:vMerge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A654C" w:rsidRPr="009C3CC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654C" w:rsidRPr="00AB75A5" w:rsidRDefault="00DA654C" w:rsidP="00250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C5">
              <w:rPr>
                <w:rFonts w:ascii="Times New Roman" w:hAnsi="Times New Roman" w:cs="Times New Roman"/>
                <w:sz w:val="24"/>
                <w:szCs w:val="24"/>
              </w:rPr>
              <w:t xml:space="preserve">Наличие/отсутствие оснований для отказа в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9C3CC5">
              <w:rPr>
                <w:rFonts w:ascii="Times New Roman" w:hAnsi="Times New Roman" w:cs="Times New Roman"/>
                <w:sz w:val="24"/>
                <w:szCs w:val="24"/>
              </w:rPr>
              <w:t>, предусмотренных пунктом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4.настоящего а</w:t>
            </w:r>
            <w:r w:rsidRPr="009C3CC5">
              <w:rPr>
                <w:rFonts w:ascii="Times New Roman" w:hAnsi="Times New Roman" w:cs="Times New Roman"/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2410" w:type="dxa"/>
            <w:vMerge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4C" w:rsidTr="00250CA2">
        <w:tc>
          <w:tcPr>
            <w:tcW w:w="15559" w:type="dxa"/>
            <w:gridSpan w:val="7"/>
          </w:tcPr>
          <w:p w:rsidR="00DA654C" w:rsidRPr="00AB75A5" w:rsidRDefault="00DA654C" w:rsidP="00DA654C">
            <w:pPr>
              <w:pStyle w:val="aff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сведений посредством системы межведомственного взаимодействия</w:t>
            </w:r>
          </w:p>
        </w:tc>
      </w:tr>
      <w:tr w:rsidR="00DA654C" w:rsidTr="00250CA2">
        <w:tc>
          <w:tcPr>
            <w:tcW w:w="2235" w:type="dxa"/>
            <w:vMerge w:val="restart"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информации, влияющей на право заявителя на получение муниципальной услуги</w:t>
            </w:r>
          </w:p>
        </w:tc>
        <w:tc>
          <w:tcPr>
            <w:tcW w:w="2268" w:type="dxa"/>
          </w:tcPr>
          <w:p w:rsidR="00DA654C" w:rsidRPr="00AB75A5" w:rsidRDefault="00DA654C" w:rsidP="00250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C5">
              <w:rPr>
                <w:rFonts w:ascii="Times New Roman" w:hAnsi="Times New Roman" w:cs="Times New Roman"/>
                <w:sz w:val="24"/>
                <w:szCs w:val="24"/>
              </w:rPr>
              <w:t>Автоматическое формирование запросов и направление межведомственных запросов в органы и организации, указанные в пункте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 настоящего адм</w:t>
            </w:r>
            <w:r w:rsidRPr="009C3CC5">
              <w:rPr>
                <w:rFonts w:ascii="Times New Roman" w:hAnsi="Times New Roman" w:cs="Times New Roman"/>
                <w:sz w:val="24"/>
                <w:szCs w:val="24"/>
              </w:rPr>
              <w:t>инистративного регламента</w:t>
            </w:r>
          </w:p>
        </w:tc>
        <w:tc>
          <w:tcPr>
            <w:tcW w:w="1842" w:type="dxa"/>
            <w:vMerge w:val="restart"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2-х рабочих дней</w:t>
            </w:r>
          </w:p>
        </w:tc>
        <w:tc>
          <w:tcPr>
            <w:tcW w:w="2268" w:type="dxa"/>
            <w:vMerge w:val="restart"/>
          </w:tcPr>
          <w:p w:rsidR="00DA654C" w:rsidRPr="00AB75A5" w:rsidRDefault="00DA654C" w:rsidP="00250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693B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50235">
              <w:rPr>
                <w:rFonts w:ascii="Times New Roman" w:hAnsi="Times New Roman" w:cs="Times New Roman"/>
                <w:sz w:val="24"/>
                <w:szCs w:val="24"/>
              </w:rPr>
              <w:t>правления образования</w:t>
            </w:r>
            <w:r w:rsidRPr="000E14C5">
              <w:rPr>
                <w:rFonts w:ascii="Times New Roman" w:hAnsi="Times New Roman" w:cs="Times New Roman"/>
                <w:sz w:val="24"/>
                <w:szCs w:val="24"/>
              </w:rPr>
              <w:t>, ответственное за прием документов</w:t>
            </w:r>
          </w:p>
        </w:tc>
        <w:tc>
          <w:tcPr>
            <w:tcW w:w="2552" w:type="dxa"/>
            <w:vMerge w:val="restart"/>
          </w:tcPr>
          <w:p w:rsidR="00DA654C" w:rsidRPr="00AB75A5" w:rsidRDefault="00250235" w:rsidP="00250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DA654C">
              <w:rPr>
                <w:rFonts w:ascii="Times New Roman" w:hAnsi="Times New Roman" w:cs="Times New Roman"/>
                <w:sz w:val="24"/>
                <w:szCs w:val="24"/>
              </w:rPr>
              <w:t>, СМЭВ</w:t>
            </w:r>
          </w:p>
        </w:tc>
        <w:tc>
          <w:tcPr>
            <w:tcW w:w="1984" w:type="dxa"/>
          </w:tcPr>
          <w:p w:rsidR="00DA654C" w:rsidRPr="00937507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</w:t>
            </w:r>
            <w:r w:rsidRPr="00937507">
              <w:rPr>
                <w:rFonts w:ascii="Times New Roman" w:hAnsi="Times New Roman" w:cs="Times New Roman"/>
                <w:sz w:val="24"/>
                <w:szCs w:val="24"/>
              </w:rPr>
              <w:t>аличие регистрации заявителя в системе индивидуального (персонифицированного)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Pr="00937507">
              <w:rPr>
                <w:rFonts w:ascii="Times New Roman" w:hAnsi="Times New Roman" w:cs="Times New Roman"/>
                <w:sz w:val="24"/>
                <w:szCs w:val="24"/>
              </w:rPr>
              <w:t>тсутствие противоречия или несоответствия в документах и информации, представленных заявителем и/или полученных в порядке межведомственного взаимодействия.</w:t>
            </w:r>
          </w:p>
        </w:tc>
        <w:tc>
          <w:tcPr>
            <w:tcW w:w="2410" w:type="dxa"/>
          </w:tcPr>
          <w:p w:rsidR="00DA654C" w:rsidRPr="00AB75A5" w:rsidRDefault="00DA654C" w:rsidP="006D5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7C"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2.5. настоящего административного регламента</w:t>
            </w:r>
          </w:p>
        </w:tc>
      </w:tr>
      <w:tr w:rsidR="00DA654C" w:rsidTr="00250CA2">
        <w:tc>
          <w:tcPr>
            <w:tcW w:w="2235" w:type="dxa"/>
            <w:vMerge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50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ответов на межведомственные запросы, формирование </w:t>
            </w:r>
            <w:r w:rsidRPr="00937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полного комплекта документов</w:t>
            </w:r>
          </w:p>
        </w:tc>
        <w:tc>
          <w:tcPr>
            <w:tcW w:w="1842" w:type="dxa"/>
            <w:vMerge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50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937507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654C" w:rsidTr="00250CA2">
        <w:tc>
          <w:tcPr>
            <w:tcW w:w="15559" w:type="dxa"/>
            <w:gridSpan w:val="7"/>
          </w:tcPr>
          <w:p w:rsidR="00DA654C" w:rsidRPr="00AB75A5" w:rsidRDefault="00DA654C" w:rsidP="00DA654C">
            <w:pPr>
              <w:pStyle w:val="aff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Рассмотрение документов и сведений.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 постановке на учет</w:t>
            </w:r>
          </w:p>
        </w:tc>
      </w:tr>
      <w:tr w:rsidR="00DA654C" w:rsidTr="00250CA2">
        <w:tc>
          <w:tcPr>
            <w:tcW w:w="2235" w:type="dxa"/>
          </w:tcPr>
          <w:p w:rsidR="00DA654C" w:rsidRPr="008B4A8D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сведений в РИС ДДО</w:t>
            </w:r>
          </w:p>
        </w:tc>
        <w:tc>
          <w:tcPr>
            <w:tcW w:w="2268" w:type="dxa"/>
          </w:tcPr>
          <w:p w:rsidR="00DA654C" w:rsidRPr="00593E2B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B65">
              <w:rPr>
                <w:rFonts w:ascii="Times New Roman" w:hAnsi="Times New Roman" w:cs="Times New Roman"/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842" w:type="dxa"/>
          </w:tcPr>
          <w:p w:rsidR="00DA654C" w:rsidRPr="00D4239B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3-х календарных дней</w:t>
            </w:r>
          </w:p>
        </w:tc>
        <w:tc>
          <w:tcPr>
            <w:tcW w:w="2268" w:type="dxa"/>
          </w:tcPr>
          <w:p w:rsidR="00DA654C" w:rsidRPr="00D4239B" w:rsidRDefault="00DA654C" w:rsidP="00250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693B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50235">
              <w:rPr>
                <w:rFonts w:ascii="Times New Roman" w:hAnsi="Times New Roman" w:cs="Times New Roman"/>
                <w:sz w:val="24"/>
                <w:szCs w:val="24"/>
              </w:rPr>
              <w:t>правления образования</w:t>
            </w:r>
            <w:r w:rsidRPr="00D4239B">
              <w:rPr>
                <w:rFonts w:ascii="Times New Roman" w:hAnsi="Times New Roman" w:cs="Times New Roman"/>
                <w:sz w:val="24"/>
                <w:szCs w:val="24"/>
              </w:rPr>
              <w:t>, ответственное за прием документов</w:t>
            </w:r>
          </w:p>
        </w:tc>
        <w:tc>
          <w:tcPr>
            <w:tcW w:w="2552" w:type="dxa"/>
          </w:tcPr>
          <w:p w:rsidR="00DA654C" w:rsidRPr="00D4239B" w:rsidRDefault="00250235" w:rsidP="00250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 </w:t>
            </w:r>
          </w:p>
        </w:tc>
        <w:tc>
          <w:tcPr>
            <w:tcW w:w="1984" w:type="dxa"/>
          </w:tcPr>
          <w:p w:rsidR="00DA654C" w:rsidRPr="00D4239B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B">
              <w:rPr>
                <w:rFonts w:ascii="Times New Roman" w:hAnsi="Times New Roman" w:cs="Times New Roman"/>
                <w:sz w:val="24"/>
                <w:szCs w:val="24"/>
              </w:rPr>
              <w:t>Соответствие заявления требованиям пунктом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239B">
              <w:rPr>
                <w:rFonts w:ascii="Times New Roman" w:hAnsi="Times New Roman" w:cs="Times New Roman"/>
                <w:sz w:val="24"/>
                <w:szCs w:val="24"/>
              </w:rPr>
              <w:t>. настоящего модельного административного регламента.</w:t>
            </w:r>
          </w:p>
        </w:tc>
        <w:tc>
          <w:tcPr>
            <w:tcW w:w="2410" w:type="dxa"/>
          </w:tcPr>
          <w:p w:rsidR="00DA654C" w:rsidRPr="00D4239B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4C" w:rsidTr="00250CA2">
        <w:tc>
          <w:tcPr>
            <w:tcW w:w="2235" w:type="dxa"/>
          </w:tcPr>
          <w:p w:rsidR="00DA654C" w:rsidRPr="008B4A8D" w:rsidRDefault="00DA654C" w:rsidP="0025023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4A8D">
              <w:rPr>
                <w:rFonts w:ascii="Times New Roman" w:hAnsi="Times New Roman" w:cs="Times New Roman"/>
                <w:sz w:val="24"/>
                <w:szCs w:val="24"/>
              </w:rPr>
              <w:t>Проект результата предоставления муниципальной услуги по форме согласноприложениям № 1, 2 к настоящему административному регламенту</w:t>
            </w:r>
          </w:p>
        </w:tc>
        <w:tc>
          <w:tcPr>
            <w:tcW w:w="2268" w:type="dxa"/>
          </w:tcPr>
          <w:p w:rsidR="00DA654C" w:rsidRPr="00D4239B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E2B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предоставления муниципальной услуги или об отказе в предоставлении услуги по формальному признаку</w:t>
            </w:r>
          </w:p>
        </w:tc>
        <w:tc>
          <w:tcPr>
            <w:tcW w:w="1842" w:type="dxa"/>
          </w:tcPr>
          <w:p w:rsidR="00DA654C" w:rsidRPr="00D4239B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дня </w:t>
            </w:r>
          </w:p>
        </w:tc>
        <w:tc>
          <w:tcPr>
            <w:tcW w:w="2268" w:type="dxa"/>
          </w:tcPr>
          <w:p w:rsidR="00DA654C" w:rsidRPr="00D4239B" w:rsidRDefault="00DA654C" w:rsidP="00250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B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  <w:r w:rsidR="0025023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  <w:r w:rsidRPr="00D4239B">
              <w:rPr>
                <w:rFonts w:ascii="Times New Roman" w:hAnsi="Times New Roman" w:cs="Times New Roman"/>
                <w:sz w:val="24"/>
                <w:szCs w:val="24"/>
              </w:rPr>
              <w:t>, ответственное за прием документов</w:t>
            </w:r>
          </w:p>
        </w:tc>
        <w:tc>
          <w:tcPr>
            <w:tcW w:w="2552" w:type="dxa"/>
          </w:tcPr>
          <w:p w:rsidR="00DA654C" w:rsidRPr="00D4239B" w:rsidRDefault="00250235" w:rsidP="00C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C910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</w:tc>
        <w:tc>
          <w:tcPr>
            <w:tcW w:w="1984" w:type="dxa"/>
          </w:tcPr>
          <w:p w:rsidR="00DA654C" w:rsidRPr="00D4239B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B">
              <w:rPr>
                <w:rFonts w:ascii="Times New Roman" w:hAnsi="Times New Roman" w:cs="Times New Roman"/>
                <w:sz w:val="24"/>
                <w:szCs w:val="24"/>
              </w:rPr>
              <w:t>Соответствие заявления требованиям пунктом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239B">
              <w:rPr>
                <w:rFonts w:ascii="Times New Roman" w:hAnsi="Times New Roman" w:cs="Times New Roman"/>
                <w:sz w:val="24"/>
                <w:szCs w:val="24"/>
              </w:rPr>
              <w:t>. настоящего модельного административного регламента.</w:t>
            </w:r>
          </w:p>
        </w:tc>
        <w:tc>
          <w:tcPr>
            <w:tcW w:w="2410" w:type="dxa"/>
          </w:tcPr>
          <w:p w:rsidR="00DA654C" w:rsidRPr="00D4239B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</w:t>
            </w:r>
            <w:r w:rsidRPr="0004093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по форме, согласноприложению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0931">
              <w:rPr>
                <w:rFonts w:ascii="Times New Roman" w:hAnsi="Times New Roman" w:cs="Times New Roman"/>
                <w:sz w:val="24"/>
                <w:szCs w:val="24"/>
              </w:rPr>
              <w:t xml:space="preserve"> 2 к настоящему модельному административному регламенту.</w:t>
            </w:r>
          </w:p>
        </w:tc>
      </w:tr>
      <w:tr w:rsidR="00DA654C" w:rsidTr="00250CA2">
        <w:tc>
          <w:tcPr>
            <w:tcW w:w="15559" w:type="dxa"/>
            <w:gridSpan w:val="7"/>
          </w:tcPr>
          <w:p w:rsidR="00DA654C" w:rsidRPr="00AB75A5" w:rsidRDefault="00DA654C" w:rsidP="00DA654C">
            <w:pPr>
              <w:pStyle w:val="aff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(выдача) результата предоставления услуги (промежуточный результат)</w:t>
            </w:r>
          </w:p>
        </w:tc>
      </w:tr>
      <w:tr w:rsidR="00DA654C" w:rsidTr="00250CA2">
        <w:tc>
          <w:tcPr>
            <w:tcW w:w="2235" w:type="dxa"/>
            <w:vMerge w:val="restart"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регистрация результата муниципальной услуги</w:t>
            </w:r>
          </w:p>
        </w:tc>
        <w:tc>
          <w:tcPr>
            <w:tcW w:w="2268" w:type="dxa"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E2B">
              <w:rPr>
                <w:rFonts w:ascii="Times New Roman" w:hAnsi="Times New Roman" w:cs="Times New Roman"/>
                <w:sz w:val="24"/>
                <w:szCs w:val="24"/>
              </w:rPr>
              <w:t>Регистрация каждого результата предоставления муниципальной услуги в АИС «Электронный детский сад»</w:t>
            </w:r>
          </w:p>
        </w:tc>
        <w:tc>
          <w:tcPr>
            <w:tcW w:w="1842" w:type="dxa"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3-х рабочих дней</w:t>
            </w:r>
          </w:p>
        </w:tc>
        <w:tc>
          <w:tcPr>
            <w:tcW w:w="2268" w:type="dxa"/>
          </w:tcPr>
          <w:p w:rsidR="00DA654C" w:rsidRPr="00AB75A5" w:rsidRDefault="00DA654C" w:rsidP="00C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250235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  <w:r w:rsidRPr="000E14C5">
              <w:rPr>
                <w:rFonts w:ascii="Times New Roman" w:hAnsi="Times New Roman" w:cs="Times New Roman"/>
                <w:sz w:val="24"/>
                <w:szCs w:val="24"/>
              </w:rPr>
              <w:t>, ответственное за прием документов</w:t>
            </w:r>
          </w:p>
        </w:tc>
        <w:tc>
          <w:tcPr>
            <w:tcW w:w="2552" w:type="dxa"/>
          </w:tcPr>
          <w:p w:rsidR="00DA654C" w:rsidRPr="00AB75A5" w:rsidRDefault="00250235" w:rsidP="00C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C910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</w:tc>
        <w:tc>
          <w:tcPr>
            <w:tcW w:w="1984" w:type="dxa"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216C">
              <w:rPr>
                <w:rFonts w:ascii="Times New Roman" w:hAnsi="Times New Roman" w:cs="Times New Roman"/>
                <w:sz w:val="24"/>
                <w:szCs w:val="24"/>
              </w:rPr>
              <w:t>ыдача заявителю решения (уведомления) о постановке на учет для зачисления в ОО, либо решение об отказе в приеме заявления по формальному признаку.</w:t>
            </w:r>
          </w:p>
        </w:tc>
      </w:tr>
      <w:tr w:rsidR="00DA654C" w:rsidTr="00250CA2">
        <w:tc>
          <w:tcPr>
            <w:tcW w:w="2235" w:type="dxa"/>
            <w:vMerge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654C" w:rsidRPr="00AB75A5" w:rsidRDefault="00DA654C" w:rsidP="00250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93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Pr="0004093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муниципальной </w:t>
            </w:r>
            <w:r w:rsidRPr="00040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услуги, указанного в пункте </w:t>
            </w:r>
            <w:r w:rsidRPr="006D57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6настоящего административного регламента</w:t>
            </w:r>
          </w:p>
        </w:tc>
        <w:tc>
          <w:tcPr>
            <w:tcW w:w="1842" w:type="dxa"/>
          </w:tcPr>
          <w:p w:rsidR="00DA654C" w:rsidRPr="00AB75A5" w:rsidRDefault="00DA654C" w:rsidP="00C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сроки, установленные соглашением о </w:t>
            </w:r>
            <w:r w:rsidRPr="00040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взаимодействии между </w:t>
            </w:r>
            <w:r w:rsidR="00250235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C91040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5023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Pr="00040931">
              <w:rPr>
                <w:rFonts w:ascii="Times New Roman" w:hAnsi="Times New Roman" w:cs="Times New Roman"/>
                <w:sz w:val="24"/>
                <w:szCs w:val="24"/>
              </w:rPr>
              <w:t>и МФЦ</w:t>
            </w:r>
          </w:p>
        </w:tc>
        <w:tc>
          <w:tcPr>
            <w:tcW w:w="2268" w:type="dxa"/>
          </w:tcPr>
          <w:p w:rsidR="00DA654C" w:rsidRPr="00AB75A5" w:rsidRDefault="00DA654C" w:rsidP="00C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</w:t>
            </w:r>
            <w:r w:rsidR="00250235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  <w:r w:rsidRPr="000E14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1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ответственное за прием документов</w:t>
            </w:r>
          </w:p>
        </w:tc>
        <w:tc>
          <w:tcPr>
            <w:tcW w:w="2552" w:type="dxa"/>
          </w:tcPr>
          <w:p w:rsidR="00DA654C" w:rsidRPr="00AB75A5" w:rsidRDefault="00250235" w:rsidP="00C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образования</w:t>
            </w:r>
            <w:r w:rsidR="00DA654C">
              <w:rPr>
                <w:rFonts w:ascii="Times New Roman" w:hAnsi="Times New Roman" w:cs="Times New Roman"/>
                <w:sz w:val="24"/>
                <w:szCs w:val="24"/>
              </w:rPr>
              <w:t>, МФЦ</w:t>
            </w:r>
          </w:p>
        </w:tc>
        <w:tc>
          <w:tcPr>
            <w:tcW w:w="1984" w:type="dxa"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931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заявителем в Заявлении </w:t>
            </w:r>
            <w:r w:rsidRPr="00040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способа выдачи результата муниципальной услуги в МФЦ, а также подача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0931">
              <w:rPr>
                <w:rFonts w:ascii="Times New Roman" w:hAnsi="Times New Roman" w:cs="Times New Roman"/>
                <w:sz w:val="24"/>
                <w:szCs w:val="24"/>
              </w:rPr>
              <w:t>апроса через МФЦ</w:t>
            </w:r>
          </w:p>
        </w:tc>
        <w:tc>
          <w:tcPr>
            <w:tcW w:w="2410" w:type="dxa"/>
          </w:tcPr>
          <w:p w:rsidR="00DA654C" w:rsidRPr="00040931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Выдача результата муниципальной услуги заявителю в </w:t>
            </w:r>
            <w:r w:rsidRPr="00040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бумажного документа, подтверждающего содержание электронного документа, заверенного печатью МФЦ;</w:t>
            </w:r>
          </w:p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931">
              <w:rPr>
                <w:rFonts w:ascii="Times New Roman" w:hAnsi="Times New Roman" w:cs="Times New Roman"/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  <w:tr w:rsidR="00DA654C" w:rsidTr="00250CA2">
        <w:tc>
          <w:tcPr>
            <w:tcW w:w="2235" w:type="dxa"/>
            <w:vMerge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654C" w:rsidRPr="00040931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931">
              <w:rPr>
                <w:rFonts w:ascii="Times New Roman" w:hAnsi="Times New Roman" w:cs="Times New Roman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информационный портал</w:t>
            </w:r>
          </w:p>
        </w:tc>
        <w:tc>
          <w:tcPr>
            <w:tcW w:w="1842" w:type="dxa"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931">
              <w:rPr>
                <w:rFonts w:ascii="Times New Roman" w:hAnsi="Times New Roman" w:cs="Times New Roman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68" w:type="dxa"/>
          </w:tcPr>
          <w:p w:rsidR="00DA654C" w:rsidRPr="00AB75A5" w:rsidRDefault="00DA654C" w:rsidP="00C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250235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  <w:r w:rsidRPr="000E14C5">
              <w:rPr>
                <w:rFonts w:ascii="Times New Roman" w:hAnsi="Times New Roman" w:cs="Times New Roman"/>
                <w:sz w:val="24"/>
                <w:szCs w:val="24"/>
              </w:rPr>
              <w:t>, ответственное за прием документов</w:t>
            </w:r>
          </w:p>
        </w:tc>
        <w:tc>
          <w:tcPr>
            <w:tcW w:w="2552" w:type="dxa"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984" w:type="dxa"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654C" w:rsidRPr="00040931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931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услуги, направленный заявителю в личный кабинет на ЕПГУ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информационный портал.</w:t>
            </w:r>
          </w:p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931">
              <w:rPr>
                <w:rFonts w:ascii="Times New Roman" w:hAnsi="Times New Roman" w:cs="Times New Roman"/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  <w:tr w:rsidR="00DA654C" w:rsidTr="00250CA2">
        <w:tc>
          <w:tcPr>
            <w:tcW w:w="15559" w:type="dxa"/>
            <w:gridSpan w:val="7"/>
          </w:tcPr>
          <w:p w:rsidR="00DA654C" w:rsidRPr="00AB75A5" w:rsidRDefault="00DA654C" w:rsidP="00DA654C">
            <w:pPr>
              <w:pStyle w:val="aff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направления для зачисления в образовательную организацию (основной результат)</w:t>
            </w:r>
          </w:p>
        </w:tc>
      </w:tr>
      <w:tr w:rsidR="00DA654C" w:rsidTr="00250CA2">
        <w:tc>
          <w:tcPr>
            <w:tcW w:w="2235" w:type="dxa"/>
            <w:vMerge w:val="restart"/>
          </w:tcPr>
          <w:p w:rsidR="00DA654C" w:rsidRPr="00347C33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комплектование ОО, доукомплектование ОО</w:t>
            </w:r>
          </w:p>
        </w:tc>
        <w:tc>
          <w:tcPr>
            <w:tcW w:w="2268" w:type="dxa"/>
          </w:tcPr>
          <w:p w:rsidR="00DA654C" w:rsidRPr="00347C33" w:rsidRDefault="00DA654C" w:rsidP="00250CA2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7C33">
              <w:rPr>
                <w:rFonts w:ascii="Times New Roman" w:hAnsi="Times New Roman" w:cs="Times New Roman"/>
                <w:sz w:val="24"/>
                <w:szCs w:val="24"/>
              </w:rPr>
              <w:t>Направление ребенка в ДОО</w:t>
            </w:r>
          </w:p>
        </w:tc>
        <w:tc>
          <w:tcPr>
            <w:tcW w:w="1842" w:type="dxa"/>
          </w:tcPr>
          <w:p w:rsidR="00DA654C" w:rsidRPr="00347C33" w:rsidRDefault="00DA654C" w:rsidP="00250CA2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C33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268" w:type="dxa"/>
          </w:tcPr>
          <w:p w:rsidR="00DA654C" w:rsidRPr="00347C33" w:rsidRDefault="00DA654C" w:rsidP="00C9104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C3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250235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  <w:r w:rsidRPr="00347C33">
              <w:rPr>
                <w:rFonts w:ascii="Times New Roman" w:hAnsi="Times New Roman" w:cs="Times New Roman"/>
                <w:sz w:val="24"/>
                <w:szCs w:val="24"/>
              </w:rPr>
              <w:t>, ответственное за прием документов</w:t>
            </w:r>
          </w:p>
        </w:tc>
        <w:tc>
          <w:tcPr>
            <w:tcW w:w="2552" w:type="dxa"/>
          </w:tcPr>
          <w:p w:rsidR="00DA654C" w:rsidRPr="00347C33" w:rsidRDefault="00250235" w:rsidP="00C91040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C910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</w:tc>
        <w:tc>
          <w:tcPr>
            <w:tcW w:w="1984" w:type="dxa"/>
          </w:tcPr>
          <w:p w:rsidR="00DA654C" w:rsidRPr="00347C33" w:rsidRDefault="00DA654C" w:rsidP="00250CA2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654C" w:rsidRDefault="00DA654C" w:rsidP="00250CA2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C33">
              <w:rPr>
                <w:rFonts w:ascii="Times New Roman" w:hAnsi="Times New Roman" w:cs="Times New Roman"/>
                <w:sz w:val="24"/>
                <w:szCs w:val="24"/>
              </w:rPr>
              <w:t>Результат автоматического направления (комплектования)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654C" w:rsidRPr="00347C33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отказе Заявителя или при отсутствии его </w:t>
            </w:r>
            <w:r w:rsidRPr="0034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согласия (отказа)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предложенного (предложенных) </w:t>
            </w:r>
            <w:r w:rsidRPr="0034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направляется в Личный кабинет Заявителя на ЕПГУ или РПГУ (в зависимости от способа обращения)</w:t>
            </w:r>
          </w:p>
        </w:tc>
      </w:tr>
      <w:tr w:rsidR="00DA654C" w:rsidTr="00250CA2">
        <w:tc>
          <w:tcPr>
            <w:tcW w:w="2235" w:type="dxa"/>
            <w:vMerge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654C" w:rsidRPr="00040931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931">
              <w:rPr>
                <w:rFonts w:ascii="Times New Roman" w:hAnsi="Times New Roman" w:cs="Times New Roman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информационный портал</w:t>
            </w:r>
          </w:p>
        </w:tc>
        <w:tc>
          <w:tcPr>
            <w:tcW w:w="1842" w:type="dxa"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931">
              <w:rPr>
                <w:rFonts w:ascii="Times New Roman" w:hAnsi="Times New Roman" w:cs="Times New Roman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68" w:type="dxa"/>
          </w:tcPr>
          <w:p w:rsidR="00DA654C" w:rsidRPr="00AB75A5" w:rsidRDefault="00DA654C" w:rsidP="00C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250235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  <w:r w:rsidRPr="000E14C5">
              <w:rPr>
                <w:rFonts w:ascii="Times New Roman" w:hAnsi="Times New Roman" w:cs="Times New Roman"/>
                <w:sz w:val="24"/>
                <w:szCs w:val="24"/>
              </w:rPr>
              <w:t>, ответственное за прием документов</w:t>
            </w:r>
          </w:p>
        </w:tc>
        <w:tc>
          <w:tcPr>
            <w:tcW w:w="2552" w:type="dxa"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984" w:type="dxa"/>
          </w:tcPr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654C" w:rsidRPr="00040931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931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услуги, направленный заявителю в личный кабинет на ЕПГУ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информационный портал.</w:t>
            </w:r>
          </w:p>
          <w:p w:rsidR="00DA654C" w:rsidRPr="00AB75A5" w:rsidRDefault="00DA654C" w:rsidP="0025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931">
              <w:rPr>
                <w:rFonts w:ascii="Times New Roman" w:hAnsi="Times New Roman" w:cs="Times New Roman"/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</w:tbl>
    <w:p w:rsidR="00AF0016" w:rsidRDefault="00AF0016">
      <w:pPr>
        <w:widowControl w:val="0"/>
        <w:ind w:firstLine="708"/>
        <w:jc w:val="both"/>
        <w:rPr>
          <w:sz w:val="28"/>
          <w:szCs w:val="28"/>
        </w:rPr>
      </w:pPr>
    </w:p>
    <w:p w:rsidR="00AF0016" w:rsidRDefault="00AF0016">
      <w:pPr>
        <w:widowControl w:val="0"/>
        <w:ind w:firstLine="708"/>
        <w:jc w:val="both"/>
        <w:rPr>
          <w:sz w:val="28"/>
          <w:szCs w:val="28"/>
        </w:rPr>
      </w:pPr>
    </w:p>
    <w:p w:rsidR="00AF0016" w:rsidRDefault="00AF0016">
      <w:pPr>
        <w:widowControl w:val="0"/>
        <w:ind w:firstLine="708"/>
        <w:jc w:val="both"/>
        <w:rPr>
          <w:sz w:val="28"/>
          <w:szCs w:val="28"/>
        </w:rPr>
      </w:pPr>
    </w:p>
    <w:p w:rsidR="00AF0016" w:rsidRDefault="00AF0016">
      <w:pPr>
        <w:widowControl w:val="0"/>
        <w:ind w:firstLine="708"/>
        <w:jc w:val="both"/>
        <w:rPr>
          <w:sz w:val="28"/>
          <w:szCs w:val="28"/>
        </w:rPr>
      </w:pPr>
    </w:p>
    <w:p w:rsidR="00AF0016" w:rsidRDefault="00AF0016">
      <w:pPr>
        <w:widowControl w:val="0"/>
        <w:ind w:firstLine="708"/>
        <w:jc w:val="both"/>
        <w:rPr>
          <w:sz w:val="28"/>
          <w:szCs w:val="28"/>
        </w:rPr>
      </w:pPr>
    </w:p>
    <w:p w:rsidR="00AF0016" w:rsidRDefault="00AF0016">
      <w:pPr>
        <w:widowControl w:val="0"/>
        <w:ind w:firstLine="708"/>
        <w:jc w:val="both"/>
        <w:rPr>
          <w:sz w:val="28"/>
          <w:szCs w:val="28"/>
        </w:rPr>
      </w:pPr>
    </w:p>
    <w:p w:rsidR="00AF0016" w:rsidRDefault="00AF0016">
      <w:pPr>
        <w:widowControl w:val="0"/>
        <w:ind w:firstLine="708"/>
        <w:jc w:val="both"/>
        <w:rPr>
          <w:sz w:val="28"/>
          <w:szCs w:val="28"/>
        </w:rPr>
      </w:pPr>
    </w:p>
    <w:p w:rsidR="00AF0016" w:rsidRDefault="00AF0016">
      <w:pPr>
        <w:widowControl w:val="0"/>
        <w:ind w:firstLine="708"/>
        <w:jc w:val="both"/>
        <w:rPr>
          <w:sz w:val="28"/>
          <w:szCs w:val="28"/>
        </w:rPr>
      </w:pPr>
    </w:p>
    <w:p w:rsidR="00AF0016" w:rsidRDefault="00AF0016">
      <w:pPr>
        <w:widowControl w:val="0"/>
        <w:ind w:firstLine="708"/>
        <w:jc w:val="both"/>
        <w:rPr>
          <w:sz w:val="28"/>
          <w:szCs w:val="28"/>
        </w:rPr>
      </w:pPr>
    </w:p>
    <w:p w:rsidR="00AF0016" w:rsidRDefault="00AF0016">
      <w:pPr>
        <w:widowControl w:val="0"/>
        <w:ind w:firstLine="708"/>
        <w:jc w:val="both"/>
        <w:rPr>
          <w:sz w:val="28"/>
          <w:szCs w:val="28"/>
        </w:rPr>
      </w:pPr>
    </w:p>
    <w:p w:rsidR="00AF0016" w:rsidRDefault="00AF0016">
      <w:pPr>
        <w:widowControl w:val="0"/>
        <w:ind w:firstLine="708"/>
        <w:jc w:val="both"/>
        <w:rPr>
          <w:sz w:val="28"/>
          <w:szCs w:val="28"/>
        </w:rPr>
      </w:pPr>
    </w:p>
    <w:p w:rsidR="00AF0016" w:rsidRDefault="00AF0016">
      <w:pPr>
        <w:widowControl w:val="0"/>
        <w:ind w:firstLine="708"/>
        <w:jc w:val="both"/>
        <w:rPr>
          <w:sz w:val="28"/>
          <w:szCs w:val="28"/>
        </w:rPr>
      </w:pPr>
    </w:p>
    <w:p w:rsidR="00AF0016" w:rsidRDefault="00AF0016">
      <w:pPr>
        <w:widowControl w:val="0"/>
        <w:ind w:firstLine="708"/>
        <w:jc w:val="both"/>
        <w:rPr>
          <w:sz w:val="28"/>
          <w:szCs w:val="28"/>
        </w:rPr>
      </w:pPr>
    </w:p>
    <w:p w:rsidR="00AF0016" w:rsidRDefault="00AF0016">
      <w:pPr>
        <w:widowControl w:val="0"/>
        <w:ind w:firstLine="708"/>
        <w:jc w:val="both"/>
        <w:rPr>
          <w:sz w:val="28"/>
          <w:szCs w:val="28"/>
        </w:rPr>
      </w:pPr>
    </w:p>
    <w:p w:rsidR="00AF0016" w:rsidRDefault="00AF0016">
      <w:pPr>
        <w:widowControl w:val="0"/>
        <w:ind w:firstLine="708"/>
        <w:jc w:val="both"/>
        <w:rPr>
          <w:sz w:val="28"/>
          <w:szCs w:val="28"/>
        </w:rPr>
      </w:pPr>
    </w:p>
    <w:p w:rsidR="00AF0016" w:rsidRDefault="00AF0016">
      <w:pPr>
        <w:widowControl w:val="0"/>
        <w:ind w:firstLine="708"/>
        <w:jc w:val="both"/>
        <w:rPr>
          <w:sz w:val="28"/>
          <w:szCs w:val="28"/>
        </w:rPr>
      </w:pPr>
    </w:p>
    <w:p w:rsidR="00AF0016" w:rsidRDefault="00AF0016">
      <w:pPr>
        <w:widowControl w:val="0"/>
        <w:ind w:firstLine="708"/>
        <w:jc w:val="both"/>
        <w:rPr>
          <w:sz w:val="28"/>
          <w:szCs w:val="28"/>
        </w:rPr>
      </w:pPr>
    </w:p>
    <w:p w:rsidR="00AF0016" w:rsidRDefault="00AF0016">
      <w:pPr>
        <w:widowControl w:val="0"/>
        <w:ind w:firstLine="708"/>
        <w:jc w:val="both"/>
        <w:rPr>
          <w:sz w:val="28"/>
          <w:szCs w:val="28"/>
        </w:rPr>
      </w:pPr>
    </w:p>
    <w:p w:rsidR="00AF0016" w:rsidRDefault="00AF0016">
      <w:pPr>
        <w:widowControl w:val="0"/>
        <w:ind w:firstLine="708"/>
        <w:jc w:val="both"/>
        <w:rPr>
          <w:sz w:val="28"/>
          <w:szCs w:val="28"/>
        </w:rPr>
      </w:pPr>
    </w:p>
    <w:p w:rsidR="00AF0016" w:rsidRDefault="00AF0016">
      <w:pPr>
        <w:widowControl w:val="0"/>
        <w:ind w:firstLine="708"/>
        <w:jc w:val="both"/>
        <w:rPr>
          <w:sz w:val="28"/>
          <w:szCs w:val="28"/>
        </w:rPr>
      </w:pPr>
    </w:p>
    <w:p w:rsidR="00AF0016" w:rsidRDefault="00AF0016">
      <w:pPr>
        <w:widowControl w:val="0"/>
        <w:ind w:firstLine="708"/>
        <w:jc w:val="both"/>
        <w:rPr>
          <w:sz w:val="28"/>
          <w:szCs w:val="28"/>
        </w:rPr>
      </w:pPr>
    </w:p>
    <w:p w:rsidR="00AF0016" w:rsidRDefault="00AF0016">
      <w:pPr>
        <w:widowControl w:val="0"/>
        <w:ind w:firstLine="708"/>
        <w:jc w:val="both"/>
        <w:rPr>
          <w:sz w:val="28"/>
          <w:szCs w:val="28"/>
        </w:rPr>
      </w:pPr>
    </w:p>
    <w:p w:rsidR="00AF0016" w:rsidRDefault="00AF0016">
      <w:pPr>
        <w:widowControl w:val="0"/>
        <w:ind w:firstLine="708"/>
        <w:jc w:val="both"/>
        <w:rPr>
          <w:sz w:val="28"/>
          <w:szCs w:val="28"/>
        </w:rPr>
      </w:pPr>
    </w:p>
    <w:p w:rsidR="00AF0016" w:rsidRDefault="00AF0016">
      <w:pPr>
        <w:widowControl w:val="0"/>
        <w:ind w:firstLine="708"/>
        <w:jc w:val="both"/>
        <w:rPr>
          <w:sz w:val="28"/>
          <w:szCs w:val="28"/>
        </w:rPr>
      </w:pPr>
    </w:p>
    <w:p w:rsidR="00AF0016" w:rsidRDefault="00AF0016">
      <w:pPr>
        <w:widowControl w:val="0"/>
        <w:ind w:firstLine="708"/>
        <w:jc w:val="both"/>
        <w:rPr>
          <w:sz w:val="28"/>
          <w:szCs w:val="28"/>
        </w:rPr>
      </w:pPr>
    </w:p>
    <w:p w:rsidR="00567550" w:rsidRDefault="0056755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sectPr w:rsidR="00567550" w:rsidSect="00DC069F">
      <w:pgSz w:w="16838" w:h="11905" w:orient="landscape"/>
      <w:pgMar w:top="1417" w:right="567" w:bottom="565" w:left="284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8B1" w:rsidRDefault="006F08B1">
      <w:r>
        <w:separator/>
      </w:r>
    </w:p>
  </w:endnote>
  <w:endnote w:type="continuationSeparator" w:id="1">
    <w:p w:rsidR="006F08B1" w:rsidRDefault="006F0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8B1" w:rsidRDefault="006F08B1">
      <w:r>
        <w:separator/>
      </w:r>
    </w:p>
  </w:footnote>
  <w:footnote w:type="continuationSeparator" w:id="1">
    <w:p w:rsidR="006F08B1" w:rsidRDefault="006F0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43F" w:rsidRDefault="0038043F" w:rsidP="00DC069F">
    <w:pPr>
      <w:pStyle w:val="afc"/>
      <w:jc w:val="center"/>
    </w:pPr>
  </w:p>
  <w:p w:rsidR="0038043F" w:rsidRDefault="0038043F" w:rsidP="00250CA2">
    <w:pPr>
      <w:pStyle w:val="af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0" style="width:10.8pt;height:3pt" coordsize="" o:spt="100" o:bullet="t" adj="0,,0" path="" stroked="f">
        <v:stroke joinstyle="miter"/>
        <v:imagedata r:id="rId1" o:title="image106"/>
        <v:formulas/>
        <v:path o:connecttype="segments"/>
      </v:shape>
    </w:pict>
  </w:numPicBullet>
  <w:abstractNum w:abstractNumId="0">
    <w:nsid w:val="05A67105"/>
    <w:multiLevelType w:val="multilevel"/>
    <w:tmpl w:val="2D98946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1E3D65"/>
    <w:multiLevelType w:val="hybridMultilevel"/>
    <w:tmpl w:val="052A9226"/>
    <w:lvl w:ilvl="0" w:tplc="5C188568">
      <w:start w:val="1"/>
      <w:numFmt w:val="decimal"/>
      <w:lvlText w:val="%1)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EEEF02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468B6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163D3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50F99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BE7E1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D8389C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A4515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AAFA6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BD2C71"/>
    <w:multiLevelType w:val="multilevel"/>
    <w:tmpl w:val="3BE653D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0F380BC3"/>
    <w:multiLevelType w:val="multilevel"/>
    <w:tmpl w:val="DA86D7E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9546BC"/>
    <w:multiLevelType w:val="multilevel"/>
    <w:tmpl w:val="BB86842A"/>
    <w:lvl w:ilvl="0">
      <w:start w:val="1"/>
      <w:numFmt w:val="decimal"/>
      <w:lvlText w:val="%1.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4764B5"/>
    <w:multiLevelType w:val="multilevel"/>
    <w:tmpl w:val="89CE45AA"/>
    <w:lvl w:ilvl="0">
      <w:start w:val="1"/>
      <w:numFmt w:val="decimal"/>
      <w:lvlText w:val="%1.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2DF1B9F"/>
    <w:multiLevelType w:val="hybridMultilevel"/>
    <w:tmpl w:val="A050CB66"/>
    <w:lvl w:ilvl="0" w:tplc="9EBE6B3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8AF9BC">
      <w:start w:val="1"/>
      <w:numFmt w:val="bullet"/>
      <w:lvlText w:val="o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401896">
      <w:start w:val="1"/>
      <w:numFmt w:val="bullet"/>
      <w:lvlText w:val="▪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AAFB52">
      <w:start w:val="1"/>
      <w:numFmt w:val="bullet"/>
      <w:lvlRestart w:val="0"/>
      <w:lvlText w:val="•"/>
      <w:lvlPicBulletId w:val="0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34CBC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749AE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4EEE4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E6147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9AA2A0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6FD177A"/>
    <w:multiLevelType w:val="hybridMultilevel"/>
    <w:tmpl w:val="B6EE7B54"/>
    <w:lvl w:ilvl="0" w:tplc="EC3C3792">
      <w:start w:val="1"/>
      <w:numFmt w:val="decimal"/>
      <w:lvlText w:val="%1)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108690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9AD5B4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327D7E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76893C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945D5E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A0B044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728220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C0E98C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E44F10"/>
    <w:multiLevelType w:val="hybridMultilevel"/>
    <w:tmpl w:val="C592184A"/>
    <w:lvl w:ilvl="0" w:tplc="563E0188">
      <w:start w:val="4"/>
      <w:numFmt w:val="decimal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9CC9AA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C88F6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A25642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5A4340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CCFCA6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3A8CB6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BAEEC6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AEB50E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FE96586"/>
    <w:multiLevelType w:val="hybridMultilevel"/>
    <w:tmpl w:val="3AA2DEDA"/>
    <w:lvl w:ilvl="0" w:tplc="E76CBF4A">
      <w:start w:val="1"/>
      <w:numFmt w:val="bullet"/>
      <w:lvlText w:val="-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D8168C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996251A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34BE86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64540C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B2C4490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C05490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C68922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4C34BA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19E7179"/>
    <w:multiLevelType w:val="multilevel"/>
    <w:tmpl w:val="E500DFD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61072D4"/>
    <w:multiLevelType w:val="multilevel"/>
    <w:tmpl w:val="0FB8432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7774D2C"/>
    <w:multiLevelType w:val="hybridMultilevel"/>
    <w:tmpl w:val="AFBC4A10"/>
    <w:lvl w:ilvl="0" w:tplc="96106D06">
      <w:start w:val="4"/>
      <w:numFmt w:val="decimal"/>
      <w:lvlText w:val="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2AEFC6">
      <w:start w:val="1"/>
      <w:numFmt w:val="lowerLetter"/>
      <w:lvlText w:val="%2"/>
      <w:lvlJc w:val="left"/>
      <w:pPr>
        <w:ind w:left="1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5E883E">
      <w:start w:val="1"/>
      <w:numFmt w:val="lowerRoman"/>
      <w:lvlText w:val="%3"/>
      <w:lvlJc w:val="left"/>
      <w:pPr>
        <w:ind w:left="2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AEC72C">
      <w:start w:val="1"/>
      <w:numFmt w:val="decimal"/>
      <w:lvlText w:val="%4"/>
      <w:lvlJc w:val="left"/>
      <w:pPr>
        <w:ind w:left="3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687534">
      <w:start w:val="1"/>
      <w:numFmt w:val="lowerLetter"/>
      <w:lvlText w:val="%5"/>
      <w:lvlJc w:val="left"/>
      <w:pPr>
        <w:ind w:left="3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36EEF4">
      <w:start w:val="1"/>
      <w:numFmt w:val="lowerRoman"/>
      <w:lvlText w:val="%6"/>
      <w:lvlJc w:val="left"/>
      <w:pPr>
        <w:ind w:left="4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0E1826">
      <w:start w:val="1"/>
      <w:numFmt w:val="decimal"/>
      <w:lvlText w:val="%7"/>
      <w:lvlJc w:val="left"/>
      <w:pPr>
        <w:ind w:left="5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EAAB0">
      <w:start w:val="1"/>
      <w:numFmt w:val="lowerLetter"/>
      <w:lvlText w:val="%8"/>
      <w:lvlJc w:val="left"/>
      <w:pPr>
        <w:ind w:left="6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6EDB6C">
      <w:start w:val="1"/>
      <w:numFmt w:val="lowerRoman"/>
      <w:lvlText w:val="%9"/>
      <w:lvlJc w:val="left"/>
      <w:pPr>
        <w:ind w:left="6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17B741D"/>
    <w:multiLevelType w:val="multilevel"/>
    <w:tmpl w:val="93C206FC"/>
    <w:lvl w:ilvl="0">
      <w:start w:val="2"/>
      <w:numFmt w:val="decimal"/>
      <w:lvlText w:val="%1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1D876F8"/>
    <w:multiLevelType w:val="hybridMultilevel"/>
    <w:tmpl w:val="9D3A2AA6"/>
    <w:lvl w:ilvl="0" w:tplc="6596874A">
      <w:start w:val="4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EE885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D26DB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DC826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96C11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A63EC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76257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2CDD7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C28DB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C7C2816"/>
    <w:multiLevelType w:val="multilevel"/>
    <w:tmpl w:val="1AB289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6">
    <w:nsid w:val="3C9B3603"/>
    <w:multiLevelType w:val="hybridMultilevel"/>
    <w:tmpl w:val="9D74FECA"/>
    <w:lvl w:ilvl="0" w:tplc="41AA92C6">
      <w:start w:val="1"/>
      <w:numFmt w:val="decimal"/>
      <w:lvlText w:val="%1)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DC0380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EB1C0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1081CA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7C7F12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BAADCC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3AB974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4EBB1C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1E9FFA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23066F8"/>
    <w:multiLevelType w:val="multilevel"/>
    <w:tmpl w:val="06BCA6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428D6F76"/>
    <w:multiLevelType w:val="hybridMultilevel"/>
    <w:tmpl w:val="91ACE824"/>
    <w:lvl w:ilvl="0" w:tplc="40685662">
      <w:start w:val="1"/>
      <w:numFmt w:val="decimal"/>
      <w:lvlText w:val="%1)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08EBC6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7A8E58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3CDA6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ECC43A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22F48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167E0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DA1C7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162D8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C7737B4"/>
    <w:multiLevelType w:val="multilevel"/>
    <w:tmpl w:val="F538FFD6"/>
    <w:lvl w:ilvl="0">
      <w:start w:val="5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0633DB1"/>
    <w:multiLevelType w:val="hybridMultilevel"/>
    <w:tmpl w:val="F8AEDC52"/>
    <w:lvl w:ilvl="0" w:tplc="E18AF166">
      <w:start w:val="1"/>
      <w:numFmt w:val="bullet"/>
      <w:lvlText w:val="-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C6C140C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9CAFCC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E00EEA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93E9F3A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C9C74B4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20D0FE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82D6CC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649C06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44359BC"/>
    <w:multiLevelType w:val="hybridMultilevel"/>
    <w:tmpl w:val="AD423230"/>
    <w:lvl w:ilvl="0" w:tplc="C89EEDF8">
      <w:start w:val="1"/>
      <w:numFmt w:val="decimal"/>
      <w:lvlText w:val="%1)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867FBE">
      <w:start w:val="1"/>
      <w:numFmt w:val="lowerLetter"/>
      <w:lvlText w:val="%2"/>
      <w:lvlJc w:val="left"/>
      <w:pPr>
        <w:ind w:left="1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062B34">
      <w:start w:val="1"/>
      <w:numFmt w:val="lowerRoman"/>
      <w:lvlText w:val="%3"/>
      <w:lvlJc w:val="left"/>
      <w:pPr>
        <w:ind w:left="2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D062B0">
      <w:start w:val="1"/>
      <w:numFmt w:val="decimal"/>
      <w:lvlText w:val="%4"/>
      <w:lvlJc w:val="left"/>
      <w:pPr>
        <w:ind w:left="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32482E">
      <w:start w:val="1"/>
      <w:numFmt w:val="lowerLetter"/>
      <w:lvlText w:val="%5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B098FE">
      <w:start w:val="1"/>
      <w:numFmt w:val="lowerRoman"/>
      <w:lvlText w:val="%6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80C432">
      <w:start w:val="1"/>
      <w:numFmt w:val="decimal"/>
      <w:lvlText w:val="%7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1C9606">
      <w:start w:val="1"/>
      <w:numFmt w:val="lowerLetter"/>
      <w:lvlText w:val="%8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E0ED96">
      <w:start w:val="1"/>
      <w:numFmt w:val="lowerRoman"/>
      <w:lvlText w:val="%9"/>
      <w:lvlJc w:val="left"/>
      <w:pPr>
        <w:ind w:left="6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C5A362A"/>
    <w:multiLevelType w:val="hybridMultilevel"/>
    <w:tmpl w:val="C7E89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9563C"/>
    <w:multiLevelType w:val="hybridMultilevel"/>
    <w:tmpl w:val="23E0C28A"/>
    <w:lvl w:ilvl="0" w:tplc="BA54D522">
      <w:start w:val="1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90300A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C4C8AE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4A3066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F8F67C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54B75E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DE183A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A83A7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D2ADA0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F812FFC"/>
    <w:multiLevelType w:val="hybridMultilevel"/>
    <w:tmpl w:val="087CEDBA"/>
    <w:lvl w:ilvl="0" w:tplc="946687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FB037A5"/>
    <w:multiLevelType w:val="hybridMultilevel"/>
    <w:tmpl w:val="0D109F30"/>
    <w:lvl w:ilvl="0" w:tplc="61CE7E98">
      <w:start w:val="1"/>
      <w:numFmt w:val="decimal"/>
      <w:lvlText w:val="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1C8B42">
      <w:start w:val="1"/>
      <w:numFmt w:val="lowerLetter"/>
      <w:lvlText w:val="%2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B65B8E">
      <w:start w:val="1"/>
      <w:numFmt w:val="lowerRoman"/>
      <w:lvlText w:val="%3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F495A4">
      <w:start w:val="1"/>
      <w:numFmt w:val="decimal"/>
      <w:lvlText w:val="%4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EF7DC">
      <w:start w:val="1"/>
      <w:numFmt w:val="lowerLetter"/>
      <w:lvlText w:val="%5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1E56D2">
      <w:start w:val="1"/>
      <w:numFmt w:val="lowerRoman"/>
      <w:lvlText w:val="%6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9A7ADC">
      <w:start w:val="1"/>
      <w:numFmt w:val="decimal"/>
      <w:lvlText w:val="%7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821E42">
      <w:start w:val="1"/>
      <w:numFmt w:val="lowerLetter"/>
      <w:lvlText w:val="%8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6E8C7E">
      <w:start w:val="1"/>
      <w:numFmt w:val="lowerRoman"/>
      <w:lvlText w:val="%9"/>
      <w:lvlJc w:val="left"/>
      <w:pPr>
        <w:ind w:left="6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7242B7D"/>
    <w:multiLevelType w:val="hybridMultilevel"/>
    <w:tmpl w:val="11FA1258"/>
    <w:lvl w:ilvl="0" w:tplc="00CCE2EE">
      <w:start w:val="1"/>
      <w:numFmt w:val="decimal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FFEEB3E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DA0CE84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7D2F63C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C16F9A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EE46A4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CFA10A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66A6656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0640FD8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78704F6"/>
    <w:multiLevelType w:val="multilevel"/>
    <w:tmpl w:val="E19CCE58"/>
    <w:lvl w:ilvl="0">
      <w:start w:val="6"/>
      <w:numFmt w:val="decimal"/>
      <w:lvlText w:val="%1.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74679C7"/>
    <w:multiLevelType w:val="multilevel"/>
    <w:tmpl w:val="41B2C44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0"/>
  </w:num>
  <w:num w:numId="5">
    <w:abstractNumId w:val="28"/>
  </w:num>
  <w:num w:numId="6">
    <w:abstractNumId w:val="15"/>
  </w:num>
  <w:num w:numId="7">
    <w:abstractNumId w:val="26"/>
  </w:num>
  <w:num w:numId="8">
    <w:abstractNumId w:val="8"/>
  </w:num>
  <w:num w:numId="9">
    <w:abstractNumId w:val="18"/>
  </w:num>
  <w:num w:numId="10">
    <w:abstractNumId w:val="1"/>
  </w:num>
  <w:num w:numId="11">
    <w:abstractNumId w:val="23"/>
  </w:num>
  <w:num w:numId="12">
    <w:abstractNumId w:val="14"/>
  </w:num>
  <w:num w:numId="13">
    <w:abstractNumId w:val="5"/>
  </w:num>
  <w:num w:numId="14">
    <w:abstractNumId w:val="4"/>
  </w:num>
  <w:num w:numId="15">
    <w:abstractNumId w:val="21"/>
  </w:num>
  <w:num w:numId="16">
    <w:abstractNumId w:val="6"/>
  </w:num>
  <w:num w:numId="17">
    <w:abstractNumId w:val="13"/>
  </w:num>
  <w:num w:numId="18">
    <w:abstractNumId w:val="9"/>
  </w:num>
  <w:num w:numId="19">
    <w:abstractNumId w:val="19"/>
  </w:num>
  <w:num w:numId="20">
    <w:abstractNumId w:val="25"/>
  </w:num>
  <w:num w:numId="21">
    <w:abstractNumId w:val="12"/>
  </w:num>
  <w:num w:numId="22">
    <w:abstractNumId w:val="11"/>
  </w:num>
  <w:num w:numId="23">
    <w:abstractNumId w:val="10"/>
  </w:num>
  <w:num w:numId="24">
    <w:abstractNumId w:val="16"/>
  </w:num>
  <w:num w:numId="25">
    <w:abstractNumId w:val="27"/>
  </w:num>
  <w:num w:numId="26">
    <w:abstractNumId w:val="20"/>
  </w:num>
  <w:num w:numId="27">
    <w:abstractNumId w:val="24"/>
  </w:num>
  <w:num w:numId="28">
    <w:abstractNumId w:val="2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67550"/>
    <w:rsid w:val="00013273"/>
    <w:rsid w:val="00023B94"/>
    <w:rsid w:val="0004624C"/>
    <w:rsid w:val="00070346"/>
    <w:rsid w:val="000B3919"/>
    <w:rsid w:val="0016034D"/>
    <w:rsid w:val="001C7FE8"/>
    <w:rsid w:val="00250235"/>
    <w:rsid w:val="00250CA2"/>
    <w:rsid w:val="00286AFF"/>
    <w:rsid w:val="002E6538"/>
    <w:rsid w:val="0038043F"/>
    <w:rsid w:val="00381FAB"/>
    <w:rsid w:val="003B30EE"/>
    <w:rsid w:val="003C5690"/>
    <w:rsid w:val="003D4EBD"/>
    <w:rsid w:val="0045117D"/>
    <w:rsid w:val="00471F10"/>
    <w:rsid w:val="004B5001"/>
    <w:rsid w:val="004B640D"/>
    <w:rsid w:val="004C1035"/>
    <w:rsid w:val="004F2B59"/>
    <w:rsid w:val="00542224"/>
    <w:rsid w:val="00567550"/>
    <w:rsid w:val="0057276B"/>
    <w:rsid w:val="00596690"/>
    <w:rsid w:val="005A43F7"/>
    <w:rsid w:val="005F795D"/>
    <w:rsid w:val="00632E07"/>
    <w:rsid w:val="00651B79"/>
    <w:rsid w:val="006569A1"/>
    <w:rsid w:val="00693B1B"/>
    <w:rsid w:val="006D587C"/>
    <w:rsid w:val="006F08B1"/>
    <w:rsid w:val="0071651A"/>
    <w:rsid w:val="008425D8"/>
    <w:rsid w:val="00861C3B"/>
    <w:rsid w:val="008B77EE"/>
    <w:rsid w:val="008D29A8"/>
    <w:rsid w:val="009148D2"/>
    <w:rsid w:val="00954711"/>
    <w:rsid w:val="009B677D"/>
    <w:rsid w:val="009D29A0"/>
    <w:rsid w:val="00A3587B"/>
    <w:rsid w:val="00A57C9C"/>
    <w:rsid w:val="00AE1D9C"/>
    <w:rsid w:val="00AF0016"/>
    <w:rsid w:val="00B56A57"/>
    <w:rsid w:val="00B56BEA"/>
    <w:rsid w:val="00B652E8"/>
    <w:rsid w:val="00B91CDD"/>
    <w:rsid w:val="00BC6EF8"/>
    <w:rsid w:val="00C91040"/>
    <w:rsid w:val="00C96471"/>
    <w:rsid w:val="00CC6192"/>
    <w:rsid w:val="00CF596A"/>
    <w:rsid w:val="00D05836"/>
    <w:rsid w:val="00D13A02"/>
    <w:rsid w:val="00D66948"/>
    <w:rsid w:val="00D905CD"/>
    <w:rsid w:val="00DA654C"/>
    <w:rsid w:val="00DC069F"/>
    <w:rsid w:val="00E02015"/>
    <w:rsid w:val="00E27024"/>
    <w:rsid w:val="00E30464"/>
    <w:rsid w:val="00EE23B5"/>
    <w:rsid w:val="00F04261"/>
    <w:rsid w:val="00F211C1"/>
    <w:rsid w:val="00F339AC"/>
    <w:rsid w:val="00F448E0"/>
    <w:rsid w:val="00FF2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3B94"/>
  </w:style>
  <w:style w:type="paragraph" w:styleId="1">
    <w:name w:val="heading 1"/>
    <w:basedOn w:val="a"/>
    <w:next w:val="a"/>
    <w:link w:val="10"/>
    <w:uiPriority w:val="9"/>
    <w:qFormat/>
    <w:rsid w:val="00023B94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link w:val="20"/>
    <w:qFormat/>
    <w:rsid w:val="00023B94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rsid w:val="00023B9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23B9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023B9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023B9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23B9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23B9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23B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23B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023B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023B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023B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023B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023B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023B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023B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023B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023B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023B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023B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023B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023B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023B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023B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023B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023B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rsid w:val="00023B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sid w:val="00023B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sid w:val="00023B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rsid w:val="00023B9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b">
    <w:name w:val="Strong"/>
    <w:basedOn w:val="a0"/>
    <w:uiPriority w:val="22"/>
    <w:qFormat/>
    <w:rsid w:val="00B56A57"/>
    <w:rPr>
      <w:b/>
      <w:bCs/>
    </w:rPr>
  </w:style>
  <w:style w:type="paragraph" w:customStyle="1" w:styleId="ConsPlusTitle">
    <w:name w:val="ConsPlusTitle"/>
    <w:rsid w:val="00E27024"/>
    <w:pPr>
      <w:widowControl w:val="0"/>
      <w:autoSpaceDE w:val="0"/>
      <w:autoSpaceDN w:val="0"/>
    </w:pPr>
    <w:rPr>
      <w:rFonts w:ascii="Calibri" w:hAnsi="Calibri" w:cs="Calibri"/>
      <w:b/>
      <w:sz w:val="22"/>
      <w:szCs w:val="20"/>
    </w:rPr>
  </w:style>
  <w:style w:type="paragraph" w:customStyle="1" w:styleId="ConsPlusNormal">
    <w:name w:val="ConsPlusNormal"/>
    <w:uiPriority w:val="99"/>
    <w:qFormat/>
    <w:rsid w:val="0016034D"/>
    <w:pPr>
      <w:widowControl w:val="0"/>
      <w:autoSpaceDE w:val="0"/>
      <w:autoSpaceDN w:val="0"/>
    </w:pPr>
    <w:rPr>
      <w:rFonts w:ascii="Calibri" w:hAnsi="Calibri" w:cs="Calibri"/>
      <w:sz w:val="22"/>
      <w:szCs w:val="20"/>
    </w:rPr>
  </w:style>
  <w:style w:type="character" w:customStyle="1" w:styleId="10">
    <w:name w:val="Заголовок 1 Знак"/>
    <w:basedOn w:val="a0"/>
    <w:link w:val="1"/>
    <w:uiPriority w:val="9"/>
    <w:rsid w:val="00DA654C"/>
    <w:rPr>
      <w:rFonts w:ascii="Cambria" w:eastAsia="Cambria" w:hAnsi="Cambria" w:cs="Cambria"/>
      <w:b/>
      <w:color w:val="366091"/>
      <w:sz w:val="28"/>
      <w:szCs w:val="28"/>
    </w:rPr>
  </w:style>
  <w:style w:type="character" w:customStyle="1" w:styleId="20">
    <w:name w:val="Заголовок 2 Знак"/>
    <w:basedOn w:val="a0"/>
    <w:link w:val="2"/>
    <w:rsid w:val="00DA654C"/>
    <w:rPr>
      <w:rFonts w:ascii="Cambria" w:eastAsia="Cambria" w:hAnsi="Cambria" w:cs="Cambria"/>
      <w:b/>
      <w:color w:val="4F81BD"/>
      <w:sz w:val="26"/>
      <w:szCs w:val="26"/>
    </w:rPr>
  </w:style>
  <w:style w:type="paragraph" w:customStyle="1" w:styleId="ConsPlusNonformat">
    <w:name w:val="ConsPlusNonformat"/>
    <w:rsid w:val="00DA654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DA654C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afc">
    <w:name w:val="header"/>
    <w:basedOn w:val="a"/>
    <w:link w:val="afd"/>
    <w:uiPriority w:val="99"/>
    <w:unhideWhenUsed/>
    <w:rsid w:val="00DA654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Верхний колонтитул Знак"/>
    <w:basedOn w:val="a0"/>
    <w:link w:val="afc"/>
    <w:uiPriority w:val="99"/>
    <w:rsid w:val="00DA654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footer"/>
    <w:basedOn w:val="a"/>
    <w:link w:val="aff"/>
    <w:uiPriority w:val="99"/>
    <w:unhideWhenUsed/>
    <w:rsid w:val="00DA654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">
    <w:name w:val="Нижний колонтитул Знак"/>
    <w:basedOn w:val="a0"/>
    <w:link w:val="afe"/>
    <w:uiPriority w:val="99"/>
    <w:rsid w:val="00DA654C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A654C"/>
  </w:style>
  <w:style w:type="character" w:styleId="aff0">
    <w:name w:val="Hyperlink"/>
    <w:basedOn w:val="a0"/>
    <w:uiPriority w:val="99"/>
    <w:unhideWhenUsed/>
    <w:rsid w:val="00DA654C"/>
    <w:rPr>
      <w:color w:val="0000FF" w:themeColor="hyperlink"/>
      <w:u w:val="single"/>
    </w:rPr>
  </w:style>
  <w:style w:type="table" w:styleId="aff1">
    <w:name w:val="Table Grid"/>
    <w:basedOn w:val="a1"/>
    <w:uiPriority w:val="59"/>
    <w:rsid w:val="00DA65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alloon Text"/>
    <w:basedOn w:val="a"/>
    <w:link w:val="aff3"/>
    <w:uiPriority w:val="99"/>
    <w:semiHidden/>
    <w:unhideWhenUsed/>
    <w:rsid w:val="00DA654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DA654C"/>
    <w:rPr>
      <w:rFonts w:ascii="Tahoma" w:eastAsiaTheme="minorHAnsi" w:hAnsi="Tahoma" w:cs="Tahoma"/>
      <w:sz w:val="16"/>
      <w:szCs w:val="16"/>
      <w:lang w:eastAsia="en-US"/>
    </w:rPr>
  </w:style>
  <w:style w:type="paragraph" w:styleId="aff4">
    <w:name w:val="List Paragraph"/>
    <w:basedOn w:val="a"/>
    <w:uiPriority w:val="34"/>
    <w:qFormat/>
    <w:rsid w:val="00DA65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DA654C"/>
  </w:style>
  <w:style w:type="table" w:customStyle="1" w:styleId="TableGrid">
    <w:name w:val="TableGrid"/>
    <w:rsid w:val="00DA654C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ff1"/>
    <w:rsid w:val="00DA65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Normal (Web)"/>
    <w:basedOn w:val="a"/>
    <w:semiHidden/>
    <w:unhideWhenUsed/>
    <w:rsid w:val="00DA654C"/>
    <w:pPr>
      <w:spacing w:before="200"/>
      <w:ind w:left="400"/>
    </w:pPr>
    <w:rPr>
      <w:color w:val="000000"/>
    </w:rPr>
  </w:style>
  <w:style w:type="paragraph" w:customStyle="1" w:styleId="formattext">
    <w:name w:val="formattext"/>
    <w:basedOn w:val="a"/>
    <w:rsid w:val="00DA654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b">
    <w:name w:val="Strong"/>
    <w:basedOn w:val="a0"/>
    <w:uiPriority w:val="22"/>
    <w:qFormat/>
    <w:rsid w:val="00B56A57"/>
    <w:rPr>
      <w:b/>
      <w:bCs/>
    </w:rPr>
  </w:style>
  <w:style w:type="paragraph" w:customStyle="1" w:styleId="ConsPlusTitle">
    <w:name w:val="ConsPlusTitle"/>
    <w:rsid w:val="00E27024"/>
    <w:pPr>
      <w:widowControl w:val="0"/>
      <w:autoSpaceDE w:val="0"/>
      <w:autoSpaceDN w:val="0"/>
    </w:pPr>
    <w:rPr>
      <w:rFonts w:ascii="Calibri" w:hAnsi="Calibri" w:cs="Calibri"/>
      <w:b/>
      <w:sz w:val="22"/>
      <w:szCs w:val="20"/>
    </w:rPr>
  </w:style>
  <w:style w:type="paragraph" w:customStyle="1" w:styleId="ConsPlusNormal">
    <w:name w:val="ConsPlusNormal"/>
    <w:uiPriority w:val="99"/>
    <w:qFormat/>
    <w:rsid w:val="0016034D"/>
    <w:pPr>
      <w:widowControl w:val="0"/>
      <w:autoSpaceDE w:val="0"/>
      <w:autoSpaceDN w:val="0"/>
    </w:pPr>
    <w:rPr>
      <w:rFonts w:ascii="Calibri" w:hAnsi="Calibri" w:cs="Calibri"/>
      <w:sz w:val="22"/>
      <w:szCs w:val="20"/>
    </w:rPr>
  </w:style>
  <w:style w:type="character" w:customStyle="1" w:styleId="10">
    <w:name w:val="Заголовок 1 Знак"/>
    <w:basedOn w:val="a0"/>
    <w:link w:val="1"/>
    <w:uiPriority w:val="9"/>
    <w:rsid w:val="00DA654C"/>
    <w:rPr>
      <w:rFonts w:ascii="Cambria" w:eastAsia="Cambria" w:hAnsi="Cambria" w:cs="Cambria"/>
      <w:b/>
      <w:color w:val="366091"/>
      <w:sz w:val="28"/>
      <w:szCs w:val="28"/>
    </w:rPr>
  </w:style>
  <w:style w:type="character" w:customStyle="1" w:styleId="20">
    <w:name w:val="Заголовок 2 Знак"/>
    <w:basedOn w:val="a0"/>
    <w:link w:val="2"/>
    <w:rsid w:val="00DA654C"/>
    <w:rPr>
      <w:rFonts w:ascii="Cambria" w:eastAsia="Cambria" w:hAnsi="Cambria" w:cs="Cambria"/>
      <w:b/>
      <w:color w:val="4F81BD"/>
      <w:sz w:val="26"/>
      <w:szCs w:val="26"/>
    </w:rPr>
  </w:style>
  <w:style w:type="paragraph" w:customStyle="1" w:styleId="ConsPlusNonformat">
    <w:name w:val="ConsPlusNonformat"/>
    <w:rsid w:val="00DA654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DA654C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afc">
    <w:name w:val="header"/>
    <w:basedOn w:val="a"/>
    <w:link w:val="afd"/>
    <w:uiPriority w:val="99"/>
    <w:unhideWhenUsed/>
    <w:rsid w:val="00DA654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Верхний колонтитул Знак"/>
    <w:basedOn w:val="a0"/>
    <w:link w:val="afc"/>
    <w:uiPriority w:val="99"/>
    <w:rsid w:val="00DA654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footer"/>
    <w:basedOn w:val="a"/>
    <w:link w:val="aff"/>
    <w:uiPriority w:val="99"/>
    <w:unhideWhenUsed/>
    <w:rsid w:val="00DA654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">
    <w:name w:val="Нижний колонтитул Знак"/>
    <w:basedOn w:val="a0"/>
    <w:link w:val="afe"/>
    <w:uiPriority w:val="99"/>
    <w:rsid w:val="00DA654C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A654C"/>
  </w:style>
  <w:style w:type="character" w:styleId="aff0">
    <w:name w:val="Hyperlink"/>
    <w:basedOn w:val="a0"/>
    <w:uiPriority w:val="99"/>
    <w:unhideWhenUsed/>
    <w:rsid w:val="00DA654C"/>
    <w:rPr>
      <w:color w:val="0000FF" w:themeColor="hyperlink"/>
      <w:u w:val="single"/>
    </w:rPr>
  </w:style>
  <w:style w:type="table" w:styleId="aff1">
    <w:name w:val="Table Grid"/>
    <w:basedOn w:val="a1"/>
    <w:uiPriority w:val="59"/>
    <w:rsid w:val="00DA65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alloon Text"/>
    <w:basedOn w:val="a"/>
    <w:link w:val="aff3"/>
    <w:uiPriority w:val="99"/>
    <w:semiHidden/>
    <w:unhideWhenUsed/>
    <w:rsid w:val="00DA654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DA654C"/>
    <w:rPr>
      <w:rFonts w:ascii="Tahoma" w:eastAsiaTheme="minorHAnsi" w:hAnsi="Tahoma" w:cs="Tahoma"/>
      <w:sz w:val="16"/>
      <w:szCs w:val="16"/>
      <w:lang w:eastAsia="en-US"/>
    </w:rPr>
  </w:style>
  <w:style w:type="paragraph" w:styleId="aff4">
    <w:name w:val="List Paragraph"/>
    <w:basedOn w:val="a"/>
    <w:uiPriority w:val="34"/>
    <w:qFormat/>
    <w:rsid w:val="00DA65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DA654C"/>
  </w:style>
  <w:style w:type="table" w:customStyle="1" w:styleId="TableGrid">
    <w:name w:val="TableGrid"/>
    <w:rsid w:val="00DA654C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ff1"/>
    <w:rsid w:val="00DA65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Normal (Web)"/>
    <w:basedOn w:val="a"/>
    <w:semiHidden/>
    <w:unhideWhenUsed/>
    <w:rsid w:val="00DA654C"/>
    <w:pPr>
      <w:spacing w:before="200"/>
      <w:ind w:left="400"/>
    </w:pPr>
    <w:rPr>
      <w:color w:val="000000"/>
    </w:rPr>
  </w:style>
  <w:style w:type="paragraph" w:customStyle="1" w:styleId="formattext">
    <w:name w:val="formattext"/>
    <w:basedOn w:val="a"/>
    <w:rsid w:val="00DA65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raduzhnyi-city.ru/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14529</Words>
  <Characters>82818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2</cp:revision>
  <cp:lastPrinted>2022-06-14T11:34:00Z</cp:lastPrinted>
  <dcterms:created xsi:type="dcterms:W3CDTF">2022-06-29T12:56:00Z</dcterms:created>
  <dcterms:modified xsi:type="dcterms:W3CDTF">2022-06-29T12:56:00Z</dcterms:modified>
</cp:coreProperties>
</file>