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D1" w:rsidRPr="00225B24" w:rsidRDefault="00225B24">
      <w:pPr>
        <w:ind w:firstLine="567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Безопасность и нововведения в школьном образовании стали главными темами городского родительского собрания, которое состоялось 15 сентября в здании администрации города. В нем приняли участие 70 представителей родительских комитетов</w:t>
      </w:r>
      <w:r>
        <w:rPr>
          <w:rFonts w:ascii="Times New Roman" w:hAnsi="Times New Roman"/>
          <w:lang w:val="ru-RU"/>
        </w:rPr>
        <w:t xml:space="preserve"> 1-8 классов школ города, начальник управления образования Путилова Т.Н., б</w:t>
      </w:r>
      <w:r>
        <w:rPr>
          <w:rFonts w:ascii="Times New Roman" w:eastAsia="Times New Roman" w:hAnsi="Times New Roman" w:cs="Times New Roman"/>
          <w:bCs/>
          <w:lang w:val="ru-RU" w:bidi="ar-SA"/>
        </w:rPr>
        <w:t xml:space="preserve">лагочинный церквей округа г. Радужного Владимирской епархии, протоиерей </w:t>
      </w:r>
      <w:r>
        <w:rPr>
          <w:rFonts w:ascii="Times New Roman" w:eastAsia="Times New Roman" w:hAnsi="Times New Roman" w:cs="Times New Roman"/>
          <w:bCs/>
          <w:i/>
          <w:iCs/>
          <w:lang w:val="ru-RU" w:bidi="ar-SA"/>
        </w:rPr>
        <w:t>Сергеев Г.К. (</w:t>
      </w:r>
      <w:r>
        <w:rPr>
          <w:rFonts w:ascii="Times New Roman" w:eastAsia="Times New Roman" w:hAnsi="Times New Roman" w:cs="Times New Roman"/>
          <w:i/>
          <w:iCs/>
          <w:lang w:val="ru-RU" w:bidi="ar-SA"/>
        </w:rPr>
        <w:t xml:space="preserve">о. Герман), </w:t>
      </w:r>
      <w:r>
        <w:rPr>
          <w:rFonts w:ascii="Times New Roman" w:eastAsia="Times New Roman" w:hAnsi="Times New Roman" w:cs="Times New Roman"/>
          <w:iCs/>
          <w:lang w:val="ru-RU" w:bidi="ar-SA"/>
        </w:rPr>
        <w:t xml:space="preserve">государственный инспектор по пожарному надзору ФГКУ «СУ ФПС №66 МЧС России» </w:t>
      </w:r>
      <w:proofErr w:type="spellStart"/>
      <w:r>
        <w:rPr>
          <w:rFonts w:ascii="Times New Roman" w:eastAsia="Times New Roman" w:hAnsi="Times New Roman" w:cs="Times New Roman"/>
          <w:iCs/>
          <w:lang w:val="ru-RU" w:bidi="ar-SA"/>
        </w:rPr>
        <w:t>Бакшаев</w:t>
      </w:r>
      <w:proofErr w:type="spellEnd"/>
      <w:r>
        <w:rPr>
          <w:rFonts w:ascii="Times New Roman" w:eastAsia="Times New Roman" w:hAnsi="Times New Roman" w:cs="Times New Roman"/>
          <w:iCs/>
          <w:lang w:val="ru-RU" w:bidi="ar-SA"/>
        </w:rPr>
        <w:t xml:space="preserve"> М.И., начальник</w:t>
      </w:r>
      <w:r>
        <w:rPr>
          <w:rFonts w:ascii="Times New Roman" w:eastAsia="Times New Roman" w:hAnsi="Times New Roman" w:cs="Times New Roman"/>
          <w:iCs/>
          <w:lang w:val="ru-RU" w:bidi="ar-SA"/>
        </w:rPr>
        <w:t xml:space="preserve"> РЭГ ГИБДД ММ ОМВД России по ЗАТО г</w:t>
      </w:r>
      <w:proofErr w:type="gramStart"/>
      <w:r>
        <w:rPr>
          <w:rFonts w:ascii="Times New Roman" w:eastAsia="Times New Roman" w:hAnsi="Times New Roman" w:cs="Times New Roman"/>
          <w:iCs/>
          <w:lang w:val="ru-RU" w:bidi="ar-SA"/>
        </w:rPr>
        <w:t>.Р</w:t>
      </w:r>
      <w:proofErr w:type="gramEnd"/>
      <w:r>
        <w:rPr>
          <w:rFonts w:ascii="Times New Roman" w:eastAsia="Times New Roman" w:hAnsi="Times New Roman" w:cs="Times New Roman"/>
          <w:iCs/>
          <w:lang w:val="ru-RU" w:bidi="ar-SA"/>
        </w:rPr>
        <w:t>адужный Меньшиков А.С.</w:t>
      </w:r>
    </w:p>
    <w:p w:rsidR="00BF72D1" w:rsidRDefault="00225B2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Татьяна Николаевна Путилова рассказала родителям о реализации в этом учебном году в 1-х и 5-х классах обновленных федеральных государственных образовательных стандартов (ФГОС), кот</w:t>
      </w:r>
      <w:r>
        <w:rPr>
          <w:rFonts w:ascii="Times New Roman" w:hAnsi="Times New Roman"/>
          <w:lang w:val="ru-RU"/>
        </w:rPr>
        <w:t>орые должны обеспечить единство образовательного пространства страны и освоение всеми обучающимися базовых навыков. Переход на обновленный ФГОС осуществляется в течение трех лет:</w:t>
      </w:r>
    </w:p>
    <w:p w:rsidR="00BF72D1" w:rsidRDefault="00225B2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1 сентября 2023 года учащиеся 1-7 классов будут обучаться по ним, а с 1 сен</w:t>
      </w:r>
      <w:r>
        <w:rPr>
          <w:rFonts w:ascii="Times New Roman" w:hAnsi="Times New Roman"/>
          <w:lang w:val="ru-RU"/>
        </w:rPr>
        <w:t>тября 2024 года — все учащиеся 1-9 классов.</w:t>
      </w:r>
    </w:p>
    <w:p w:rsidR="00BF72D1" w:rsidRPr="00225B24" w:rsidRDefault="00225B24">
      <w:pPr>
        <w:ind w:firstLine="567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В 5-х классах с 1 сентября 2023 года появится «новый» предмет «Основы духовно-нравственной культуры народов России» (ОДНКНР). Подобный учебный предмет изучается с 2012 года учащимися 4-х классов и называется «Осн</w:t>
      </w:r>
      <w:r>
        <w:rPr>
          <w:rFonts w:ascii="Times New Roman" w:hAnsi="Times New Roman"/>
          <w:lang w:val="ru-RU"/>
        </w:rPr>
        <w:t xml:space="preserve">овы религиозных культур и светской этики» (ОРКСЭ), а ОДНКНР продолжит эту линию до 9-го класса. Предметы «Родной язык» и «Родная литература» («Литературное чтение на родном языке») теперь не будут обязательными для всех, т. к. наши обучающиеся уже изучают </w:t>
      </w:r>
      <w:r>
        <w:rPr>
          <w:rFonts w:ascii="Times New Roman" w:hAnsi="Times New Roman"/>
          <w:lang w:val="ru-RU"/>
        </w:rPr>
        <w:t>родной язык — русский.</w:t>
      </w:r>
    </w:p>
    <w:p w:rsidR="00BF72D1" w:rsidRDefault="00225B2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Переход на </w:t>
      </w:r>
      <w:proofErr w:type="gramStart"/>
      <w:r>
        <w:rPr>
          <w:rFonts w:ascii="Times New Roman" w:hAnsi="Times New Roman"/>
          <w:lang w:val="ru-RU"/>
        </w:rPr>
        <w:t>обновленные</w:t>
      </w:r>
      <w:proofErr w:type="gramEnd"/>
      <w:r>
        <w:rPr>
          <w:rFonts w:ascii="Times New Roman" w:hAnsi="Times New Roman"/>
          <w:lang w:val="ru-RU"/>
        </w:rPr>
        <w:t xml:space="preserve"> ФГОС, конечно, повлечет за собой и обновление учебников, в этом году обучение продолжается по имеющимся, что приведет к несовпадению некоторых тем учебника и программы обучения. В этом году это касается в перву</w:t>
      </w:r>
      <w:r>
        <w:rPr>
          <w:rFonts w:ascii="Times New Roman" w:hAnsi="Times New Roman"/>
          <w:lang w:val="ru-RU"/>
        </w:rPr>
        <w:t>ю очередь обучающихся 5-х классов. Учителя и администрации школ провели трудоемкую работу по анализу обновленных программ обучения и выработке решений по минимизации последствий такого несовпадения. В этом учебном году для прохождения некоторых тем учащимс</w:t>
      </w:r>
      <w:r>
        <w:rPr>
          <w:rFonts w:ascii="Times New Roman" w:hAnsi="Times New Roman"/>
          <w:lang w:val="ru-RU"/>
        </w:rPr>
        <w:t>я будут предлагаться электронные материалы, в т.ч. и электронные учебники, распечатанные материалы по отдельным темам, кроме этого, учащиеся всегда могут обратиться в школьные библиотеки.</w:t>
      </w:r>
    </w:p>
    <w:p w:rsidR="00BF72D1" w:rsidRDefault="00225B2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Еще одно нововведение касается реализации внеурочной деятельности в </w:t>
      </w:r>
      <w:r>
        <w:rPr>
          <w:rFonts w:ascii="Times New Roman" w:hAnsi="Times New Roman"/>
          <w:lang w:val="ru-RU"/>
        </w:rPr>
        <w:t xml:space="preserve">школах. Для учащихся 1-х и 5-х классов уже с этого года становятся обязательными 3 занятия внеурочной деятельности в неделю: «Разговоры о </w:t>
      </w:r>
      <w:proofErr w:type="gramStart"/>
      <w:r>
        <w:rPr>
          <w:rFonts w:ascii="Times New Roman" w:hAnsi="Times New Roman"/>
          <w:lang w:val="ru-RU"/>
        </w:rPr>
        <w:t>важном</w:t>
      </w:r>
      <w:proofErr w:type="gramEnd"/>
      <w:r>
        <w:rPr>
          <w:rFonts w:ascii="Times New Roman" w:hAnsi="Times New Roman"/>
          <w:lang w:val="ru-RU"/>
        </w:rPr>
        <w:t>», занятия профориентационной направленности, занятия по формированию функциональной грамотности. Остальные часы</w:t>
      </w:r>
      <w:r>
        <w:rPr>
          <w:rFonts w:ascii="Times New Roman" w:hAnsi="Times New Roman"/>
          <w:lang w:val="ru-RU"/>
        </w:rPr>
        <w:t xml:space="preserve"> будут предложены на выбор.</w:t>
      </w:r>
    </w:p>
    <w:p w:rsidR="00BF72D1" w:rsidRDefault="00225B2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Также Татьяна Николаевна проинформировала родителей о проведении в школах города  социально-психологического тестирования в электронной форме, отметила важность участия школьников в нем и призвала родителей прийти в качестве наб</w:t>
      </w:r>
      <w:r>
        <w:rPr>
          <w:rFonts w:ascii="Times New Roman" w:hAnsi="Times New Roman"/>
          <w:color w:val="000000"/>
          <w:lang w:val="ru-RU"/>
        </w:rPr>
        <w:t>людателей, чтобы оценить процедуру (в этом году впервые процедура это допускает).</w:t>
      </w:r>
    </w:p>
    <w:p w:rsidR="00BF72D1" w:rsidRPr="00225B24" w:rsidRDefault="00225B24">
      <w:pPr>
        <w:ind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Алексей Сергеевич Меньшиков привлек внимание родителей к вопросу безопасности детей на дорогах, в частности при использовании самокатов и велосипедов во дворах жилых домов, при перевозке детей в автомобилях. Призвал взрослых подавать пример по соблюдению п</w:t>
      </w:r>
      <w:r>
        <w:rPr>
          <w:rFonts w:ascii="Times New Roman" w:hAnsi="Times New Roman"/>
          <w:color w:val="000000"/>
          <w:lang w:val="ru-RU"/>
        </w:rPr>
        <w:t xml:space="preserve">равил дорожного движения, отказаться от использования мобильных телефонов и наушников при переходе через дорогу, использовать </w:t>
      </w:r>
      <w:proofErr w:type="spellStart"/>
      <w:r>
        <w:rPr>
          <w:rFonts w:ascii="Times New Roman" w:hAnsi="Times New Roman"/>
          <w:color w:val="000000"/>
          <w:lang w:val="ru-RU"/>
        </w:rPr>
        <w:t>световозвращающие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элементы на одежде и сумках. Для сокращения происшествий на дорогах предложил учащимся добираться до школы самос</w:t>
      </w:r>
      <w:r>
        <w:rPr>
          <w:rFonts w:ascii="Times New Roman" w:hAnsi="Times New Roman"/>
          <w:color w:val="000000"/>
          <w:lang w:val="ru-RU"/>
        </w:rPr>
        <w:t>тоятельно, а не на автомобилях, что в условиях нашего города наиболее рационально.</w:t>
      </w:r>
    </w:p>
    <w:p w:rsidR="00BF72D1" w:rsidRPr="00225B24" w:rsidRDefault="00225B24">
      <w:pPr>
        <w:ind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Государственный инспектор по пожарному надзору </w:t>
      </w:r>
      <w:proofErr w:type="spellStart"/>
      <w:r>
        <w:rPr>
          <w:rFonts w:ascii="Times New Roman" w:hAnsi="Times New Roman"/>
          <w:color w:val="000000"/>
          <w:lang w:val="ru-RU"/>
        </w:rPr>
        <w:t>Бакшаев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Максим Игоревич рассказал о важности соблюдения правил пожарной безопасности, ответственности и последствиях их наруше</w:t>
      </w:r>
      <w:r>
        <w:rPr>
          <w:rFonts w:ascii="Times New Roman" w:hAnsi="Times New Roman"/>
          <w:color w:val="000000"/>
          <w:lang w:val="ru-RU"/>
        </w:rPr>
        <w:t>ния. Отец Герман говорил о воспитании подрастающего поколения, отметил важность личного примера, проявления терпения по отношению к детям и всем членам семьи.</w:t>
      </w:r>
    </w:p>
    <w:sectPr w:rsidR="00BF72D1" w:rsidRPr="00225B24" w:rsidSect="00BF72D1">
      <w:pgSz w:w="12240" w:h="15840"/>
      <w:pgMar w:top="788" w:right="934" w:bottom="933" w:left="110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BF72D1"/>
    <w:rsid w:val="00225B24"/>
    <w:rsid w:val="00B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D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F72D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F72D1"/>
    <w:pPr>
      <w:spacing w:after="140" w:line="288" w:lineRule="auto"/>
    </w:pPr>
  </w:style>
  <w:style w:type="paragraph" w:styleId="a5">
    <w:name w:val="List"/>
    <w:basedOn w:val="a4"/>
    <w:rsid w:val="00BF72D1"/>
  </w:style>
  <w:style w:type="paragraph" w:customStyle="1" w:styleId="Caption">
    <w:name w:val="Caption"/>
    <w:basedOn w:val="a"/>
    <w:qFormat/>
    <w:rsid w:val="00BF72D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F72D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tanya_k</dc:creator>
  <cp:lastModifiedBy>tanya_k</cp:lastModifiedBy>
  <cp:revision>2</cp:revision>
  <cp:lastPrinted>2022-09-20T14:59:00Z</cp:lastPrinted>
  <dcterms:created xsi:type="dcterms:W3CDTF">2022-10-06T13:14:00Z</dcterms:created>
  <dcterms:modified xsi:type="dcterms:W3CDTF">2022-10-06T13:14:00Z</dcterms:modified>
  <dc:language>ru-RU</dc:language>
</cp:coreProperties>
</file>