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drawings/drawing5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95" w:type="dxa"/>
        <w:jc w:val="center"/>
        <w:tblInd w:w="-154" w:type="dxa"/>
        <w:tblBorders>
          <w:top w:val="thinThickThinSmallGap" w:sz="24" w:space="0" w:color="auto"/>
          <w:bottom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753"/>
      </w:tblGrid>
      <w:tr w:rsidR="00AA4707" w:rsidRPr="001F5C2B" w:rsidTr="000C01DD">
        <w:trPr>
          <w:cantSplit/>
          <w:trHeight w:val="709"/>
          <w:jc w:val="center"/>
        </w:trPr>
        <w:tc>
          <w:tcPr>
            <w:tcW w:w="1242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AA4707" w:rsidRPr="001F5C2B" w:rsidRDefault="00AA4707" w:rsidP="000C01DD">
            <w:pPr>
              <w:spacing w:before="240" w:after="120" w:line="300" w:lineRule="exact"/>
              <w:ind w:left="-57" w:right="-57"/>
              <w:jc w:val="center"/>
              <w:rPr>
                <w:b/>
                <w:sz w:val="48"/>
                <w:szCs w:val="24"/>
                <w:lang w:val="en-US"/>
              </w:rPr>
            </w:pPr>
            <w:r w:rsidRPr="001F5C2B">
              <w:rPr>
                <w:b/>
                <w:sz w:val="48"/>
                <w:szCs w:val="24"/>
              </w:rPr>
              <w:t>I</w:t>
            </w:r>
            <w:r>
              <w:rPr>
                <w:b/>
                <w:sz w:val="48"/>
                <w:szCs w:val="24"/>
                <w:lang w:val="en-US"/>
              </w:rPr>
              <w:t>I</w:t>
            </w:r>
          </w:p>
        </w:tc>
        <w:tc>
          <w:tcPr>
            <w:tcW w:w="775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AA4707" w:rsidRPr="001F5C2B" w:rsidRDefault="00AA4707" w:rsidP="000C01DD">
            <w:pPr>
              <w:spacing w:before="60" w:after="60" w:line="300" w:lineRule="exact"/>
              <w:ind w:left="-57" w:right="-5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F5C2B">
              <w:rPr>
                <w:rFonts w:ascii="Arial" w:hAnsi="Arial" w:cs="Arial"/>
                <w:b/>
                <w:sz w:val="28"/>
                <w:szCs w:val="28"/>
              </w:rPr>
              <w:t xml:space="preserve">ЭКОНОМИЧЕСКАЯ СИТУАЦИЯ </w:t>
            </w:r>
            <w:r w:rsidRPr="001F5C2B">
              <w:rPr>
                <w:rFonts w:ascii="Arial" w:hAnsi="Arial" w:cs="Arial"/>
                <w:b/>
                <w:sz w:val="28"/>
                <w:szCs w:val="28"/>
              </w:rPr>
              <w:br/>
              <w:t>ВО ВЛАДИМИРСКОЙ ОБЛАСТИ</w:t>
            </w:r>
          </w:p>
        </w:tc>
      </w:tr>
    </w:tbl>
    <w:p w:rsidR="00AA4707" w:rsidRDefault="00AA4707" w:rsidP="00AA4707">
      <w:pPr>
        <w:jc w:val="center"/>
        <w:rPr>
          <w:rFonts w:ascii="Arial" w:hAnsi="Arial" w:cs="Arial"/>
          <w:b/>
          <w:sz w:val="24"/>
          <w:szCs w:val="24"/>
        </w:rPr>
      </w:pPr>
    </w:p>
    <w:p w:rsidR="00AA4707" w:rsidRPr="00AA4707" w:rsidRDefault="00AA4707" w:rsidP="00AA4707">
      <w:pPr>
        <w:jc w:val="center"/>
        <w:rPr>
          <w:rFonts w:ascii="Arial" w:hAnsi="Arial"/>
          <w:b/>
          <w:caps/>
          <w:sz w:val="24"/>
          <w:szCs w:val="24"/>
        </w:rPr>
      </w:pPr>
      <w:r w:rsidRPr="00AA4707">
        <w:rPr>
          <w:rFonts w:ascii="Arial" w:hAnsi="Arial" w:cs="Arial"/>
          <w:b/>
          <w:sz w:val="24"/>
          <w:szCs w:val="24"/>
        </w:rPr>
        <w:t>1. ПРОИЗВОДСТВО ТОВАРОВ И УСЛУГ</w:t>
      </w:r>
    </w:p>
    <w:p w:rsidR="00AA4707" w:rsidRDefault="00AA4707" w:rsidP="00AA4707">
      <w:pPr>
        <w:jc w:val="center"/>
        <w:rPr>
          <w:rFonts w:ascii="Arial" w:hAnsi="Arial"/>
          <w:b/>
          <w:sz w:val="26"/>
        </w:rPr>
      </w:pPr>
    </w:p>
    <w:p w:rsidR="00AA4707" w:rsidRPr="00965256" w:rsidRDefault="00965256" w:rsidP="00AA4707">
      <w:pPr>
        <w:jc w:val="center"/>
        <w:rPr>
          <w:rFonts w:ascii="Arial" w:hAnsi="Arial"/>
          <w:b/>
          <w:sz w:val="22"/>
          <w:szCs w:val="22"/>
        </w:rPr>
      </w:pPr>
      <w:r w:rsidRPr="00965256">
        <w:rPr>
          <w:rFonts w:ascii="Arial" w:hAnsi="Arial"/>
          <w:b/>
          <w:sz w:val="22"/>
          <w:szCs w:val="22"/>
        </w:rPr>
        <w:t>1.1. ОБОРОТ ОРГАНИЗАЦИЙ</w:t>
      </w:r>
    </w:p>
    <w:p w:rsidR="00F56174" w:rsidRDefault="00F56174" w:rsidP="00AA4707">
      <w:pPr>
        <w:spacing w:line="180" w:lineRule="exact"/>
        <w:rPr>
          <w:rFonts w:ascii="Arial" w:hAnsi="Arial"/>
          <w:i/>
          <w:sz w:val="22"/>
        </w:rPr>
      </w:pPr>
    </w:p>
    <w:tbl>
      <w:tblPr>
        <w:tblStyle w:val="aff3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9"/>
        <w:gridCol w:w="1489"/>
        <w:gridCol w:w="1365"/>
        <w:gridCol w:w="1245"/>
        <w:gridCol w:w="1276"/>
      </w:tblGrid>
      <w:tr w:rsidR="003F0C38" w:rsidRPr="00F56174" w:rsidTr="00D15D57">
        <w:trPr>
          <w:trHeight w:val="298"/>
        </w:trPr>
        <w:tc>
          <w:tcPr>
            <w:tcW w:w="3839" w:type="dxa"/>
            <w:vMerge w:val="restart"/>
            <w:tcBorders>
              <w:top w:val="single" w:sz="4" w:space="0" w:color="auto"/>
            </w:tcBorders>
          </w:tcPr>
          <w:p w:rsidR="003F0C38" w:rsidRPr="00F56174" w:rsidRDefault="003F0C38" w:rsidP="003F0C38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0C38" w:rsidRPr="00F56174" w:rsidRDefault="00D06DA3" w:rsidP="003F0C38">
            <w:pPr>
              <w:ind w:left="-85" w:right="-8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</w:t>
            </w:r>
            <w:r w:rsidR="003F0C38" w:rsidRPr="00F56174">
              <w:rPr>
                <w:rFonts w:ascii="Arial" w:hAnsi="Arial"/>
              </w:rPr>
              <w:t xml:space="preserve"> 201</w:t>
            </w:r>
            <w:r w:rsidR="00D15D57">
              <w:rPr>
                <w:rFonts w:ascii="Arial" w:hAnsi="Arial"/>
              </w:rPr>
              <w:t>8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</w:tcBorders>
          </w:tcPr>
          <w:p w:rsidR="003F0C38" w:rsidRPr="00F56174" w:rsidRDefault="00D06DA3" w:rsidP="003F0C38">
            <w:pPr>
              <w:spacing w:line="240" w:lineRule="exact"/>
              <w:ind w:right="32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  <w:r w:rsidR="00D15D57">
              <w:rPr>
                <w:rFonts w:ascii="Arial" w:hAnsi="Arial"/>
              </w:rPr>
              <w:t xml:space="preserve"> 2018</w:t>
            </w:r>
            <w:r w:rsidR="003F0C38" w:rsidRPr="00F56174">
              <w:rPr>
                <w:rFonts w:ascii="Arial" w:hAnsi="Arial"/>
              </w:rPr>
              <w:t xml:space="preserve"> </w:t>
            </w:r>
            <w:r w:rsidR="003F0C38" w:rsidRPr="00F56174">
              <w:rPr>
                <w:rFonts w:ascii="Arial" w:hAnsi="Arial"/>
              </w:rPr>
              <w:br/>
            </w:r>
            <w:proofErr w:type="gramStart"/>
            <w:r w:rsidR="003F0C38" w:rsidRPr="00F56174">
              <w:rPr>
                <w:rFonts w:ascii="Arial" w:hAnsi="Arial"/>
              </w:rPr>
              <w:t>в</w:t>
            </w:r>
            <w:proofErr w:type="gramEnd"/>
            <w:r w:rsidR="003F0C38" w:rsidRPr="00F56174">
              <w:rPr>
                <w:rFonts w:ascii="Arial" w:hAnsi="Arial"/>
              </w:rPr>
              <w:t xml:space="preserve"> % к</w:t>
            </w:r>
          </w:p>
        </w:tc>
      </w:tr>
      <w:tr w:rsidR="003F0C38" w:rsidRPr="00F56174" w:rsidTr="00D15D57">
        <w:trPr>
          <w:trHeight w:val="298"/>
        </w:trPr>
        <w:tc>
          <w:tcPr>
            <w:tcW w:w="3839" w:type="dxa"/>
            <w:vMerge/>
          </w:tcPr>
          <w:p w:rsidR="003F0C38" w:rsidRPr="00F56174" w:rsidRDefault="003F0C38" w:rsidP="003F0C38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3F0C38" w:rsidRPr="00F56174" w:rsidRDefault="003F0C38" w:rsidP="003F0C38">
            <w:pPr>
              <w:ind w:left="-85" w:right="-85"/>
              <w:jc w:val="center"/>
              <w:rPr>
                <w:rFonts w:ascii="Arial" w:hAnsi="Arial"/>
              </w:rPr>
            </w:pPr>
            <w:r w:rsidRPr="00F56174">
              <w:rPr>
                <w:rFonts w:ascii="Arial" w:hAnsi="Arial"/>
              </w:rPr>
              <w:t>млн. руб.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3F0C38" w:rsidRPr="00F56174" w:rsidRDefault="003F0C38" w:rsidP="003F0C38">
            <w:pPr>
              <w:ind w:left="-85" w:right="-85"/>
              <w:jc w:val="center"/>
              <w:rPr>
                <w:rFonts w:ascii="Arial" w:hAnsi="Arial"/>
              </w:rPr>
            </w:pPr>
            <w:proofErr w:type="gramStart"/>
            <w:r w:rsidRPr="00F56174">
              <w:rPr>
                <w:rFonts w:ascii="Arial" w:hAnsi="Arial"/>
              </w:rPr>
              <w:t>в</w:t>
            </w:r>
            <w:proofErr w:type="gramEnd"/>
            <w:r w:rsidRPr="00F56174">
              <w:rPr>
                <w:rFonts w:ascii="Arial" w:hAnsi="Arial"/>
              </w:rPr>
              <w:t xml:space="preserve"> % к </w:t>
            </w:r>
            <w:r w:rsidRPr="00F56174">
              <w:rPr>
                <w:rFonts w:ascii="Arial" w:hAnsi="Arial"/>
              </w:rPr>
              <w:br/>
            </w:r>
            <w:r w:rsidR="00D06DA3">
              <w:rPr>
                <w:rFonts w:ascii="Arial" w:hAnsi="Arial"/>
              </w:rPr>
              <w:t>январю-ноябрю</w:t>
            </w:r>
            <w:r w:rsidRPr="00F56174">
              <w:rPr>
                <w:rFonts w:ascii="Arial" w:hAnsi="Arial"/>
              </w:rPr>
              <w:t xml:space="preserve"> </w:t>
            </w:r>
            <w:r w:rsidR="00C53CEA">
              <w:rPr>
                <w:rFonts w:ascii="Arial" w:hAnsi="Arial"/>
              </w:rPr>
              <w:br/>
            </w:r>
            <w:r w:rsidRPr="00F56174">
              <w:rPr>
                <w:rFonts w:ascii="Arial" w:hAnsi="Arial"/>
              </w:rPr>
              <w:t>201</w:t>
            </w:r>
            <w:r w:rsidR="00D15D57">
              <w:rPr>
                <w:rFonts w:ascii="Arial" w:hAnsi="Arial"/>
              </w:rPr>
              <w:t>7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F56174" w:rsidRDefault="00D06DA3" w:rsidP="003F0C3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="003F0C38" w:rsidRPr="00F56174">
              <w:rPr>
                <w:rFonts w:ascii="Arial" w:hAnsi="Arial"/>
              </w:rPr>
              <w:t xml:space="preserve"> </w:t>
            </w:r>
          </w:p>
          <w:p w:rsidR="003F0C38" w:rsidRPr="00F56174" w:rsidRDefault="003F0C38" w:rsidP="003F0C38">
            <w:pPr>
              <w:jc w:val="center"/>
              <w:rPr>
                <w:rFonts w:ascii="Arial" w:hAnsi="Arial"/>
              </w:rPr>
            </w:pPr>
            <w:r w:rsidRPr="00F56174">
              <w:rPr>
                <w:rFonts w:ascii="Arial" w:hAnsi="Arial"/>
              </w:rPr>
              <w:t>201</w:t>
            </w:r>
            <w:r w:rsidR="00D15D57">
              <w:rPr>
                <w:rFonts w:ascii="Arial" w:hAnsi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A3F47" w:rsidRDefault="00D06DA3" w:rsidP="003F0C3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ноябрю</w:t>
            </w:r>
            <w:r w:rsidR="003F0C38" w:rsidRPr="00F56174">
              <w:rPr>
                <w:rFonts w:ascii="Arial" w:hAnsi="Arial"/>
              </w:rPr>
              <w:t xml:space="preserve"> </w:t>
            </w:r>
          </w:p>
          <w:p w:rsidR="003F0C38" w:rsidRPr="00F56174" w:rsidRDefault="003F0C38" w:rsidP="003F0C38">
            <w:pPr>
              <w:jc w:val="center"/>
              <w:rPr>
                <w:rFonts w:ascii="Arial" w:hAnsi="Arial"/>
              </w:rPr>
            </w:pPr>
            <w:r w:rsidRPr="00F56174">
              <w:rPr>
                <w:rFonts w:ascii="Arial" w:hAnsi="Arial"/>
              </w:rPr>
              <w:t>201</w:t>
            </w:r>
            <w:r w:rsidR="00D15D57">
              <w:rPr>
                <w:rFonts w:ascii="Arial" w:hAnsi="Arial"/>
              </w:rPr>
              <w:t>7</w:t>
            </w:r>
          </w:p>
        </w:tc>
      </w:tr>
      <w:tr w:rsidR="00E66C9D" w:rsidRPr="00475C55" w:rsidTr="00D15D57">
        <w:trPr>
          <w:trHeight w:val="170"/>
        </w:trPr>
        <w:tc>
          <w:tcPr>
            <w:tcW w:w="3839" w:type="dxa"/>
            <w:tcBorders>
              <w:top w:val="single" w:sz="4" w:space="0" w:color="auto"/>
            </w:tcBorders>
            <w:vAlign w:val="bottom"/>
          </w:tcPr>
          <w:p w:rsidR="00E66C9D" w:rsidRPr="00475C55" w:rsidRDefault="00E66C9D" w:rsidP="001D638C">
            <w:pPr>
              <w:spacing w:before="10" w:after="1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Всего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vAlign w:val="bottom"/>
          </w:tcPr>
          <w:p w:rsidR="00E66C9D" w:rsidRPr="00A47F19" w:rsidRDefault="00BC575A" w:rsidP="00D06DA3">
            <w:pPr>
              <w:tabs>
                <w:tab w:val="decimal" w:pos="733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943473,0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bottom"/>
          </w:tcPr>
          <w:p w:rsidR="00E66C9D" w:rsidRPr="00A47F19" w:rsidRDefault="00BC575A" w:rsidP="00D06DA3">
            <w:pPr>
              <w:tabs>
                <w:tab w:val="decimal" w:pos="527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104,4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vAlign w:val="bottom"/>
          </w:tcPr>
          <w:p w:rsidR="00E66C9D" w:rsidRPr="00A47F19" w:rsidRDefault="00BC575A" w:rsidP="00D06DA3">
            <w:pPr>
              <w:tabs>
                <w:tab w:val="decimal" w:pos="517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E66C9D" w:rsidRPr="00A47F19" w:rsidRDefault="00BC575A" w:rsidP="00D06DA3">
            <w:pPr>
              <w:tabs>
                <w:tab w:val="decimal" w:pos="5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103,6</w:t>
            </w:r>
          </w:p>
        </w:tc>
      </w:tr>
      <w:tr w:rsidR="00E66C9D" w:rsidRPr="00475C55" w:rsidTr="00D15D57">
        <w:trPr>
          <w:trHeight w:val="170"/>
        </w:trPr>
        <w:tc>
          <w:tcPr>
            <w:tcW w:w="3839" w:type="dxa"/>
            <w:vAlign w:val="bottom"/>
          </w:tcPr>
          <w:p w:rsidR="00E66C9D" w:rsidRPr="00475C55" w:rsidRDefault="00E66C9D" w:rsidP="001D638C">
            <w:pPr>
              <w:spacing w:before="10" w:after="10" w:line="240" w:lineRule="exact"/>
              <w:ind w:left="459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из него организаций с основным видом деятельности:</w:t>
            </w:r>
          </w:p>
        </w:tc>
        <w:tc>
          <w:tcPr>
            <w:tcW w:w="1489" w:type="dxa"/>
            <w:vAlign w:val="bottom"/>
          </w:tcPr>
          <w:p w:rsidR="00E66C9D" w:rsidRPr="00F56174" w:rsidRDefault="00E66C9D" w:rsidP="001D638C">
            <w:pPr>
              <w:spacing w:before="10" w:after="1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65" w:type="dxa"/>
            <w:vAlign w:val="bottom"/>
          </w:tcPr>
          <w:p w:rsidR="00E66C9D" w:rsidRPr="00F56174" w:rsidRDefault="00E66C9D" w:rsidP="001D638C">
            <w:pPr>
              <w:spacing w:before="10" w:after="1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45" w:type="dxa"/>
            <w:vAlign w:val="bottom"/>
          </w:tcPr>
          <w:p w:rsidR="00E66C9D" w:rsidRPr="00F56174" w:rsidRDefault="00E66C9D" w:rsidP="001D638C">
            <w:pPr>
              <w:spacing w:before="10" w:after="1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E66C9D" w:rsidRPr="00F56174" w:rsidRDefault="00E66C9D" w:rsidP="001D638C">
            <w:pPr>
              <w:spacing w:before="10" w:after="1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062D1" w:rsidRPr="00475C55" w:rsidTr="00D15D57">
        <w:trPr>
          <w:trHeight w:val="170"/>
        </w:trPr>
        <w:tc>
          <w:tcPr>
            <w:tcW w:w="3839" w:type="dxa"/>
            <w:vAlign w:val="bottom"/>
          </w:tcPr>
          <w:p w:rsidR="00C062D1" w:rsidRPr="00475C55" w:rsidRDefault="00C062D1" w:rsidP="001D638C">
            <w:pPr>
              <w:spacing w:before="10" w:after="1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 xml:space="preserve">сельское, лесное хозяйство, охота, рыболовство, рыбоводство </w:t>
            </w:r>
          </w:p>
        </w:tc>
        <w:tc>
          <w:tcPr>
            <w:tcW w:w="1489" w:type="dxa"/>
            <w:vAlign w:val="bottom"/>
          </w:tcPr>
          <w:p w:rsidR="00C062D1" w:rsidRPr="00AF2F0B" w:rsidRDefault="00BC575A" w:rsidP="00D06DA3">
            <w:pPr>
              <w:tabs>
                <w:tab w:val="decimal" w:pos="733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19344,7</w:t>
            </w:r>
          </w:p>
        </w:tc>
        <w:tc>
          <w:tcPr>
            <w:tcW w:w="1365" w:type="dxa"/>
            <w:vAlign w:val="bottom"/>
          </w:tcPr>
          <w:p w:rsidR="00C062D1" w:rsidRPr="00AF2F0B" w:rsidRDefault="00BC575A" w:rsidP="00D06DA3">
            <w:pPr>
              <w:tabs>
                <w:tab w:val="decimal" w:pos="52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100,2</w:t>
            </w:r>
          </w:p>
        </w:tc>
        <w:tc>
          <w:tcPr>
            <w:tcW w:w="1245" w:type="dxa"/>
            <w:vAlign w:val="bottom"/>
          </w:tcPr>
          <w:p w:rsidR="00C062D1" w:rsidRPr="00AF2F0B" w:rsidRDefault="00BC575A" w:rsidP="00D06DA3">
            <w:pPr>
              <w:tabs>
                <w:tab w:val="decimal" w:pos="51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89,1</w:t>
            </w:r>
          </w:p>
        </w:tc>
        <w:tc>
          <w:tcPr>
            <w:tcW w:w="1276" w:type="dxa"/>
            <w:vAlign w:val="bottom"/>
          </w:tcPr>
          <w:p w:rsidR="00C062D1" w:rsidRPr="00AF2F0B" w:rsidRDefault="00BC575A" w:rsidP="00D06DA3">
            <w:pPr>
              <w:tabs>
                <w:tab w:val="decimal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97,5</w:t>
            </w:r>
          </w:p>
        </w:tc>
      </w:tr>
      <w:tr w:rsidR="00C062D1" w:rsidRPr="00475C55" w:rsidTr="00D15D57">
        <w:trPr>
          <w:trHeight w:val="170"/>
        </w:trPr>
        <w:tc>
          <w:tcPr>
            <w:tcW w:w="3839" w:type="dxa"/>
            <w:vAlign w:val="bottom"/>
          </w:tcPr>
          <w:p w:rsidR="00C062D1" w:rsidRPr="00475C55" w:rsidRDefault="00C062D1" w:rsidP="001D638C">
            <w:pPr>
              <w:spacing w:before="10" w:after="1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489" w:type="dxa"/>
            <w:vAlign w:val="bottom"/>
          </w:tcPr>
          <w:p w:rsidR="00C062D1" w:rsidRPr="00AF2F0B" w:rsidRDefault="00BC575A" w:rsidP="00D06DA3">
            <w:pPr>
              <w:tabs>
                <w:tab w:val="decimal" w:pos="733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4241,7</w:t>
            </w:r>
          </w:p>
        </w:tc>
        <w:tc>
          <w:tcPr>
            <w:tcW w:w="1365" w:type="dxa"/>
            <w:vAlign w:val="bottom"/>
          </w:tcPr>
          <w:p w:rsidR="00C062D1" w:rsidRPr="00AF2F0B" w:rsidRDefault="00BC575A" w:rsidP="00D06DA3">
            <w:pPr>
              <w:tabs>
                <w:tab w:val="decimal" w:pos="52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106,2</w:t>
            </w:r>
          </w:p>
        </w:tc>
        <w:tc>
          <w:tcPr>
            <w:tcW w:w="1245" w:type="dxa"/>
            <w:vAlign w:val="bottom"/>
          </w:tcPr>
          <w:p w:rsidR="00C062D1" w:rsidRPr="00AF2F0B" w:rsidRDefault="00BC575A" w:rsidP="00D06DA3">
            <w:pPr>
              <w:tabs>
                <w:tab w:val="decimal" w:pos="51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91,2</w:t>
            </w:r>
          </w:p>
        </w:tc>
        <w:tc>
          <w:tcPr>
            <w:tcW w:w="1276" w:type="dxa"/>
            <w:vAlign w:val="bottom"/>
          </w:tcPr>
          <w:p w:rsidR="00C062D1" w:rsidRPr="00AF2F0B" w:rsidRDefault="00BC575A" w:rsidP="00D06DA3">
            <w:pPr>
              <w:tabs>
                <w:tab w:val="decimal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111,1</w:t>
            </w:r>
          </w:p>
        </w:tc>
      </w:tr>
      <w:tr w:rsidR="00C062D1" w:rsidRPr="00475C55" w:rsidTr="00D15D57">
        <w:trPr>
          <w:trHeight w:val="170"/>
        </w:trPr>
        <w:tc>
          <w:tcPr>
            <w:tcW w:w="3839" w:type="dxa"/>
            <w:vAlign w:val="bottom"/>
          </w:tcPr>
          <w:p w:rsidR="00C062D1" w:rsidRPr="00475C55" w:rsidRDefault="00C062D1" w:rsidP="001D638C">
            <w:pPr>
              <w:spacing w:before="10" w:after="1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489" w:type="dxa"/>
            <w:vAlign w:val="bottom"/>
          </w:tcPr>
          <w:p w:rsidR="00C062D1" w:rsidRPr="00AF2F0B" w:rsidRDefault="00BC575A" w:rsidP="00D06DA3">
            <w:pPr>
              <w:tabs>
                <w:tab w:val="decimal" w:pos="733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444238,4</w:t>
            </w:r>
          </w:p>
        </w:tc>
        <w:tc>
          <w:tcPr>
            <w:tcW w:w="1365" w:type="dxa"/>
            <w:vAlign w:val="bottom"/>
          </w:tcPr>
          <w:p w:rsidR="00C062D1" w:rsidRPr="00AF2F0B" w:rsidRDefault="00BC575A" w:rsidP="00D06DA3">
            <w:pPr>
              <w:tabs>
                <w:tab w:val="decimal" w:pos="52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107,3</w:t>
            </w:r>
          </w:p>
        </w:tc>
        <w:tc>
          <w:tcPr>
            <w:tcW w:w="1245" w:type="dxa"/>
            <w:vAlign w:val="bottom"/>
          </w:tcPr>
          <w:p w:rsidR="00C062D1" w:rsidRPr="00AF2F0B" w:rsidRDefault="00BC575A" w:rsidP="00D06DA3">
            <w:pPr>
              <w:tabs>
                <w:tab w:val="decimal" w:pos="51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97,2</w:t>
            </w:r>
          </w:p>
        </w:tc>
        <w:tc>
          <w:tcPr>
            <w:tcW w:w="1276" w:type="dxa"/>
            <w:vAlign w:val="bottom"/>
          </w:tcPr>
          <w:p w:rsidR="00C062D1" w:rsidRPr="00AF2F0B" w:rsidRDefault="00BC575A" w:rsidP="00D06DA3">
            <w:pPr>
              <w:tabs>
                <w:tab w:val="decimal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101,6</w:t>
            </w:r>
          </w:p>
        </w:tc>
      </w:tr>
      <w:tr w:rsidR="00C062D1" w:rsidRPr="00475C55" w:rsidTr="00D15D57">
        <w:trPr>
          <w:trHeight w:val="170"/>
        </w:trPr>
        <w:tc>
          <w:tcPr>
            <w:tcW w:w="3839" w:type="dxa"/>
            <w:vAlign w:val="bottom"/>
          </w:tcPr>
          <w:p w:rsidR="00C062D1" w:rsidRPr="00475C55" w:rsidRDefault="00C062D1" w:rsidP="001D638C">
            <w:pPr>
              <w:spacing w:before="10" w:after="10" w:line="240" w:lineRule="exact"/>
              <w:ind w:left="459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из них:</w:t>
            </w:r>
          </w:p>
        </w:tc>
        <w:tc>
          <w:tcPr>
            <w:tcW w:w="1489" w:type="dxa"/>
            <w:vAlign w:val="bottom"/>
          </w:tcPr>
          <w:p w:rsidR="00C062D1" w:rsidRPr="00F56174" w:rsidRDefault="00C062D1" w:rsidP="001D638C">
            <w:pPr>
              <w:spacing w:before="10" w:after="1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65" w:type="dxa"/>
            <w:vAlign w:val="bottom"/>
          </w:tcPr>
          <w:p w:rsidR="00C062D1" w:rsidRPr="00F56174" w:rsidRDefault="00C062D1" w:rsidP="001D638C">
            <w:pPr>
              <w:spacing w:before="10" w:after="1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45" w:type="dxa"/>
            <w:vAlign w:val="bottom"/>
          </w:tcPr>
          <w:p w:rsidR="00C062D1" w:rsidRPr="00F56174" w:rsidRDefault="00C062D1" w:rsidP="001D638C">
            <w:pPr>
              <w:spacing w:before="10" w:after="1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C062D1" w:rsidRPr="00F56174" w:rsidRDefault="00C062D1" w:rsidP="001D638C">
            <w:pPr>
              <w:spacing w:before="10" w:after="1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062D1" w:rsidRPr="00475C55" w:rsidTr="00D15D57">
        <w:trPr>
          <w:trHeight w:val="170"/>
        </w:trPr>
        <w:tc>
          <w:tcPr>
            <w:tcW w:w="3839" w:type="dxa"/>
            <w:vAlign w:val="bottom"/>
          </w:tcPr>
          <w:p w:rsidR="00C062D1" w:rsidRPr="00475C55" w:rsidRDefault="00C062D1" w:rsidP="001D638C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пи</w:t>
            </w:r>
            <w:r>
              <w:rPr>
                <w:rFonts w:ascii="Arial" w:hAnsi="Arial"/>
                <w:sz w:val="22"/>
                <w:szCs w:val="22"/>
              </w:rPr>
              <w:t>щевых продуктов</w:t>
            </w:r>
          </w:p>
        </w:tc>
        <w:tc>
          <w:tcPr>
            <w:tcW w:w="1489" w:type="dxa"/>
            <w:vAlign w:val="bottom"/>
          </w:tcPr>
          <w:p w:rsidR="00C062D1" w:rsidRPr="00AF2F0B" w:rsidRDefault="00BC575A" w:rsidP="00D06DA3">
            <w:pPr>
              <w:tabs>
                <w:tab w:val="decimal" w:pos="733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145804,1</w:t>
            </w:r>
          </w:p>
        </w:tc>
        <w:tc>
          <w:tcPr>
            <w:tcW w:w="1365" w:type="dxa"/>
            <w:vAlign w:val="bottom"/>
          </w:tcPr>
          <w:p w:rsidR="00C062D1" w:rsidRPr="00AF2F0B" w:rsidRDefault="00BC575A" w:rsidP="00D06DA3">
            <w:pPr>
              <w:tabs>
                <w:tab w:val="decimal" w:pos="52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101,2</w:t>
            </w:r>
          </w:p>
        </w:tc>
        <w:tc>
          <w:tcPr>
            <w:tcW w:w="1245" w:type="dxa"/>
            <w:vAlign w:val="bottom"/>
          </w:tcPr>
          <w:p w:rsidR="00C062D1" w:rsidRPr="00AF2F0B" w:rsidRDefault="00BC575A" w:rsidP="00D06DA3">
            <w:pPr>
              <w:tabs>
                <w:tab w:val="decimal" w:pos="51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108,9</w:t>
            </w:r>
          </w:p>
        </w:tc>
        <w:tc>
          <w:tcPr>
            <w:tcW w:w="1276" w:type="dxa"/>
            <w:vAlign w:val="bottom"/>
          </w:tcPr>
          <w:p w:rsidR="00C062D1" w:rsidRPr="00AF2F0B" w:rsidRDefault="00BC575A" w:rsidP="00D06DA3">
            <w:pPr>
              <w:tabs>
                <w:tab w:val="decimal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92,2</w:t>
            </w:r>
          </w:p>
        </w:tc>
      </w:tr>
      <w:tr w:rsidR="00C062D1" w:rsidRPr="00475C55" w:rsidTr="00D15D57">
        <w:trPr>
          <w:trHeight w:val="170"/>
        </w:trPr>
        <w:tc>
          <w:tcPr>
            <w:tcW w:w="3839" w:type="dxa"/>
            <w:vAlign w:val="bottom"/>
          </w:tcPr>
          <w:p w:rsidR="00C062D1" w:rsidRPr="00475C55" w:rsidRDefault="00C062D1" w:rsidP="001D638C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напитков</w:t>
            </w:r>
          </w:p>
        </w:tc>
        <w:tc>
          <w:tcPr>
            <w:tcW w:w="1489" w:type="dxa"/>
            <w:vAlign w:val="bottom"/>
          </w:tcPr>
          <w:p w:rsidR="00C062D1" w:rsidRPr="00AF2F0B" w:rsidRDefault="00BC575A" w:rsidP="00D06DA3">
            <w:pPr>
              <w:tabs>
                <w:tab w:val="decimal" w:pos="733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1282,2</w:t>
            </w:r>
          </w:p>
        </w:tc>
        <w:tc>
          <w:tcPr>
            <w:tcW w:w="1365" w:type="dxa"/>
            <w:vAlign w:val="bottom"/>
          </w:tcPr>
          <w:p w:rsidR="00C062D1" w:rsidRPr="00AF2F0B" w:rsidRDefault="00BC575A" w:rsidP="00D06DA3">
            <w:pPr>
              <w:tabs>
                <w:tab w:val="decimal" w:pos="52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55,4</w:t>
            </w:r>
          </w:p>
        </w:tc>
        <w:tc>
          <w:tcPr>
            <w:tcW w:w="1245" w:type="dxa"/>
            <w:vAlign w:val="bottom"/>
          </w:tcPr>
          <w:p w:rsidR="00C062D1" w:rsidRPr="00AF2F0B" w:rsidRDefault="00BC575A" w:rsidP="00D06DA3">
            <w:pPr>
              <w:tabs>
                <w:tab w:val="decimal" w:pos="51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82,1</w:t>
            </w:r>
          </w:p>
        </w:tc>
        <w:tc>
          <w:tcPr>
            <w:tcW w:w="1276" w:type="dxa"/>
            <w:vAlign w:val="bottom"/>
          </w:tcPr>
          <w:p w:rsidR="00C062D1" w:rsidRPr="00AF2F0B" w:rsidRDefault="00BC575A" w:rsidP="00D06DA3">
            <w:pPr>
              <w:tabs>
                <w:tab w:val="decimal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31,1</w:t>
            </w:r>
          </w:p>
        </w:tc>
      </w:tr>
      <w:tr w:rsidR="00C062D1" w:rsidRPr="00475C55" w:rsidTr="00D15D57">
        <w:trPr>
          <w:trHeight w:val="170"/>
        </w:trPr>
        <w:tc>
          <w:tcPr>
            <w:tcW w:w="3839" w:type="dxa"/>
            <w:vAlign w:val="bottom"/>
          </w:tcPr>
          <w:p w:rsidR="00C062D1" w:rsidRPr="00475C55" w:rsidRDefault="00C062D1" w:rsidP="001D638C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текстильных изделий</w:t>
            </w:r>
          </w:p>
        </w:tc>
        <w:tc>
          <w:tcPr>
            <w:tcW w:w="1489" w:type="dxa"/>
            <w:vAlign w:val="bottom"/>
          </w:tcPr>
          <w:p w:rsidR="00C062D1" w:rsidRPr="00AF2F0B" w:rsidRDefault="00BC575A" w:rsidP="00D06DA3">
            <w:pPr>
              <w:tabs>
                <w:tab w:val="decimal" w:pos="733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9130,6</w:t>
            </w:r>
          </w:p>
        </w:tc>
        <w:tc>
          <w:tcPr>
            <w:tcW w:w="1365" w:type="dxa"/>
            <w:vAlign w:val="bottom"/>
          </w:tcPr>
          <w:p w:rsidR="00C062D1" w:rsidRPr="00AF2F0B" w:rsidRDefault="00BC575A" w:rsidP="00D06DA3">
            <w:pPr>
              <w:tabs>
                <w:tab w:val="decimal" w:pos="52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124,6</w:t>
            </w:r>
          </w:p>
        </w:tc>
        <w:tc>
          <w:tcPr>
            <w:tcW w:w="1245" w:type="dxa"/>
            <w:vAlign w:val="bottom"/>
          </w:tcPr>
          <w:p w:rsidR="00C062D1" w:rsidRPr="00AF2F0B" w:rsidRDefault="00BC575A" w:rsidP="00D06DA3">
            <w:pPr>
              <w:tabs>
                <w:tab w:val="decimal" w:pos="51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85,5</w:t>
            </w:r>
          </w:p>
        </w:tc>
        <w:tc>
          <w:tcPr>
            <w:tcW w:w="1276" w:type="dxa"/>
            <w:vAlign w:val="bottom"/>
          </w:tcPr>
          <w:p w:rsidR="00C062D1" w:rsidRPr="00AF2F0B" w:rsidRDefault="00BC575A" w:rsidP="00D06DA3">
            <w:pPr>
              <w:tabs>
                <w:tab w:val="decimal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127,4</w:t>
            </w:r>
          </w:p>
        </w:tc>
      </w:tr>
      <w:tr w:rsidR="00C062D1" w:rsidRPr="00475C55" w:rsidTr="00D15D57">
        <w:trPr>
          <w:trHeight w:val="170"/>
        </w:trPr>
        <w:tc>
          <w:tcPr>
            <w:tcW w:w="3839" w:type="dxa"/>
            <w:vAlign w:val="bottom"/>
          </w:tcPr>
          <w:p w:rsidR="00C062D1" w:rsidRPr="00475C55" w:rsidRDefault="00C062D1" w:rsidP="001D638C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одежды</w:t>
            </w:r>
          </w:p>
        </w:tc>
        <w:tc>
          <w:tcPr>
            <w:tcW w:w="1489" w:type="dxa"/>
            <w:vAlign w:val="bottom"/>
          </w:tcPr>
          <w:p w:rsidR="00C062D1" w:rsidRPr="00AF2F0B" w:rsidRDefault="00BC575A" w:rsidP="00D06DA3">
            <w:pPr>
              <w:tabs>
                <w:tab w:val="decimal" w:pos="733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4077,0</w:t>
            </w:r>
          </w:p>
        </w:tc>
        <w:tc>
          <w:tcPr>
            <w:tcW w:w="1365" w:type="dxa"/>
            <w:vAlign w:val="bottom"/>
          </w:tcPr>
          <w:p w:rsidR="00C062D1" w:rsidRPr="00AF2F0B" w:rsidRDefault="00BC575A" w:rsidP="00D06DA3">
            <w:pPr>
              <w:tabs>
                <w:tab w:val="decimal" w:pos="52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118,7</w:t>
            </w:r>
          </w:p>
        </w:tc>
        <w:tc>
          <w:tcPr>
            <w:tcW w:w="1245" w:type="dxa"/>
            <w:vAlign w:val="bottom"/>
          </w:tcPr>
          <w:p w:rsidR="00C062D1" w:rsidRPr="00AF2F0B" w:rsidRDefault="00BC575A" w:rsidP="00D06DA3">
            <w:pPr>
              <w:tabs>
                <w:tab w:val="decimal" w:pos="51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88,7</w:t>
            </w:r>
          </w:p>
        </w:tc>
        <w:tc>
          <w:tcPr>
            <w:tcW w:w="1276" w:type="dxa"/>
            <w:vAlign w:val="bottom"/>
          </w:tcPr>
          <w:p w:rsidR="00C062D1" w:rsidRPr="00AF2F0B" w:rsidRDefault="00BC575A" w:rsidP="00D06DA3">
            <w:pPr>
              <w:tabs>
                <w:tab w:val="decimal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122,9</w:t>
            </w:r>
          </w:p>
        </w:tc>
      </w:tr>
      <w:tr w:rsidR="00C062D1" w:rsidRPr="00475C55" w:rsidTr="00D15D57">
        <w:trPr>
          <w:trHeight w:val="170"/>
        </w:trPr>
        <w:tc>
          <w:tcPr>
            <w:tcW w:w="3839" w:type="dxa"/>
            <w:vAlign w:val="bottom"/>
          </w:tcPr>
          <w:p w:rsidR="00C062D1" w:rsidRPr="00475C55" w:rsidRDefault="00C062D1" w:rsidP="001D638C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 xml:space="preserve">производство кожи и изделий из кожи </w:t>
            </w:r>
          </w:p>
        </w:tc>
        <w:tc>
          <w:tcPr>
            <w:tcW w:w="1489" w:type="dxa"/>
            <w:vAlign w:val="bottom"/>
          </w:tcPr>
          <w:p w:rsidR="00C062D1" w:rsidRPr="00AF2F0B" w:rsidRDefault="00BC575A" w:rsidP="00D06DA3">
            <w:pPr>
              <w:tabs>
                <w:tab w:val="decimal" w:pos="733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1476,0</w:t>
            </w:r>
          </w:p>
        </w:tc>
        <w:tc>
          <w:tcPr>
            <w:tcW w:w="1365" w:type="dxa"/>
            <w:vAlign w:val="bottom"/>
          </w:tcPr>
          <w:p w:rsidR="00C062D1" w:rsidRPr="00AF2F0B" w:rsidRDefault="00BC575A" w:rsidP="00D06DA3">
            <w:pPr>
              <w:tabs>
                <w:tab w:val="decimal" w:pos="52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83,1</w:t>
            </w:r>
          </w:p>
        </w:tc>
        <w:tc>
          <w:tcPr>
            <w:tcW w:w="1245" w:type="dxa"/>
            <w:vAlign w:val="bottom"/>
          </w:tcPr>
          <w:p w:rsidR="00C062D1" w:rsidRPr="00AF2F0B" w:rsidRDefault="00BC575A" w:rsidP="00D06DA3">
            <w:pPr>
              <w:tabs>
                <w:tab w:val="decimal" w:pos="51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87,9</w:t>
            </w:r>
          </w:p>
        </w:tc>
        <w:tc>
          <w:tcPr>
            <w:tcW w:w="1276" w:type="dxa"/>
            <w:vAlign w:val="bottom"/>
          </w:tcPr>
          <w:p w:rsidR="00C062D1" w:rsidRPr="00AF2F0B" w:rsidRDefault="00BC575A" w:rsidP="00D06DA3">
            <w:pPr>
              <w:tabs>
                <w:tab w:val="decimal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57,5</w:t>
            </w:r>
          </w:p>
        </w:tc>
      </w:tr>
      <w:tr w:rsidR="00C062D1" w:rsidRPr="00475C55" w:rsidTr="00D15D57">
        <w:trPr>
          <w:trHeight w:val="170"/>
        </w:trPr>
        <w:tc>
          <w:tcPr>
            <w:tcW w:w="3839" w:type="dxa"/>
            <w:vAlign w:val="bottom"/>
          </w:tcPr>
          <w:p w:rsidR="00C062D1" w:rsidRPr="00475C55" w:rsidRDefault="00C062D1" w:rsidP="001D638C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489" w:type="dxa"/>
            <w:vAlign w:val="bottom"/>
          </w:tcPr>
          <w:p w:rsidR="00C062D1" w:rsidRPr="00AF2F0B" w:rsidRDefault="00BC575A" w:rsidP="00D06DA3">
            <w:pPr>
              <w:tabs>
                <w:tab w:val="decimal" w:pos="733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12353,3</w:t>
            </w:r>
          </w:p>
        </w:tc>
        <w:tc>
          <w:tcPr>
            <w:tcW w:w="1365" w:type="dxa"/>
            <w:vAlign w:val="bottom"/>
          </w:tcPr>
          <w:p w:rsidR="00C062D1" w:rsidRPr="00AF2F0B" w:rsidRDefault="00BC575A" w:rsidP="00D06DA3">
            <w:pPr>
              <w:tabs>
                <w:tab w:val="decimal" w:pos="52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142,6</w:t>
            </w:r>
          </w:p>
        </w:tc>
        <w:tc>
          <w:tcPr>
            <w:tcW w:w="1245" w:type="dxa"/>
            <w:vAlign w:val="bottom"/>
          </w:tcPr>
          <w:p w:rsidR="00C062D1" w:rsidRPr="00AF2F0B" w:rsidRDefault="00BC575A" w:rsidP="00D06DA3">
            <w:pPr>
              <w:tabs>
                <w:tab w:val="decimal" w:pos="51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94,7</w:t>
            </w:r>
          </w:p>
        </w:tc>
        <w:tc>
          <w:tcPr>
            <w:tcW w:w="1276" w:type="dxa"/>
            <w:vAlign w:val="bottom"/>
          </w:tcPr>
          <w:p w:rsidR="00C062D1" w:rsidRPr="00AF2F0B" w:rsidRDefault="00BC575A" w:rsidP="00D06DA3">
            <w:pPr>
              <w:tabs>
                <w:tab w:val="decimal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138,5</w:t>
            </w:r>
          </w:p>
        </w:tc>
      </w:tr>
      <w:tr w:rsidR="00C062D1" w:rsidRPr="00475C55" w:rsidTr="00D15D57">
        <w:trPr>
          <w:trHeight w:val="170"/>
        </w:trPr>
        <w:tc>
          <w:tcPr>
            <w:tcW w:w="3839" w:type="dxa"/>
            <w:vAlign w:val="bottom"/>
          </w:tcPr>
          <w:p w:rsidR="00C062D1" w:rsidRPr="00475C55" w:rsidRDefault="00C062D1" w:rsidP="001D638C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бумаги и бумажных изделий</w:t>
            </w:r>
          </w:p>
        </w:tc>
        <w:tc>
          <w:tcPr>
            <w:tcW w:w="1489" w:type="dxa"/>
            <w:vAlign w:val="bottom"/>
          </w:tcPr>
          <w:p w:rsidR="00C062D1" w:rsidRPr="00AF2F0B" w:rsidRDefault="00BC575A" w:rsidP="00D06DA3">
            <w:pPr>
              <w:tabs>
                <w:tab w:val="decimal" w:pos="733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2211,5</w:t>
            </w:r>
          </w:p>
        </w:tc>
        <w:tc>
          <w:tcPr>
            <w:tcW w:w="1365" w:type="dxa"/>
            <w:vAlign w:val="bottom"/>
          </w:tcPr>
          <w:p w:rsidR="00C062D1" w:rsidRPr="00AF2F0B" w:rsidRDefault="00BC575A" w:rsidP="00D06DA3">
            <w:pPr>
              <w:tabs>
                <w:tab w:val="decimal" w:pos="52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113,6</w:t>
            </w:r>
          </w:p>
        </w:tc>
        <w:tc>
          <w:tcPr>
            <w:tcW w:w="1245" w:type="dxa"/>
            <w:vAlign w:val="bottom"/>
          </w:tcPr>
          <w:p w:rsidR="00C062D1" w:rsidRPr="00AF2F0B" w:rsidRDefault="00BC575A" w:rsidP="00D06DA3">
            <w:pPr>
              <w:tabs>
                <w:tab w:val="decimal" w:pos="51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96,8</w:t>
            </w:r>
          </w:p>
        </w:tc>
        <w:tc>
          <w:tcPr>
            <w:tcW w:w="1276" w:type="dxa"/>
            <w:vAlign w:val="bottom"/>
          </w:tcPr>
          <w:p w:rsidR="00C062D1" w:rsidRPr="00AF2F0B" w:rsidRDefault="00BC575A" w:rsidP="00D06DA3">
            <w:pPr>
              <w:tabs>
                <w:tab w:val="decimal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104,4</w:t>
            </w:r>
          </w:p>
        </w:tc>
      </w:tr>
      <w:tr w:rsidR="00C062D1" w:rsidRPr="00475C55" w:rsidTr="00D15D57">
        <w:trPr>
          <w:trHeight w:val="170"/>
        </w:trPr>
        <w:tc>
          <w:tcPr>
            <w:tcW w:w="3839" w:type="dxa"/>
            <w:vAlign w:val="bottom"/>
          </w:tcPr>
          <w:p w:rsidR="00C062D1" w:rsidRPr="00475C55" w:rsidRDefault="00C062D1" w:rsidP="001D638C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489" w:type="dxa"/>
            <w:vAlign w:val="bottom"/>
          </w:tcPr>
          <w:p w:rsidR="00C062D1" w:rsidRPr="00AF2F0B" w:rsidRDefault="00BC575A" w:rsidP="00D06DA3">
            <w:pPr>
              <w:tabs>
                <w:tab w:val="decimal" w:pos="733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1201,8</w:t>
            </w:r>
          </w:p>
        </w:tc>
        <w:tc>
          <w:tcPr>
            <w:tcW w:w="1365" w:type="dxa"/>
            <w:vAlign w:val="bottom"/>
          </w:tcPr>
          <w:p w:rsidR="00C062D1" w:rsidRPr="00AF2F0B" w:rsidRDefault="00BC575A" w:rsidP="00D06DA3">
            <w:pPr>
              <w:tabs>
                <w:tab w:val="decimal" w:pos="52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104,0</w:t>
            </w:r>
          </w:p>
        </w:tc>
        <w:tc>
          <w:tcPr>
            <w:tcW w:w="1245" w:type="dxa"/>
            <w:vAlign w:val="bottom"/>
          </w:tcPr>
          <w:p w:rsidR="00C062D1" w:rsidRPr="00AF2F0B" w:rsidRDefault="00BC575A" w:rsidP="00D06DA3">
            <w:pPr>
              <w:tabs>
                <w:tab w:val="decimal" w:pos="51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127,5</w:t>
            </w:r>
          </w:p>
        </w:tc>
        <w:tc>
          <w:tcPr>
            <w:tcW w:w="1276" w:type="dxa"/>
            <w:vAlign w:val="bottom"/>
          </w:tcPr>
          <w:p w:rsidR="00C062D1" w:rsidRPr="00AF2F0B" w:rsidRDefault="00BC575A" w:rsidP="00D06DA3">
            <w:pPr>
              <w:tabs>
                <w:tab w:val="decimal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68,6</w:t>
            </w:r>
          </w:p>
        </w:tc>
      </w:tr>
      <w:tr w:rsidR="00C062D1" w:rsidRPr="00475C55" w:rsidTr="00D15D57">
        <w:trPr>
          <w:trHeight w:val="170"/>
        </w:trPr>
        <w:tc>
          <w:tcPr>
            <w:tcW w:w="3839" w:type="dxa"/>
            <w:vAlign w:val="bottom"/>
          </w:tcPr>
          <w:p w:rsidR="00C062D1" w:rsidRPr="00475C55" w:rsidRDefault="00C062D1" w:rsidP="001D638C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химических веществ и химических продуктов</w:t>
            </w:r>
          </w:p>
        </w:tc>
        <w:tc>
          <w:tcPr>
            <w:tcW w:w="1489" w:type="dxa"/>
            <w:vAlign w:val="bottom"/>
          </w:tcPr>
          <w:p w:rsidR="00C062D1" w:rsidRPr="00AF2F0B" w:rsidRDefault="00BC575A" w:rsidP="00D06DA3">
            <w:pPr>
              <w:tabs>
                <w:tab w:val="decimal" w:pos="733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28585,2</w:t>
            </w:r>
          </w:p>
        </w:tc>
        <w:tc>
          <w:tcPr>
            <w:tcW w:w="1365" w:type="dxa"/>
            <w:vAlign w:val="bottom"/>
          </w:tcPr>
          <w:p w:rsidR="00C062D1" w:rsidRPr="00AF2F0B" w:rsidRDefault="00BC575A" w:rsidP="00D06DA3">
            <w:pPr>
              <w:tabs>
                <w:tab w:val="decimal" w:pos="52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122,0</w:t>
            </w:r>
          </w:p>
        </w:tc>
        <w:tc>
          <w:tcPr>
            <w:tcW w:w="1245" w:type="dxa"/>
            <w:vAlign w:val="bottom"/>
          </w:tcPr>
          <w:p w:rsidR="00C062D1" w:rsidRPr="00AF2F0B" w:rsidRDefault="00BC575A" w:rsidP="00D06DA3">
            <w:pPr>
              <w:tabs>
                <w:tab w:val="decimal" w:pos="51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86,8</w:t>
            </w:r>
          </w:p>
        </w:tc>
        <w:tc>
          <w:tcPr>
            <w:tcW w:w="1276" w:type="dxa"/>
            <w:vAlign w:val="bottom"/>
          </w:tcPr>
          <w:p w:rsidR="00C062D1" w:rsidRPr="00AF2F0B" w:rsidRDefault="00BC575A" w:rsidP="00D06DA3">
            <w:pPr>
              <w:tabs>
                <w:tab w:val="decimal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111,6</w:t>
            </w:r>
          </w:p>
        </w:tc>
      </w:tr>
      <w:tr w:rsidR="00C062D1" w:rsidRPr="00475C55" w:rsidTr="00D15D57">
        <w:trPr>
          <w:trHeight w:val="170"/>
        </w:trPr>
        <w:tc>
          <w:tcPr>
            <w:tcW w:w="3839" w:type="dxa"/>
            <w:vAlign w:val="bottom"/>
          </w:tcPr>
          <w:p w:rsidR="00C062D1" w:rsidRPr="00475C55" w:rsidRDefault="00C062D1" w:rsidP="001D638C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1489" w:type="dxa"/>
            <w:vAlign w:val="bottom"/>
          </w:tcPr>
          <w:p w:rsidR="00C062D1" w:rsidRPr="00AF2F0B" w:rsidRDefault="00BC575A" w:rsidP="00D06DA3">
            <w:pPr>
              <w:tabs>
                <w:tab w:val="decimal" w:pos="733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16252,0</w:t>
            </w:r>
          </w:p>
        </w:tc>
        <w:tc>
          <w:tcPr>
            <w:tcW w:w="1365" w:type="dxa"/>
            <w:vAlign w:val="bottom"/>
          </w:tcPr>
          <w:p w:rsidR="00C062D1" w:rsidRPr="00AF2F0B" w:rsidRDefault="00BC575A" w:rsidP="00D06DA3">
            <w:pPr>
              <w:tabs>
                <w:tab w:val="decimal" w:pos="52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97,7</w:t>
            </w:r>
          </w:p>
        </w:tc>
        <w:tc>
          <w:tcPr>
            <w:tcW w:w="1245" w:type="dxa"/>
            <w:vAlign w:val="bottom"/>
          </w:tcPr>
          <w:p w:rsidR="00C062D1" w:rsidRPr="00AF2F0B" w:rsidRDefault="00BC575A" w:rsidP="00D06DA3">
            <w:pPr>
              <w:tabs>
                <w:tab w:val="decimal" w:pos="51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130,7</w:t>
            </w:r>
          </w:p>
        </w:tc>
        <w:tc>
          <w:tcPr>
            <w:tcW w:w="1276" w:type="dxa"/>
            <w:vAlign w:val="bottom"/>
          </w:tcPr>
          <w:p w:rsidR="00C062D1" w:rsidRPr="00AF2F0B" w:rsidRDefault="00BC575A" w:rsidP="00D06DA3">
            <w:pPr>
              <w:tabs>
                <w:tab w:val="decimal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102,7</w:t>
            </w:r>
          </w:p>
        </w:tc>
      </w:tr>
      <w:tr w:rsidR="00C062D1" w:rsidRPr="00475C55" w:rsidTr="00D15D57">
        <w:trPr>
          <w:trHeight w:val="170"/>
        </w:trPr>
        <w:tc>
          <w:tcPr>
            <w:tcW w:w="3839" w:type="dxa"/>
            <w:vAlign w:val="bottom"/>
          </w:tcPr>
          <w:p w:rsidR="00C062D1" w:rsidRPr="00475C55" w:rsidRDefault="00C062D1" w:rsidP="001D638C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резиновых и пластмассовых изделий</w:t>
            </w:r>
          </w:p>
        </w:tc>
        <w:tc>
          <w:tcPr>
            <w:tcW w:w="1489" w:type="dxa"/>
            <w:vAlign w:val="bottom"/>
          </w:tcPr>
          <w:p w:rsidR="00C062D1" w:rsidRPr="00AF2F0B" w:rsidRDefault="00BC575A" w:rsidP="00D06DA3">
            <w:pPr>
              <w:tabs>
                <w:tab w:val="decimal" w:pos="733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26146,3</w:t>
            </w:r>
          </w:p>
        </w:tc>
        <w:tc>
          <w:tcPr>
            <w:tcW w:w="1365" w:type="dxa"/>
            <w:vAlign w:val="bottom"/>
          </w:tcPr>
          <w:p w:rsidR="00C062D1" w:rsidRPr="00AF2F0B" w:rsidRDefault="00BC575A" w:rsidP="00D06DA3">
            <w:pPr>
              <w:tabs>
                <w:tab w:val="decimal" w:pos="52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116,6</w:t>
            </w:r>
          </w:p>
        </w:tc>
        <w:tc>
          <w:tcPr>
            <w:tcW w:w="1245" w:type="dxa"/>
            <w:vAlign w:val="bottom"/>
          </w:tcPr>
          <w:p w:rsidR="00C062D1" w:rsidRPr="00AF2F0B" w:rsidRDefault="00BC575A" w:rsidP="00D06DA3">
            <w:pPr>
              <w:tabs>
                <w:tab w:val="decimal" w:pos="51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95,9</w:t>
            </w:r>
          </w:p>
        </w:tc>
        <w:tc>
          <w:tcPr>
            <w:tcW w:w="1276" w:type="dxa"/>
            <w:vAlign w:val="bottom"/>
          </w:tcPr>
          <w:p w:rsidR="00C062D1" w:rsidRPr="00AF2F0B" w:rsidRDefault="00BC575A" w:rsidP="00D06DA3">
            <w:pPr>
              <w:tabs>
                <w:tab w:val="decimal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116,6</w:t>
            </w:r>
          </w:p>
        </w:tc>
      </w:tr>
      <w:tr w:rsidR="00C062D1" w:rsidRPr="00475C55" w:rsidTr="00D15D57">
        <w:trPr>
          <w:trHeight w:val="170"/>
        </w:trPr>
        <w:tc>
          <w:tcPr>
            <w:tcW w:w="3839" w:type="dxa"/>
            <w:vAlign w:val="bottom"/>
          </w:tcPr>
          <w:p w:rsidR="00C062D1" w:rsidRPr="00475C55" w:rsidRDefault="00C062D1" w:rsidP="001D638C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прочей неметаллической минеральной продукции</w:t>
            </w:r>
          </w:p>
        </w:tc>
        <w:tc>
          <w:tcPr>
            <w:tcW w:w="1489" w:type="dxa"/>
            <w:vAlign w:val="bottom"/>
          </w:tcPr>
          <w:p w:rsidR="00C062D1" w:rsidRPr="00AF2F0B" w:rsidRDefault="00BC575A" w:rsidP="00D06DA3">
            <w:pPr>
              <w:tabs>
                <w:tab w:val="decimal" w:pos="733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28271,4</w:t>
            </w:r>
          </w:p>
        </w:tc>
        <w:tc>
          <w:tcPr>
            <w:tcW w:w="1365" w:type="dxa"/>
            <w:vAlign w:val="bottom"/>
          </w:tcPr>
          <w:p w:rsidR="00C062D1" w:rsidRPr="00AF2F0B" w:rsidRDefault="00BC575A" w:rsidP="00D06DA3">
            <w:pPr>
              <w:tabs>
                <w:tab w:val="decimal" w:pos="52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116,2</w:t>
            </w:r>
          </w:p>
        </w:tc>
        <w:tc>
          <w:tcPr>
            <w:tcW w:w="1245" w:type="dxa"/>
            <w:vAlign w:val="bottom"/>
          </w:tcPr>
          <w:p w:rsidR="00C062D1" w:rsidRPr="00AF2F0B" w:rsidRDefault="00BC575A" w:rsidP="00D06DA3">
            <w:pPr>
              <w:tabs>
                <w:tab w:val="decimal" w:pos="51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104,4</w:t>
            </w:r>
          </w:p>
        </w:tc>
        <w:tc>
          <w:tcPr>
            <w:tcW w:w="1276" w:type="dxa"/>
            <w:vAlign w:val="bottom"/>
          </w:tcPr>
          <w:p w:rsidR="00C062D1" w:rsidRPr="00AF2F0B" w:rsidRDefault="00BC575A" w:rsidP="00D06DA3">
            <w:pPr>
              <w:tabs>
                <w:tab w:val="decimal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123,6</w:t>
            </w:r>
          </w:p>
        </w:tc>
      </w:tr>
      <w:tr w:rsidR="00C062D1" w:rsidRPr="00475C55" w:rsidTr="00D15D57">
        <w:trPr>
          <w:trHeight w:val="170"/>
        </w:trPr>
        <w:tc>
          <w:tcPr>
            <w:tcW w:w="3839" w:type="dxa"/>
            <w:vAlign w:val="bottom"/>
          </w:tcPr>
          <w:p w:rsidR="00C062D1" w:rsidRPr="00475C55" w:rsidRDefault="00C062D1" w:rsidP="001D638C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 xml:space="preserve">производство металлургическое </w:t>
            </w:r>
          </w:p>
        </w:tc>
        <w:tc>
          <w:tcPr>
            <w:tcW w:w="1489" w:type="dxa"/>
            <w:vAlign w:val="bottom"/>
          </w:tcPr>
          <w:p w:rsidR="00C062D1" w:rsidRPr="00AF2F0B" w:rsidRDefault="00BC575A" w:rsidP="00D06DA3">
            <w:pPr>
              <w:tabs>
                <w:tab w:val="decimal" w:pos="733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6070,2</w:t>
            </w:r>
          </w:p>
        </w:tc>
        <w:tc>
          <w:tcPr>
            <w:tcW w:w="1365" w:type="dxa"/>
            <w:vAlign w:val="bottom"/>
          </w:tcPr>
          <w:p w:rsidR="00C062D1" w:rsidRPr="00AF2F0B" w:rsidRDefault="00BC575A" w:rsidP="00D06DA3">
            <w:pPr>
              <w:tabs>
                <w:tab w:val="decimal" w:pos="52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109,0</w:t>
            </w:r>
          </w:p>
        </w:tc>
        <w:tc>
          <w:tcPr>
            <w:tcW w:w="1245" w:type="dxa"/>
            <w:vAlign w:val="bottom"/>
          </w:tcPr>
          <w:p w:rsidR="00C062D1" w:rsidRPr="00AF2F0B" w:rsidRDefault="00BC575A" w:rsidP="00D06DA3">
            <w:pPr>
              <w:tabs>
                <w:tab w:val="decimal" w:pos="51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94,5</w:t>
            </w:r>
          </w:p>
        </w:tc>
        <w:tc>
          <w:tcPr>
            <w:tcW w:w="1276" w:type="dxa"/>
            <w:vAlign w:val="bottom"/>
          </w:tcPr>
          <w:p w:rsidR="00C062D1" w:rsidRPr="00AF2F0B" w:rsidRDefault="00BC575A" w:rsidP="00D06DA3">
            <w:pPr>
              <w:tabs>
                <w:tab w:val="decimal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136,3</w:t>
            </w:r>
          </w:p>
        </w:tc>
      </w:tr>
    </w:tbl>
    <w:p w:rsidR="001D638C" w:rsidRDefault="001D638C" w:rsidP="00496A5A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496A5A" w:rsidRDefault="003F0C38" w:rsidP="00496A5A">
      <w:pPr>
        <w:jc w:val="right"/>
        <w:rPr>
          <w:rFonts w:ascii="Arial" w:hAnsi="Arial" w:cs="Arial"/>
          <w:sz w:val="22"/>
          <w:szCs w:val="22"/>
        </w:rPr>
      </w:pPr>
      <w:r w:rsidRPr="00DE6183">
        <w:rPr>
          <w:rFonts w:ascii="Arial" w:hAnsi="Arial" w:cs="Arial"/>
          <w:sz w:val="22"/>
          <w:szCs w:val="22"/>
        </w:rPr>
        <w:lastRenderedPageBreak/>
        <w:t>Продолжение</w:t>
      </w:r>
    </w:p>
    <w:p w:rsidR="00F56174" w:rsidRPr="00DE6183" w:rsidRDefault="00F56174" w:rsidP="00496A5A">
      <w:pPr>
        <w:jc w:val="right"/>
        <w:rPr>
          <w:rFonts w:ascii="Arial" w:hAnsi="Arial" w:cs="Arial"/>
          <w:sz w:val="22"/>
          <w:szCs w:val="22"/>
        </w:rPr>
      </w:pPr>
    </w:p>
    <w:tbl>
      <w:tblPr>
        <w:tblStyle w:val="aff3"/>
        <w:tblW w:w="91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9"/>
        <w:gridCol w:w="1489"/>
        <w:gridCol w:w="1365"/>
        <w:gridCol w:w="1245"/>
        <w:gridCol w:w="1214"/>
      </w:tblGrid>
      <w:tr w:rsidR="00D06DA3" w:rsidRPr="00F56174" w:rsidTr="003F0C38">
        <w:trPr>
          <w:trHeight w:val="298"/>
        </w:trPr>
        <w:tc>
          <w:tcPr>
            <w:tcW w:w="3839" w:type="dxa"/>
            <w:vMerge w:val="restart"/>
            <w:tcBorders>
              <w:top w:val="single" w:sz="4" w:space="0" w:color="auto"/>
            </w:tcBorders>
          </w:tcPr>
          <w:p w:rsidR="00D06DA3" w:rsidRPr="00F56174" w:rsidRDefault="00D06DA3" w:rsidP="003F0C38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6DA3" w:rsidRPr="00F56174" w:rsidRDefault="00D06DA3" w:rsidP="00D06DA3">
            <w:pPr>
              <w:ind w:left="-85" w:right="-8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</w:t>
            </w:r>
            <w:r w:rsidRPr="00F56174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</w:tcBorders>
          </w:tcPr>
          <w:p w:rsidR="00D06DA3" w:rsidRPr="00F56174" w:rsidRDefault="00D06DA3" w:rsidP="00D06DA3">
            <w:pPr>
              <w:spacing w:line="240" w:lineRule="exact"/>
              <w:ind w:right="32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 2018</w:t>
            </w:r>
            <w:r w:rsidRPr="00F56174">
              <w:rPr>
                <w:rFonts w:ascii="Arial" w:hAnsi="Arial"/>
              </w:rPr>
              <w:t xml:space="preserve"> </w:t>
            </w:r>
            <w:r w:rsidRPr="00F56174">
              <w:rPr>
                <w:rFonts w:ascii="Arial" w:hAnsi="Arial"/>
              </w:rPr>
              <w:br/>
            </w:r>
            <w:proofErr w:type="gramStart"/>
            <w:r w:rsidRPr="00F56174">
              <w:rPr>
                <w:rFonts w:ascii="Arial" w:hAnsi="Arial"/>
              </w:rPr>
              <w:t>в</w:t>
            </w:r>
            <w:proofErr w:type="gramEnd"/>
            <w:r w:rsidRPr="00F56174">
              <w:rPr>
                <w:rFonts w:ascii="Arial" w:hAnsi="Arial"/>
              </w:rPr>
              <w:t xml:space="preserve"> % к</w:t>
            </w:r>
          </w:p>
        </w:tc>
      </w:tr>
      <w:tr w:rsidR="00D06DA3" w:rsidRPr="00F56174" w:rsidTr="003F0C38">
        <w:trPr>
          <w:trHeight w:val="298"/>
        </w:trPr>
        <w:tc>
          <w:tcPr>
            <w:tcW w:w="3839" w:type="dxa"/>
            <w:vMerge/>
            <w:tcBorders>
              <w:bottom w:val="single" w:sz="4" w:space="0" w:color="auto"/>
            </w:tcBorders>
          </w:tcPr>
          <w:p w:rsidR="00D06DA3" w:rsidRPr="00F56174" w:rsidRDefault="00D06DA3" w:rsidP="003F0C38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D06DA3" w:rsidRPr="00F56174" w:rsidRDefault="00D06DA3" w:rsidP="00D06DA3">
            <w:pPr>
              <w:ind w:left="-85" w:right="-85"/>
              <w:jc w:val="center"/>
              <w:rPr>
                <w:rFonts w:ascii="Arial" w:hAnsi="Arial"/>
              </w:rPr>
            </w:pPr>
            <w:r w:rsidRPr="00F56174">
              <w:rPr>
                <w:rFonts w:ascii="Arial" w:hAnsi="Arial"/>
              </w:rPr>
              <w:t>млн. руб.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D06DA3" w:rsidRPr="00F56174" w:rsidRDefault="00D06DA3" w:rsidP="00D06DA3">
            <w:pPr>
              <w:ind w:left="-85" w:right="-85"/>
              <w:jc w:val="center"/>
              <w:rPr>
                <w:rFonts w:ascii="Arial" w:hAnsi="Arial"/>
              </w:rPr>
            </w:pPr>
            <w:proofErr w:type="gramStart"/>
            <w:r w:rsidRPr="00F56174">
              <w:rPr>
                <w:rFonts w:ascii="Arial" w:hAnsi="Arial"/>
              </w:rPr>
              <w:t>в</w:t>
            </w:r>
            <w:proofErr w:type="gramEnd"/>
            <w:r w:rsidRPr="00F56174">
              <w:rPr>
                <w:rFonts w:ascii="Arial" w:hAnsi="Arial"/>
              </w:rPr>
              <w:t xml:space="preserve"> % к </w:t>
            </w:r>
            <w:r w:rsidRPr="00F56174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>январю-ноябрю</w:t>
            </w:r>
            <w:r w:rsidRPr="00F56174">
              <w:rPr>
                <w:rFonts w:ascii="Arial" w:hAnsi="Arial"/>
              </w:rPr>
              <w:t xml:space="preserve"> </w:t>
            </w:r>
            <w:r w:rsidR="00C53CEA">
              <w:rPr>
                <w:rFonts w:ascii="Arial" w:hAnsi="Arial"/>
              </w:rPr>
              <w:br/>
            </w:r>
            <w:r w:rsidRPr="00F56174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D06DA3" w:rsidRDefault="00D06DA3" w:rsidP="00D06D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F56174">
              <w:rPr>
                <w:rFonts w:ascii="Arial" w:hAnsi="Arial"/>
              </w:rPr>
              <w:t xml:space="preserve"> </w:t>
            </w:r>
          </w:p>
          <w:p w:rsidR="00D06DA3" w:rsidRPr="00F56174" w:rsidRDefault="00D06DA3" w:rsidP="00D06DA3">
            <w:pPr>
              <w:jc w:val="center"/>
              <w:rPr>
                <w:rFonts w:ascii="Arial" w:hAnsi="Arial"/>
              </w:rPr>
            </w:pPr>
            <w:r w:rsidRPr="00F56174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D06DA3" w:rsidRDefault="00D06DA3" w:rsidP="00D06D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ноябрю</w:t>
            </w:r>
            <w:r w:rsidRPr="00F56174">
              <w:rPr>
                <w:rFonts w:ascii="Arial" w:hAnsi="Arial"/>
              </w:rPr>
              <w:t xml:space="preserve"> </w:t>
            </w:r>
          </w:p>
          <w:p w:rsidR="00D06DA3" w:rsidRPr="00F56174" w:rsidRDefault="00D06DA3" w:rsidP="00D06DA3">
            <w:pPr>
              <w:jc w:val="center"/>
              <w:rPr>
                <w:rFonts w:ascii="Arial" w:hAnsi="Arial"/>
              </w:rPr>
            </w:pPr>
            <w:r w:rsidRPr="00F56174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7</w:t>
            </w:r>
          </w:p>
        </w:tc>
      </w:tr>
      <w:tr w:rsidR="00D06DA3" w:rsidRPr="00475C55" w:rsidTr="003F0C38">
        <w:trPr>
          <w:trHeight w:val="170"/>
        </w:trPr>
        <w:tc>
          <w:tcPr>
            <w:tcW w:w="3839" w:type="dxa"/>
            <w:vAlign w:val="bottom"/>
          </w:tcPr>
          <w:p w:rsidR="00D06DA3" w:rsidRPr="00475C55" w:rsidRDefault="00D06DA3" w:rsidP="003F0C38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489" w:type="dxa"/>
            <w:vAlign w:val="bottom"/>
          </w:tcPr>
          <w:p w:rsidR="00D06DA3" w:rsidRPr="00AF2F0B" w:rsidRDefault="00BC575A" w:rsidP="00D06DA3">
            <w:pPr>
              <w:tabs>
                <w:tab w:val="decimal" w:pos="733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58345,4</w:t>
            </w:r>
          </w:p>
        </w:tc>
        <w:tc>
          <w:tcPr>
            <w:tcW w:w="1365" w:type="dxa"/>
            <w:vAlign w:val="bottom"/>
          </w:tcPr>
          <w:p w:rsidR="00D06DA3" w:rsidRPr="00AF2F0B" w:rsidRDefault="00BC575A" w:rsidP="00D06DA3">
            <w:pPr>
              <w:tabs>
                <w:tab w:val="decimal" w:pos="52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105,9</w:t>
            </w:r>
          </w:p>
        </w:tc>
        <w:tc>
          <w:tcPr>
            <w:tcW w:w="1245" w:type="dxa"/>
            <w:vAlign w:val="bottom"/>
          </w:tcPr>
          <w:p w:rsidR="00D06DA3" w:rsidRPr="00AF2F0B" w:rsidRDefault="00BC575A" w:rsidP="00D06DA3">
            <w:pPr>
              <w:tabs>
                <w:tab w:val="decimal" w:pos="51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1214" w:type="dxa"/>
            <w:vAlign w:val="bottom"/>
          </w:tcPr>
          <w:p w:rsidR="00D06DA3" w:rsidRPr="00AF2F0B" w:rsidRDefault="00BC575A" w:rsidP="00D06DA3">
            <w:pPr>
              <w:tabs>
                <w:tab w:val="decimal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122,1</w:t>
            </w:r>
          </w:p>
        </w:tc>
      </w:tr>
      <w:tr w:rsidR="00D06DA3" w:rsidRPr="00475C55" w:rsidTr="003F0C38">
        <w:trPr>
          <w:trHeight w:val="170"/>
        </w:trPr>
        <w:tc>
          <w:tcPr>
            <w:tcW w:w="3839" w:type="dxa"/>
            <w:vAlign w:val="bottom"/>
          </w:tcPr>
          <w:p w:rsidR="00D06DA3" w:rsidRPr="00475C55" w:rsidRDefault="00D06DA3" w:rsidP="003F0C38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компьютеров, электронных и оптических изделий</w:t>
            </w:r>
          </w:p>
        </w:tc>
        <w:tc>
          <w:tcPr>
            <w:tcW w:w="1489" w:type="dxa"/>
            <w:vAlign w:val="bottom"/>
          </w:tcPr>
          <w:p w:rsidR="00D06DA3" w:rsidRPr="00AF2F0B" w:rsidRDefault="00301E22" w:rsidP="00D06DA3">
            <w:pPr>
              <w:tabs>
                <w:tab w:val="decimal" w:pos="733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22618,4</w:t>
            </w:r>
          </w:p>
        </w:tc>
        <w:tc>
          <w:tcPr>
            <w:tcW w:w="1365" w:type="dxa"/>
            <w:vAlign w:val="bottom"/>
          </w:tcPr>
          <w:p w:rsidR="00D06DA3" w:rsidRPr="00AF2F0B" w:rsidRDefault="00301E22" w:rsidP="00D06DA3">
            <w:pPr>
              <w:tabs>
                <w:tab w:val="decimal" w:pos="52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96,8</w:t>
            </w:r>
          </w:p>
        </w:tc>
        <w:tc>
          <w:tcPr>
            <w:tcW w:w="1245" w:type="dxa"/>
            <w:vAlign w:val="bottom"/>
          </w:tcPr>
          <w:p w:rsidR="00D06DA3" w:rsidRPr="00AF2F0B" w:rsidRDefault="00301E22" w:rsidP="00D06DA3">
            <w:pPr>
              <w:tabs>
                <w:tab w:val="decimal" w:pos="51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48,3</w:t>
            </w:r>
          </w:p>
        </w:tc>
        <w:tc>
          <w:tcPr>
            <w:tcW w:w="1214" w:type="dxa"/>
            <w:vAlign w:val="bottom"/>
          </w:tcPr>
          <w:p w:rsidR="00D06DA3" w:rsidRPr="00AF2F0B" w:rsidRDefault="00301E22" w:rsidP="00D06DA3">
            <w:pPr>
              <w:tabs>
                <w:tab w:val="decimal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71,2</w:t>
            </w:r>
          </w:p>
        </w:tc>
      </w:tr>
      <w:tr w:rsidR="00D06DA3" w:rsidRPr="00475C55" w:rsidTr="003F0C38">
        <w:trPr>
          <w:trHeight w:val="170"/>
        </w:trPr>
        <w:tc>
          <w:tcPr>
            <w:tcW w:w="3839" w:type="dxa"/>
            <w:vAlign w:val="bottom"/>
          </w:tcPr>
          <w:p w:rsidR="00D06DA3" w:rsidRPr="00475C55" w:rsidRDefault="00D06DA3" w:rsidP="003F0C38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электрического оборудования</w:t>
            </w:r>
          </w:p>
        </w:tc>
        <w:tc>
          <w:tcPr>
            <w:tcW w:w="1489" w:type="dxa"/>
            <w:vAlign w:val="bottom"/>
          </w:tcPr>
          <w:p w:rsidR="00D06DA3" w:rsidRPr="00AF2F0B" w:rsidRDefault="00301E22" w:rsidP="00D06DA3">
            <w:pPr>
              <w:tabs>
                <w:tab w:val="decimal" w:pos="733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32276,1</w:t>
            </w:r>
          </w:p>
        </w:tc>
        <w:tc>
          <w:tcPr>
            <w:tcW w:w="1365" w:type="dxa"/>
            <w:vAlign w:val="bottom"/>
          </w:tcPr>
          <w:p w:rsidR="00D06DA3" w:rsidRPr="00AF2F0B" w:rsidRDefault="00301E22" w:rsidP="00D06DA3">
            <w:pPr>
              <w:tabs>
                <w:tab w:val="decimal" w:pos="52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113,7</w:t>
            </w:r>
          </w:p>
        </w:tc>
        <w:tc>
          <w:tcPr>
            <w:tcW w:w="1245" w:type="dxa"/>
            <w:vAlign w:val="bottom"/>
          </w:tcPr>
          <w:p w:rsidR="00D06DA3" w:rsidRPr="00AF2F0B" w:rsidRDefault="00301E22" w:rsidP="00D06DA3">
            <w:pPr>
              <w:tabs>
                <w:tab w:val="decimal" w:pos="51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86,0</w:t>
            </w:r>
          </w:p>
        </w:tc>
        <w:tc>
          <w:tcPr>
            <w:tcW w:w="1214" w:type="dxa"/>
            <w:vAlign w:val="bottom"/>
          </w:tcPr>
          <w:p w:rsidR="00D06DA3" w:rsidRPr="00AF2F0B" w:rsidRDefault="00301E22" w:rsidP="00D06DA3">
            <w:pPr>
              <w:tabs>
                <w:tab w:val="decimal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107,7</w:t>
            </w:r>
          </w:p>
        </w:tc>
      </w:tr>
      <w:tr w:rsidR="00D06DA3" w:rsidRPr="00475C55" w:rsidTr="003F0C38">
        <w:trPr>
          <w:trHeight w:val="170"/>
        </w:trPr>
        <w:tc>
          <w:tcPr>
            <w:tcW w:w="3839" w:type="dxa"/>
            <w:vAlign w:val="bottom"/>
          </w:tcPr>
          <w:p w:rsidR="00D06DA3" w:rsidRPr="00475C55" w:rsidRDefault="00D06DA3" w:rsidP="003F0C38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489" w:type="dxa"/>
            <w:vAlign w:val="bottom"/>
          </w:tcPr>
          <w:p w:rsidR="00D06DA3" w:rsidRPr="00AF2F0B" w:rsidRDefault="00301E22" w:rsidP="00D06DA3">
            <w:pPr>
              <w:tabs>
                <w:tab w:val="decimal" w:pos="733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16249,0</w:t>
            </w:r>
          </w:p>
        </w:tc>
        <w:tc>
          <w:tcPr>
            <w:tcW w:w="1365" w:type="dxa"/>
            <w:vAlign w:val="bottom"/>
          </w:tcPr>
          <w:p w:rsidR="00D06DA3" w:rsidRPr="00AF2F0B" w:rsidRDefault="00301E22" w:rsidP="00D06DA3">
            <w:pPr>
              <w:tabs>
                <w:tab w:val="decimal" w:pos="52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111,4</w:t>
            </w:r>
          </w:p>
        </w:tc>
        <w:tc>
          <w:tcPr>
            <w:tcW w:w="1245" w:type="dxa"/>
            <w:vAlign w:val="bottom"/>
          </w:tcPr>
          <w:p w:rsidR="00D06DA3" w:rsidRPr="00AF2F0B" w:rsidRDefault="00301E22" w:rsidP="00D06DA3">
            <w:pPr>
              <w:tabs>
                <w:tab w:val="decimal" w:pos="51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87,6</w:t>
            </w:r>
          </w:p>
        </w:tc>
        <w:tc>
          <w:tcPr>
            <w:tcW w:w="1214" w:type="dxa"/>
            <w:vAlign w:val="bottom"/>
          </w:tcPr>
          <w:p w:rsidR="00D06DA3" w:rsidRPr="00AF2F0B" w:rsidRDefault="00301E22" w:rsidP="00D06DA3">
            <w:pPr>
              <w:tabs>
                <w:tab w:val="decimal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82,9</w:t>
            </w:r>
          </w:p>
        </w:tc>
      </w:tr>
      <w:tr w:rsidR="00D06DA3" w:rsidRPr="00475C55" w:rsidTr="003F0C38">
        <w:trPr>
          <w:trHeight w:val="170"/>
        </w:trPr>
        <w:tc>
          <w:tcPr>
            <w:tcW w:w="3839" w:type="dxa"/>
            <w:vAlign w:val="bottom"/>
          </w:tcPr>
          <w:p w:rsidR="00D06DA3" w:rsidRPr="00475C55" w:rsidRDefault="00D06DA3" w:rsidP="003F0C38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489" w:type="dxa"/>
            <w:vAlign w:val="bottom"/>
          </w:tcPr>
          <w:p w:rsidR="00D06DA3" w:rsidRPr="00AF2F0B" w:rsidRDefault="00301E22" w:rsidP="00D06DA3">
            <w:pPr>
              <w:tabs>
                <w:tab w:val="decimal" w:pos="733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6944,9</w:t>
            </w:r>
          </w:p>
        </w:tc>
        <w:tc>
          <w:tcPr>
            <w:tcW w:w="1365" w:type="dxa"/>
            <w:vAlign w:val="bottom"/>
          </w:tcPr>
          <w:p w:rsidR="00D06DA3" w:rsidRPr="00AF2F0B" w:rsidRDefault="00301E22" w:rsidP="00D06DA3">
            <w:pPr>
              <w:tabs>
                <w:tab w:val="decimal" w:pos="52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73,0</w:t>
            </w:r>
          </w:p>
        </w:tc>
        <w:tc>
          <w:tcPr>
            <w:tcW w:w="1245" w:type="dxa"/>
            <w:vAlign w:val="bottom"/>
          </w:tcPr>
          <w:p w:rsidR="00D06DA3" w:rsidRPr="00AF2F0B" w:rsidRDefault="00301E22" w:rsidP="00D06DA3">
            <w:pPr>
              <w:tabs>
                <w:tab w:val="decimal" w:pos="51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94,6</w:t>
            </w:r>
          </w:p>
        </w:tc>
        <w:tc>
          <w:tcPr>
            <w:tcW w:w="1214" w:type="dxa"/>
            <w:vAlign w:val="bottom"/>
          </w:tcPr>
          <w:p w:rsidR="00D06DA3" w:rsidRPr="00AF2F0B" w:rsidRDefault="00301E22" w:rsidP="00D06DA3">
            <w:pPr>
              <w:tabs>
                <w:tab w:val="decimal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40,7</w:t>
            </w:r>
          </w:p>
        </w:tc>
      </w:tr>
      <w:tr w:rsidR="00D06DA3" w:rsidRPr="00475C55" w:rsidTr="003F0C38">
        <w:trPr>
          <w:trHeight w:val="170"/>
        </w:trPr>
        <w:tc>
          <w:tcPr>
            <w:tcW w:w="3839" w:type="dxa"/>
            <w:vAlign w:val="bottom"/>
          </w:tcPr>
          <w:p w:rsidR="00D06DA3" w:rsidRPr="00475C55" w:rsidRDefault="00D06DA3" w:rsidP="003F0C38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прочих транспортных средств и оборудования</w:t>
            </w:r>
          </w:p>
        </w:tc>
        <w:tc>
          <w:tcPr>
            <w:tcW w:w="1489" w:type="dxa"/>
            <w:vAlign w:val="bottom"/>
          </w:tcPr>
          <w:p w:rsidR="00D06DA3" w:rsidRPr="00AF2F0B" w:rsidRDefault="00301E22" w:rsidP="00D06DA3">
            <w:pPr>
              <w:tabs>
                <w:tab w:val="decimal" w:pos="733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4604,0</w:t>
            </w:r>
          </w:p>
        </w:tc>
        <w:tc>
          <w:tcPr>
            <w:tcW w:w="1365" w:type="dxa"/>
            <w:vAlign w:val="bottom"/>
          </w:tcPr>
          <w:p w:rsidR="00D06DA3" w:rsidRPr="00AF2F0B" w:rsidRDefault="00301E22" w:rsidP="00D06DA3">
            <w:pPr>
              <w:tabs>
                <w:tab w:val="decimal" w:pos="52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118,5</w:t>
            </w:r>
          </w:p>
        </w:tc>
        <w:tc>
          <w:tcPr>
            <w:tcW w:w="1245" w:type="dxa"/>
            <w:vAlign w:val="bottom"/>
          </w:tcPr>
          <w:p w:rsidR="00D06DA3" w:rsidRPr="00AF2F0B" w:rsidRDefault="00301E22" w:rsidP="00D06DA3">
            <w:pPr>
              <w:tabs>
                <w:tab w:val="decimal" w:pos="51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103,6</w:t>
            </w:r>
          </w:p>
        </w:tc>
        <w:tc>
          <w:tcPr>
            <w:tcW w:w="1214" w:type="dxa"/>
            <w:vAlign w:val="bottom"/>
          </w:tcPr>
          <w:p w:rsidR="00D06DA3" w:rsidRPr="00AF2F0B" w:rsidRDefault="00301E22" w:rsidP="00D06DA3">
            <w:pPr>
              <w:tabs>
                <w:tab w:val="decimal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127,6</w:t>
            </w:r>
          </w:p>
        </w:tc>
      </w:tr>
      <w:tr w:rsidR="00D06DA3" w:rsidRPr="00475C55" w:rsidTr="003F0C38">
        <w:trPr>
          <w:trHeight w:val="170"/>
        </w:trPr>
        <w:tc>
          <w:tcPr>
            <w:tcW w:w="3839" w:type="dxa"/>
            <w:vAlign w:val="bottom"/>
          </w:tcPr>
          <w:p w:rsidR="00D06DA3" w:rsidRPr="00475C55" w:rsidRDefault="00D06DA3" w:rsidP="003F0C38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мебели</w:t>
            </w:r>
          </w:p>
        </w:tc>
        <w:tc>
          <w:tcPr>
            <w:tcW w:w="1489" w:type="dxa"/>
            <w:vAlign w:val="bottom"/>
          </w:tcPr>
          <w:p w:rsidR="00D06DA3" w:rsidRPr="00AF2F0B" w:rsidRDefault="00301E22" w:rsidP="00D06DA3">
            <w:pPr>
              <w:tabs>
                <w:tab w:val="decimal" w:pos="733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14978,8</w:t>
            </w:r>
          </w:p>
        </w:tc>
        <w:tc>
          <w:tcPr>
            <w:tcW w:w="1365" w:type="dxa"/>
            <w:vAlign w:val="bottom"/>
          </w:tcPr>
          <w:p w:rsidR="00D06DA3" w:rsidRPr="00AF2F0B" w:rsidRDefault="00301E22" w:rsidP="00D06DA3">
            <w:pPr>
              <w:tabs>
                <w:tab w:val="decimal" w:pos="52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134,7</w:t>
            </w:r>
          </w:p>
        </w:tc>
        <w:tc>
          <w:tcPr>
            <w:tcW w:w="1245" w:type="dxa"/>
            <w:vAlign w:val="bottom"/>
          </w:tcPr>
          <w:p w:rsidR="00D06DA3" w:rsidRPr="00AF2F0B" w:rsidRDefault="00301E22" w:rsidP="00D06DA3">
            <w:pPr>
              <w:tabs>
                <w:tab w:val="decimal" w:pos="51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101,1</w:t>
            </w:r>
          </w:p>
        </w:tc>
        <w:tc>
          <w:tcPr>
            <w:tcW w:w="1214" w:type="dxa"/>
            <w:vAlign w:val="bottom"/>
          </w:tcPr>
          <w:p w:rsidR="00D06DA3" w:rsidRPr="00AF2F0B" w:rsidRDefault="00301E22" w:rsidP="00D06DA3">
            <w:pPr>
              <w:tabs>
                <w:tab w:val="decimal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147,0</w:t>
            </w:r>
          </w:p>
        </w:tc>
      </w:tr>
      <w:tr w:rsidR="00D06DA3" w:rsidRPr="00475C55" w:rsidTr="003F0C38">
        <w:trPr>
          <w:trHeight w:val="170"/>
        </w:trPr>
        <w:tc>
          <w:tcPr>
            <w:tcW w:w="3839" w:type="dxa"/>
            <w:vAlign w:val="bottom"/>
          </w:tcPr>
          <w:p w:rsidR="00D06DA3" w:rsidRPr="00475C55" w:rsidRDefault="00D06DA3" w:rsidP="003F0C38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прочих готовых изделий</w:t>
            </w:r>
          </w:p>
        </w:tc>
        <w:tc>
          <w:tcPr>
            <w:tcW w:w="1489" w:type="dxa"/>
            <w:vAlign w:val="bottom"/>
          </w:tcPr>
          <w:p w:rsidR="00D06DA3" w:rsidRPr="00AF2F0B" w:rsidRDefault="00301E22" w:rsidP="00D06DA3">
            <w:pPr>
              <w:tabs>
                <w:tab w:val="decimal" w:pos="733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2477,0</w:t>
            </w:r>
          </w:p>
        </w:tc>
        <w:tc>
          <w:tcPr>
            <w:tcW w:w="1365" w:type="dxa"/>
            <w:vAlign w:val="bottom"/>
          </w:tcPr>
          <w:p w:rsidR="00D06DA3" w:rsidRPr="00AF2F0B" w:rsidRDefault="00301E22" w:rsidP="00D06DA3">
            <w:pPr>
              <w:tabs>
                <w:tab w:val="decimal" w:pos="52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103,9</w:t>
            </w:r>
          </w:p>
        </w:tc>
        <w:tc>
          <w:tcPr>
            <w:tcW w:w="1245" w:type="dxa"/>
            <w:vAlign w:val="bottom"/>
          </w:tcPr>
          <w:p w:rsidR="00D06DA3" w:rsidRPr="00AF2F0B" w:rsidRDefault="00301E22" w:rsidP="00D06DA3">
            <w:pPr>
              <w:tabs>
                <w:tab w:val="decimal" w:pos="51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105,2</w:t>
            </w:r>
          </w:p>
        </w:tc>
        <w:tc>
          <w:tcPr>
            <w:tcW w:w="1214" w:type="dxa"/>
            <w:vAlign w:val="bottom"/>
          </w:tcPr>
          <w:p w:rsidR="00D06DA3" w:rsidRPr="00AF2F0B" w:rsidRDefault="00301E22" w:rsidP="00D06DA3">
            <w:pPr>
              <w:tabs>
                <w:tab w:val="decimal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127,3</w:t>
            </w:r>
          </w:p>
        </w:tc>
      </w:tr>
      <w:tr w:rsidR="00D06DA3" w:rsidRPr="00475C55" w:rsidTr="003F0C38">
        <w:trPr>
          <w:trHeight w:val="170"/>
        </w:trPr>
        <w:tc>
          <w:tcPr>
            <w:tcW w:w="3839" w:type="dxa"/>
            <w:vAlign w:val="bottom"/>
          </w:tcPr>
          <w:p w:rsidR="00D06DA3" w:rsidRPr="00475C55" w:rsidRDefault="00D06DA3" w:rsidP="003F0C38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ремонт и монтаж машин и оборудования</w:t>
            </w:r>
          </w:p>
        </w:tc>
        <w:tc>
          <w:tcPr>
            <w:tcW w:w="1489" w:type="dxa"/>
            <w:vAlign w:val="bottom"/>
          </w:tcPr>
          <w:p w:rsidR="00D06DA3" w:rsidRPr="00AF2F0B" w:rsidRDefault="00301E22" w:rsidP="00D06DA3">
            <w:pPr>
              <w:tabs>
                <w:tab w:val="decimal" w:pos="733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2883,2</w:t>
            </w:r>
          </w:p>
        </w:tc>
        <w:tc>
          <w:tcPr>
            <w:tcW w:w="1365" w:type="dxa"/>
            <w:vAlign w:val="bottom"/>
          </w:tcPr>
          <w:p w:rsidR="00D06DA3" w:rsidRPr="00AF2F0B" w:rsidRDefault="00301E22" w:rsidP="00D06DA3">
            <w:pPr>
              <w:tabs>
                <w:tab w:val="decimal" w:pos="52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106,9</w:t>
            </w:r>
          </w:p>
        </w:tc>
        <w:tc>
          <w:tcPr>
            <w:tcW w:w="1245" w:type="dxa"/>
            <w:vAlign w:val="bottom"/>
          </w:tcPr>
          <w:p w:rsidR="00D06DA3" w:rsidRPr="00AF2F0B" w:rsidRDefault="00301E22" w:rsidP="00D06DA3">
            <w:pPr>
              <w:tabs>
                <w:tab w:val="decimal" w:pos="51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108,0</w:t>
            </w:r>
          </w:p>
        </w:tc>
        <w:tc>
          <w:tcPr>
            <w:tcW w:w="1214" w:type="dxa"/>
            <w:vAlign w:val="bottom"/>
          </w:tcPr>
          <w:p w:rsidR="00D06DA3" w:rsidRPr="00AF2F0B" w:rsidRDefault="00301E22" w:rsidP="00D06DA3">
            <w:pPr>
              <w:tabs>
                <w:tab w:val="decimal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103,9</w:t>
            </w:r>
          </w:p>
        </w:tc>
      </w:tr>
      <w:tr w:rsidR="00D06DA3" w:rsidRPr="00475C55" w:rsidTr="003F0C38">
        <w:trPr>
          <w:trHeight w:val="170"/>
        </w:trPr>
        <w:tc>
          <w:tcPr>
            <w:tcW w:w="3839" w:type="dxa"/>
            <w:vAlign w:val="bottom"/>
          </w:tcPr>
          <w:p w:rsidR="00D06DA3" w:rsidRPr="00475C55" w:rsidRDefault="00D06DA3" w:rsidP="003F0C38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89" w:type="dxa"/>
            <w:vAlign w:val="bottom"/>
          </w:tcPr>
          <w:p w:rsidR="00D06DA3" w:rsidRPr="00AF2F0B" w:rsidRDefault="00301E22" w:rsidP="00D06DA3">
            <w:pPr>
              <w:tabs>
                <w:tab w:val="decimal" w:pos="733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57866,0</w:t>
            </w:r>
          </w:p>
        </w:tc>
        <w:tc>
          <w:tcPr>
            <w:tcW w:w="1365" w:type="dxa"/>
            <w:vAlign w:val="bottom"/>
          </w:tcPr>
          <w:p w:rsidR="00D06DA3" w:rsidRPr="00AF2F0B" w:rsidRDefault="00301E22" w:rsidP="00D06DA3">
            <w:pPr>
              <w:tabs>
                <w:tab w:val="decimal" w:pos="52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92,2</w:t>
            </w:r>
          </w:p>
        </w:tc>
        <w:tc>
          <w:tcPr>
            <w:tcW w:w="1245" w:type="dxa"/>
            <w:vAlign w:val="bottom"/>
          </w:tcPr>
          <w:p w:rsidR="00D06DA3" w:rsidRPr="00AF2F0B" w:rsidRDefault="00301E22" w:rsidP="00D06DA3">
            <w:pPr>
              <w:tabs>
                <w:tab w:val="decimal" w:pos="51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111,8</w:t>
            </w:r>
          </w:p>
        </w:tc>
        <w:tc>
          <w:tcPr>
            <w:tcW w:w="1214" w:type="dxa"/>
            <w:vAlign w:val="bottom"/>
          </w:tcPr>
          <w:p w:rsidR="00D06DA3" w:rsidRPr="00AF2F0B" w:rsidRDefault="00301E22" w:rsidP="00D06DA3">
            <w:pPr>
              <w:tabs>
                <w:tab w:val="decimal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92,2</w:t>
            </w:r>
          </w:p>
        </w:tc>
      </w:tr>
      <w:tr w:rsidR="00D06DA3" w:rsidRPr="00475C55" w:rsidTr="003F0C38">
        <w:trPr>
          <w:trHeight w:val="170"/>
        </w:trPr>
        <w:tc>
          <w:tcPr>
            <w:tcW w:w="3839" w:type="dxa"/>
            <w:vAlign w:val="bottom"/>
          </w:tcPr>
          <w:p w:rsidR="00D06DA3" w:rsidRPr="00475C55" w:rsidRDefault="00D06DA3" w:rsidP="003F0C38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89" w:type="dxa"/>
            <w:vAlign w:val="bottom"/>
          </w:tcPr>
          <w:p w:rsidR="00D06DA3" w:rsidRPr="00AF2F0B" w:rsidRDefault="00301E22" w:rsidP="00D06DA3">
            <w:pPr>
              <w:tabs>
                <w:tab w:val="decimal" w:pos="733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9497,8</w:t>
            </w:r>
          </w:p>
        </w:tc>
        <w:tc>
          <w:tcPr>
            <w:tcW w:w="1365" w:type="dxa"/>
            <w:vAlign w:val="bottom"/>
          </w:tcPr>
          <w:p w:rsidR="00D06DA3" w:rsidRPr="00AF2F0B" w:rsidRDefault="00301E22" w:rsidP="00D06DA3">
            <w:pPr>
              <w:tabs>
                <w:tab w:val="decimal" w:pos="52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110,0</w:t>
            </w:r>
          </w:p>
        </w:tc>
        <w:tc>
          <w:tcPr>
            <w:tcW w:w="1245" w:type="dxa"/>
            <w:vAlign w:val="bottom"/>
          </w:tcPr>
          <w:p w:rsidR="00D06DA3" w:rsidRPr="00AF2F0B" w:rsidRDefault="00301E22" w:rsidP="00D06DA3">
            <w:pPr>
              <w:tabs>
                <w:tab w:val="decimal" w:pos="51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93,0</w:t>
            </w:r>
          </w:p>
        </w:tc>
        <w:tc>
          <w:tcPr>
            <w:tcW w:w="1214" w:type="dxa"/>
            <w:vAlign w:val="bottom"/>
          </w:tcPr>
          <w:p w:rsidR="00D06DA3" w:rsidRPr="00AF2F0B" w:rsidRDefault="00301E22" w:rsidP="00D06DA3">
            <w:pPr>
              <w:tabs>
                <w:tab w:val="decimal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129,3</w:t>
            </w:r>
          </w:p>
        </w:tc>
      </w:tr>
      <w:tr w:rsidR="00D06DA3" w:rsidRPr="00475C55" w:rsidTr="003F0C38">
        <w:trPr>
          <w:trHeight w:val="170"/>
        </w:trPr>
        <w:tc>
          <w:tcPr>
            <w:tcW w:w="3839" w:type="dxa"/>
            <w:vAlign w:val="bottom"/>
          </w:tcPr>
          <w:p w:rsidR="00D06DA3" w:rsidRPr="00475C55" w:rsidRDefault="00D06DA3" w:rsidP="003F0C38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строительство</w:t>
            </w:r>
          </w:p>
        </w:tc>
        <w:tc>
          <w:tcPr>
            <w:tcW w:w="1489" w:type="dxa"/>
            <w:vAlign w:val="bottom"/>
          </w:tcPr>
          <w:p w:rsidR="00D06DA3" w:rsidRPr="00AF2F0B" w:rsidRDefault="00301E22" w:rsidP="00D06DA3">
            <w:pPr>
              <w:tabs>
                <w:tab w:val="decimal" w:pos="733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25548,1</w:t>
            </w:r>
          </w:p>
        </w:tc>
        <w:tc>
          <w:tcPr>
            <w:tcW w:w="1365" w:type="dxa"/>
            <w:vAlign w:val="bottom"/>
          </w:tcPr>
          <w:p w:rsidR="00D06DA3" w:rsidRPr="00AF2F0B" w:rsidRDefault="00301E22" w:rsidP="00D06DA3">
            <w:pPr>
              <w:tabs>
                <w:tab w:val="decimal" w:pos="52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48,3</w:t>
            </w:r>
          </w:p>
        </w:tc>
        <w:tc>
          <w:tcPr>
            <w:tcW w:w="1245" w:type="dxa"/>
            <w:vAlign w:val="bottom"/>
          </w:tcPr>
          <w:p w:rsidR="00D06DA3" w:rsidRPr="00AF2F0B" w:rsidRDefault="00301E22" w:rsidP="00D06DA3">
            <w:pPr>
              <w:tabs>
                <w:tab w:val="decimal" w:pos="51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96,4</w:t>
            </w:r>
          </w:p>
        </w:tc>
        <w:tc>
          <w:tcPr>
            <w:tcW w:w="1214" w:type="dxa"/>
            <w:vAlign w:val="bottom"/>
          </w:tcPr>
          <w:p w:rsidR="00D06DA3" w:rsidRPr="00AF2F0B" w:rsidRDefault="00301E22" w:rsidP="00D06DA3">
            <w:pPr>
              <w:tabs>
                <w:tab w:val="decimal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153,8</w:t>
            </w:r>
          </w:p>
        </w:tc>
      </w:tr>
      <w:tr w:rsidR="00D06DA3" w:rsidRPr="00475C55" w:rsidTr="003F0C38">
        <w:trPr>
          <w:trHeight w:val="170"/>
        </w:trPr>
        <w:tc>
          <w:tcPr>
            <w:tcW w:w="3839" w:type="dxa"/>
            <w:vAlign w:val="bottom"/>
          </w:tcPr>
          <w:p w:rsidR="00D06DA3" w:rsidRPr="00475C55" w:rsidRDefault="00D06DA3" w:rsidP="003F0C38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89" w:type="dxa"/>
            <w:vAlign w:val="bottom"/>
          </w:tcPr>
          <w:p w:rsidR="00D06DA3" w:rsidRPr="00AF2F0B" w:rsidRDefault="00301E22" w:rsidP="00D06DA3">
            <w:pPr>
              <w:tabs>
                <w:tab w:val="decimal" w:pos="733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261742,3</w:t>
            </w:r>
          </w:p>
        </w:tc>
        <w:tc>
          <w:tcPr>
            <w:tcW w:w="1365" w:type="dxa"/>
            <w:vAlign w:val="bottom"/>
          </w:tcPr>
          <w:p w:rsidR="00D06DA3" w:rsidRPr="00AF2F0B" w:rsidRDefault="00301E22" w:rsidP="00D06DA3">
            <w:pPr>
              <w:tabs>
                <w:tab w:val="decimal" w:pos="52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115,5</w:t>
            </w:r>
          </w:p>
        </w:tc>
        <w:tc>
          <w:tcPr>
            <w:tcW w:w="1245" w:type="dxa"/>
            <w:vAlign w:val="bottom"/>
          </w:tcPr>
          <w:p w:rsidR="00D06DA3" w:rsidRPr="00AF2F0B" w:rsidRDefault="00301E22" w:rsidP="00D06DA3">
            <w:pPr>
              <w:tabs>
                <w:tab w:val="decimal" w:pos="51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96,9</w:t>
            </w:r>
          </w:p>
        </w:tc>
        <w:tc>
          <w:tcPr>
            <w:tcW w:w="1214" w:type="dxa"/>
            <w:vAlign w:val="bottom"/>
          </w:tcPr>
          <w:p w:rsidR="00D06DA3" w:rsidRPr="00AF2F0B" w:rsidRDefault="00301E22" w:rsidP="00D06DA3">
            <w:pPr>
              <w:tabs>
                <w:tab w:val="decimal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125,1</w:t>
            </w:r>
          </w:p>
        </w:tc>
      </w:tr>
      <w:tr w:rsidR="00D06DA3" w:rsidRPr="00475C55" w:rsidTr="003F0C38">
        <w:trPr>
          <w:trHeight w:val="170"/>
        </w:trPr>
        <w:tc>
          <w:tcPr>
            <w:tcW w:w="3839" w:type="dxa"/>
            <w:vAlign w:val="bottom"/>
          </w:tcPr>
          <w:p w:rsidR="00D06DA3" w:rsidRPr="00475C55" w:rsidRDefault="00D06DA3" w:rsidP="003F0C38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1489" w:type="dxa"/>
            <w:vAlign w:val="bottom"/>
          </w:tcPr>
          <w:p w:rsidR="00D06DA3" w:rsidRPr="00AF2F0B" w:rsidRDefault="00301E22" w:rsidP="00D06DA3">
            <w:pPr>
              <w:tabs>
                <w:tab w:val="decimal" w:pos="733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35498,7</w:t>
            </w:r>
          </w:p>
        </w:tc>
        <w:tc>
          <w:tcPr>
            <w:tcW w:w="1365" w:type="dxa"/>
            <w:vAlign w:val="bottom"/>
          </w:tcPr>
          <w:p w:rsidR="00D06DA3" w:rsidRPr="00AF2F0B" w:rsidRDefault="00301E22" w:rsidP="00D06DA3">
            <w:pPr>
              <w:tabs>
                <w:tab w:val="decimal" w:pos="52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118,3</w:t>
            </w:r>
          </w:p>
        </w:tc>
        <w:tc>
          <w:tcPr>
            <w:tcW w:w="1245" w:type="dxa"/>
            <w:vAlign w:val="bottom"/>
          </w:tcPr>
          <w:p w:rsidR="00D06DA3" w:rsidRPr="00AF2F0B" w:rsidRDefault="00301E22" w:rsidP="00D06DA3">
            <w:pPr>
              <w:tabs>
                <w:tab w:val="decimal" w:pos="51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93,0</w:t>
            </w:r>
          </w:p>
        </w:tc>
        <w:tc>
          <w:tcPr>
            <w:tcW w:w="1214" w:type="dxa"/>
            <w:vAlign w:val="bottom"/>
          </w:tcPr>
          <w:p w:rsidR="00D06DA3" w:rsidRPr="00AF2F0B" w:rsidRDefault="00301E22" w:rsidP="00D06DA3">
            <w:pPr>
              <w:tabs>
                <w:tab w:val="decimal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110,1</w:t>
            </w:r>
          </w:p>
        </w:tc>
      </w:tr>
      <w:tr w:rsidR="00D06DA3" w:rsidRPr="00475C55" w:rsidTr="003F0C38">
        <w:trPr>
          <w:trHeight w:val="170"/>
        </w:trPr>
        <w:tc>
          <w:tcPr>
            <w:tcW w:w="3839" w:type="dxa"/>
            <w:vAlign w:val="bottom"/>
          </w:tcPr>
          <w:p w:rsidR="00D06DA3" w:rsidRPr="00475C55" w:rsidRDefault="00D06DA3" w:rsidP="003F0C38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1489" w:type="dxa"/>
            <w:vAlign w:val="bottom"/>
          </w:tcPr>
          <w:p w:rsidR="00D06DA3" w:rsidRPr="00AF2F0B" w:rsidRDefault="00301E22" w:rsidP="00D06DA3">
            <w:pPr>
              <w:tabs>
                <w:tab w:val="decimal" w:pos="733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7324,5</w:t>
            </w:r>
          </w:p>
        </w:tc>
        <w:tc>
          <w:tcPr>
            <w:tcW w:w="1365" w:type="dxa"/>
            <w:vAlign w:val="bottom"/>
          </w:tcPr>
          <w:p w:rsidR="00D06DA3" w:rsidRPr="00AF2F0B" w:rsidRDefault="00301E22" w:rsidP="00D06DA3">
            <w:pPr>
              <w:tabs>
                <w:tab w:val="decimal" w:pos="52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104,5</w:t>
            </w:r>
          </w:p>
        </w:tc>
        <w:tc>
          <w:tcPr>
            <w:tcW w:w="1245" w:type="dxa"/>
            <w:vAlign w:val="bottom"/>
          </w:tcPr>
          <w:p w:rsidR="00D06DA3" w:rsidRPr="00AF2F0B" w:rsidRDefault="00301E22" w:rsidP="00D06DA3">
            <w:pPr>
              <w:tabs>
                <w:tab w:val="decimal" w:pos="51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93,3</w:t>
            </w:r>
          </w:p>
        </w:tc>
        <w:tc>
          <w:tcPr>
            <w:tcW w:w="1214" w:type="dxa"/>
            <w:vAlign w:val="bottom"/>
          </w:tcPr>
          <w:p w:rsidR="00D06DA3" w:rsidRPr="00AF2F0B" w:rsidRDefault="00301E22" w:rsidP="00D06DA3">
            <w:pPr>
              <w:tabs>
                <w:tab w:val="decimal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101,9</w:t>
            </w:r>
          </w:p>
        </w:tc>
      </w:tr>
      <w:tr w:rsidR="00D06DA3" w:rsidRPr="00475C55" w:rsidTr="003F0C38">
        <w:trPr>
          <w:trHeight w:val="170"/>
        </w:trPr>
        <w:tc>
          <w:tcPr>
            <w:tcW w:w="3839" w:type="dxa"/>
            <w:vAlign w:val="bottom"/>
          </w:tcPr>
          <w:p w:rsidR="00D06DA3" w:rsidRPr="00475C55" w:rsidRDefault="00D06DA3" w:rsidP="003F0C38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1489" w:type="dxa"/>
            <w:vAlign w:val="bottom"/>
          </w:tcPr>
          <w:p w:rsidR="00D06DA3" w:rsidRPr="00AF2F0B" w:rsidRDefault="00301E22" w:rsidP="00D06DA3">
            <w:pPr>
              <w:tabs>
                <w:tab w:val="decimal" w:pos="733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15901,6</w:t>
            </w:r>
          </w:p>
        </w:tc>
        <w:tc>
          <w:tcPr>
            <w:tcW w:w="1365" w:type="dxa"/>
            <w:vAlign w:val="bottom"/>
          </w:tcPr>
          <w:p w:rsidR="00D06DA3" w:rsidRPr="00AF2F0B" w:rsidRDefault="00301E22" w:rsidP="00D06DA3">
            <w:pPr>
              <w:tabs>
                <w:tab w:val="decimal" w:pos="52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105,5</w:t>
            </w:r>
          </w:p>
        </w:tc>
        <w:tc>
          <w:tcPr>
            <w:tcW w:w="1245" w:type="dxa"/>
            <w:vAlign w:val="bottom"/>
          </w:tcPr>
          <w:p w:rsidR="00D06DA3" w:rsidRPr="00AF2F0B" w:rsidRDefault="00301E22" w:rsidP="00D06DA3">
            <w:pPr>
              <w:tabs>
                <w:tab w:val="decimal" w:pos="51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98,4</w:t>
            </w:r>
          </w:p>
        </w:tc>
        <w:tc>
          <w:tcPr>
            <w:tcW w:w="1214" w:type="dxa"/>
            <w:vAlign w:val="bottom"/>
          </w:tcPr>
          <w:p w:rsidR="00D06DA3" w:rsidRPr="00AF2F0B" w:rsidRDefault="00301E22" w:rsidP="00D06DA3">
            <w:pPr>
              <w:tabs>
                <w:tab w:val="decimal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95,9</w:t>
            </w:r>
          </w:p>
        </w:tc>
      </w:tr>
      <w:tr w:rsidR="00D06DA3" w:rsidRPr="00475C55" w:rsidTr="00C16876">
        <w:trPr>
          <w:trHeight w:val="170"/>
        </w:trPr>
        <w:tc>
          <w:tcPr>
            <w:tcW w:w="3839" w:type="dxa"/>
            <w:vAlign w:val="bottom"/>
          </w:tcPr>
          <w:p w:rsidR="00D06DA3" w:rsidRPr="00475C55" w:rsidRDefault="00D06DA3" w:rsidP="00C16876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1489" w:type="dxa"/>
            <w:vAlign w:val="bottom"/>
          </w:tcPr>
          <w:p w:rsidR="00D06DA3" w:rsidRPr="00AF2F0B" w:rsidRDefault="00301E22" w:rsidP="00D06DA3">
            <w:pPr>
              <w:tabs>
                <w:tab w:val="decimal" w:pos="733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21376,4</w:t>
            </w:r>
          </w:p>
        </w:tc>
        <w:tc>
          <w:tcPr>
            <w:tcW w:w="1365" w:type="dxa"/>
            <w:vAlign w:val="bottom"/>
          </w:tcPr>
          <w:p w:rsidR="00D06DA3" w:rsidRPr="00AF2F0B" w:rsidRDefault="00301E22" w:rsidP="00D06DA3">
            <w:pPr>
              <w:tabs>
                <w:tab w:val="decimal" w:pos="52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98,7</w:t>
            </w:r>
          </w:p>
        </w:tc>
        <w:tc>
          <w:tcPr>
            <w:tcW w:w="1245" w:type="dxa"/>
            <w:vAlign w:val="bottom"/>
          </w:tcPr>
          <w:p w:rsidR="00D06DA3" w:rsidRPr="00AF2F0B" w:rsidRDefault="00301E22" w:rsidP="00D06DA3">
            <w:pPr>
              <w:tabs>
                <w:tab w:val="decimal" w:pos="51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100,9</w:t>
            </w:r>
          </w:p>
        </w:tc>
        <w:tc>
          <w:tcPr>
            <w:tcW w:w="1214" w:type="dxa"/>
            <w:vAlign w:val="bottom"/>
          </w:tcPr>
          <w:p w:rsidR="00D06DA3" w:rsidRPr="00AF2F0B" w:rsidRDefault="00301E22" w:rsidP="00D06DA3">
            <w:pPr>
              <w:tabs>
                <w:tab w:val="decimal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93,4</w:t>
            </w:r>
          </w:p>
        </w:tc>
      </w:tr>
      <w:tr w:rsidR="00D06DA3" w:rsidRPr="00475C55" w:rsidTr="00C16876">
        <w:trPr>
          <w:trHeight w:val="170"/>
        </w:trPr>
        <w:tc>
          <w:tcPr>
            <w:tcW w:w="3839" w:type="dxa"/>
            <w:vAlign w:val="bottom"/>
          </w:tcPr>
          <w:p w:rsidR="00D06DA3" w:rsidRPr="00475C55" w:rsidRDefault="00D06DA3" w:rsidP="00C16876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1489" w:type="dxa"/>
            <w:vAlign w:val="bottom"/>
          </w:tcPr>
          <w:p w:rsidR="00D06DA3" w:rsidRPr="00AF2F0B" w:rsidRDefault="00301E22" w:rsidP="00D06DA3">
            <w:pPr>
              <w:tabs>
                <w:tab w:val="decimal" w:pos="733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19527,9</w:t>
            </w:r>
          </w:p>
        </w:tc>
        <w:tc>
          <w:tcPr>
            <w:tcW w:w="1365" w:type="dxa"/>
            <w:vAlign w:val="bottom"/>
          </w:tcPr>
          <w:p w:rsidR="00D06DA3" w:rsidRPr="00AF2F0B" w:rsidRDefault="00301E22" w:rsidP="00D06DA3">
            <w:pPr>
              <w:tabs>
                <w:tab w:val="decimal" w:pos="52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84,5</w:t>
            </w:r>
          </w:p>
        </w:tc>
        <w:tc>
          <w:tcPr>
            <w:tcW w:w="1245" w:type="dxa"/>
            <w:vAlign w:val="bottom"/>
          </w:tcPr>
          <w:p w:rsidR="00D06DA3" w:rsidRPr="00AF2F0B" w:rsidRDefault="00301E22" w:rsidP="00D06DA3">
            <w:pPr>
              <w:tabs>
                <w:tab w:val="decimal" w:pos="51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78,9</w:t>
            </w:r>
          </w:p>
        </w:tc>
        <w:tc>
          <w:tcPr>
            <w:tcW w:w="1214" w:type="dxa"/>
            <w:vAlign w:val="bottom"/>
          </w:tcPr>
          <w:p w:rsidR="00D06DA3" w:rsidRPr="00AF2F0B" w:rsidRDefault="00301E22" w:rsidP="00D06DA3">
            <w:pPr>
              <w:tabs>
                <w:tab w:val="decimal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38,4</w:t>
            </w:r>
          </w:p>
        </w:tc>
      </w:tr>
    </w:tbl>
    <w:p w:rsidR="001F2863" w:rsidRDefault="001F2863" w:rsidP="003F0C38">
      <w:pPr>
        <w:jc w:val="right"/>
        <w:rPr>
          <w:rFonts w:ascii="Arial" w:hAnsi="Arial" w:cs="Arial"/>
          <w:sz w:val="22"/>
          <w:szCs w:val="22"/>
        </w:rPr>
      </w:pPr>
    </w:p>
    <w:p w:rsidR="00D15D57" w:rsidRDefault="00D15D57" w:rsidP="00D15D57">
      <w:pPr>
        <w:rPr>
          <w:rFonts w:ascii="Arial" w:hAnsi="Arial" w:cs="Arial"/>
          <w:sz w:val="22"/>
          <w:szCs w:val="22"/>
        </w:rPr>
      </w:pPr>
    </w:p>
    <w:p w:rsidR="002E73CA" w:rsidRDefault="002E73CA" w:rsidP="00D15D57">
      <w:pPr>
        <w:rPr>
          <w:rFonts w:ascii="Arial" w:hAnsi="Arial" w:cs="Arial"/>
          <w:sz w:val="22"/>
          <w:szCs w:val="22"/>
        </w:rPr>
      </w:pPr>
    </w:p>
    <w:p w:rsidR="00D15D57" w:rsidRDefault="00D15D57" w:rsidP="003F0C38">
      <w:pPr>
        <w:jc w:val="right"/>
        <w:rPr>
          <w:rFonts w:ascii="Arial" w:hAnsi="Arial" w:cs="Arial"/>
          <w:sz w:val="22"/>
          <w:szCs w:val="22"/>
        </w:rPr>
      </w:pPr>
    </w:p>
    <w:p w:rsidR="003F0C38" w:rsidRDefault="003F0C38" w:rsidP="003F0C38">
      <w:pPr>
        <w:jc w:val="right"/>
        <w:rPr>
          <w:rFonts w:ascii="Arial" w:hAnsi="Arial" w:cs="Arial"/>
          <w:sz w:val="22"/>
          <w:szCs w:val="22"/>
        </w:rPr>
      </w:pPr>
      <w:r w:rsidRPr="00DE6183">
        <w:rPr>
          <w:rFonts w:ascii="Arial" w:hAnsi="Arial" w:cs="Arial"/>
          <w:sz w:val="22"/>
          <w:szCs w:val="22"/>
        </w:rPr>
        <w:lastRenderedPageBreak/>
        <w:t>Продолжение</w:t>
      </w:r>
    </w:p>
    <w:tbl>
      <w:tblPr>
        <w:tblStyle w:val="aff3"/>
        <w:tblW w:w="91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500"/>
        <w:gridCol w:w="1365"/>
        <w:gridCol w:w="1245"/>
        <w:gridCol w:w="1214"/>
      </w:tblGrid>
      <w:tr w:rsidR="00D06DA3" w:rsidRPr="00F56174" w:rsidTr="00D15D57">
        <w:trPr>
          <w:trHeight w:val="298"/>
        </w:trPr>
        <w:tc>
          <w:tcPr>
            <w:tcW w:w="3828" w:type="dxa"/>
            <w:vMerge w:val="restart"/>
            <w:tcBorders>
              <w:top w:val="single" w:sz="4" w:space="0" w:color="auto"/>
            </w:tcBorders>
          </w:tcPr>
          <w:p w:rsidR="00D06DA3" w:rsidRPr="00F56174" w:rsidRDefault="00D06DA3" w:rsidP="003F0C38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6DA3" w:rsidRPr="00F56174" w:rsidRDefault="00D06DA3" w:rsidP="00D06DA3">
            <w:pPr>
              <w:ind w:left="-85" w:right="-8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</w:t>
            </w:r>
            <w:r w:rsidRPr="00F56174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</w:tcBorders>
          </w:tcPr>
          <w:p w:rsidR="00D06DA3" w:rsidRPr="00F56174" w:rsidRDefault="00D06DA3" w:rsidP="00D06DA3">
            <w:pPr>
              <w:spacing w:line="240" w:lineRule="exact"/>
              <w:ind w:right="32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 2018</w:t>
            </w:r>
            <w:r w:rsidRPr="00F56174">
              <w:rPr>
                <w:rFonts w:ascii="Arial" w:hAnsi="Arial"/>
              </w:rPr>
              <w:t xml:space="preserve"> </w:t>
            </w:r>
            <w:r w:rsidRPr="00F56174">
              <w:rPr>
                <w:rFonts w:ascii="Arial" w:hAnsi="Arial"/>
              </w:rPr>
              <w:br/>
            </w:r>
            <w:proofErr w:type="gramStart"/>
            <w:r w:rsidRPr="00F56174">
              <w:rPr>
                <w:rFonts w:ascii="Arial" w:hAnsi="Arial"/>
              </w:rPr>
              <w:t>в</w:t>
            </w:r>
            <w:proofErr w:type="gramEnd"/>
            <w:r w:rsidRPr="00F56174">
              <w:rPr>
                <w:rFonts w:ascii="Arial" w:hAnsi="Arial"/>
              </w:rPr>
              <w:t xml:space="preserve"> % к</w:t>
            </w:r>
          </w:p>
        </w:tc>
      </w:tr>
      <w:tr w:rsidR="00D06DA3" w:rsidRPr="00F56174" w:rsidTr="00D15D57">
        <w:trPr>
          <w:trHeight w:val="298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D06DA3" w:rsidRPr="00F56174" w:rsidRDefault="00D06DA3" w:rsidP="003F0C38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D06DA3" w:rsidRPr="00F56174" w:rsidRDefault="00D06DA3" w:rsidP="00D06DA3">
            <w:pPr>
              <w:ind w:left="-85" w:right="-85"/>
              <w:jc w:val="center"/>
              <w:rPr>
                <w:rFonts w:ascii="Arial" w:hAnsi="Arial"/>
              </w:rPr>
            </w:pPr>
            <w:r w:rsidRPr="00F56174">
              <w:rPr>
                <w:rFonts w:ascii="Arial" w:hAnsi="Arial"/>
              </w:rPr>
              <w:t>млн. руб.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D06DA3" w:rsidRPr="00F56174" w:rsidRDefault="00D06DA3" w:rsidP="00D06DA3">
            <w:pPr>
              <w:ind w:left="-85" w:right="-85"/>
              <w:jc w:val="center"/>
              <w:rPr>
                <w:rFonts w:ascii="Arial" w:hAnsi="Arial"/>
              </w:rPr>
            </w:pPr>
            <w:proofErr w:type="gramStart"/>
            <w:r w:rsidRPr="00F56174">
              <w:rPr>
                <w:rFonts w:ascii="Arial" w:hAnsi="Arial"/>
              </w:rPr>
              <w:t>в</w:t>
            </w:r>
            <w:proofErr w:type="gramEnd"/>
            <w:r w:rsidRPr="00F56174">
              <w:rPr>
                <w:rFonts w:ascii="Arial" w:hAnsi="Arial"/>
              </w:rPr>
              <w:t xml:space="preserve"> % к </w:t>
            </w:r>
            <w:r w:rsidRPr="00F56174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>январю-ноябрю</w:t>
            </w:r>
            <w:r w:rsidRPr="00F56174">
              <w:rPr>
                <w:rFonts w:ascii="Arial" w:hAnsi="Arial"/>
              </w:rPr>
              <w:t xml:space="preserve"> </w:t>
            </w:r>
            <w:r w:rsidR="00C53CEA">
              <w:rPr>
                <w:rFonts w:ascii="Arial" w:hAnsi="Arial"/>
              </w:rPr>
              <w:br/>
            </w:r>
            <w:r w:rsidRPr="00F56174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D06DA3" w:rsidRDefault="00D06DA3" w:rsidP="00D06D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F56174">
              <w:rPr>
                <w:rFonts w:ascii="Arial" w:hAnsi="Arial"/>
              </w:rPr>
              <w:t xml:space="preserve"> </w:t>
            </w:r>
          </w:p>
          <w:p w:rsidR="00D06DA3" w:rsidRPr="00F56174" w:rsidRDefault="00D06DA3" w:rsidP="00D06DA3">
            <w:pPr>
              <w:jc w:val="center"/>
              <w:rPr>
                <w:rFonts w:ascii="Arial" w:hAnsi="Arial"/>
              </w:rPr>
            </w:pPr>
            <w:r w:rsidRPr="00F56174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D06DA3" w:rsidRDefault="00D06DA3" w:rsidP="00D06D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ноябрю</w:t>
            </w:r>
            <w:r w:rsidRPr="00F56174">
              <w:rPr>
                <w:rFonts w:ascii="Arial" w:hAnsi="Arial"/>
              </w:rPr>
              <w:t xml:space="preserve"> </w:t>
            </w:r>
          </w:p>
          <w:p w:rsidR="00D06DA3" w:rsidRPr="00F56174" w:rsidRDefault="00D06DA3" w:rsidP="00D06DA3">
            <w:pPr>
              <w:jc w:val="center"/>
              <w:rPr>
                <w:rFonts w:ascii="Arial" w:hAnsi="Arial"/>
              </w:rPr>
            </w:pPr>
            <w:r w:rsidRPr="00F56174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7</w:t>
            </w:r>
          </w:p>
        </w:tc>
      </w:tr>
      <w:tr w:rsidR="00D06DA3" w:rsidRPr="00475C55" w:rsidTr="00D15D57">
        <w:trPr>
          <w:trHeight w:val="170"/>
        </w:trPr>
        <w:tc>
          <w:tcPr>
            <w:tcW w:w="3828" w:type="dxa"/>
            <w:vAlign w:val="bottom"/>
          </w:tcPr>
          <w:p w:rsidR="00D06DA3" w:rsidRPr="00475C55" w:rsidRDefault="00D06DA3" w:rsidP="001F2863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500" w:type="dxa"/>
            <w:vAlign w:val="bottom"/>
          </w:tcPr>
          <w:p w:rsidR="00D06DA3" w:rsidRPr="00AF2F0B" w:rsidRDefault="00301E22" w:rsidP="00D06DA3">
            <w:pPr>
              <w:tabs>
                <w:tab w:val="decimal" w:pos="733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5150,3</w:t>
            </w:r>
          </w:p>
        </w:tc>
        <w:tc>
          <w:tcPr>
            <w:tcW w:w="1365" w:type="dxa"/>
            <w:vAlign w:val="bottom"/>
          </w:tcPr>
          <w:p w:rsidR="00D06DA3" w:rsidRPr="00AF2F0B" w:rsidRDefault="00301E22" w:rsidP="00D06DA3">
            <w:pPr>
              <w:tabs>
                <w:tab w:val="decimal" w:pos="52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110,6</w:t>
            </w:r>
          </w:p>
        </w:tc>
        <w:tc>
          <w:tcPr>
            <w:tcW w:w="1245" w:type="dxa"/>
            <w:vAlign w:val="bottom"/>
          </w:tcPr>
          <w:p w:rsidR="00D06DA3" w:rsidRPr="00AF2F0B" w:rsidRDefault="00301E22" w:rsidP="00D06DA3">
            <w:pPr>
              <w:tabs>
                <w:tab w:val="decimal" w:pos="51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106,9</w:t>
            </w:r>
          </w:p>
        </w:tc>
        <w:tc>
          <w:tcPr>
            <w:tcW w:w="1214" w:type="dxa"/>
            <w:vAlign w:val="bottom"/>
          </w:tcPr>
          <w:p w:rsidR="00D06DA3" w:rsidRPr="00AF2F0B" w:rsidRDefault="00301E22" w:rsidP="00D06DA3">
            <w:pPr>
              <w:tabs>
                <w:tab w:val="decimal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104,5</w:t>
            </w:r>
          </w:p>
        </w:tc>
      </w:tr>
      <w:tr w:rsidR="00D06DA3" w:rsidRPr="00475C55" w:rsidTr="00D15D57">
        <w:trPr>
          <w:trHeight w:val="170"/>
        </w:trPr>
        <w:tc>
          <w:tcPr>
            <w:tcW w:w="3828" w:type="dxa"/>
            <w:vAlign w:val="bottom"/>
          </w:tcPr>
          <w:p w:rsidR="00D06DA3" w:rsidRPr="00475C55" w:rsidRDefault="00D06DA3" w:rsidP="003F0C38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500" w:type="dxa"/>
            <w:vAlign w:val="bottom"/>
          </w:tcPr>
          <w:p w:rsidR="00D06DA3" w:rsidRPr="001039B0" w:rsidRDefault="00301E22" w:rsidP="000C01DD">
            <w:pPr>
              <w:tabs>
                <w:tab w:val="decimal" w:pos="74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656,9</w:t>
            </w:r>
          </w:p>
        </w:tc>
        <w:tc>
          <w:tcPr>
            <w:tcW w:w="1365" w:type="dxa"/>
            <w:vAlign w:val="bottom"/>
          </w:tcPr>
          <w:p w:rsidR="00D06DA3" w:rsidRPr="001039B0" w:rsidRDefault="00301E22" w:rsidP="000C01DD">
            <w:pPr>
              <w:tabs>
                <w:tab w:val="decimal" w:pos="52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107,4</w:t>
            </w:r>
          </w:p>
        </w:tc>
        <w:tc>
          <w:tcPr>
            <w:tcW w:w="1245" w:type="dxa"/>
            <w:vAlign w:val="bottom"/>
          </w:tcPr>
          <w:p w:rsidR="00D06DA3" w:rsidRPr="001039B0" w:rsidRDefault="00301E22" w:rsidP="000C01DD">
            <w:pPr>
              <w:tabs>
                <w:tab w:val="decimal" w:pos="51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101,9</w:t>
            </w:r>
          </w:p>
        </w:tc>
        <w:tc>
          <w:tcPr>
            <w:tcW w:w="1214" w:type="dxa"/>
            <w:vAlign w:val="bottom"/>
          </w:tcPr>
          <w:p w:rsidR="00D06DA3" w:rsidRPr="001039B0" w:rsidRDefault="00301E22" w:rsidP="000C01DD">
            <w:pPr>
              <w:tabs>
                <w:tab w:val="decimal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127,8</w:t>
            </w:r>
          </w:p>
        </w:tc>
      </w:tr>
      <w:tr w:rsidR="00D06DA3" w:rsidRPr="00475C55" w:rsidTr="00D15D57">
        <w:trPr>
          <w:trHeight w:val="170"/>
        </w:trPr>
        <w:tc>
          <w:tcPr>
            <w:tcW w:w="3828" w:type="dxa"/>
            <w:vAlign w:val="bottom"/>
          </w:tcPr>
          <w:p w:rsidR="00D06DA3" w:rsidRPr="00475C55" w:rsidRDefault="00D06DA3" w:rsidP="003F0C38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образование</w:t>
            </w:r>
          </w:p>
        </w:tc>
        <w:tc>
          <w:tcPr>
            <w:tcW w:w="1500" w:type="dxa"/>
            <w:vAlign w:val="bottom"/>
          </w:tcPr>
          <w:p w:rsidR="00D06DA3" w:rsidRPr="00AF2F0B" w:rsidRDefault="00301E22" w:rsidP="00D06DA3">
            <w:pPr>
              <w:tabs>
                <w:tab w:val="decimal" w:pos="733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3326,0</w:t>
            </w:r>
          </w:p>
        </w:tc>
        <w:tc>
          <w:tcPr>
            <w:tcW w:w="1365" w:type="dxa"/>
            <w:vAlign w:val="bottom"/>
          </w:tcPr>
          <w:p w:rsidR="00D06DA3" w:rsidRPr="00AF2F0B" w:rsidRDefault="00301E22" w:rsidP="00D06DA3">
            <w:pPr>
              <w:tabs>
                <w:tab w:val="decimal" w:pos="52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109,0</w:t>
            </w:r>
          </w:p>
        </w:tc>
        <w:tc>
          <w:tcPr>
            <w:tcW w:w="1245" w:type="dxa"/>
            <w:vAlign w:val="bottom"/>
          </w:tcPr>
          <w:p w:rsidR="00D06DA3" w:rsidRPr="00AF2F0B" w:rsidRDefault="00301E22" w:rsidP="00D06DA3">
            <w:pPr>
              <w:tabs>
                <w:tab w:val="decimal" w:pos="51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108,3</w:t>
            </w:r>
          </w:p>
        </w:tc>
        <w:tc>
          <w:tcPr>
            <w:tcW w:w="1214" w:type="dxa"/>
            <w:vAlign w:val="bottom"/>
          </w:tcPr>
          <w:p w:rsidR="00D06DA3" w:rsidRPr="00AF2F0B" w:rsidRDefault="00301E22" w:rsidP="00D06DA3">
            <w:pPr>
              <w:tabs>
                <w:tab w:val="decimal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124,8</w:t>
            </w:r>
          </w:p>
        </w:tc>
      </w:tr>
      <w:tr w:rsidR="00D06DA3" w:rsidRPr="00475C55" w:rsidTr="00D15D57">
        <w:trPr>
          <w:trHeight w:val="170"/>
        </w:trPr>
        <w:tc>
          <w:tcPr>
            <w:tcW w:w="3828" w:type="dxa"/>
            <w:vAlign w:val="bottom"/>
          </w:tcPr>
          <w:p w:rsidR="00D06DA3" w:rsidRPr="00475C55" w:rsidRDefault="00D06DA3" w:rsidP="003F0C38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деятельность в области здравоохранения и социальных услуг</w:t>
            </w:r>
          </w:p>
        </w:tc>
        <w:tc>
          <w:tcPr>
            <w:tcW w:w="1500" w:type="dxa"/>
            <w:vAlign w:val="bottom"/>
          </w:tcPr>
          <w:p w:rsidR="00D06DA3" w:rsidRPr="00AF2F0B" w:rsidRDefault="00301E22" w:rsidP="00D06DA3">
            <w:pPr>
              <w:tabs>
                <w:tab w:val="decimal" w:pos="733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10215,4</w:t>
            </w:r>
          </w:p>
        </w:tc>
        <w:tc>
          <w:tcPr>
            <w:tcW w:w="1365" w:type="dxa"/>
            <w:vAlign w:val="bottom"/>
          </w:tcPr>
          <w:p w:rsidR="00D06DA3" w:rsidRPr="00AF2F0B" w:rsidRDefault="00301E22" w:rsidP="00D06DA3">
            <w:pPr>
              <w:tabs>
                <w:tab w:val="decimal" w:pos="52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118,8</w:t>
            </w:r>
          </w:p>
        </w:tc>
        <w:tc>
          <w:tcPr>
            <w:tcW w:w="1245" w:type="dxa"/>
            <w:vAlign w:val="bottom"/>
          </w:tcPr>
          <w:p w:rsidR="00D06DA3" w:rsidRPr="00AF2F0B" w:rsidRDefault="00301E22" w:rsidP="00D06DA3">
            <w:pPr>
              <w:tabs>
                <w:tab w:val="decimal" w:pos="51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116,6</w:t>
            </w:r>
          </w:p>
        </w:tc>
        <w:tc>
          <w:tcPr>
            <w:tcW w:w="1214" w:type="dxa"/>
            <w:vAlign w:val="bottom"/>
          </w:tcPr>
          <w:p w:rsidR="00D06DA3" w:rsidRPr="00AF2F0B" w:rsidRDefault="00301E22" w:rsidP="00D06DA3">
            <w:pPr>
              <w:tabs>
                <w:tab w:val="decimal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120,5</w:t>
            </w:r>
          </w:p>
        </w:tc>
      </w:tr>
      <w:tr w:rsidR="00D06DA3" w:rsidRPr="00475C55" w:rsidTr="00D15D57">
        <w:trPr>
          <w:trHeight w:val="170"/>
        </w:trPr>
        <w:tc>
          <w:tcPr>
            <w:tcW w:w="3828" w:type="dxa"/>
            <w:vAlign w:val="bottom"/>
          </w:tcPr>
          <w:p w:rsidR="00D06DA3" w:rsidRPr="00475C55" w:rsidRDefault="00D06DA3" w:rsidP="003F0C38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500" w:type="dxa"/>
            <w:vAlign w:val="bottom"/>
          </w:tcPr>
          <w:p w:rsidR="00D06DA3" w:rsidRPr="00AF2F0B" w:rsidRDefault="00301E22" w:rsidP="00D06DA3">
            <w:pPr>
              <w:tabs>
                <w:tab w:val="decimal" w:pos="733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954,5</w:t>
            </w:r>
          </w:p>
        </w:tc>
        <w:tc>
          <w:tcPr>
            <w:tcW w:w="1365" w:type="dxa"/>
            <w:vAlign w:val="bottom"/>
          </w:tcPr>
          <w:p w:rsidR="00D06DA3" w:rsidRPr="00AF2F0B" w:rsidRDefault="00301E22" w:rsidP="00D06DA3">
            <w:pPr>
              <w:tabs>
                <w:tab w:val="decimal" w:pos="52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111,3</w:t>
            </w:r>
          </w:p>
        </w:tc>
        <w:tc>
          <w:tcPr>
            <w:tcW w:w="1245" w:type="dxa"/>
            <w:vAlign w:val="bottom"/>
          </w:tcPr>
          <w:p w:rsidR="00D06DA3" w:rsidRPr="00AF2F0B" w:rsidRDefault="00301E22" w:rsidP="00D06DA3">
            <w:pPr>
              <w:tabs>
                <w:tab w:val="decimal" w:pos="51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83,3</w:t>
            </w:r>
          </w:p>
        </w:tc>
        <w:tc>
          <w:tcPr>
            <w:tcW w:w="1214" w:type="dxa"/>
            <w:vAlign w:val="bottom"/>
          </w:tcPr>
          <w:p w:rsidR="00D06DA3" w:rsidRPr="00AF2F0B" w:rsidRDefault="00301E22" w:rsidP="00D06DA3">
            <w:pPr>
              <w:tabs>
                <w:tab w:val="decimal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107,7</w:t>
            </w:r>
          </w:p>
        </w:tc>
      </w:tr>
      <w:tr w:rsidR="00D06DA3" w:rsidRPr="00475C55" w:rsidTr="00D15D57">
        <w:trPr>
          <w:trHeight w:val="170"/>
        </w:trPr>
        <w:tc>
          <w:tcPr>
            <w:tcW w:w="3828" w:type="dxa"/>
            <w:vAlign w:val="bottom"/>
          </w:tcPr>
          <w:p w:rsidR="00D06DA3" w:rsidRPr="00475C55" w:rsidRDefault="00D06DA3" w:rsidP="003F0C38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1500" w:type="dxa"/>
            <w:vAlign w:val="bottom"/>
          </w:tcPr>
          <w:p w:rsidR="00D06DA3" w:rsidRPr="00AF2F0B" w:rsidRDefault="00301E22" w:rsidP="00D06DA3">
            <w:pPr>
              <w:tabs>
                <w:tab w:val="decimal" w:pos="733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1044,4</w:t>
            </w:r>
          </w:p>
        </w:tc>
        <w:tc>
          <w:tcPr>
            <w:tcW w:w="1365" w:type="dxa"/>
            <w:vAlign w:val="bottom"/>
          </w:tcPr>
          <w:p w:rsidR="00D06DA3" w:rsidRPr="00AF2F0B" w:rsidRDefault="00301E22" w:rsidP="00D06DA3">
            <w:pPr>
              <w:tabs>
                <w:tab w:val="decimal" w:pos="52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101,7</w:t>
            </w:r>
          </w:p>
        </w:tc>
        <w:tc>
          <w:tcPr>
            <w:tcW w:w="1245" w:type="dxa"/>
            <w:vAlign w:val="bottom"/>
          </w:tcPr>
          <w:p w:rsidR="00D06DA3" w:rsidRPr="00AF2F0B" w:rsidRDefault="00301E22" w:rsidP="00D06DA3">
            <w:pPr>
              <w:tabs>
                <w:tab w:val="decimal" w:pos="51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90,0</w:t>
            </w:r>
          </w:p>
        </w:tc>
        <w:tc>
          <w:tcPr>
            <w:tcW w:w="1214" w:type="dxa"/>
            <w:vAlign w:val="bottom"/>
          </w:tcPr>
          <w:p w:rsidR="00D06DA3" w:rsidRPr="00AF2F0B" w:rsidRDefault="00301E22" w:rsidP="00D06DA3">
            <w:pPr>
              <w:tabs>
                <w:tab w:val="decimal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100,9</w:t>
            </w:r>
          </w:p>
        </w:tc>
      </w:tr>
    </w:tbl>
    <w:p w:rsidR="00805C55" w:rsidRDefault="00805C55" w:rsidP="00AA4707">
      <w:pPr>
        <w:jc w:val="center"/>
        <w:rPr>
          <w:rFonts w:ascii="Arial" w:hAnsi="Arial"/>
          <w:b/>
          <w:sz w:val="22"/>
          <w:szCs w:val="22"/>
        </w:rPr>
      </w:pPr>
    </w:p>
    <w:p w:rsidR="003F0C38" w:rsidRPr="00965256" w:rsidRDefault="00965256" w:rsidP="00AA4707">
      <w:pPr>
        <w:jc w:val="center"/>
        <w:rPr>
          <w:rFonts w:ascii="Arial" w:hAnsi="Arial"/>
          <w:b/>
          <w:sz w:val="22"/>
          <w:szCs w:val="22"/>
        </w:rPr>
      </w:pPr>
      <w:r w:rsidRPr="00965256">
        <w:rPr>
          <w:rFonts w:ascii="Arial" w:hAnsi="Arial"/>
          <w:b/>
          <w:sz w:val="22"/>
          <w:szCs w:val="22"/>
        </w:rPr>
        <w:t>1.2. ПРОМЫШЛЕННОЕ ПРОИЗВОДСТВО</w:t>
      </w:r>
    </w:p>
    <w:p w:rsidR="00805C55" w:rsidRPr="00805C55" w:rsidRDefault="00805C55" w:rsidP="00AA4707">
      <w:pPr>
        <w:jc w:val="center"/>
        <w:rPr>
          <w:rFonts w:ascii="Arial" w:hAnsi="Arial"/>
          <w:b/>
          <w:sz w:val="22"/>
          <w:szCs w:val="22"/>
        </w:rPr>
      </w:pPr>
    </w:p>
    <w:p w:rsidR="003F0C38" w:rsidRDefault="003F0C38" w:rsidP="00990E57">
      <w:pPr>
        <w:ind w:firstLine="720"/>
        <w:jc w:val="both"/>
        <w:rPr>
          <w:rFonts w:ascii="Arial" w:hAnsi="Arial"/>
          <w:sz w:val="24"/>
        </w:rPr>
      </w:pPr>
      <w:r w:rsidRPr="00BC7F3A">
        <w:rPr>
          <w:rFonts w:ascii="Arial" w:hAnsi="Arial"/>
          <w:sz w:val="24"/>
        </w:rPr>
        <w:t xml:space="preserve">Индекс </w:t>
      </w:r>
      <w:r w:rsidRPr="00FD78A5">
        <w:rPr>
          <w:rFonts w:ascii="Arial" w:hAnsi="Arial"/>
          <w:sz w:val="24"/>
        </w:rPr>
        <w:t>промышленного производства</w:t>
      </w:r>
      <w:proofErr w:type="gramStart"/>
      <w:r w:rsidRPr="00FD78A5">
        <w:rPr>
          <w:rFonts w:ascii="Arial" w:hAnsi="Arial"/>
          <w:sz w:val="24"/>
          <w:vertAlign w:val="superscript"/>
        </w:rPr>
        <w:t>1</w:t>
      </w:r>
      <w:proofErr w:type="gramEnd"/>
      <w:r w:rsidRPr="00FD78A5">
        <w:rPr>
          <w:rFonts w:ascii="Arial" w:hAnsi="Arial"/>
          <w:sz w:val="24"/>
        </w:rPr>
        <w:t xml:space="preserve"> в </w:t>
      </w:r>
      <w:r w:rsidR="00D06DA3">
        <w:rPr>
          <w:rFonts w:ascii="Arial" w:hAnsi="Arial"/>
          <w:sz w:val="24"/>
        </w:rPr>
        <w:t>январе-ноябре</w:t>
      </w:r>
      <w:r w:rsidR="00D15D57">
        <w:rPr>
          <w:rFonts w:ascii="Arial" w:hAnsi="Arial"/>
          <w:sz w:val="24"/>
        </w:rPr>
        <w:t xml:space="preserve"> 2018</w:t>
      </w:r>
      <w:r w:rsidRPr="00FD78A5">
        <w:rPr>
          <w:rFonts w:ascii="Arial" w:hAnsi="Arial"/>
          <w:sz w:val="24"/>
        </w:rPr>
        <w:t>г. по сравнению с январем</w:t>
      </w:r>
      <w:r w:rsidR="00D06DA3">
        <w:rPr>
          <w:rFonts w:ascii="Arial" w:hAnsi="Arial"/>
          <w:sz w:val="24"/>
        </w:rPr>
        <w:t>-ноябрем</w:t>
      </w:r>
      <w:r w:rsidRPr="00FD78A5">
        <w:rPr>
          <w:rFonts w:ascii="Arial" w:hAnsi="Arial"/>
          <w:sz w:val="24"/>
        </w:rPr>
        <w:t xml:space="preserve"> 201</w:t>
      </w:r>
      <w:r w:rsidR="00D15D57">
        <w:rPr>
          <w:rFonts w:ascii="Arial" w:hAnsi="Arial"/>
          <w:sz w:val="24"/>
        </w:rPr>
        <w:t>7</w:t>
      </w:r>
      <w:r w:rsidRPr="00FD78A5">
        <w:rPr>
          <w:rFonts w:ascii="Arial" w:hAnsi="Arial"/>
          <w:sz w:val="24"/>
        </w:rPr>
        <w:t xml:space="preserve">г. составил </w:t>
      </w:r>
      <w:r w:rsidR="003E3FBA">
        <w:rPr>
          <w:rFonts w:ascii="Arial" w:hAnsi="Arial"/>
          <w:sz w:val="24"/>
        </w:rPr>
        <w:t>99,1</w:t>
      </w:r>
      <w:r w:rsidRPr="00FD78A5">
        <w:rPr>
          <w:rFonts w:ascii="Arial" w:hAnsi="Arial"/>
          <w:sz w:val="24"/>
        </w:rPr>
        <w:t xml:space="preserve">%, </w:t>
      </w:r>
      <w:r w:rsidR="00D06DA3">
        <w:rPr>
          <w:rFonts w:ascii="Arial" w:hAnsi="Arial"/>
          <w:sz w:val="24"/>
        </w:rPr>
        <w:t>в ноябре</w:t>
      </w:r>
      <w:r w:rsidR="00D15D57">
        <w:rPr>
          <w:rFonts w:ascii="Arial" w:hAnsi="Arial"/>
          <w:sz w:val="24"/>
        </w:rPr>
        <w:t xml:space="preserve"> 2018</w:t>
      </w:r>
      <w:r w:rsidRPr="00FD78A5">
        <w:rPr>
          <w:rFonts w:ascii="Arial" w:hAnsi="Arial"/>
          <w:sz w:val="24"/>
        </w:rPr>
        <w:t xml:space="preserve">г. по сравнению с </w:t>
      </w:r>
      <w:r w:rsidR="00D06DA3">
        <w:rPr>
          <w:rFonts w:ascii="Arial" w:hAnsi="Arial"/>
          <w:sz w:val="24"/>
        </w:rPr>
        <w:t>ноябрем</w:t>
      </w:r>
      <w:r w:rsidRPr="00FD78A5">
        <w:rPr>
          <w:rFonts w:ascii="Arial" w:hAnsi="Arial"/>
          <w:sz w:val="24"/>
        </w:rPr>
        <w:t xml:space="preserve"> </w:t>
      </w:r>
      <w:r w:rsidR="00D15D57">
        <w:rPr>
          <w:rFonts w:ascii="Arial" w:hAnsi="Arial"/>
          <w:sz w:val="24"/>
        </w:rPr>
        <w:t>2017</w:t>
      </w:r>
      <w:r w:rsidRPr="00FD78A5">
        <w:rPr>
          <w:rFonts w:ascii="Arial" w:hAnsi="Arial"/>
          <w:sz w:val="24"/>
        </w:rPr>
        <w:t>г.</w:t>
      </w:r>
      <w:r>
        <w:rPr>
          <w:rFonts w:ascii="Arial" w:hAnsi="Arial"/>
          <w:sz w:val="24"/>
        </w:rPr>
        <w:t xml:space="preserve"> </w:t>
      </w:r>
      <w:r w:rsidRPr="00FD78A5">
        <w:rPr>
          <w:rFonts w:ascii="Arial" w:hAnsi="Arial"/>
          <w:sz w:val="24"/>
        </w:rPr>
        <w:t xml:space="preserve">– </w:t>
      </w:r>
      <w:r w:rsidR="00D06DA3">
        <w:rPr>
          <w:rFonts w:ascii="Arial" w:hAnsi="Arial"/>
          <w:sz w:val="24"/>
        </w:rPr>
        <w:t xml:space="preserve"> </w:t>
      </w:r>
      <w:r w:rsidR="003E3FBA">
        <w:rPr>
          <w:rFonts w:ascii="Arial" w:hAnsi="Arial"/>
          <w:sz w:val="24"/>
        </w:rPr>
        <w:t>86,7</w:t>
      </w:r>
      <w:r w:rsidRPr="00FD78A5">
        <w:rPr>
          <w:rFonts w:ascii="Arial" w:hAnsi="Arial"/>
          <w:sz w:val="24"/>
        </w:rPr>
        <w:t>%</w:t>
      </w:r>
      <w:r>
        <w:rPr>
          <w:rFonts w:ascii="Arial" w:hAnsi="Arial"/>
          <w:sz w:val="24"/>
        </w:rPr>
        <w:t xml:space="preserve">, </w:t>
      </w:r>
      <w:r w:rsidRPr="00FD78A5">
        <w:rPr>
          <w:rFonts w:ascii="Arial" w:hAnsi="Arial"/>
          <w:sz w:val="24"/>
        </w:rPr>
        <w:t xml:space="preserve">по сравнению с </w:t>
      </w:r>
      <w:r w:rsidR="00D06DA3">
        <w:rPr>
          <w:rFonts w:ascii="Arial" w:hAnsi="Arial"/>
          <w:sz w:val="24"/>
        </w:rPr>
        <w:t>октябрем</w:t>
      </w:r>
      <w:r w:rsidR="00D15D57">
        <w:rPr>
          <w:rFonts w:ascii="Arial" w:hAnsi="Arial"/>
          <w:sz w:val="24"/>
        </w:rPr>
        <w:t xml:space="preserve"> 2018</w:t>
      </w:r>
      <w:r w:rsidRPr="00FD78A5">
        <w:rPr>
          <w:rFonts w:ascii="Arial" w:hAnsi="Arial"/>
          <w:sz w:val="24"/>
        </w:rPr>
        <w:t>г.</w:t>
      </w:r>
      <w:r w:rsidR="00487CAB">
        <w:rPr>
          <w:rFonts w:ascii="Arial" w:hAnsi="Arial"/>
          <w:sz w:val="24"/>
        </w:rPr>
        <w:t xml:space="preserve"> – </w:t>
      </w:r>
      <w:r w:rsidR="003E3FBA">
        <w:rPr>
          <w:rFonts w:ascii="Arial" w:hAnsi="Arial"/>
          <w:sz w:val="24"/>
        </w:rPr>
        <w:t>92,2</w:t>
      </w:r>
      <w:r>
        <w:rPr>
          <w:rFonts w:ascii="Arial" w:hAnsi="Arial"/>
          <w:sz w:val="24"/>
        </w:rPr>
        <w:t xml:space="preserve"> %.</w:t>
      </w:r>
    </w:p>
    <w:p w:rsidR="00990E57" w:rsidRPr="00990E57" w:rsidRDefault="00990E57" w:rsidP="000C01DD">
      <w:pPr>
        <w:spacing w:line="180" w:lineRule="exact"/>
        <w:ind w:firstLine="720"/>
        <w:jc w:val="both"/>
        <w:rPr>
          <w:rFonts w:ascii="Arial" w:hAnsi="Arial"/>
          <w:sz w:val="24"/>
        </w:rPr>
      </w:pPr>
    </w:p>
    <w:p w:rsidR="003F0C38" w:rsidRPr="00475C55" w:rsidRDefault="003F0C38" w:rsidP="003F0C38">
      <w:pPr>
        <w:jc w:val="both"/>
        <w:rPr>
          <w:rFonts w:ascii="Arial" w:hAnsi="Arial"/>
          <w:i/>
          <w:sz w:val="22"/>
          <w:szCs w:val="22"/>
        </w:rPr>
      </w:pPr>
      <w:r w:rsidRPr="00475C55">
        <w:rPr>
          <w:rFonts w:ascii="Arial" w:hAnsi="Arial"/>
          <w:i/>
          <w:sz w:val="22"/>
          <w:szCs w:val="22"/>
        </w:rPr>
        <w:t>Индексы промышленного производства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765"/>
        <w:gridCol w:w="3016"/>
        <w:gridCol w:w="3016"/>
      </w:tblGrid>
      <w:tr w:rsidR="003F0C38" w:rsidRPr="006D05FC" w:rsidTr="003F0C38">
        <w:trPr>
          <w:trHeight w:val="240"/>
        </w:trPr>
        <w:tc>
          <w:tcPr>
            <w:tcW w:w="2765" w:type="dxa"/>
            <w:vMerge w:val="restart"/>
            <w:tcBorders>
              <w:top w:val="single" w:sz="4" w:space="0" w:color="auto"/>
            </w:tcBorders>
          </w:tcPr>
          <w:p w:rsidR="003F0C38" w:rsidRPr="006D05FC" w:rsidRDefault="003F0C38" w:rsidP="003F0C38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0C38" w:rsidRPr="006D05FC" w:rsidRDefault="003F0C38" w:rsidP="003F0C38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В % к </w:t>
            </w:r>
          </w:p>
        </w:tc>
      </w:tr>
      <w:tr w:rsidR="003F0C38" w:rsidRPr="006D05FC" w:rsidTr="003F0C38">
        <w:trPr>
          <w:trHeight w:val="531"/>
        </w:trPr>
        <w:tc>
          <w:tcPr>
            <w:tcW w:w="2765" w:type="dxa"/>
            <w:vMerge/>
            <w:tcBorders>
              <w:bottom w:val="single" w:sz="4" w:space="0" w:color="auto"/>
            </w:tcBorders>
            <w:vAlign w:val="bottom"/>
          </w:tcPr>
          <w:p w:rsidR="003F0C38" w:rsidRPr="006D05FC" w:rsidRDefault="003F0C38" w:rsidP="003F0C38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3F0C38" w:rsidRPr="006D05FC" w:rsidRDefault="003F0C38" w:rsidP="003F0C38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соответствующему периоду </w:t>
            </w:r>
            <w:r w:rsidRPr="006D05FC">
              <w:rPr>
                <w:rFonts w:ascii="Arial" w:hAnsi="Arial" w:cs="Arial"/>
              </w:rPr>
              <w:br/>
              <w:t>предыдущего года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3F0C38" w:rsidRPr="006D05FC" w:rsidRDefault="003F0C38" w:rsidP="003F0C38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>предыдущему</w:t>
            </w:r>
            <w:r w:rsidRPr="006D05FC">
              <w:rPr>
                <w:rFonts w:ascii="Arial" w:hAnsi="Arial" w:cs="Arial"/>
              </w:rPr>
              <w:br/>
              <w:t>периоду</w:t>
            </w:r>
          </w:p>
        </w:tc>
      </w:tr>
      <w:tr w:rsidR="003F0C38" w:rsidRPr="00977504" w:rsidTr="003F0C38">
        <w:trPr>
          <w:trHeight w:val="227"/>
        </w:trPr>
        <w:tc>
          <w:tcPr>
            <w:tcW w:w="8797" w:type="dxa"/>
            <w:gridSpan w:val="3"/>
            <w:vAlign w:val="bottom"/>
          </w:tcPr>
          <w:p w:rsidR="003F0C38" w:rsidRPr="00F2127A" w:rsidRDefault="003F0C38" w:rsidP="00C07077">
            <w:pPr>
              <w:spacing w:before="20" w:after="20" w:line="220" w:lineRule="exact"/>
              <w:ind w:right="-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127A">
              <w:rPr>
                <w:rFonts w:ascii="Arial" w:hAnsi="Arial" w:cs="Arial"/>
                <w:b/>
                <w:sz w:val="22"/>
                <w:szCs w:val="22"/>
              </w:rPr>
              <w:t>2016</w:t>
            </w:r>
            <w:r w:rsidR="000C01DD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</w:tc>
      </w:tr>
      <w:tr w:rsidR="003F0C38" w:rsidRPr="00977504" w:rsidTr="003F0C38">
        <w:trPr>
          <w:trHeight w:val="227"/>
        </w:trPr>
        <w:tc>
          <w:tcPr>
            <w:tcW w:w="2765" w:type="dxa"/>
            <w:vAlign w:val="bottom"/>
          </w:tcPr>
          <w:p w:rsidR="003F0C38" w:rsidRPr="00EC3674" w:rsidRDefault="003F0C38" w:rsidP="00C07077">
            <w:pPr>
              <w:spacing w:before="20" w:after="20" w:line="220" w:lineRule="exact"/>
              <w:rPr>
                <w:rFonts w:ascii="Arial" w:hAnsi="Arial"/>
                <w:sz w:val="22"/>
                <w:szCs w:val="22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63,3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82,8</w:t>
            </w:r>
          </w:p>
        </w:tc>
      </w:tr>
      <w:tr w:rsidR="003F0C38" w:rsidRPr="001644DD" w:rsidTr="003F0C38">
        <w:trPr>
          <w:trHeight w:val="227"/>
        </w:trPr>
        <w:tc>
          <w:tcPr>
            <w:tcW w:w="2765" w:type="dxa"/>
            <w:vAlign w:val="bottom"/>
          </w:tcPr>
          <w:p w:rsidR="003F0C38" w:rsidRPr="00880C02" w:rsidRDefault="003F0C38" w:rsidP="00C07077">
            <w:pPr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75,2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107,4</w:t>
            </w:r>
          </w:p>
        </w:tc>
      </w:tr>
      <w:tr w:rsidR="003F0C38" w:rsidRPr="001644DD" w:rsidTr="003F0C38">
        <w:trPr>
          <w:trHeight w:val="227"/>
        </w:trPr>
        <w:tc>
          <w:tcPr>
            <w:tcW w:w="2765" w:type="dxa"/>
            <w:vAlign w:val="bottom"/>
          </w:tcPr>
          <w:p w:rsidR="003F0C38" w:rsidRPr="00880C02" w:rsidRDefault="003F0C38" w:rsidP="00C07077">
            <w:pPr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89,7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155,4</w:t>
            </w:r>
          </w:p>
        </w:tc>
      </w:tr>
      <w:tr w:rsidR="003F0C38" w:rsidRPr="001644DD" w:rsidTr="003F0C38">
        <w:trPr>
          <w:trHeight w:val="227"/>
        </w:trPr>
        <w:tc>
          <w:tcPr>
            <w:tcW w:w="2765" w:type="dxa"/>
            <w:vAlign w:val="bottom"/>
          </w:tcPr>
          <w:p w:rsidR="003F0C38" w:rsidRPr="0086541B" w:rsidRDefault="003F0C38" w:rsidP="00C07077">
            <w:pPr>
              <w:spacing w:before="20" w:after="20" w:line="22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6541B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 </w:t>
            </w:r>
            <w:r w:rsidRPr="0086541B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2127A">
              <w:rPr>
                <w:rFonts w:ascii="Arial" w:hAnsi="Arial" w:cs="Arial"/>
                <w:b/>
                <w:sz w:val="22"/>
                <w:szCs w:val="22"/>
              </w:rPr>
              <w:t>76,9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2127A">
              <w:rPr>
                <w:rFonts w:ascii="Arial" w:hAnsi="Arial" w:cs="Arial"/>
                <w:b/>
                <w:sz w:val="22"/>
                <w:szCs w:val="22"/>
              </w:rPr>
              <w:t>86,6</w:t>
            </w:r>
          </w:p>
        </w:tc>
      </w:tr>
      <w:tr w:rsidR="003F0C38" w:rsidRPr="001644DD" w:rsidTr="003F0C38">
        <w:trPr>
          <w:trHeight w:val="227"/>
        </w:trPr>
        <w:tc>
          <w:tcPr>
            <w:tcW w:w="2765" w:type="dxa"/>
            <w:vAlign w:val="bottom"/>
          </w:tcPr>
          <w:p w:rsidR="003F0C38" w:rsidRPr="00AD0EAF" w:rsidRDefault="003F0C38" w:rsidP="00C07077">
            <w:pPr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79,5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74,9</w:t>
            </w:r>
          </w:p>
        </w:tc>
      </w:tr>
      <w:tr w:rsidR="003F0C38" w:rsidRPr="001644DD" w:rsidTr="003F0C38">
        <w:trPr>
          <w:trHeight w:val="227"/>
        </w:trPr>
        <w:tc>
          <w:tcPr>
            <w:tcW w:w="2765" w:type="dxa"/>
            <w:vAlign w:val="bottom"/>
          </w:tcPr>
          <w:p w:rsidR="003F0C38" w:rsidRDefault="003F0C38" w:rsidP="00C07077">
            <w:pPr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123,7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103,5</w:t>
            </w:r>
          </w:p>
        </w:tc>
      </w:tr>
      <w:tr w:rsidR="003F0C38" w:rsidRPr="001644DD" w:rsidTr="003F0C38">
        <w:trPr>
          <w:trHeight w:val="227"/>
        </w:trPr>
        <w:tc>
          <w:tcPr>
            <w:tcW w:w="2765" w:type="dxa"/>
            <w:vAlign w:val="bottom"/>
          </w:tcPr>
          <w:p w:rsidR="003F0C38" w:rsidRDefault="003F0C38" w:rsidP="00C07077">
            <w:pPr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84,6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91,8</w:t>
            </w:r>
          </w:p>
        </w:tc>
      </w:tr>
      <w:tr w:rsidR="003F0C38" w:rsidRPr="001644DD" w:rsidTr="003F0C38">
        <w:trPr>
          <w:trHeight w:val="227"/>
        </w:trPr>
        <w:tc>
          <w:tcPr>
            <w:tcW w:w="2765" w:type="dxa"/>
            <w:vAlign w:val="bottom"/>
          </w:tcPr>
          <w:p w:rsidR="003F0C38" w:rsidRPr="003C6C3D" w:rsidRDefault="003F0C38" w:rsidP="00C07077">
            <w:pPr>
              <w:spacing w:before="20" w:after="20" w:line="22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2127A">
              <w:rPr>
                <w:rFonts w:ascii="Arial" w:hAnsi="Arial" w:cs="Arial"/>
                <w:b/>
                <w:sz w:val="22"/>
                <w:szCs w:val="22"/>
              </w:rPr>
              <w:t>92,8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2127A">
              <w:rPr>
                <w:rFonts w:ascii="Arial" w:hAnsi="Arial" w:cs="Arial"/>
                <w:b/>
                <w:sz w:val="22"/>
                <w:szCs w:val="22"/>
              </w:rPr>
              <w:t>99,7</w:t>
            </w:r>
          </w:p>
        </w:tc>
      </w:tr>
      <w:tr w:rsidR="003F0C38" w:rsidRPr="001644DD" w:rsidTr="003F0C38">
        <w:trPr>
          <w:trHeight w:val="227"/>
        </w:trPr>
        <w:tc>
          <w:tcPr>
            <w:tcW w:w="2765" w:type="dxa"/>
            <w:vAlign w:val="bottom"/>
          </w:tcPr>
          <w:p w:rsidR="003F0C38" w:rsidRPr="003C6C3D" w:rsidRDefault="003F0C38" w:rsidP="00C07077">
            <w:pPr>
              <w:spacing w:before="20" w:after="20" w:line="22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2127A">
              <w:rPr>
                <w:rFonts w:ascii="Arial" w:hAnsi="Arial" w:cs="Arial"/>
                <w:b/>
                <w:sz w:val="22"/>
                <w:szCs w:val="22"/>
              </w:rPr>
              <w:t>84,4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F0C38" w:rsidRPr="001644DD" w:rsidTr="003F0C38">
        <w:trPr>
          <w:trHeight w:val="227"/>
        </w:trPr>
        <w:tc>
          <w:tcPr>
            <w:tcW w:w="2765" w:type="dxa"/>
            <w:vAlign w:val="bottom"/>
          </w:tcPr>
          <w:p w:rsidR="003F0C38" w:rsidRPr="007515F3" w:rsidRDefault="003F0C38" w:rsidP="00C07077">
            <w:pPr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110,0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138,5</w:t>
            </w:r>
          </w:p>
        </w:tc>
      </w:tr>
      <w:tr w:rsidR="003F0C38" w:rsidRPr="001644DD" w:rsidTr="003F0C38">
        <w:trPr>
          <w:trHeight w:val="227"/>
        </w:trPr>
        <w:tc>
          <w:tcPr>
            <w:tcW w:w="2765" w:type="dxa"/>
            <w:vAlign w:val="bottom"/>
          </w:tcPr>
          <w:p w:rsidR="003F0C38" w:rsidRDefault="003F0C38" w:rsidP="00C07077">
            <w:pPr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93,9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89,3</w:t>
            </w:r>
          </w:p>
        </w:tc>
      </w:tr>
      <w:tr w:rsidR="003F0C38" w:rsidRPr="001644DD" w:rsidTr="003F0C38">
        <w:trPr>
          <w:trHeight w:val="227"/>
        </w:trPr>
        <w:tc>
          <w:tcPr>
            <w:tcW w:w="2765" w:type="dxa"/>
            <w:vAlign w:val="bottom"/>
          </w:tcPr>
          <w:p w:rsidR="003F0C38" w:rsidRDefault="003F0C38" w:rsidP="00C07077">
            <w:pPr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92,6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100,5</w:t>
            </w:r>
          </w:p>
        </w:tc>
      </w:tr>
      <w:tr w:rsidR="003F0C38" w:rsidRPr="001644DD" w:rsidTr="003F0C38">
        <w:trPr>
          <w:trHeight w:val="227"/>
        </w:trPr>
        <w:tc>
          <w:tcPr>
            <w:tcW w:w="2765" w:type="dxa"/>
            <w:vAlign w:val="bottom"/>
          </w:tcPr>
          <w:p w:rsidR="003F0C38" w:rsidRPr="008A5E79" w:rsidRDefault="003F0C38" w:rsidP="00C07077">
            <w:pPr>
              <w:spacing w:before="20" w:after="20" w:line="22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2127A">
              <w:rPr>
                <w:rFonts w:ascii="Arial" w:hAnsi="Arial" w:cs="Arial"/>
                <w:b/>
                <w:sz w:val="22"/>
                <w:szCs w:val="22"/>
              </w:rPr>
              <w:t>98,6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2127A">
              <w:rPr>
                <w:rFonts w:ascii="Arial" w:hAnsi="Arial" w:cs="Arial"/>
                <w:b/>
                <w:sz w:val="22"/>
                <w:szCs w:val="22"/>
              </w:rPr>
              <w:t>123,2</w:t>
            </w:r>
          </w:p>
        </w:tc>
      </w:tr>
      <w:tr w:rsidR="003F0C38" w:rsidRPr="001644DD" w:rsidTr="003F0C38">
        <w:trPr>
          <w:trHeight w:val="227"/>
        </w:trPr>
        <w:tc>
          <w:tcPr>
            <w:tcW w:w="2765" w:type="dxa"/>
            <w:vAlign w:val="bottom"/>
          </w:tcPr>
          <w:p w:rsidR="003F0C38" w:rsidRPr="008A5E79" w:rsidRDefault="003F0C38" w:rsidP="00C07077">
            <w:pPr>
              <w:spacing w:before="20" w:after="20" w:line="22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2127A">
              <w:rPr>
                <w:rFonts w:ascii="Arial" w:hAnsi="Arial" w:cs="Arial"/>
                <w:b/>
                <w:sz w:val="22"/>
                <w:szCs w:val="22"/>
              </w:rPr>
              <w:t>89,5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077" w:rsidRPr="00203A1E" w:rsidTr="00C07077">
        <w:trPr>
          <w:trHeight w:val="227"/>
        </w:trPr>
        <w:tc>
          <w:tcPr>
            <w:tcW w:w="2765" w:type="dxa"/>
            <w:vAlign w:val="bottom"/>
          </w:tcPr>
          <w:p w:rsidR="00C07077" w:rsidRPr="00C07077" w:rsidRDefault="00C07077" w:rsidP="00C07077">
            <w:pPr>
              <w:spacing w:before="20" w:after="20" w:line="22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07077">
              <w:rPr>
                <w:rFonts w:ascii="Arial" w:hAnsi="Arial" w:cs="Arial"/>
                <w:b/>
                <w:i/>
                <w:sz w:val="22"/>
                <w:szCs w:val="22"/>
              </w:rPr>
              <w:t>Октябрь</w:t>
            </w:r>
          </w:p>
        </w:tc>
        <w:tc>
          <w:tcPr>
            <w:tcW w:w="3016" w:type="dxa"/>
            <w:vAlign w:val="bottom"/>
          </w:tcPr>
          <w:p w:rsidR="00C07077" w:rsidRPr="00C07077" w:rsidRDefault="00C07077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07077">
              <w:rPr>
                <w:rFonts w:ascii="Arial" w:hAnsi="Arial" w:cs="Arial"/>
                <w:b/>
                <w:sz w:val="22"/>
                <w:szCs w:val="22"/>
              </w:rPr>
              <w:t>124,5</w:t>
            </w:r>
          </w:p>
        </w:tc>
        <w:tc>
          <w:tcPr>
            <w:tcW w:w="3016" w:type="dxa"/>
            <w:vAlign w:val="bottom"/>
          </w:tcPr>
          <w:p w:rsidR="00C07077" w:rsidRPr="00F2127A" w:rsidRDefault="00C07077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104,8</w:t>
            </w:r>
          </w:p>
        </w:tc>
      </w:tr>
      <w:tr w:rsidR="00C07077" w:rsidRPr="00203A1E" w:rsidTr="00C07077">
        <w:trPr>
          <w:trHeight w:val="227"/>
        </w:trPr>
        <w:tc>
          <w:tcPr>
            <w:tcW w:w="2765" w:type="dxa"/>
            <w:vAlign w:val="bottom"/>
          </w:tcPr>
          <w:p w:rsidR="00C07077" w:rsidRPr="00C07077" w:rsidRDefault="00C07077" w:rsidP="00C07077">
            <w:pPr>
              <w:spacing w:before="20" w:after="20" w:line="22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07077">
              <w:rPr>
                <w:rFonts w:ascii="Arial" w:hAnsi="Arial" w:cs="Arial"/>
                <w:b/>
                <w:i/>
                <w:sz w:val="22"/>
                <w:szCs w:val="22"/>
              </w:rPr>
              <w:t>Ноябрь</w:t>
            </w:r>
          </w:p>
        </w:tc>
        <w:tc>
          <w:tcPr>
            <w:tcW w:w="3016" w:type="dxa"/>
            <w:vAlign w:val="bottom"/>
          </w:tcPr>
          <w:p w:rsidR="00C07077" w:rsidRPr="00C07077" w:rsidRDefault="00C07077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07077">
              <w:rPr>
                <w:rFonts w:ascii="Arial" w:hAnsi="Arial" w:cs="Arial"/>
                <w:b/>
                <w:sz w:val="22"/>
                <w:szCs w:val="22"/>
              </w:rPr>
              <w:t>82,7</w:t>
            </w:r>
          </w:p>
        </w:tc>
        <w:tc>
          <w:tcPr>
            <w:tcW w:w="3016" w:type="dxa"/>
            <w:vAlign w:val="bottom"/>
          </w:tcPr>
          <w:p w:rsidR="00C07077" w:rsidRPr="00F2127A" w:rsidRDefault="00C07077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C07077" w:rsidRPr="00203A1E" w:rsidTr="00C07077">
        <w:trPr>
          <w:trHeight w:val="227"/>
        </w:trPr>
        <w:tc>
          <w:tcPr>
            <w:tcW w:w="2765" w:type="dxa"/>
            <w:vAlign w:val="bottom"/>
          </w:tcPr>
          <w:p w:rsidR="00C07077" w:rsidRPr="00C07077" w:rsidRDefault="00C07077" w:rsidP="00C07077">
            <w:pPr>
              <w:spacing w:before="20" w:after="20" w:line="22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0707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Декабрь </w:t>
            </w:r>
          </w:p>
        </w:tc>
        <w:tc>
          <w:tcPr>
            <w:tcW w:w="3016" w:type="dxa"/>
            <w:vAlign w:val="bottom"/>
          </w:tcPr>
          <w:p w:rsidR="00C07077" w:rsidRPr="00C07077" w:rsidRDefault="00C07077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07077">
              <w:rPr>
                <w:rFonts w:ascii="Arial" w:hAnsi="Arial" w:cs="Arial"/>
                <w:b/>
                <w:sz w:val="22"/>
                <w:szCs w:val="22"/>
              </w:rPr>
              <w:t>143,0</w:t>
            </w:r>
          </w:p>
        </w:tc>
        <w:tc>
          <w:tcPr>
            <w:tcW w:w="3016" w:type="dxa"/>
            <w:vAlign w:val="bottom"/>
          </w:tcPr>
          <w:p w:rsidR="00C07077" w:rsidRPr="00F2127A" w:rsidRDefault="00C07077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112,9</w:t>
            </w:r>
          </w:p>
        </w:tc>
      </w:tr>
      <w:tr w:rsidR="00C07077" w:rsidRPr="001644DD" w:rsidTr="00C07077">
        <w:trPr>
          <w:trHeight w:val="227"/>
        </w:trPr>
        <w:tc>
          <w:tcPr>
            <w:tcW w:w="2765" w:type="dxa"/>
            <w:vAlign w:val="bottom"/>
          </w:tcPr>
          <w:p w:rsidR="00C07077" w:rsidRPr="008A5E79" w:rsidRDefault="00C07077" w:rsidP="00C07077">
            <w:pPr>
              <w:spacing w:before="20" w:after="20" w:line="22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IV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C07077" w:rsidRPr="00F2127A" w:rsidRDefault="00C07077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2127A">
              <w:rPr>
                <w:rFonts w:ascii="Arial" w:hAnsi="Arial" w:cs="Arial"/>
                <w:b/>
                <w:sz w:val="22"/>
                <w:szCs w:val="22"/>
              </w:rPr>
              <w:t>111,7</w:t>
            </w:r>
          </w:p>
        </w:tc>
        <w:tc>
          <w:tcPr>
            <w:tcW w:w="3016" w:type="dxa"/>
            <w:vAlign w:val="bottom"/>
          </w:tcPr>
          <w:p w:rsidR="00C07077" w:rsidRPr="00F2127A" w:rsidRDefault="00C07077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105,4</w:t>
            </w:r>
          </w:p>
        </w:tc>
      </w:tr>
      <w:tr w:rsidR="00C07077" w:rsidRPr="001644DD" w:rsidTr="00C07077">
        <w:trPr>
          <w:trHeight w:val="227"/>
        </w:trPr>
        <w:tc>
          <w:tcPr>
            <w:tcW w:w="2765" w:type="dxa"/>
            <w:vAlign w:val="bottom"/>
          </w:tcPr>
          <w:p w:rsidR="00C07077" w:rsidRPr="00203A1E" w:rsidRDefault="00C07077" w:rsidP="00C07077">
            <w:pPr>
              <w:spacing w:before="20" w:after="20" w:line="22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3016" w:type="dxa"/>
            <w:vAlign w:val="bottom"/>
          </w:tcPr>
          <w:p w:rsidR="00C07077" w:rsidRPr="00F2127A" w:rsidRDefault="00C07077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2127A">
              <w:rPr>
                <w:rFonts w:ascii="Arial" w:hAnsi="Arial" w:cs="Arial"/>
                <w:b/>
                <w:sz w:val="22"/>
                <w:szCs w:val="22"/>
              </w:rPr>
              <w:t>95,0</w:t>
            </w:r>
          </w:p>
        </w:tc>
        <w:tc>
          <w:tcPr>
            <w:tcW w:w="3016" w:type="dxa"/>
            <w:vAlign w:val="bottom"/>
          </w:tcPr>
          <w:p w:rsidR="00C07077" w:rsidRPr="00F2127A" w:rsidRDefault="00C07077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01DD" w:rsidRDefault="000C01DD" w:rsidP="000C01DD">
      <w:pPr>
        <w:jc w:val="right"/>
        <w:rPr>
          <w:rFonts w:ascii="Arial" w:hAnsi="Arial" w:cs="Arial"/>
          <w:sz w:val="22"/>
          <w:szCs w:val="22"/>
        </w:rPr>
      </w:pPr>
      <w:r w:rsidRPr="00DE6183">
        <w:rPr>
          <w:rFonts w:ascii="Arial" w:hAnsi="Arial" w:cs="Arial"/>
          <w:sz w:val="22"/>
          <w:szCs w:val="22"/>
        </w:rPr>
        <w:lastRenderedPageBreak/>
        <w:t>Продолжение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765"/>
        <w:gridCol w:w="3016"/>
        <w:gridCol w:w="3016"/>
      </w:tblGrid>
      <w:tr w:rsidR="000C01DD" w:rsidRPr="006D05FC" w:rsidTr="000C01DD">
        <w:trPr>
          <w:trHeight w:val="240"/>
        </w:trPr>
        <w:tc>
          <w:tcPr>
            <w:tcW w:w="2765" w:type="dxa"/>
            <w:vMerge w:val="restart"/>
            <w:tcBorders>
              <w:top w:val="single" w:sz="4" w:space="0" w:color="auto"/>
            </w:tcBorders>
          </w:tcPr>
          <w:p w:rsidR="000C01DD" w:rsidRPr="006D05FC" w:rsidRDefault="000C01DD" w:rsidP="000C01DD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01DD" w:rsidRPr="006D05FC" w:rsidRDefault="000C01DD" w:rsidP="000C01DD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В % к </w:t>
            </w:r>
          </w:p>
        </w:tc>
      </w:tr>
      <w:tr w:rsidR="000C01DD" w:rsidRPr="006D05FC" w:rsidTr="000C01DD">
        <w:trPr>
          <w:trHeight w:val="531"/>
        </w:trPr>
        <w:tc>
          <w:tcPr>
            <w:tcW w:w="2765" w:type="dxa"/>
            <w:vMerge/>
            <w:tcBorders>
              <w:bottom w:val="single" w:sz="4" w:space="0" w:color="auto"/>
            </w:tcBorders>
            <w:vAlign w:val="bottom"/>
          </w:tcPr>
          <w:p w:rsidR="000C01DD" w:rsidRPr="006D05FC" w:rsidRDefault="000C01DD" w:rsidP="000C01DD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0C01DD" w:rsidRPr="006D05FC" w:rsidRDefault="000C01DD" w:rsidP="000C01DD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соответствующему периоду </w:t>
            </w:r>
            <w:r w:rsidRPr="006D05FC">
              <w:rPr>
                <w:rFonts w:ascii="Arial" w:hAnsi="Arial" w:cs="Arial"/>
              </w:rPr>
              <w:br/>
              <w:t>предыдущего года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0C01DD" w:rsidRPr="006D05FC" w:rsidRDefault="000C01DD" w:rsidP="000C01DD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>предыдущему</w:t>
            </w:r>
            <w:r w:rsidRPr="006D05FC">
              <w:rPr>
                <w:rFonts w:ascii="Arial" w:hAnsi="Arial" w:cs="Arial"/>
              </w:rPr>
              <w:br/>
              <w:t>периоду</w:t>
            </w:r>
          </w:p>
        </w:tc>
      </w:tr>
      <w:tr w:rsidR="003F0C38" w:rsidRPr="00977504" w:rsidTr="003F0C38">
        <w:trPr>
          <w:trHeight w:val="227"/>
        </w:trPr>
        <w:tc>
          <w:tcPr>
            <w:tcW w:w="8797" w:type="dxa"/>
            <w:gridSpan w:val="3"/>
            <w:vAlign w:val="bottom"/>
          </w:tcPr>
          <w:p w:rsidR="003F0C38" w:rsidRPr="00F2127A" w:rsidRDefault="003F0C38" w:rsidP="00C07077">
            <w:pPr>
              <w:spacing w:before="20" w:after="20" w:line="220" w:lineRule="exact"/>
              <w:ind w:right="-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127A">
              <w:rPr>
                <w:rFonts w:ascii="Arial" w:hAnsi="Arial" w:cs="Arial"/>
                <w:b/>
                <w:sz w:val="22"/>
                <w:szCs w:val="22"/>
              </w:rPr>
              <w:t>2017</w:t>
            </w:r>
            <w:r w:rsidR="000C01DD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</w:tc>
      </w:tr>
      <w:tr w:rsidR="003F0C38" w:rsidRPr="00977504" w:rsidTr="003F0C38">
        <w:trPr>
          <w:trHeight w:val="227"/>
        </w:trPr>
        <w:tc>
          <w:tcPr>
            <w:tcW w:w="2765" w:type="dxa"/>
            <w:vAlign w:val="bottom"/>
          </w:tcPr>
          <w:p w:rsidR="003F0C38" w:rsidRPr="00EC3674" w:rsidRDefault="003F0C38" w:rsidP="00C07077">
            <w:pPr>
              <w:spacing w:before="20" w:after="20" w:line="220" w:lineRule="exact"/>
              <w:rPr>
                <w:rFonts w:ascii="Arial" w:hAnsi="Arial"/>
                <w:sz w:val="22"/>
                <w:szCs w:val="22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94,4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57,2</w:t>
            </w:r>
          </w:p>
        </w:tc>
      </w:tr>
      <w:tr w:rsidR="003F0C38" w:rsidRPr="001644DD" w:rsidTr="003F0C38">
        <w:trPr>
          <w:trHeight w:val="227"/>
        </w:trPr>
        <w:tc>
          <w:tcPr>
            <w:tcW w:w="2765" w:type="dxa"/>
            <w:vAlign w:val="bottom"/>
          </w:tcPr>
          <w:p w:rsidR="003F0C38" w:rsidRPr="00880C02" w:rsidRDefault="003F0C38" w:rsidP="00C07077">
            <w:pPr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92,9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110,3</w:t>
            </w:r>
          </w:p>
        </w:tc>
      </w:tr>
      <w:tr w:rsidR="003F0C38" w:rsidRPr="001644DD" w:rsidTr="003F0C38">
        <w:trPr>
          <w:trHeight w:val="227"/>
        </w:trPr>
        <w:tc>
          <w:tcPr>
            <w:tcW w:w="2765" w:type="dxa"/>
            <w:vAlign w:val="bottom"/>
          </w:tcPr>
          <w:p w:rsidR="003F0C38" w:rsidRPr="001644DD" w:rsidRDefault="003F0C38" w:rsidP="00C07077">
            <w:pPr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Март 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112,7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141,2</w:t>
            </w:r>
          </w:p>
        </w:tc>
      </w:tr>
      <w:tr w:rsidR="003F0C38" w:rsidRPr="001644DD" w:rsidTr="003F0C38">
        <w:trPr>
          <w:trHeight w:val="227"/>
        </w:trPr>
        <w:tc>
          <w:tcPr>
            <w:tcW w:w="2765" w:type="dxa"/>
            <w:vAlign w:val="bottom"/>
          </w:tcPr>
          <w:p w:rsidR="003F0C38" w:rsidRPr="000D314C" w:rsidRDefault="003F0C38" w:rsidP="00C07077">
            <w:pPr>
              <w:spacing w:before="20" w:after="20" w:line="22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 квартал</w:t>
            </w:r>
          </w:p>
        </w:tc>
        <w:tc>
          <w:tcPr>
            <w:tcW w:w="3016" w:type="dxa"/>
            <w:vAlign w:val="bottom"/>
          </w:tcPr>
          <w:p w:rsidR="003F0C38" w:rsidRPr="00BF2E66" w:rsidRDefault="003F0C38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F2E66">
              <w:rPr>
                <w:rFonts w:ascii="Arial" w:hAnsi="Arial" w:cs="Arial"/>
                <w:b/>
                <w:sz w:val="22"/>
                <w:szCs w:val="22"/>
              </w:rPr>
              <w:t>103,1</w:t>
            </w:r>
          </w:p>
        </w:tc>
        <w:tc>
          <w:tcPr>
            <w:tcW w:w="3016" w:type="dxa"/>
            <w:vAlign w:val="bottom"/>
          </w:tcPr>
          <w:p w:rsidR="003F0C38" w:rsidRPr="00BF2E66" w:rsidRDefault="00BF2E66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F2E66">
              <w:rPr>
                <w:rFonts w:ascii="Arial" w:hAnsi="Arial" w:cs="Arial"/>
                <w:b/>
                <w:sz w:val="22"/>
                <w:szCs w:val="22"/>
              </w:rPr>
              <w:t>76,9</w:t>
            </w:r>
          </w:p>
        </w:tc>
      </w:tr>
      <w:tr w:rsidR="00487CAB" w:rsidRPr="001644DD" w:rsidTr="003F0C38">
        <w:trPr>
          <w:trHeight w:val="227"/>
        </w:trPr>
        <w:tc>
          <w:tcPr>
            <w:tcW w:w="2765" w:type="dxa"/>
            <w:vAlign w:val="bottom"/>
          </w:tcPr>
          <w:p w:rsidR="00487CAB" w:rsidRPr="000D314C" w:rsidRDefault="00487CAB" w:rsidP="00C07077">
            <w:pPr>
              <w:spacing w:before="20" w:after="20" w:line="22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16" w:type="dxa"/>
            <w:vAlign w:val="bottom"/>
          </w:tcPr>
          <w:p w:rsidR="00487CAB" w:rsidRPr="00F2127A" w:rsidRDefault="008B1B08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103,7</w:t>
            </w:r>
          </w:p>
        </w:tc>
        <w:tc>
          <w:tcPr>
            <w:tcW w:w="3016" w:type="dxa"/>
            <w:vAlign w:val="bottom"/>
          </w:tcPr>
          <w:p w:rsidR="00487CAB" w:rsidRPr="00F2127A" w:rsidRDefault="008B1B08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78,8</w:t>
            </w:r>
          </w:p>
        </w:tc>
      </w:tr>
      <w:tr w:rsidR="00D71DE5" w:rsidRPr="001644DD" w:rsidTr="003F0C38">
        <w:trPr>
          <w:trHeight w:val="227"/>
        </w:trPr>
        <w:tc>
          <w:tcPr>
            <w:tcW w:w="2765" w:type="dxa"/>
            <w:vAlign w:val="bottom"/>
          </w:tcPr>
          <w:p w:rsidR="00D71DE5" w:rsidRDefault="00D71DE5" w:rsidP="00C07077">
            <w:pPr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16" w:type="dxa"/>
            <w:vAlign w:val="bottom"/>
          </w:tcPr>
          <w:p w:rsidR="00D71DE5" w:rsidRDefault="005D6156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94,6</w:t>
            </w:r>
          </w:p>
        </w:tc>
        <w:tc>
          <w:tcPr>
            <w:tcW w:w="3016" w:type="dxa"/>
            <w:vAlign w:val="bottom"/>
          </w:tcPr>
          <w:p w:rsidR="00D71DE5" w:rsidRDefault="005D6156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93,5</w:t>
            </w:r>
          </w:p>
        </w:tc>
      </w:tr>
      <w:tr w:rsidR="00C8562D" w:rsidRPr="001644DD" w:rsidTr="003F0C38">
        <w:trPr>
          <w:trHeight w:val="227"/>
        </w:trPr>
        <w:tc>
          <w:tcPr>
            <w:tcW w:w="2765" w:type="dxa"/>
            <w:vAlign w:val="bottom"/>
          </w:tcPr>
          <w:p w:rsidR="00C8562D" w:rsidRDefault="00C8562D" w:rsidP="00C07077">
            <w:pPr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016" w:type="dxa"/>
            <w:vAlign w:val="bottom"/>
          </w:tcPr>
          <w:p w:rsidR="00C8562D" w:rsidRDefault="00310726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95,4</w:t>
            </w:r>
          </w:p>
        </w:tc>
        <w:tc>
          <w:tcPr>
            <w:tcW w:w="3016" w:type="dxa"/>
            <w:vAlign w:val="bottom"/>
          </w:tcPr>
          <w:p w:rsidR="00C8562D" w:rsidRDefault="00310726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106,9</w:t>
            </w:r>
          </w:p>
        </w:tc>
      </w:tr>
      <w:tr w:rsidR="00C8562D" w:rsidRPr="001644DD" w:rsidTr="003F0C38">
        <w:trPr>
          <w:trHeight w:val="227"/>
        </w:trPr>
        <w:tc>
          <w:tcPr>
            <w:tcW w:w="2765" w:type="dxa"/>
            <w:vAlign w:val="bottom"/>
          </w:tcPr>
          <w:p w:rsidR="00C8562D" w:rsidRPr="003C6C3D" w:rsidRDefault="00C8562D" w:rsidP="00C07077">
            <w:pPr>
              <w:spacing w:before="20" w:after="20" w:line="22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016" w:type="dxa"/>
            <w:vAlign w:val="bottom"/>
          </w:tcPr>
          <w:p w:rsidR="00C8562D" w:rsidRPr="00310726" w:rsidRDefault="00310726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10726">
              <w:rPr>
                <w:rFonts w:ascii="Arial" w:hAnsi="Arial" w:cs="Arial"/>
                <w:b/>
                <w:sz w:val="22"/>
                <w:szCs w:val="22"/>
              </w:rPr>
              <w:t>98,8</w:t>
            </w:r>
          </w:p>
        </w:tc>
        <w:tc>
          <w:tcPr>
            <w:tcW w:w="3016" w:type="dxa"/>
            <w:vAlign w:val="bottom"/>
          </w:tcPr>
          <w:p w:rsidR="00C8562D" w:rsidRPr="00310726" w:rsidRDefault="006A624F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102,4</w:t>
            </w:r>
          </w:p>
        </w:tc>
      </w:tr>
      <w:tr w:rsidR="00C8562D" w:rsidRPr="001644DD" w:rsidTr="003F0C38">
        <w:trPr>
          <w:trHeight w:val="227"/>
        </w:trPr>
        <w:tc>
          <w:tcPr>
            <w:tcW w:w="2765" w:type="dxa"/>
            <w:vAlign w:val="bottom"/>
          </w:tcPr>
          <w:p w:rsidR="00C8562D" w:rsidRPr="003C6C3D" w:rsidRDefault="00C8562D" w:rsidP="00C07077">
            <w:pPr>
              <w:spacing w:before="20" w:after="20" w:line="22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016" w:type="dxa"/>
            <w:vAlign w:val="bottom"/>
          </w:tcPr>
          <w:p w:rsidR="00C8562D" w:rsidRPr="00310726" w:rsidRDefault="00F95B8A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101,0</w:t>
            </w:r>
          </w:p>
        </w:tc>
        <w:tc>
          <w:tcPr>
            <w:tcW w:w="3016" w:type="dxa"/>
            <w:vAlign w:val="bottom"/>
          </w:tcPr>
          <w:p w:rsidR="00C8562D" w:rsidRPr="00310726" w:rsidRDefault="00C8562D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3B78" w:rsidRPr="001644DD" w:rsidTr="003F0C38">
        <w:trPr>
          <w:trHeight w:val="227"/>
        </w:trPr>
        <w:tc>
          <w:tcPr>
            <w:tcW w:w="2765" w:type="dxa"/>
            <w:vAlign w:val="bottom"/>
          </w:tcPr>
          <w:p w:rsidR="005A3B78" w:rsidRPr="001644DD" w:rsidRDefault="005A3B78" w:rsidP="00C07077">
            <w:pPr>
              <w:spacing w:before="20" w:after="20" w:line="220" w:lineRule="exact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016" w:type="dxa"/>
            <w:vAlign w:val="bottom"/>
          </w:tcPr>
          <w:p w:rsidR="005A3B78" w:rsidRPr="00295E35" w:rsidRDefault="00295E35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5E35">
              <w:rPr>
                <w:rFonts w:ascii="Arial" w:hAnsi="Arial" w:cs="Arial"/>
                <w:sz w:val="22"/>
                <w:szCs w:val="22"/>
              </w:rPr>
              <w:t>106,9</w:t>
            </w:r>
          </w:p>
        </w:tc>
        <w:tc>
          <w:tcPr>
            <w:tcW w:w="3016" w:type="dxa"/>
            <w:vAlign w:val="bottom"/>
          </w:tcPr>
          <w:p w:rsidR="005A3B78" w:rsidRPr="00295E35" w:rsidRDefault="00295E35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5E35">
              <w:rPr>
                <w:rFonts w:ascii="Arial" w:hAnsi="Arial" w:cs="Arial"/>
                <w:sz w:val="22"/>
                <w:szCs w:val="22"/>
              </w:rPr>
              <w:t>101,4</w:t>
            </w:r>
          </w:p>
        </w:tc>
      </w:tr>
      <w:tr w:rsidR="00D01C42" w:rsidRPr="001644DD" w:rsidTr="003F0C38">
        <w:trPr>
          <w:trHeight w:val="227"/>
        </w:trPr>
        <w:tc>
          <w:tcPr>
            <w:tcW w:w="2765" w:type="dxa"/>
            <w:vAlign w:val="bottom"/>
          </w:tcPr>
          <w:p w:rsidR="00D01C42" w:rsidRDefault="00D01C42" w:rsidP="00C07077">
            <w:pPr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016" w:type="dxa"/>
            <w:vAlign w:val="bottom"/>
          </w:tcPr>
          <w:p w:rsidR="00D01C42" w:rsidRPr="00295E35" w:rsidRDefault="00F74DC2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89,5</w:t>
            </w:r>
          </w:p>
        </w:tc>
        <w:tc>
          <w:tcPr>
            <w:tcW w:w="3016" w:type="dxa"/>
            <w:vAlign w:val="bottom"/>
          </w:tcPr>
          <w:p w:rsidR="00D01C42" w:rsidRPr="00295E35" w:rsidRDefault="00F74DC2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99,5</w:t>
            </w:r>
          </w:p>
        </w:tc>
      </w:tr>
      <w:tr w:rsidR="00103440" w:rsidRPr="001644DD" w:rsidTr="003F0C38">
        <w:trPr>
          <w:trHeight w:val="227"/>
        </w:trPr>
        <w:tc>
          <w:tcPr>
            <w:tcW w:w="2765" w:type="dxa"/>
            <w:vAlign w:val="bottom"/>
          </w:tcPr>
          <w:p w:rsidR="00103440" w:rsidRDefault="00103440" w:rsidP="00C07077">
            <w:pPr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016" w:type="dxa"/>
            <w:vAlign w:val="bottom"/>
          </w:tcPr>
          <w:p w:rsidR="00103440" w:rsidRDefault="00990E57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90,8</w:t>
            </w:r>
          </w:p>
        </w:tc>
        <w:tc>
          <w:tcPr>
            <w:tcW w:w="3016" w:type="dxa"/>
            <w:vAlign w:val="bottom"/>
          </w:tcPr>
          <w:p w:rsidR="00103440" w:rsidRDefault="00990E57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104,0</w:t>
            </w:r>
          </w:p>
        </w:tc>
      </w:tr>
      <w:tr w:rsidR="00103440" w:rsidRPr="001644DD" w:rsidTr="003F0C38">
        <w:trPr>
          <w:trHeight w:val="227"/>
        </w:trPr>
        <w:tc>
          <w:tcPr>
            <w:tcW w:w="2765" w:type="dxa"/>
            <w:vAlign w:val="bottom"/>
          </w:tcPr>
          <w:p w:rsidR="00103440" w:rsidRPr="008A5E79" w:rsidRDefault="00103440" w:rsidP="00C07077">
            <w:pPr>
              <w:spacing w:before="20" w:after="20" w:line="22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103440" w:rsidRPr="00F90C8D" w:rsidRDefault="00F90C8D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90C8D">
              <w:rPr>
                <w:rFonts w:ascii="Arial" w:hAnsi="Arial" w:cs="Arial"/>
                <w:b/>
                <w:sz w:val="22"/>
                <w:szCs w:val="22"/>
              </w:rPr>
              <w:t>96,0</w:t>
            </w:r>
          </w:p>
        </w:tc>
        <w:tc>
          <w:tcPr>
            <w:tcW w:w="3016" w:type="dxa"/>
            <w:vAlign w:val="bottom"/>
          </w:tcPr>
          <w:p w:rsidR="00103440" w:rsidRPr="00F90C8D" w:rsidRDefault="00F90C8D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90C8D">
              <w:rPr>
                <w:rFonts w:ascii="Arial" w:hAnsi="Arial" w:cs="Arial"/>
                <w:b/>
                <w:sz w:val="22"/>
                <w:szCs w:val="22"/>
              </w:rPr>
              <w:t>108,3</w:t>
            </w:r>
          </w:p>
        </w:tc>
      </w:tr>
      <w:tr w:rsidR="00103440" w:rsidRPr="001644DD" w:rsidTr="003F0C38">
        <w:trPr>
          <w:trHeight w:val="227"/>
        </w:trPr>
        <w:tc>
          <w:tcPr>
            <w:tcW w:w="2765" w:type="dxa"/>
            <w:vAlign w:val="bottom"/>
          </w:tcPr>
          <w:p w:rsidR="00103440" w:rsidRPr="008A5E79" w:rsidRDefault="00103440" w:rsidP="00C07077">
            <w:pPr>
              <w:spacing w:before="20" w:after="20" w:line="22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016" w:type="dxa"/>
            <w:vAlign w:val="bottom"/>
          </w:tcPr>
          <w:p w:rsidR="00103440" w:rsidRPr="00F90C8D" w:rsidRDefault="00F90C8D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99,6</w:t>
            </w:r>
          </w:p>
        </w:tc>
        <w:tc>
          <w:tcPr>
            <w:tcW w:w="3016" w:type="dxa"/>
            <w:vAlign w:val="bottom"/>
          </w:tcPr>
          <w:p w:rsidR="00103440" w:rsidRPr="00F90C8D" w:rsidRDefault="00103440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1C98" w:rsidRPr="001644DD" w:rsidTr="003F0C38">
        <w:trPr>
          <w:trHeight w:val="227"/>
        </w:trPr>
        <w:tc>
          <w:tcPr>
            <w:tcW w:w="2765" w:type="dxa"/>
            <w:vAlign w:val="bottom"/>
          </w:tcPr>
          <w:p w:rsidR="00221C98" w:rsidRPr="008A5E79" w:rsidRDefault="00221C98" w:rsidP="00C07077">
            <w:pPr>
              <w:spacing w:before="20" w:after="20" w:line="22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016" w:type="dxa"/>
            <w:vAlign w:val="bottom"/>
          </w:tcPr>
          <w:p w:rsidR="00221C98" w:rsidRPr="000F4690" w:rsidRDefault="000F4690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F4690">
              <w:rPr>
                <w:rFonts w:ascii="Arial" w:hAnsi="Arial" w:cs="Arial"/>
                <w:sz w:val="22"/>
                <w:szCs w:val="22"/>
              </w:rPr>
              <w:t>100,4</w:t>
            </w:r>
          </w:p>
        </w:tc>
        <w:tc>
          <w:tcPr>
            <w:tcW w:w="3016" w:type="dxa"/>
            <w:vAlign w:val="bottom"/>
          </w:tcPr>
          <w:p w:rsidR="00221C98" w:rsidRPr="000F4690" w:rsidRDefault="000F4690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F4690">
              <w:rPr>
                <w:rFonts w:ascii="Arial" w:hAnsi="Arial" w:cs="Arial"/>
                <w:sz w:val="22"/>
                <w:szCs w:val="22"/>
              </w:rPr>
              <w:t>110,9</w:t>
            </w:r>
          </w:p>
        </w:tc>
      </w:tr>
      <w:tr w:rsidR="00132414" w:rsidRPr="001644DD" w:rsidTr="003F0C38">
        <w:trPr>
          <w:trHeight w:val="227"/>
        </w:trPr>
        <w:tc>
          <w:tcPr>
            <w:tcW w:w="2765" w:type="dxa"/>
            <w:vAlign w:val="bottom"/>
          </w:tcPr>
          <w:p w:rsidR="00132414" w:rsidRPr="00203A1E" w:rsidRDefault="00132414" w:rsidP="00C07077">
            <w:pPr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016" w:type="dxa"/>
            <w:vAlign w:val="bottom"/>
          </w:tcPr>
          <w:p w:rsidR="00132414" w:rsidRPr="000F4690" w:rsidRDefault="00FC1390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101,4</w:t>
            </w:r>
          </w:p>
        </w:tc>
        <w:tc>
          <w:tcPr>
            <w:tcW w:w="3016" w:type="dxa"/>
            <w:vAlign w:val="bottom"/>
          </w:tcPr>
          <w:p w:rsidR="00132414" w:rsidRPr="000F4690" w:rsidRDefault="00FC1390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102,0</w:t>
            </w:r>
          </w:p>
        </w:tc>
      </w:tr>
      <w:tr w:rsidR="009A4429" w:rsidRPr="001644DD" w:rsidTr="003F0C38">
        <w:trPr>
          <w:trHeight w:val="227"/>
        </w:trPr>
        <w:tc>
          <w:tcPr>
            <w:tcW w:w="2765" w:type="dxa"/>
            <w:vAlign w:val="bottom"/>
          </w:tcPr>
          <w:p w:rsidR="009A4429" w:rsidRDefault="009A4429" w:rsidP="00C07077">
            <w:pPr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Декабрь</w:t>
            </w:r>
          </w:p>
        </w:tc>
        <w:tc>
          <w:tcPr>
            <w:tcW w:w="3016" w:type="dxa"/>
            <w:vAlign w:val="bottom"/>
          </w:tcPr>
          <w:p w:rsidR="009A4429" w:rsidRDefault="004159CC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95,7</w:t>
            </w:r>
          </w:p>
        </w:tc>
        <w:tc>
          <w:tcPr>
            <w:tcW w:w="3016" w:type="dxa"/>
            <w:vAlign w:val="bottom"/>
          </w:tcPr>
          <w:p w:rsidR="009A4429" w:rsidRDefault="004159CC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85,7</w:t>
            </w:r>
          </w:p>
        </w:tc>
      </w:tr>
      <w:tr w:rsidR="009A4429" w:rsidRPr="001644DD" w:rsidTr="003F0C38">
        <w:trPr>
          <w:trHeight w:val="227"/>
        </w:trPr>
        <w:tc>
          <w:tcPr>
            <w:tcW w:w="2765" w:type="dxa"/>
            <w:vAlign w:val="bottom"/>
          </w:tcPr>
          <w:p w:rsidR="009A4429" w:rsidRPr="008A5E79" w:rsidRDefault="009A4429" w:rsidP="00C07077">
            <w:pPr>
              <w:spacing w:before="20" w:after="20" w:line="22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IV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9A4429" w:rsidRPr="00BF2E66" w:rsidRDefault="009E4ECA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F2E66">
              <w:rPr>
                <w:rFonts w:ascii="Arial" w:hAnsi="Arial" w:cs="Arial"/>
                <w:b/>
                <w:sz w:val="22"/>
                <w:szCs w:val="22"/>
              </w:rPr>
              <w:t>101,4</w:t>
            </w:r>
          </w:p>
        </w:tc>
        <w:tc>
          <w:tcPr>
            <w:tcW w:w="3016" w:type="dxa"/>
            <w:vAlign w:val="bottom"/>
          </w:tcPr>
          <w:p w:rsidR="009A4429" w:rsidRPr="00BF2E66" w:rsidRDefault="009E4ECA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F2E66">
              <w:rPr>
                <w:rFonts w:ascii="Arial" w:hAnsi="Arial" w:cs="Arial"/>
                <w:b/>
                <w:sz w:val="22"/>
                <w:szCs w:val="22"/>
              </w:rPr>
              <w:t>116,4</w:t>
            </w:r>
          </w:p>
        </w:tc>
      </w:tr>
      <w:tr w:rsidR="009A4429" w:rsidRPr="001644DD" w:rsidTr="003F0C38">
        <w:trPr>
          <w:trHeight w:val="227"/>
        </w:trPr>
        <w:tc>
          <w:tcPr>
            <w:tcW w:w="2765" w:type="dxa"/>
            <w:vAlign w:val="bottom"/>
          </w:tcPr>
          <w:p w:rsidR="009A4429" w:rsidRPr="00203A1E" w:rsidRDefault="009A4429" w:rsidP="00C07077">
            <w:pPr>
              <w:spacing w:before="20" w:after="20" w:line="22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3016" w:type="dxa"/>
            <w:vAlign w:val="bottom"/>
          </w:tcPr>
          <w:p w:rsidR="009A4429" w:rsidRPr="00BF2E66" w:rsidRDefault="009E4ECA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F2E66">
              <w:rPr>
                <w:rFonts w:ascii="Arial" w:hAnsi="Arial" w:cs="Arial"/>
                <w:b/>
                <w:sz w:val="22"/>
                <w:szCs w:val="22"/>
              </w:rPr>
              <w:t>100,3</w:t>
            </w:r>
          </w:p>
        </w:tc>
        <w:tc>
          <w:tcPr>
            <w:tcW w:w="3016" w:type="dxa"/>
            <w:vAlign w:val="bottom"/>
          </w:tcPr>
          <w:p w:rsidR="009A4429" w:rsidRPr="00BF2E66" w:rsidRDefault="009A4429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2E66" w:rsidRPr="001644DD" w:rsidTr="002D6235">
        <w:trPr>
          <w:trHeight w:val="227"/>
        </w:trPr>
        <w:tc>
          <w:tcPr>
            <w:tcW w:w="2765" w:type="dxa"/>
            <w:vAlign w:val="bottom"/>
          </w:tcPr>
          <w:p w:rsidR="00BF2E66" w:rsidRPr="001644DD" w:rsidRDefault="00BF2E66" w:rsidP="00C07077">
            <w:pPr>
              <w:spacing w:before="20" w:after="20" w:line="22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16" w:type="dxa"/>
            <w:vAlign w:val="bottom"/>
          </w:tcPr>
          <w:p w:rsidR="00BF2E66" w:rsidRPr="002E4F48" w:rsidRDefault="00BF2E66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E4F48">
              <w:rPr>
                <w:rFonts w:ascii="Arial" w:hAnsi="Arial" w:cs="Arial"/>
                <w:b/>
                <w:sz w:val="22"/>
                <w:szCs w:val="22"/>
              </w:rPr>
              <w:t>2018</w:t>
            </w:r>
            <w:r w:rsidR="000C01DD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</w:tc>
        <w:tc>
          <w:tcPr>
            <w:tcW w:w="3016" w:type="dxa"/>
            <w:vAlign w:val="bottom"/>
          </w:tcPr>
          <w:p w:rsidR="00BF2E66" w:rsidRDefault="00BF2E66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2E66" w:rsidRPr="001644DD" w:rsidTr="002D6235">
        <w:trPr>
          <w:trHeight w:val="227"/>
        </w:trPr>
        <w:tc>
          <w:tcPr>
            <w:tcW w:w="2765" w:type="dxa"/>
            <w:vAlign w:val="bottom"/>
          </w:tcPr>
          <w:p w:rsidR="00BF2E66" w:rsidRPr="001644DD" w:rsidRDefault="00BF2E66" w:rsidP="00C07077">
            <w:pPr>
              <w:spacing w:before="20" w:after="20" w:line="22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bottom"/>
          </w:tcPr>
          <w:p w:rsidR="00BF2E66" w:rsidRPr="00BA6D1E" w:rsidRDefault="00BF2E66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A6D1E">
              <w:rPr>
                <w:rFonts w:ascii="Arial" w:hAnsi="Arial" w:cs="Arial"/>
                <w:sz w:val="22"/>
                <w:szCs w:val="22"/>
              </w:rPr>
              <w:t>108,3</w:t>
            </w:r>
          </w:p>
        </w:tc>
        <w:tc>
          <w:tcPr>
            <w:tcW w:w="3016" w:type="dxa"/>
            <w:vAlign w:val="bottom"/>
          </w:tcPr>
          <w:p w:rsidR="00BF2E66" w:rsidRDefault="00BF2E66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69,8</w:t>
            </w:r>
          </w:p>
        </w:tc>
      </w:tr>
      <w:tr w:rsidR="00BF2E66" w:rsidRPr="001644DD" w:rsidTr="002D6235">
        <w:trPr>
          <w:trHeight w:val="227"/>
        </w:trPr>
        <w:tc>
          <w:tcPr>
            <w:tcW w:w="2765" w:type="dxa"/>
            <w:vAlign w:val="bottom"/>
          </w:tcPr>
          <w:p w:rsidR="00BF2E66" w:rsidRPr="00880C02" w:rsidRDefault="00BF2E66" w:rsidP="00C07077">
            <w:pPr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16" w:type="dxa"/>
            <w:vAlign w:val="bottom"/>
          </w:tcPr>
          <w:p w:rsidR="00BF2E66" w:rsidRPr="00BA6D1E" w:rsidRDefault="00697011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106,4</w:t>
            </w:r>
          </w:p>
        </w:tc>
        <w:tc>
          <w:tcPr>
            <w:tcW w:w="3016" w:type="dxa"/>
            <w:vAlign w:val="bottom"/>
          </w:tcPr>
          <w:p w:rsidR="00BF2E66" w:rsidRDefault="00697011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105,4</w:t>
            </w:r>
          </w:p>
        </w:tc>
      </w:tr>
      <w:tr w:rsidR="002E73CA" w:rsidRPr="001644DD" w:rsidTr="002D6235">
        <w:trPr>
          <w:trHeight w:val="227"/>
        </w:trPr>
        <w:tc>
          <w:tcPr>
            <w:tcW w:w="2765" w:type="dxa"/>
            <w:vAlign w:val="bottom"/>
          </w:tcPr>
          <w:p w:rsidR="002E73CA" w:rsidRPr="00880C02" w:rsidRDefault="002E73CA" w:rsidP="00C07077">
            <w:pPr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3016" w:type="dxa"/>
            <w:vAlign w:val="bottom"/>
          </w:tcPr>
          <w:p w:rsidR="002E73CA" w:rsidRDefault="00F0668A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82,3</w:t>
            </w:r>
          </w:p>
        </w:tc>
        <w:tc>
          <w:tcPr>
            <w:tcW w:w="3016" w:type="dxa"/>
            <w:vAlign w:val="bottom"/>
          </w:tcPr>
          <w:p w:rsidR="002E73CA" w:rsidRDefault="00F0668A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110,4</w:t>
            </w:r>
          </w:p>
        </w:tc>
      </w:tr>
      <w:tr w:rsidR="002E73CA" w:rsidRPr="001644DD" w:rsidTr="002D6235">
        <w:trPr>
          <w:trHeight w:val="227"/>
        </w:trPr>
        <w:tc>
          <w:tcPr>
            <w:tcW w:w="2765" w:type="dxa"/>
            <w:vAlign w:val="bottom"/>
          </w:tcPr>
          <w:p w:rsidR="002E73CA" w:rsidRDefault="002E73CA" w:rsidP="00C07077">
            <w:pPr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 квартал</w:t>
            </w:r>
          </w:p>
        </w:tc>
        <w:tc>
          <w:tcPr>
            <w:tcW w:w="3016" w:type="dxa"/>
            <w:vAlign w:val="bottom"/>
          </w:tcPr>
          <w:p w:rsidR="002E73CA" w:rsidRPr="002E73CA" w:rsidRDefault="00CA23E8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96,6</w:t>
            </w:r>
          </w:p>
        </w:tc>
        <w:tc>
          <w:tcPr>
            <w:tcW w:w="3016" w:type="dxa"/>
            <w:vAlign w:val="bottom"/>
          </w:tcPr>
          <w:p w:rsidR="002E73CA" w:rsidRPr="002E73CA" w:rsidRDefault="00900A5F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70,8</w:t>
            </w:r>
          </w:p>
        </w:tc>
      </w:tr>
      <w:tr w:rsidR="006E4EA3" w:rsidRPr="001644DD" w:rsidTr="002D6235">
        <w:trPr>
          <w:trHeight w:val="227"/>
        </w:trPr>
        <w:tc>
          <w:tcPr>
            <w:tcW w:w="2765" w:type="dxa"/>
            <w:vAlign w:val="bottom"/>
          </w:tcPr>
          <w:p w:rsidR="006E4EA3" w:rsidRPr="000D314C" w:rsidRDefault="006E4EA3" w:rsidP="00C07077">
            <w:pPr>
              <w:spacing w:before="20" w:after="20" w:line="22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16" w:type="dxa"/>
            <w:vAlign w:val="bottom"/>
          </w:tcPr>
          <w:p w:rsidR="006E4EA3" w:rsidRPr="00D60EE4" w:rsidRDefault="00D60EE4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60EE4">
              <w:rPr>
                <w:rFonts w:ascii="Arial" w:hAnsi="Arial" w:cs="Arial"/>
                <w:sz w:val="22"/>
                <w:szCs w:val="22"/>
              </w:rPr>
              <w:t>107,3</w:t>
            </w:r>
          </w:p>
        </w:tc>
        <w:tc>
          <w:tcPr>
            <w:tcW w:w="3016" w:type="dxa"/>
            <w:vAlign w:val="bottom"/>
          </w:tcPr>
          <w:p w:rsidR="006E4EA3" w:rsidRPr="00D60EE4" w:rsidRDefault="00D60EE4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60EE4">
              <w:rPr>
                <w:rFonts w:ascii="Arial" w:hAnsi="Arial" w:cs="Arial"/>
                <w:sz w:val="22"/>
                <w:szCs w:val="22"/>
              </w:rPr>
              <w:t>106,3</w:t>
            </w:r>
          </w:p>
        </w:tc>
      </w:tr>
      <w:tr w:rsidR="00EA3F47" w:rsidRPr="001644DD" w:rsidTr="002D6235">
        <w:trPr>
          <w:trHeight w:val="227"/>
        </w:trPr>
        <w:tc>
          <w:tcPr>
            <w:tcW w:w="2765" w:type="dxa"/>
            <w:vAlign w:val="bottom"/>
          </w:tcPr>
          <w:p w:rsidR="00EA3F47" w:rsidRDefault="00EA3F47" w:rsidP="00C07077">
            <w:pPr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16" w:type="dxa"/>
            <w:vAlign w:val="bottom"/>
          </w:tcPr>
          <w:p w:rsidR="00EA3F47" w:rsidRPr="00D60EE4" w:rsidRDefault="00B269E5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105,6</w:t>
            </w:r>
          </w:p>
        </w:tc>
        <w:tc>
          <w:tcPr>
            <w:tcW w:w="3016" w:type="dxa"/>
            <w:vAlign w:val="bottom"/>
          </w:tcPr>
          <w:p w:rsidR="00EA3F47" w:rsidRPr="00D60EE4" w:rsidRDefault="00B269E5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88,4</w:t>
            </w:r>
          </w:p>
        </w:tc>
      </w:tr>
      <w:tr w:rsidR="00FF6A57" w:rsidRPr="001644DD" w:rsidTr="002D6235">
        <w:trPr>
          <w:trHeight w:val="227"/>
        </w:trPr>
        <w:tc>
          <w:tcPr>
            <w:tcW w:w="2765" w:type="dxa"/>
            <w:vAlign w:val="bottom"/>
          </w:tcPr>
          <w:p w:rsidR="00FF6A57" w:rsidRDefault="00FF6A57" w:rsidP="00C07077">
            <w:pPr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016" w:type="dxa"/>
            <w:vAlign w:val="bottom"/>
          </w:tcPr>
          <w:p w:rsidR="00FF6A57" w:rsidRDefault="00173F74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90,9</w:t>
            </w:r>
          </w:p>
        </w:tc>
        <w:tc>
          <w:tcPr>
            <w:tcW w:w="3016" w:type="dxa"/>
            <w:vAlign w:val="bottom"/>
          </w:tcPr>
          <w:p w:rsidR="00FF6A57" w:rsidRDefault="004A2771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173F74">
              <w:rPr>
                <w:rFonts w:ascii="Arial" w:hAnsi="Arial" w:cs="Arial"/>
                <w:sz w:val="22"/>
                <w:szCs w:val="22"/>
              </w:rPr>
              <w:t>3,3</w:t>
            </w:r>
          </w:p>
        </w:tc>
      </w:tr>
      <w:tr w:rsidR="00FF6A57" w:rsidRPr="001644DD" w:rsidTr="002D6235">
        <w:trPr>
          <w:trHeight w:val="227"/>
        </w:trPr>
        <w:tc>
          <w:tcPr>
            <w:tcW w:w="2765" w:type="dxa"/>
            <w:vAlign w:val="bottom"/>
          </w:tcPr>
          <w:p w:rsidR="00FF6A57" w:rsidRPr="003C6C3D" w:rsidRDefault="00FF6A57" w:rsidP="00C07077">
            <w:pPr>
              <w:spacing w:before="20" w:after="20" w:line="22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016" w:type="dxa"/>
            <w:vAlign w:val="bottom"/>
          </w:tcPr>
          <w:p w:rsidR="00FF6A57" w:rsidRPr="00900A5F" w:rsidRDefault="00173F74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100,3</w:t>
            </w:r>
          </w:p>
        </w:tc>
        <w:tc>
          <w:tcPr>
            <w:tcW w:w="3016" w:type="dxa"/>
            <w:vAlign w:val="bottom"/>
          </w:tcPr>
          <w:p w:rsidR="00FF6A57" w:rsidRPr="00900A5F" w:rsidRDefault="00900A5F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00A5F"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="00173F74">
              <w:rPr>
                <w:rFonts w:ascii="Arial" w:hAnsi="Arial" w:cs="Arial"/>
                <w:b/>
                <w:sz w:val="22"/>
                <w:szCs w:val="22"/>
              </w:rPr>
              <w:t>2,5</w:t>
            </w:r>
          </w:p>
        </w:tc>
      </w:tr>
      <w:tr w:rsidR="00FF6A57" w:rsidRPr="001644DD" w:rsidTr="002D6235">
        <w:trPr>
          <w:trHeight w:val="227"/>
        </w:trPr>
        <w:tc>
          <w:tcPr>
            <w:tcW w:w="2765" w:type="dxa"/>
            <w:vAlign w:val="bottom"/>
          </w:tcPr>
          <w:p w:rsidR="00FF6A57" w:rsidRPr="003C6C3D" w:rsidRDefault="00FF6A57" w:rsidP="00C07077">
            <w:pPr>
              <w:spacing w:before="20" w:after="20" w:line="22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016" w:type="dxa"/>
            <w:vAlign w:val="bottom"/>
          </w:tcPr>
          <w:p w:rsidR="00FF6A57" w:rsidRDefault="004A2771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173F74">
              <w:rPr>
                <w:rFonts w:ascii="Arial" w:hAnsi="Arial" w:cs="Arial"/>
                <w:sz w:val="22"/>
                <w:szCs w:val="22"/>
              </w:rPr>
              <w:t>9,2</w:t>
            </w:r>
          </w:p>
        </w:tc>
        <w:tc>
          <w:tcPr>
            <w:tcW w:w="3016" w:type="dxa"/>
            <w:vAlign w:val="bottom"/>
          </w:tcPr>
          <w:p w:rsidR="00FF6A57" w:rsidRDefault="00FF6A57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2328" w:rsidRPr="001644DD" w:rsidTr="002D6235">
        <w:trPr>
          <w:trHeight w:val="227"/>
        </w:trPr>
        <w:tc>
          <w:tcPr>
            <w:tcW w:w="2765" w:type="dxa"/>
            <w:vAlign w:val="bottom"/>
          </w:tcPr>
          <w:p w:rsidR="002E2328" w:rsidRPr="001644DD" w:rsidRDefault="002E2328" w:rsidP="00C07077">
            <w:pPr>
              <w:spacing w:before="20" w:after="20" w:line="220" w:lineRule="exact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016" w:type="dxa"/>
            <w:vAlign w:val="bottom"/>
          </w:tcPr>
          <w:p w:rsidR="002E2328" w:rsidRDefault="00F03556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104,3</w:t>
            </w:r>
          </w:p>
        </w:tc>
        <w:tc>
          <w:tcPr>
            <w:tcW w:w="3016" w:type="dxa"/>
            <w:vAlign w:val="bottom"/>
          </w:tcPr>
          <w:p w:rsidR="002E2328" w:rsidRDefault="00F03556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123,7</w:t>
            </w:r>
          </w:p>
        </w:tc>
      </w:tr>
      <w:tr w:rsidR="00485F54" w:rsidRPr="001644DD" w:rsidTr="002D6235">
        <w:trPr>
          <w:trHeight w:val="227"/>
        </w:trPr>
        <w:tc>
          <w:tcPr>
            <w:tcW w:w="2765" w:type="dxa"/>
            <w:vAlign w:val="bottom"/>
          </w:tcPr>
          <w:p w:rsidR="00485F54" w:rsidRDefault="00485F54" w:rsidP="00C07077">
            <w:pPr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016" w:type="dxa"/>
            <w:vAlign w:val="bottom"/>
          </w:tcPr>
          <w:p w:rsidR="00485F54" w:rsidRDefault="00A2535F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106,9</w:t>
            </w:r>
          </w:p>
        </w:tc>
        <w:tc>
          <w:tcPr>
            <w:tcW w:w="3016" w:type="dxa"/>
            <w:vAlign w:val="bottom"/>
          </w:tcPr>
          <w:p w:rsidR="00485F54" w:rsidRDefault="00A2535F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101,5</w:t>
            </w:r>
          </w:p>
        </w:tc>
      </w:tr>
      <w:tr w:rsidR="00F001B7" w:rsidRPr="001644DD" w:rsidTr="002D6235">
        <w:trPr>
          <w:trHeight w:val="227"/>
        </w:trPr>
        <w:tc>
          <w:tcPr>
            <w:tcW w:w="2765" w:type="dxa"/>
            <w:vAlign w:val="bottom"/>
          </w:tcPr>
          <w:p w:rsidR="00F001B7" w:rsidRDefault="00F001B7" w:rsidP="00C07077">
            <w:pPr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016" w:type="dxa"/>
            <w:vAlign w:val="bottom"/>
          </w:tcPr>
          <w:p w:rsidR="00F001B7" w:rsidRDefault="00816ADF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108,1</w:t>
            </w:r>
          </w:p>
        </w:tc>
        <w:tc>
          <w:tcPr>
            <w:tcW w:w="3016" w:type="dxa"/>
            <w:vAlign w:val="bottom"/>
          </w:tcPr>
          <w:p w:rsidR="00F001B7" w:rsidRDefault="00816ADF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103,6</w:t>
            </w:r>
          </w:p>
        </w:tc>
      </w:tr>
      <w:tr w:rsidR="00F001B7" w:rsidRPr="001644DD" w:rsidTr="002D6235">
        <w:trPr>
          <w:trHeight w:val="227"/>
        </w:trPr>
        <w:tc>
          <w:tcPr>
            <w:tcW w:w="2765" w:type="dxa"/>
            <w:vAlign w:val="bottom"/>
          </w:tcPr>
          <w:p w:rsidR="00F001B7" w:rsidRPr="008A5E79" w:rsidRDefault="00F001B7" w:rsidP="00C07077">
            <w:pPr>
              <w:spacing w:before="20" w:after="20" w:line="22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F001B7" w:rsidRDefault="00FD2481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104,1</w:t>
            </w:r>
          </w:p>
        </w:tc>
        <w:tc>
          <w:tcPr>
            <w:tcW w:w="3016" w:type="dxa"/>
            <w:vAlign w:val="bottom"/>
          </w:tcPr>
          <w:p w:rsidR="00F001B7" w:rsidRDefault="00FD2481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113,3</w:t>
            </w:r>
          </w:p>
        </w:tc>
      </w:tr>
      <w:tr w:rsidR="00F001B7" w:rsidRPr="001644DD" w:rsidTr="002D6235">
        <w:trPr>
          <w:trHeight w:val="227"/>
        </w:trPr>
        <w:tc>
          <w:tcPr>
            <w:tcW w:w="2765" w:type="dxa"/>
            <w:vAlign w:val="bottom"/>
          </w:tcPr>
          <w:p w:rsidR="00F001B7" w:rsidRPr="008A5E79" w:rsidRDefault="00F001B7" w:rsidP="00C07077">
            <w:pPr>
              <w:spacing w:before="20" w:after="20" w:line="22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016" w:type="dxa"/>
            <w:vAlign w:val="bottom"/>
          </w:tcPr>
          <w:p w:rsidR="00F001B7" w:rsidRDefault="00FD2481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100,9</w:t>
            </w:r>
          </w:p>
        </w:tc>
        <w:tc>
          <w:tcPr>
            <w:tcW w:w="3016" w:type="dxa"/>
            <w:vAlign w:val="bottom"/>
          </w:tcPr>
          <w:p w:rsidR="00F001B7" w:rsidRDefault="00F001B7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E6E" w:rsidRPr="001644DD" w:rsidTr="002D6235">
        <w:trPr>
          <w:trHeight w:val="227"/>
        </w:trPr>
        <w:tc>
          <w:tcPr>
            <w:tcW w:w="2765" w:type="dxa"/>
            <w:vAlign w:val="bottom"/>
          </w:tcPr>
          <w:p w:rsidR="00E81E6E" w:rsidRPr="008A5E79" w:rsidRDefault="00E81E6E" w:rsidP="00C07077">
            <w:pPr>
              <w:spacing w:before="20" w:after="20" w:line="22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016" w:type="dxa"/>
            <w:vAlign w:val="bottom"/>
          </w:tcPr>
          <w:p w:rsidR="00E81E6E" w:rsidRDefault="00797518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98,0</w:t>
            </w:r>
          </w:p>
        </w:tc>
        <w:tc>
          <w:tcPr>
            <w:tcW w:w="3016" w:type="dxa"/>
            <w:vAlign w:val="bottom"/>
          </w:tcPr>
          <w:p w:rsidR="00E81E6E" w:rsidRDefault="00797518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102,8</w:t>
            </w:r>
          </w:p>
        </w:tc>
      </w:tr>
      <w:tr w:rsidR="00D06DA3" w:rsidRPr="001644DD" w:rsidTr="002D6235">
        <w:trPr>
          <w:trHeight w:val="227"/>
        </w:trPr>
        <w:tc>
          <w:tcPr>
            <w:tcW w:w="2765" w:type="dxa"/>
            <w:vAlign w:val="bottom"/>
          </w:tcPr>
          <w:p w:rsidR="00D06DA3" w:rsidRPr="00203A1E" w:rsidRDefault="00D06DA3" w:rsidP="00C07077">
            <w:pPr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016" w:type="dxa"/>
            <w:vAlign w:val="bottom"/>
          </w:tcPr>
          <w:p w:rsidR="00D06DA3" w:rsidRDefault="003E3FBA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86,7</w:t>
            </w:r>
          </w:p>
        </w:tc>
        <w:tc>
          <w:tcPr>
            <w:tcW w:w="3016" w:type="dxa"/>
            <w:vAlign w:val="bottom"/>
          </w:tcPr>
          <w:p w:rsidR="00D06DA3" w:rsidRDefault="003E3FBA" w:rsidP="00C07077">
            <w:pPr>
              <w:spacing w:before="20" w:after="20"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92,2</w:t>
            </w:r>
          </w:p>
        </w:tc>
      </w:tr>
    </w:tbl>
    <w:p w:rsidR="003F0C38" w:rsidRPr="0095444C" w:rsidRDefault="003F0C38" w:rsidP="003F0C38">
      <w:pPr>
        <w:tabs>
          <w:tab w:val="decimal" w:pos="1026"/>
        </w:tabs>
        <w:spacing w:before="20"/>
        <w:rPr>
          <w:rFonts w:ascii="Arial" w:hAnsi="Arial"/>
        </w:rPr>
      </w:pPr>
      <w:r w:rsidRPr="0095444C">
        <w:rPr>
          <w:rFonts w:ascii="Arial" w:hAnsi="Arial"/>
        </w:rPr>
        <w:t>_________________________</w:t>
      </w:r>
    </w:p>
    <w:p w:rsidR="00C8562D" w:rsidRDefault="003F0C38" w:rsidP="003F0C38">
      <w:pPr>
        <w:tabs>
          <w:tab w:val="decimal" w:pos="1026"/>
        </w:tabs>
        <w:spacing w:before="20"/>
        <w:jc w:val="both"/>
        <w:rPr>
          <w:rFonts w:ascii="Arial" w:hAnsi="Arial"/>
          <w:sz w:val="18"/>
          <w:szCs w:val="18"/>
        </w:rPr>
      </w:pPr>
      <w:r w:rsidRPr="0095444C">
        <w:rPr>
          <w:rFonts w:ascii="Arial" w:hAnsi="Arial"/>
          <w:sz w:val="18"/>
          <w:szCs w:val="18"/>
          <w:vertAlign w:val="superscript"/>
        </w:rPr>
        <w:t xml:space="preserve">1 </w:t>
      </w:r>
      <w:r w:rsidRPr="0095444C">
        <w:rPr>
          <w:rFonts w:ascii="Arial" w:hAnsi="Arial"/>
          <w:sz w:val="18"/>
          <w:szCs w:val="18"/>
        </w:rPr>
        <w:t>Индекс промышленного производства исчисляется по видам деятельности: «Добыча полезных ископаемых», «Обрабатывающие производства», «Обеспечение электрической энергией, газом и паром; кондиционирование воздуха», «Водоснабжение; водоотведение, организация сбора и утилизации отходов, деятельность по ликвидации загрязнений»</w:t>
      </w:r>
      <w:r w:rsidR="00BF2E66">
        <w:rPr>
          <w:rFonts w:ascii="Arial" w:hAnsi="Arial"/>
          <w:sz w:val="18"/>
          <w:szCs w:val="18"/>
        </w:rPr>
        <w:t xml:space="preserve"> ОКВЭД</w:t>
      </w:r>
      <w:proofErr w:type="gramStart"/>
      <w:r w:rsidR="00BF2E66">
        <w:rPr>
          <w:rFonts w:ascii="Arial" w:hAnsi="Arial"/>
          <w:sz w:val="18"/>
          <w:szCs w:val="18"/>
        </w:rPr>
        <w:t>2</w:t>
      </w:r>
      <w:proofErr w:type="gramEnd"/>
      <w:r w:rsidRPr="0095444C">
        <w:rPr>
          <w:rFonts w:ascii="Arial" w:hAnsi="Arial"/>
          <w:sz w:val="18"/>
          <w:szCs w:val="18"/>
        </w:rPr>
        <w:t xml:space="preserve"> - на основе данных о динамике производства важнейших товаров-представителей (в натуральном или стоимостном выражении). В качестве весов используется структура валовой добавленной стоимости по видам экономической деятельности 2010 базисного года.</w:t>
      </w:r>
    </w:p>
    <w:p w:rsidR="00C07077" w:rsidRDefault="00C07077" w:rsidP="00C8562D">
      <w:pPr>
        <w:jc w:val="center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br w:type="page"/>
      </w:r>
    </w:p>
    <w:p w:rsidR="003F0C38" w:rsidRDefault="003F0C38" w:rsidP="00C8562D">
      <w:pPr>
        <w:jc w:val="center"/>
        <w:rPr>
          <w:rFonts w:ascii="Arial" w:hAnsi="Arial"/>
          <w:b/>
          <w:i/>
          <w:sz w:val="22"/>
          <w:szCs w:val="22"/>
        </w:rPr>
      </w:pPr>
      <w:r w:rsidRPr="00020239">
        <w:rPr>
          <w:rFonts w:ascii="Arial" w:hAnsi="Arial"/>
          <w:b/>
          <w:i/>
          <w:sz w:val="22"/>
          <w:szCs w:val="22"/>
        </w:rPr>
        <w:lastRenderedPageBreak/>
        <w:t>Индексы промышленного производства</w:t>
      </w:r>
      <w:r w:rsidRPr="00020239">
        <w:rPr>
          <w:rFonts w:ascii="Arial" w:hAnsi="Arial"/>
          <w:b/>
          <w:i/>
          <w:sz w:val="22"/>
          <w:szCs w:val="22"/>
        </w:rPr>
        <w:br/>
      </w:r>
      <w:proofErr w:type="gramStart"/>
      <w:r w:rsidRPr="00020239">
        <w:rPr>
          <w:rFonts w:ascii="Arial" w:hAnsi="Arial"/>
          <w:b/>
          <w:i/>
          <w:sz w:val="22"/>
          <w:szCs w:val="22"/>
        </w:rPr>
        <w:t>в</w:t>
      </w:r>
      <w:proofErr w:type="gramEnd"/>
      <w:r w:rsidRPr="00020239">
        <w:rPr>
          <w:rFonts w:ascii="Arial" w:hAnsi="Arial"/>
          <w:b/>
          <w:i/>
          <w:sz w:val="22"/>
          <w:szCs w:val="22"/>
        </w:rPr>
        <w:t xml:space="preserve"> %</w:t>
      </w:r>
      <w:r>
        <w:rPr>
          <w:rFonts w:ascii="Arial" w:hAnsi="Arial"/>
          <w:b/>
          <w:i/>
          <w:sz w:val="22"/>
          <w:szCs w:val="22"/>
        </w:rPr>
        <w:t xml:space="preserve"> к среднемесячному значению 2015</w:t>
      </w:r>
      <w:r w:rsidRPr="00020239">
        <w:rPr>
          <w:rFonts w:ascii="Arial" w:hAnsi="Arial"/>
          <w:b/>
          <w:i/>
          <w:sz w:val="22"/>
          <w:szCs w:val="22"/>
        </w:rPr>
        <w:t>г.</w:t>
      </w:r>
    </w:p>
    <w:p w:rsidR="00016EA5" w:rsidRDefault="00016EA5" w:rsidP="00C8562D">
      <w:pPr>
        <w:jc w:val="center"/>
        <w:rPr>
          <w:rFonts w:ascii="Arial" w:hAnsi="Arial"/>
          <w:b/>
          <w:i/>
          <w:sz w:val="22"/>
          <w:szCs w:val="22"/>
        </w:rPr>
      </w:pPr>
    </w:p>
    <w:p w:rsidR="00016EA5" w:rsidRDefault="00016EA5" w:rsidP="00C8562D">
      <w:pPr>
        <w:jc w:val="center"/>
        <w:rPr>
          <w:rFonts w:ascii="Arial" w:hAnsi="Arial"/>
          <w:b/>
          <w:i/>
          <w:sz w:val="22"/>
          <w:szCs w:val="22"/>
        </w:rPr>
      </w:pPr>
    </w:p>
    <w:p w:rsidR="00016EA5" w:rsidRDefault="00016EA5" w:rsidP="00C8562D">
      <w:pPr>
        <w:jc w:val="center"/>
        <w:rPr>
          <w:rFonts w:ascii="Arial" w:hAnsi="Arial"/>
          <w:b/>
          <w:i/>
          <w:sz w:val="22"/>
          <w:szCs w:val="22"/>
        </w:rPr>
      </w:pPr>
    </w:p>
    <w:p w:rsidR="00016EA5" w:rsidRDefault="00016EA5" w:rsidP="00C8562D">
      <w:pPr>
        <w:jc w:val="center"/>
        <w:rPr>
          <w:rFonts w:ascii="Arial" w:hAnsi="Arial"/>
          <w:b/>
          <w:i/>
          <w:sz w:val="22"/>
          <w:szCs w:val="22"/>
        </w:rPr>
      </w:pPr>
    </w:p>
    <w:p w:rsidR="003F0C38" w:rsidRPr="00020239" w:rsidRDefault="00016EA5" w:rsidP="00016EA5">
      <w:pPr>
        <w:jc w:val="center"/>
        <w:rPr>
          <w:rFonts w:ascii="Arial" w:hAnsi="Arial"/>
          <w:b/>
          <w:i/>
          <w:sz w:val="22"/>
          <w:szCs w:val="22"/>
        </w:rPr>
      </w:pPr>
      <w:r>
        <w:rPr>
          <w:noProof/>
        </w:rPr>
        <w:drawing>
          <wp:inline distT="0" distB="0" distL="0" distR="0" wp14:anchorId="6E97B75A" wp14:editId="4D61E89D">
            <wp:extent cx="5759450" cy="2612984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F0C38" w:rsidRPr="0095444C" w:rsidRDefault="003F0C38" w:rsidP="00C8562D">
      <w:pPr>
        <w:pStyle w:val="20"/>
        <w:tabs>
          <w:tab w:val="left" w:pos="1843"/>
        </w:tabs>
        <w:spacing w:before="0" w:after="0"/>
        <w:rPr>
          <w:rFonts w:cs="Arial"/>
          <w:szCs w:val="22"/>
        </w:rPr>
      </w:pPr>
      <w:r w:rsidRPr="0095444C">
        <w:rPr>
          <w:rFonts w:cs="Arial"/>
          <w:szCs w:val="22"/>
        </w:rPr>
        <w:t>Объем отгруженных товаров собственного производства,</w:t>
      </w:r>
      <w:r w:rsidRPr="0095444C">
        <w:rPr>
          <w:rFonts w:cs="Arial"/>
          <w:szCs w:val="22"/>
        </w:rPr>
        <w:br/>
        <w:t>выполненных работ и услуг собственными силами по видам деятельности</w:t>
      </w:r>
    </w:p>
    <w:p w:rsidR="00655647" w:rsidRPr="00C82FC3" w:rsidRDefault="00655647" w:rsidP="00C8562D">
      <w:pPr>
        <w:pStyle w:val="20"/>
        <w:tabs>
          <w:tab w:val="left" w:pos="1843"/>
        </w:tabs>
        <w:spacing w:before="0" w:after="0"/>
        <w:rPr>
          <w:sz w:val="6"/>
          <w:szCs w:val="6"/>
        </w:rPr>
      </w:pPr>
    </w:p>
    <w:p w:rsidR="003F0C38" w:rsidRDefault="003F0C38" w:rsidP="003F0C38">
      <w:pPr>
        <w:spacing w:after="60" w:line="220" w:lineRule="exact"/>
        <w:jc w:val="right"/>
        <w:rPr>
          <w:rFonts w:ascii="Arial" w:hAnsi="Arial"/>
          <w:sz w:val="22"/>
          <w:szCs w:val="22"/>
        </w:rPr>
      </w:pPr>
      <w:r w:rsidRPr="001E5F6F">
        <w:rPr>
          <w:rFonts w:ascii="Arial" w:hAnsi="Arial"/>
          <w:sz w:val="22"/>
          <w:szCs w:val="22"/>
        </w:rPr>
        <w:t>в действующих ценах</w:t>
      </w:r>
    </w:p>
    <w:tbl>
      <w:tblPr>
        <w:tblStyle w:val="aff3"/>
        <w:tblW w:w="91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0"/>
        <w:gridCol w:w="1355"/>
        <w:gridCol w:w="1507"/>
        <w:gridCol w:w="1226"/>
        <w:gridCol w:w="1240"/>
      </w:tblGrid>
      <w:tr w:rsidR="00E81E6E" w:rsidRPr="00F03D48" w:rsidTr="003F0C38">
        <w:trPr>
          <w:trHeight w:val="113"/>
        </w:trPr>
        <w:tc>
          <w:tcPr>
            <w:tcW w:w="3850" w:type="dxa"/>
            <w:vMerge w:val="restart"/>
            <w:tcBorders>
              <w:top w:val="single" w:sz="4" w:space="0" w:color="auto"/>
            </w:tcBorders>
          </w:tcPr>
          <w:p w:rsidR="00E81E6E" w:rsidRPr="00F03D48" w:rsidRDefault="00E81E6E" w:rsidP="003F0C38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1E6E" w:rsidRPr="00F56174" w:rsidRDefault="00D06DA3" w:rsidP="00E81E6E">
            <w:pPr>
              <w:ind w:left="-85" w:right="-8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</w:t>
            </w:r>
            <w:r w:rsidR="00E81E6E" w:rsidRPr="00F56174">
              <w:rPr>
                <w:rFonts w:ascii="Arial" w:hAnsi="Arial"/>
              </w:rPr>
              <w:t xml:space="preserve"> 201</w:t>
            </w:r>
            <w:r w:rsidR="00E81E6E">
              <w:rPr>
                <w:rFonts w:ascii="Arial" w:hAnsi="Arial"/>
              </w:rPr>
              <w:t>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</w:tcBorders>
          </w:tcPr>
          <w:p w:rsidR="00E81E6E" w:rsidRPr="00F56174" w:rsidRDefault="00D06DA3" w:rsidP="00E81E6E">
            <w:pPr>
              <w:spacing w:line="240" w:lineRule="exact"/>
              <w:ind w:right="32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  <w:r w:rsidR="00E81E6E">
              <w:rPr>
                <w:rFonts w:ascii="Arial" w:hAnsi="Arial"/>
              </w:rPr>
              <w:t xml:space="preserve"> 2018</w:t>
            </w:r>
            <w:r w:rsidR="00E81E6E" w:rsidRPr="00F56174">
              <w:rPr>
                <w:rFonts w:ascii="Arial" w:hAnsi="Arial"/>
              </w:rPr>
              <w:t xml:space="preserve"> </w:t>
            </w:r>
            <w:r w:rsidR="00E81E6E" w:rsidRPr="00F56174">
              <w:rPr>
                <w:rFonts w:ascii="Arial" w:hAnsi="Arial"/>
              </w:rPr>
              <w:br/>
            </w:r>
            <w:proofErr w:type="gramStart"/>
            <w:r w:rsidR="00E81E6E" w:rsidRPr="00F56174">
              <w:rPr>
                <w:rFonts w:ascii="Arial" w:hAnsi="Arial"/>
              </w:rPr>
              <w:t>в</w:t>
            </w:r>
            <w:proofErr w:type="gramEnd"/>
            <w:r w:rsidR="00E81E6E" w:rsidRPr="00F56174">
              <w:rPr>
                <w:rFonts w:ascii="Arial" w:hAnsi="Arial"/>
              </w:rPr>
              <w:t xml:space="preserve"> % к</w:t>
            </w:r>
          </w:p>
        </w:tc>
      </w:tr>
      <w:tr w:rsidR="00E81E6E" w:rsidRPr="00F03D48" w:rsidTr="00D07248">
        <w:trPr>
          <w:trHeight w:val="113"/>
        </w:trPr>
        <w:tc>
          <w:tcPr>
            <w:tcW w:w="3850" w:type="dxa"/>
            <w:vMerge/>
          </w:tcPr>
          <w:p w:rsidR="00E81E6E" w:rsidRPr="00F03D48" w:rsidRDefault="00E81E6E" w:rsidP="003F0C38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E81E6E" w:rsidRPr="00F56174" w:rsidRDefault="00E81E6E" w:rsidP="00E81E6E">
            <w:pPr>
              <w:ind w:left="-85" w:right="-85"/>
              <w:jc w:val="center"/>
              <w:rPr>
                <w:rFonts w:ascii="Arial" w:hAnsi="Arial"/>
              </w:rPr>
            </w:pPr>
            <w:r w:rsidRPr="00F56174">
              <w:rPr>
                <w:rFonts w:ascii="Arial" w:hAnsi="Arial"/>
              </w:rPr>
              <w:t>млн. руб.</w:t>
            </w:r>
          </w:p>
        </w:tc>
        <w:tc>
          <w:tcPr>
            <w:tcW w:w="1507" w:type="dxa"/>
            <w:tcBorders>
              <w:top w:val="single" w:sz="4" w:space="0" w:color="auto"/>
            </w:tcBorders>
          </w:tcPr>
          <w:p w:rsidR="00E81E6E" w:rsidRPr="00F56174" w:rsidRDefault="00E81E6E" w:rsidP="00C53CEA">
            <w:pPr>
              <w:ind w:left="-85" w:right="-85"/>
              <w:jc w:val="center"/>
              <w:rPr>
                <w:rFonts w:ascii="Arial" w:hAnsi="Arial"/>
              </w:rPr>
            </w:pPr>
            <w:proofErr w:type="gramStart"/>
            <w:r w:rsidRPr="00F56174">
              <w:rPr>
                <w:rFonts w:ascii="Arial" w:hAnsi="Arial"/>
              </w:rPr>
              <w:t>в</w:t>
            </w:r>
            <w:proofErr w:type="gramEnd"/>
            <w:r w:rsidRPr="00F56174">
              <w:rPr>
                <w:rFonts w:ascii="Arial" w:hAnsi="Arial"/>
              </w:rPr>
              <w:t xml:space="preserve"> % к </w:t>
            </w:r>
            <w:r w:rsidRPr="00F56174">
              <w:rPr>
                <w:rFonts w:ascii="Arial" w:hAnsi="Arial"/>
              </w:rPr>
              <w:br/>
            </w:r>
            <w:r w:rsidR="00D06DA3">
              <w:rPr>
                <w:rFonts w:ascii="Arial" w:hAnsi="Arial"/>
              </w:rPr>
              <w:t>январю-ноябрю</w:t>
            </w:r>
            <w:r w:rsidR="00C53CEA">
              <w:rPr>
                <w:rFonts w:ascii="Arial" w:hAnsi="Arial"/>
              </w:rPr>
              <w:br/>
            </w:r>
            <w:r w:rsidRPr="00F56174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:rsidR="00E81E6E" w:rsidRDefault="00D06DA3" w:rsidP="00E81E6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="00E81E6E" w:rsidRPr="00F56174">
              <w:rPr>
                <w:rFonts w:ascii="Arial" w:hAnsi="Arial"/>
              </w:rPr>
              <w:t xml:space="preserve"> </w:t>
            </w:r>
          </w:p>
          <w:p w:rsidR="00E81E6E" w:rsidRPr="00F56174" w:rsidRDefault="00E81E6E" w:rsidP="00E81E6E">
            <w:pPr>
              <w:jc w:val="center"/>
              <w:rPr>
                <w:rFonts w:ascii="Arial" w:hAnsi="Arial"/>
              </w:rPr>
            </w:pPr>
            <w:r w:rsidRPr="00F56174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</w:tcBorders>
          </w:tcPr>
          <w:p w:rsidR="00E81E6E" w:rsidRDefault="00D06DA3" w:rsidP="00E81E6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ноябрю</w:t>
            </w:r>
            <w:r w:rsidR="00E81E6E" w:rsidRPr="00F56174">
              <w:rPr>
                <w:rFonts w:ascii="Arial" w:hAnsi="Arial"/>
              </w:rPr>
              <w:t xml:space="preserve"> </w:t>
            </w:r>
          </w:p>
          <w:p w:rsidR="00E81E6E" w:rsidRPr="00F56174" w:rsidRDefault="00E81E6E" w:rsidP="00E81E6E">
            <w:pPr>
              <w:jc w:val="center"/>
              <w:rPr>
                <w:rFonts w:ascii="Arial" w:hAnsi="Arial"/>
              </w:rPr>
            </w:pPr>
            <w:r w:rsidRPr="00F56174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7</w:t>
            </w:r>
          </w:p>
        </w:tc>
      </w:tr>
      <w:tr w:rsidR="00C062D1" w:rsidRPr="0011580B" w:rsidTr="00D07248">
        <w:trPr>
          <w:trHeight w:val="113"/>
        </w:trPr>
        <w:tc>
          <w:tcPr>
            <w:tcW w:w="3850" w:type="dxa"/>
            <w:tcBorders>
              <w:top w:val="single" w:sz="4" w:space="0" w:color="auto"/>
            </w:tcBorders>
            <w:vAlign w:val="bottom"/>
          </w:tcPr>
          <w:p w:rsidR="00C062D1" w:rsidRPr="0011580B" w:rsidRDefault="00C062D1" w:rsidP="003F0C38">
            <w:pPr>
              <w:spacing w:before="60" w:after="60" w:line="240" w:lineRule="exact"/>
              <w:rPr>
                <w:rFonts w:ascii="Arial" w:hAnsi="Arial"/>
                <w:sz w:val="22"/>
                <w:szCs w:val="22"/>
              </w:rPr>
            </w:pPr>
            <w:r w:rsidRPr="0011580B">
              <w:rPr>
                <w:rFonts w:ascii="Arial" w:hAnsi="Arial"/>
                <w:b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bottom"/>
          </w:tcPr>
          <w:p w:rsidR="00C062D1" w:rsidRPr="004C4334" w:rsidRDefault="00466F3D" w:rsidP="00D06DA3">
            <w:pPr>
              <w:tabs>
                <w:tab w:val="decimal" w:pos="729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4143,1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vAlign w:val="bottom"/>
          </w:tcPr>
          <w:p w:rsidR="00C062D1" w:rsidRPr="004C4334" w:rsidRDefault="00466F3D" w:rsidP="00D06DA3">
            <w:pPr>
              <w:tabs>
                <w:tab w:val="decimal" w:pos="50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113,8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vAlign w:val="bottom"/>
          </w:tcPr>
          <w:p w:rsidR="00C062D1" w:rsidRPr="004C4334" w:rsidRDefault="00466F3D" w:rsidP="00D06DA3">
            <w:pPr>
              <w:tabs>
                <w:tab w:val="decimal" w:pos="49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91,2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vAlign w:val="bottom"/>
          </w:tcPr>
          <w:p w:rsidR="00C062D1" w:rsidRPr="004C4334" w:rsidRDefault="00466F3D" w:rsidP="00D06DA3">
            <w:pPr>
              <w:tabs>
                <w:tab w:val="decimal" w:pos="5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119,1</w:t>
            </w:r>
          </w:p>
        </w:tc>
      </w:tr>
      <w:tr w:rsidR="00C062D1" w:rsidRPr="00475C55" w:rsidTr="00D07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691BD6" w:rsidRDefault="00C062D1" w:rsidP="003F0C38">
            <w:pPr>
              <w:spacing w:line="240" w:lineRule="exact"/>
              <w:rPr>
                <w:rFonts w:ascii="Arial" w:hAnsi="Arial"/>
                <w:b/>
                <w:sz w:val="22"/>
                <w:szCs w:val="22"/>
              </w:rPr>
            </w:pPr>
            <w:r w:rsidRPr="00691BD6">
              <w:rPr>
                <w:rFonts w:ascii="Arial" w:hAnsi="Arial"/>
                <w:b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4C4334" w:rsidRDefault="00466F3D" w:rsidP="00D06DA3">
            <w:pPr>
              <w:tabs>
                <w:tab w:val="decimal" w:pos="729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397913,0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4C4334" w:rsidRDefault="00466F3D" w:rsidP="00D06DA3">
            <w:pPr>
              <w:tabs>
                <w:tab w:val="decimal" w:pos="50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105,5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4C4334" w:rsidRDefault="00466F3D" w:rsidP="00D06DA3">
            <w:pPr>
              <w:tabs>
                <w:tab w:val="decimal" w:pos="49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96,8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4C4334" w:rsidRDefault="00466F3D" w:rsidP="00D06DA3">
            <w:pPr>
              <w:tabs>
                <w:tab w:val="decimal" w:pos="5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99,9</w:t>
            </w:r>
          </w:p>
        </w:tc>
      </w:tr>
      <w:tr w:rsidR="00C062D1" w:rsidRPr="00475C55" w:rsidTr="00D07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Default="00C062D1" w:rsidP="003F0C38">
            <w:pPr>
              <w:spacing w:line="240" w:lineRule="exact"/>
              <w:ind w:left="709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из них: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B07D40" w:rsidRDefault="00C062D1" w:rsidP="009A2371">
            <w:pPr>
              <w:tabs>
                <w:tab w:val="decimal" w:pos="733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B07D40" w:rsidRDefault="00C062D1" w:rsidP="009A2371">
            <w:pPr>
              <w:tabs>
                <w:tab w:val="decimal" w:pos="52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B07D40" w:rsidRDefault="00C062D1" w:rsidP="009A2371">
            <w:pPr>
              <w:tabs>
                <w:tab w:val="decimal" w:pos="49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B07D40" w:rsidRDefault="00C062D1" w:rsidP="009A2371">
            <w:pPr>
              <w:tabs>
                <w:tab w:val="decimal" w:pos="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62D1" w:rsidRPr="00475C55" w:rsidTr="00D07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C062D1" w:rsidRPr="005D0FAE" w:rsidRDefault="00C062D1" w:rsidP="003F0C38">
            <w:pPr>
              <w:widowControl w:val="0"/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пищевых продуктов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E95AD9" w:rsidRDefault="00466F3D" w:rsidP="00D06DA3">
            <w:pPr>
              <w:tabs>
                <w:tab w:val="decimal" w:pos="72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127910,7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E95AD9" w:rsidRDefault="00466F3D" w:rsidP="00D06DA3">
            <w:pPr>
              <w:tabs>
                <w:tab w:val="decimal" w:pos="50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E95AD9" w:rsidRDefault="00466F3D" w:rsidP="00D06DA3">
            <w:pPr>
              <w:tabs>
                <w:tab w:val="decimal" w:pos="49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E95AD9" w:rsidRDefault="00466F3D" w:rsidP="00D06DA3">
            <w:pPr>
              <w:tabs>
                <w:tab w:val="decimal" w:pos="5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85,2</w:t>
            </w:r>
          </w:p>
        </w:tc>
      </w:tr>
      <w:tr w:rsidR="00C062D1" w:rsidRPr="00475C55" w:rsidTr="00D07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C062D1" w:rsidRPr="005D0FAE" w:rsidRDefault="00C062D1" w:rsidP="003F0C38">
            <w:pPr>
              <w:widowControl w:val="0"/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напитк</w:t>
            </w:r>
            <w:r>
              <w:rPr>
                <w:rFonts w:ascii="Arial" w:hAnsi="Arial"/>
                <w:sz w:val="22"/>
              </w:rPr>
              <w:t>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E95AD9" w:rsidRDefault="00466F3D" w:rsidP="00D06DA3">
            <w:pPr>
              <w:tabs>
                <w:tab w:val="decimal" w:pos="72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920,4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E95AD9" w:rsidRDefault="00466F3D" w:rsidP="00D06DA3">
            <w:pPr>
              <w:tabs>
                <w:tab w:val="decimal" w:pos="50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46,6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E95AD9" w:rsidRDefault="00466F3D" w:rsidP="00D06DA3">
            <w:pPr>
              <w:tabs>
                <w:tab w:val="decimal" w:pos="49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E95AD9" w:rsidRDefault="00466F3D" w:rsidP="00D06DA3">
            <w:pPr>
              <w:tabs>
                <w:tab w:val="decimal" w:pos="5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25,1</w:t>
            </w:r>
          </w:p>
        </w:tc>
      </w:tr>
      <w:tr w:rsidR="00C062D1" w:rsidRPr="00475C55" w:rsidTr="00D07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C062D1" w:rsidRPr="005D0FAE" w:rsidRDefault="00C062D1" w:rsidP="003F0C38">
            <w:pPr>
              <w:pStyle w:val="xl402"/>
              <w:spacing w:before="0" w:after="0" w:line="240" w:lineRule="exact"/>
              <w:ind w:left="298"/>
              <w:jc w:val="left"/>
              <w:rPr>
                <w:rFonts w:ascii="Arial" w:eastAsia="Times New Roman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</w:t>
            </w:r>
            <w:r w:rsidRPr="005D0FAE">
              <w:rPr>
                <w:rFonts w:ascii="Arial" w:eastAsia="Times New Roman" w:hAnsi="Arial"/>
                <w:sz w:val="22"/>
              </w:rPr>
              <w:t xml:space="preserve"> текстильн</w:t>
            </w:r>
            <w:r>
              <w:rPr>
                <w:rFonts w:ascii="Arial" w:eastAsia="Times New Roman" w:hAnsi="Arial"/>
                <w:sz w:val="22"/>
              </w:rPr>
              <w:t>ых</w:t>
            </w:r>
            <w:r w:rsidRPr="005D0FAE">
              <w:rPr>
                <w:rFonts w:ascii="Arial" w:eastAsia="Times New Roman" w:hAnsi="Arial"/>
                <w:sz w:val="22"/>
              </w:rPr>
              <w:t xml:space="preserve"> и</w:t>
            </w:r>
            <w:r>
              <w:rPr>
                <w:rFonts w:ascii="Arial" w:eastAsia="Times New Roman" w:hAnsi="Arial"/>
                <w:sz w:val="22"/>
              </w:rPr>
              <w:t>зделий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E95AD9" w:rsidRDefault="00466F3D" w:rsidP="00D06DA3">
            <w:pPr>
              <w:tabs>
                <w:tab w:val="decimal" w:pos="72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8367,4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E95AD9" w:rsidRDefault="00466F3D" w:rsidP="00D06DA3">
            <w:pPr>
              <w:tabs>
                <w:tab w:val="decimal" w:pos="50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121,9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E95AD9" w:rsidRDefault="00466F3D" w:rsidP="00D06DA3">
            <w:pPr>
              <w:tabs>
                <w:tab w:val="decimal" w:pos="49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E95AD9" w:rsidRDefault="00466F3D" w:rsidP="00D06DA3">
            <w:pPr>
              <w:tabs>
                <w:tab w:val="decimal" w:pos="5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132,5</w:t>
            </w:r>
          </w:p>
        </w:tc>
      </w:tr>
      <w:tr w:rsidR="00C062D1" w:rsidRPr="00475C55" w:rsidTr="00D07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C062D1" w:rsidRPr="005D0FAE" w:rsidRDefault="00C062D1" w:rsidP="003F0C38">
            <w:pPr>
              <w:pStyle w:val="xl402"/>
              <w:spacing w:before="0" w:after="0" w:line="240" w:lineRule="exact"/>
              <w:ind w:left="298"/>
              <w:jc w:val="left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</w:t>
            </w:r>
            <w:r>
              <w:rPr>
                <w:rFonts w:ascii="Arial" w:hAnsi="Arial"/>
                <w:sz w:val="22"/>
              </w:rPr>
              <w:t xml:space="preserve"> одежды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E95AD9" w:rsidRDefault="00466F3D" w:rsidP="00D06DA3">
            <w:pPr>
              <w:tabs>
                <w:tab w:val="decimal" w:pos="72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4305,3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E95AD9" w:rsidRDefault="00466F3D" w:rsidP="00D06DA3">
            <w:pPr>
              <w:tabs>
                <w:tab w:val="decimal" w:pos="50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119,3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E95AD9" w:rsidRDefault="00466F3D" w:rsidP="00D06DA3">
            <w:pPr>
              <w:tabs>
                <w:tab w:val="decimal" w:pos="49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E95AD9" w:rsidRDefault="00466F3D" w:rsidP="00D06DA3">
            <w:pPr>
              <w:tabs>
                <w:tab w:val="decimal" w:pos="5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133,3</w:t>
            </w:r>
          </w:p>
        </w:tc>
      </w:tr>
      <w:tr w:rsidR="00C062D1" w:rsidRPr="00475C55" w:rsidTr="00D07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C062D1" w:rsidRPr="005D0FAE" w:rsidRDefault="00C062D1" w:rsidP="003F0C38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кожи</w:t>
            </w:r>
            <w:r>
              <w:rPr>
                <w:rFonts w:ascii="Arial" w:hAnsi="Arial"/>
                <w:sz w:val="22"/>
              </w:rPr>
              <w:t xml:space="preserve"> и</w:t>
            </w:r>
            <w:r w:rsidRPr="005D0FAE">
              <w:rPr>
                <w:rFonts w:ascii="Arial" w:hAnsi="Arial"/>
                <w:sz w:val="22"/>
              </w:rPr>
              <w:t xml:space="preserve"> изделий из кожи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E95AD9" w:rsidRDefault="00466F3D" w:rsidP="00D06DA3">
            <w:pPr>
              <w:tabs>
                <w:tab w:val="decimal" w:pos="72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1459,0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E95AD9" w:rsidRDefault="00466F3D" w:rsidP="00D06DA3">
            <w:pPr>
              <w:tabs>
                <w:tab w:val="decimal" w:pos="50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82,4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E95AD9" w:rsidRDefault="00466F3D" w:rsidP="00D06DA3">
            <w:pPr>
              <w:tabs>
                <w:tab w:val="decimal" w:pos="49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E95AD9" w:rsidRDefault="00466F3D" w:rsidP="00D06DA3">
            <w:pPr>
              <w:tabs>
                <w:tab w:val="decimal" w:pos="5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57,8</w:t>
            </w:r>
          </w:p>
        </w:tc>
      </w:tr>
      <w:tr w:rsidR="00C062D1" w:rsidRPr="00475C55" w:rsidTr="002D6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5D0FAE" w:rsidRDefault="00C062D1" w:rsidP="002D6235">
            <w:pPr>
              <w:pStyle w:val="xl402"/>
              <w:spacing w:before="0" w:after="0" w:line="240" w:lineRule="exact"/>
              <w:ind w:left="298"/>
              <w:jc w:val="left"/>
              <w:rPr>
                <w:rFonts w:ascii="Arial" w:eastAsia="Times New Roman" w:hAnsi="Arial"/>
                <w:sz w:val="22"/>
              </w:rPr>
            </w:pPr>
            <w:r w:rsidRPr="005D0FAE">
              <w:rPr>
                <w:rFonts w:ascii="Arial" w:eastAsia="Times New Roman" w:hAnsi="Arial"/>
                <w:sz w:val="22"/>
              </w:rPr>
              <w:t>обработка древесины и производство</w:t>
            </w:r>
            <w:r>
              <w:rPr>
                <w:rFonts w:ascii="Arial" w:eastAsia="Times New Roman" w:hAnsi="Arial"/>
                <w:sz w:val="22"/>
              </w:rPr>
              <w:t xml:space="preserve"> </w:t>
            </w:r>
            <w:r w:rsidRPr="005D0FAE">
              <w:rPr>
                <w:rFonts w:ascii="Arial" w:eastAsia="Times New Roman" w:hAnsi="Arial"/>
                <w:sz w:val="22"/>
              </w:rPr>
              <w:t xml:space="preserve">изделий из дерева </w:t>
            </w:r>
            <w:r>
              <w:rPr>
                <w:rFonts w:ascii="Arial" w:eastAsia="Times New Roman" w:hAnsi="Arial"/>
                <w:sz w:val="22"/>
              </w:rPr>
              <w:t xml:space="preserve">и пробки, кроме мебели, </w:t>
            </w:r>
            <w:r w:rsidRPr="005D0FAE">
              <w:rPr>
                <w:rFonts w:ascii="Arial" w:eastAsia="Times New Roman" w:hAnsi="Arial"/>
                <w:sz w:val="22"/>
              </w:rPr>
              <w:t>производство</w:t>
            </w:r>
            <w:r>
              <w:rPr>
                <w:rFonts w:ascii="Arial" w:eastAsia="Times New Roman" w:hAnsi="Arial"/>
                <w:sz w:val="22"/>
              </w:rPr>
              <w:t xml:space="preserve"> </w:t>
            </w:r>
            <w:r w:rsidRPr="005D0FAE">
              <w:rPr>
                <w:rFonts w:ascii="Arial" w:eastAsia="Times New Roman" w:hAnsi="Arial"/>
                <w:sz w:val="22"/>
              </w:rPr>
              <w:t>изделий</w:t>
            </w:r>
            <w:r>
              <w:rPr>
                <w:rFonts w:ascii="Arial" w:eastAsia="Times New Roman" w:hAnsi="Arial"/>
                <w:sz w:val="22"/>
              </w:rPr>
              <w:t xml:space="preserve"> из соломки и материалов для плетения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E95AD9" w:rsidRDefault="00466F3D" w:rsidP="00D06DA3">
            <w:pPr>
              <w:tabs>
                <w:tab w:val="decimal" w:pos="72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11885,8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E95AD9" w:rsidRDefault="00466F3D" w:rsidP="00D06DA3">
            <w:pPr>
              <w:tabs>
                <w:tab w:val="decimal" w:pos="50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142,0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E95AD9" w:rsidRDefault="00466F3D" w:rsidP="00D06DA3">
            <w:pPr>
              <w:tabs>
                <w:tab w:val="decimal" w:pos="49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E95AD9" w:rsidRDefault="00466F3D" w:rsidP="00D06DA3">
            <w:pPr>
              <w:tabs>
                <w:tab w:val="decimal" w:pos="5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136,1</w:t>
            </w:r>
          </w:p>
        </w:tc>
      </w:tr>
      <w:tr w:rsidR="00C062D1" w:rsidRPr="00475C55" w:rsidTr="002D6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5D0FAE" w:rsidRDefault="00C062D1" w:rsidP="002D6235">
            <w:pPr>
              <w:pStyle w:val="xl402"/>
              <w:spacing w:before="0" w:after="0" w:line="240" w:lineRule="exact"/>
              <w:ind w:left="298"/>
              <w:jc w:val="left"/>
              <w:rPr>
                <w:rFonts w:ascii="Arial" w:eastAsia="Times New Roman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</w:t>
            </w:r>
            <w:r>
              <w:rPr>
                <w:rFonts w:ascii="Arial" w:hAnsi="Arial"/>
                <w:sz w:val="22"/>
              </w:rPr>
              <w:t xml:space="preserve"> бумаги и бумажных изделий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E95AD9" w:rsidRDefault="00466F3D" w:rsidP="00D06DA3">
            <w:pPr>
              <w:tabs>
                <w:tab w:val="decimal" w:pos="72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2308,1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E95AD9" w:rsidRDefault="00466F3D" w:rsidP="00D06DA3">
            <w:pPr>
              <w:tabs>
                <w:tab w:val="decimal" w:pos="50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132,1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E95AD9" w:rsidRDefault="00466F3D" w:rsidP="00D06DA3">
            <w:pPr>
              <w:tabs>
                <w:tab w:val="decimal" w:pos="49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E95AD9" w:rsidRDefault="00466F3D" w:rsidP="00D06DA3">
            <w:pPr>
              <w:tabs>
                <w:tab w:val="decimal" w:pos="5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134,0</w:t>
            </w:r>
          </w:p>
        </w:tc>
      </w:tr>
      <w:tr w:rsidR="00C062D1" w:rsidRPr="00475C55" w:rsidTr="002D6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5D0FAE" w:rsidRDefault="00C062D1" w:rsidP="002D6235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деятельность полиграфическа</w:t>
            </w:r>
            <w:r>
              <w:rPr>
                <w:rFonts w:ascii="Arial" w:hAnsi="Arial"/>
                <w:sz w:val="22"/>
              </w:rPr>
              <w:t>я и копирование носителей информации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E95AD9" w:rsidRDefault="00466F3D" w:rsidP="00D06DA3">
            <w:pPr>
              <w:tabs>
                <w:tab w:val="decimal" w:pos="72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1202,8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E95AD9" w:rsidRDefault="00466F3D" w:rsidP="00D06DA3">
            <w:pPr>
              <w:tabs>
                <w:tab w:val="decimal" w:pos="50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102,2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E95AD9" w:rsidRDefault="00466F3D" w:rsidP="00D06DA3">
            <w:pPr>
              <w:tabs>
                <w:tab w:val="decimal" w:pos="49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E95AD9" w:rsidRDefault="00466F3D" w:rsidP="00D06DA3">
            <w:pPr>
              <w:tabs>
                <w:tab w:val="decimal" w:pos="5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68,9</w:t>
            </w:r>
          </w:p>
        </w:tc>
      </w:tr>
    </w:tbl>
    <w:p w:rsidR="00C704FA" w:rsidRDefault="00C704FA" w:rsidP="00F155C5">
      <w:pPr>
        <w:rPr>
          <w:rFonts w:ascii="Arial" w:hAnsi="Arial" w:cs="Arial"/>
          <w:sz w:val="22"/>
          <w:szCs w:val="22"/>
        </w:rPr>
      </w:pPr>
    </w:p>
    <w:p w:rsidR="00F001B7" w:rsidRDefault="00F001B7" w:rsidP="00F155C5">
      <w:pPr>
        <w:rPr>
          <w:rFonts w:ascii="Arial" w:hAnsi="Arial" w:cs="Arial"/>
          <w:sz w:val="22"/>
          <w:szCs w:val="22"/>
        </w:rPr>
      </w:pPr>
    </w:p>
    <w:p w:rsidR="00F001B7" w:rsidRDefault="00F001B7" w:rsidP="00F155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,</w:t>
      </w:r>
    </w:p>
    <w:p w:rsidR="003F0C38" w:rsidRDefault="003F0C38" w:rsidP="003F0C38">
      <w:pPr>
        <w:jc w:val="right"/>
        <w:rPr>
          <w:rFonts w:ascii="Arial" w:hAnsi="Arial" w:cs="Arial"/>
          <w:sz w:val="22"/>
          <w:szCs w:val="22"/>
        </w:rPr>
      </w:pPr>
      <w:r w:rsidRPr="00DE6183">
        <w:rPr>
          <w:rFonts w:ascii="Arial" w:hAnsi="Arial" w:cs="Arial"/>
          <w:sz w:val="22"/>
          <w:szCs w:val="22"/>
        </w:rPr>
        <w:t>Продолжение</w:t>
      </w:r>
    </w:p>
    <w:p w:rsidR="003F0C38" w:rsidRDefault="003F0C38" w:rsidP="003F0C38">
      <w:pPr>
        <w:jc w:val="right"/>
        <w:rPr>
          <w:rFonts w:ascii="Arial" w:hAnsi="Arial" w:cs="Arial"/>
          <w:sz w:val="22"/>
          <w:szCs w:val="22"/>
        </w:rPr>
      </w:pPr>
    </w:p>
    <w:tbl>
      <w:tblPr>
        <w:tblStyle w:val="aff3"/>
        <w:tblW w:w="91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377"/>
        <w:gridCol w:w="1507"/>
        <w:gridCol w:w="1226"/>
        <w:gridCol w:w="1240"/>
      </w:tblGrid>
      <w:tr w:rsidR="00E81E6E" w:rsidRPr="00F03D48" w:rsidTr="00BF2E66">
        <w:trPr>
          <w:trHeight w:val="113"/>
        </w:trPr>
        <w:tc>
          <w:tcPr>
            <w:tcW w:w="3828" w:type="dxa"/>
            <w:vMerge w:val="restart"/>
            <w:tcBorders>
              <w:top w:val="single" w:sz="4" w:space="0" w:color="auto"/>
            </w:tcBorders>
          </w:tcPr>
          <w:p w:rsidR="00E81E6E" w:rsidRPr="00F03D48" w:rsidRDefault="00E81E6E" w:rsidP="003F0C38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1E6E" w:rsidRPr="00F56174" w:rsidRDefault="00D06DA3" w:rsidP="00E81E6E">
            <w:pPr>
              <w:ind w:left="-85" w:right="-8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</w:t>
            </w:r>
            <w:r w:rsidR="00E81E6E" w:rsidRPr="00F56174">
              <w:rPr>
                <w:rFonts w:ascii="Arial" w:hAnsi="Arial"/>
              </w:rPr>
              <w:t xml:space="preserve"> 201</w:t>
            </w:r>
            <w:r w:rsidR="00E81E6E">
              <w:rPr>
                <w:rFonts w:ascii="Arial" w:hAnsi="Arial"/>
              </w:rPr>
              <w:t>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</w:tcBorders>
          </w:tcPr>
          <w:p w:rsidR="00E81E6E" w:rsidRPr="00F56174" w:rsidRDefault="00D06DA3" w:rsidP="00E81E6E">
            <w:pPr>
              <w:spacing w:line="240" w:lineRule="exact"/>
              <w:ind w:right="32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  <w:r w:rsidR="00E81E6E">
              <w:rPr>
                <w:rFonts w:ascii="Arial" w:hAnsi="Arial"/>
              </w:rPr>
              <w:t xml:space="preserve"> 2018</w:t>
            </w:r>
            <w:r w:rsidR="00E81E6E" w:rsidRPr="00F56174">
              <w:rPr>
                <w:rFonts w:ascii="Arial" w:hAnsi="Arial"/>
              </w:rPr>
              <w:t xml:space="preserve"> </w:t>
            </w:r>
            <w:r w:rsidR="00E81E6E" w:rsidRPr="00F56174">
              <w:rPr>
                <w:rFonts w:ascii="Arial" w:hAnsi="Arial"/>
              </w:rPr>
              <w:br/>
            </w:r>
            <w:proofErr w:type="gramStart"/>
            <w:r w:rsidR="00E81E6E" w:rsidRPr="00F56174">
              <w:rPr>
                <w:rFonts w:ascii="Arial" w:hAnsi="Arial"/>
              </w:rPr>
              <w:t>в</w:t>
            </w:r>
            <w:proofErr w:type="gramEnd"/>
            <w:r w:rsidR="00E81E6E" w:rsidRPr="00F56174">
              <w:rPr>
                <w:rFonts w:ascii="Arial" w:hAnsi="Arial"/>
              </w:rPr>
              <w:t xml:space="preserve"> % к</w:t>
            </w:r>
          </w:p>
        </w:tc>
      </w:tr>
      <w:tr w:rsidR="00E81E6E" w:rsidRPr="00F03D48" w:rsidTr="00BF2E66">
        <w:trPr>
          <w:trHeight w:val="113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E81E6E" w:rsidRPr="00F03D48" w:rsidRDefault="00E81E6E" w:rsidP="003F0C38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:rsidR="00E81E6E" w:rsidRPr="00F56174" w:rsidRDefault="00E81E6E" w:rsidP="00E81E6E">
            <w:pPr>
              <w:ind w:left="-85" w:right="-85"/>
              <w:jc w:val="center"/>
              <w:rPr>
                <w:rFonts w:ascii="Arial" w:hAnsi="Arial"/>
              </w:rPr>
            </w:pPr>
            <w:r w:rsidRPr="00F56174">
              <w:rPr>
                <w:rFonts w:ascii="Arial" w:hAnsi="Arial"/>
              </w:rPr>
              <w:t>млн. руб.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E81E6E" w:rsidRPr="00F56174" w:rsidRDefault="00E81E6E" w:rsidP="00E81E6E">
            <w:pPr>
              <w:ind w:left="-85" w:right="-85"/>
              <w:jc w:val="center"/>
              <w:rPr>
                <w:rFonts w:ascii="Arial" w:hAnsi="Arial"/>
              </w:rPr>
            </w:pPr>
            <w:proofErr w:type="gramStart"/>
            <w:r w:rsidRPr="00F56174">
              <w:rPr>
                <w:rFonts w:ascii="Arial" w:hAnsi="Arial"/>
              </w:rPr>
              <w:t>в</w:t>
            </w:r>
            <w:proofErr w:type="gramEnd"/>
            <w:r w:rsidRPr="00F56174">
              <w:rPr>
                <w:rFonts w:ascii="Arial" w:hAnsi="Arial"/>
              </w:rPr>
              <w:t xml:space="preserve"> % к </w:t>
            </w:r>
            <w:r w:rsidRPr="00F56174">
              <w:rPr>
                <w:rFonts w:ascii="Arial" w:hAnsi="Arial"/>
              </w:rPr>
              <w:br/>
            </w:r>
            <w:r w:rsidR="00D06DA3">
              <w:rPr>
                <w:rFonts w:ascii="Arial" w:hAnsi="Arial"/>
              </w:rPr>
              <w:t>январю-ноябрю</w:t>
            </w:r>
            <w:r w:rsidR="00C53CEA">
              <w:rPr>
                <w:rFonts w:ascii="Arial" w:hAnsi="Arial"/>
              </w:rPr>
              <w:br/>
            </w:r>
            <w:r w:rsidRPr="00F56174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E81E6E" w:rsidRDefault="00D06DA3" w:rsidP="00E81E6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="00E81E6E" w:rsidRPr="00F56174">
              <w:rPr>
                <w:rFonts w:ascii="Arial" w:hAnsi="Arial"/>
              </w:rPr>
              <w:t xml:space="preserve"> </w:t>
            </w:r>
          </w:p>
          <w:p w:rsidR="00E81E6E" w:rsidRPr="00F56174" w:rsidRDefault="00E81E6E" w:rsidP="00E81E6E">
            <w:pPr>
              <w:jc w:val="center"/>
              <w:rPr>
                <w:rFonts w:ascii="Arial" w:hAnsi="Arial"/>
              </w:rPr>
            </w:pPr>
            <w:r w:rsidRPr="00F56174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E81E6E" w:rsidRDefault="00D06DA3" w:rsidP="00E81E6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ноябрю</w:t>
            </w:r>
            <w:r w:rsidR="00E81E6E" w:rsidRPr="00F56174">
              <w:rPr>
                <w:rFonts w:ascii="Arial" w:hAnsi="Arial"/>
              </w:rPr>
              <w:t xml:space="preserve"> </w:t>
            </w:r>
          </w:p>
          <w:p w:rsidR="00E81E6E" w:rsidRPr="00F56174" w:rsidRDefault="00E81E6E" w:rsidP="00E81E6E">
            <w:pPr>
              <w:jc w:val="center"/>
              <w:rPr>
                <w:rFonts w:ascii="Arial" w:hAnsi="Arial"/>
              </w:rPr>
            </w:pPr>
            <w:r w:rsidRPr="00F56174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7</w:t>
            </w:r>
          </w:p>
        </w:tc>
      </w:tr>
      <w:tr w:rsidR="00C062D1" w:rsidRPr="00475C55" w:rsidTr="00BF2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5D0FAE" w:rsidRDefault="00C062D1" w:rsidP="00C07251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химическ</w:t>
            </w:r>
            <w:r>
              <w:rPr>
                <w:rFonts w:ascii="Arial" w:hAnsi="Arial"/>
                <w:sz w:val="22"/>
              </w:rPr>
              <w:t>их</w:t>
            </w:r>
            <w:r w:rsidRPr="005D0FAE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веществ и </w:t>
            </w:r>
            <w:r w:rsidRPr="005D0FAE">
              <w:rPr>
                <w:rFonts w:ascii="Arial" w:hAnsi="Arial"/>
                <w:sz w:val="22"/>
              </w:rPr>
              <w:t>химическ</w:t>
            </w:r>
            <w:r>
              <w:rPr>
                <w:rFonts w:ascii="Arial" w:hAnsi="Arial"/>
                <w:sz w:val="22"/>
              </w:rPr>
              <w:t>их</w:t>
            </w:r>
            <w:r w:rsidRPr="005D0FAE">
              <w:rPr>
                <w:rFonts w:ascii="Arial" w:hAnsi="Arial"/>
                <w:sz w:val="22"/>
              </w:rPr>
              <w:t xml:space="preserve"> про</w:t>
            </w:r>
            <w:r>
              <w:rPr>
                <w:rFonts w:ascii="Arial" w:hAnsi="Arial"/>
                <w:sz w:val="22"/>
              </w:rPr>
              <w:t>дуктов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E95AD9" w:rsidRDefault="00466F3D" w:rsidP="00D06DA3">
            <w:pPr>
              <w:tabs>
                <w:tab w:val="decimal" w:pos="72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18415,0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E95AD9" w:rsidRDefault="00466F3D" w:rsidP="00D06DA3">
            <w:pPr>
              <w:tabs>
                <w:tab w:val="decimal" w:pos="50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117,1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E95AD9" w:rsidRDefault="00466F3D" w:rsidP="00D06DA3">
            <w:pPr>
              <w:tabs>
                <w:tab w:val="decimal" w:pos="49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E95AD9" w:rsidRDefault="00466F3D" w:rsidP="00D06DA3">
            <w:pPr>
              <w:tabs>
                <w:tab w:val="decimal" w:pos="5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111,4</w:t>
            </w:r>
          </w:p>
        </w:tc>
      </w:tr>
      <w:tr w:rsidR="00C062D1" w:rsidRPr="00475C55" w:rsidTr="00BF2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5D0FAE" w:rsidRDefault="00C062D1" w:rsidP="001F2863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</w:t>
            </w:r>
            <w:r>
              <w:rPr>
                <w:rFonts w:ascii="Arial" w:hAnsi="Arial"/>
                <w:sz w:val="22"/>
              </w:rPr>
              <w:t xml:space="preserve"> лекарственных средств и материалов, применяемых в медицинских целях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E95AD9" w:rsidRDefault="00466F3D" w:rsidP="00D06DA3">
            <w:pPr>
              <w:tabs>
                <w:tab w:val="decimal" w:pos="72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17832,1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E95AD9" w:rsidRDefault="00466F3D" w:rsidP="00D06DA3">
            <w:pPr>
              <w:tabs>
                <w:tab w:val="decimal" w:pos="50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E95AD9" w:rsidRDefault="00466F3D" w:rsidP="00D06DA3">
            <w:pPr>
              <w:tabs>
                <w:tab w:val="decimal" w:pos="49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E95AD9" w:rsidRDefault="00466F3D" w:rsidP="00D06DA3">
            <w:pPr>
              <w:tabs>
                <w:tab w:val="decimal" w:pos="5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125,1</w:t>
            </w:r>
          </w:p>
        </w:tc>
      </w:tr>
      <w:tr w:rsidR="00C062D1" w:rsidRPr="00475C55" w:rsidTr="00BF2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5D0FAE" w:rsidRDefault="00C062D1" w:rsidP="001F2863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резиновых и пластмассовых</w:t>
            </w:r>
            <w:r w:rsidRPr="00691BD6">
              <w:rPr>
                <w:rFonts w:ascii="Arial" w:hAnsi="Arial"/>
                <w:sz w:val="22"/>
              </w:rPr>
              <w:t xml:space="preserve"> </w:t>
            </w:r>
            <w:r w:rsidRPr="005D0FAE">
              <w:rPr>
                <w:rFonts w:ascii="Arial" w:hAnsi="Arial"/>
                <w:sz w:val="22"/>
              </w:rPr>
              <w:t>изделий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E95AD9" w:rsidRDefault="00466F3D" w:rsidP="00D06DA3">
            <w:pPr>
              <w:tabs>
                <w:tab w:val="decimal" w:pos="72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24743,0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E95AD9" w:rsidRDefault="00466F3D" w:rsidP="00D06DA3">
            <w:pPr>
              <w:tabs>
                <w:tab w:val="decimal" w:pos="50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E95AD9" w:rsidRDefault="00466F3D" w:rsidP="00D06DA3">
            <w:pPr>
              <w:tabs>
                <w:tab w:val="decimal" w:pos="49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E95AD9" w:rsidRDefault="00466F3D" w:rsidP="00D06DA3">
            <w:pPr>
              <w:tabs>
                <w:tab w:val="decimal" w:pos="5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116,4</w:t>
            </w:r>
          </w:p>
        </w:tc>
      </w:tr>
      <w:tr w:rsidR="00C062D1" w:rsidRPr="00475C55" w:rsidTr="00BF2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5D0FAE" w:rsidRDefault="00C062D1" w:rsidP="001F2863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проч</w:t>
            </w:r>
            <w:r>
              <w:rPr>
                <w:rFonts w:ascii="Arial" w:hAnsi="Arial"/>
                <w:sz w:val="22"/>
              </w:rPr>
              <w:t>ей</w:t>
            </w:r>
            <w:r w:rsidRPr="005D0FAE">
              <w:rPr>
                <w:rFonts w:ascii="Arial" w:hAnsi="Arial"/>
                <w:sz w:val="22"/>
              </w:rPr>
              <w:t xml:space="preserve"> неметаллическ</w:t>
            </w:r>
            <w:r>
              <w:rPr>
                <w:rFonts w:ascii="Arial" w:hAnsi="Arial"/>
                <w:sz w:val="22"/>
              </w:rPr>
              <w:t>ой</w:t>
            </w:r>
            <w:r w:rsidRPr="005D0FAE">
              <w:rPr>
                <w:rFonts w:ascii="Arial" w:hAnsi="Arial"/>
                <w:sz w:val="22"/>
              </w:rPr>
              <w:t xml:space="preserve"> минеральн</w:t>
            </w:r>
            <w:r>
              <w:rPr>
                <w:rFonts w:ascii="Arial" w:hAnsi="Arial"/>
                <w:sz w:val="22"/>
              </w:rPr>
              <w:t>ой</w:t>
            </w:r>
            <w:r w:rsidRPr="005D0FAE">
              <w:rPr>
                <w:rFonts w:ascii="Arial" w:hAnsi="Arial"/>
                <w:sz w:val="22"/>
              </w:rPr>
              <w:t xml:space="preserve"> продук</w:t>
            </w:r>
            <w:r>
              <w:rPr>
                <w:rFonts w:ascii="Arial" w:hAnsi="Arial"/>
                <w:sz w:val="22"/>
              </w:rPr>
              <w:t>ции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E95AD9" w:rsidRDefault="00466F3D" w:rsidP="00D06DA3">
            <w:pPr>
              <w:tabs>
                <w:tab w:val="decimal" w:pos="72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26987,4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E95AD9" w:rsidRDefault="00466F3D" w:rsidP="00D06DA3">
            <w:pPr>
              <w:tabs>
                <w:tab w:val="decimal" w:pos="50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119,8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E95AD9" w:rsidRDefault="00466F3D" w:rsidP="00D06DA3">
            <w:pPr>
              <w:tabs>
                <w:tab w:val="decimal" w:pos="49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2D1" w:rsidRPr="00E95AD9" w:rsidRDefault="00466F3D" w:rsidP="00D06DA3">
            <w:pPr>
              <w:tabs>
                <w:tab w:val="decimal" w:pos="5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128,6</w:t>
            </w:r>
          </w:p>
        </w:tc>
      </w:tr>
      <w:tr w:rsidR="00E30404" w:rsidRPr="00475C55" w:rsidTr="00BF2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5D0FAE" w:rsidRDefault="00E30404" w:rsidP="003F0C38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 xml:space="preserve">производство металлургическое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E95AD9" w:rsidRDefault="00466F3D" w:rsidP="00D06DA3">
            <w:pPr>
              <w:tabs>
                <w:tab w:val="decimal" w:pos="72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4289,8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E95AD9" w:rsidRDefault="00466F3D" w:rsidP="00D06DA3">
            <w:pPr>
              <w:tabs>
                <w:tab w:val="decimal" w:pos="50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E95AD9" w:rsidRDefault="00466F3D" w:rsidP="00D06DA3">
            <w:pPr>
              <w:tabs>
                <w:tab w:val="decimal" w:pos="49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E95AD9" w:rsidRDefault="00466F3D" w:rsidP="00D06DA3">
            <w:pPr>
              <w:tabs>
                <w:tab w:val="decimal" w:pos="5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120,8</w:t>
            </w:r>
          </w:p>
        </w:tc>
      </w:tr>
      <w:tr w:rsidR="00E30404" w:rsidRPr="00475C55" w:rsidTr="00BF2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5D0FAE" w:rsidRDefault="00E30404" w:rsidP="003F0C38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готовых металлических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5D0FAE">
              <w:rPr>
                <w:rFonts w:ascii="Arial" w:hAnsi="Arial"/>
                <w:sz w:val="22"/>
              </w:rPr>
              <w:t>изделий</w:t>
            </w:r>
            <w:r>
              <w:rPr>
                <w:rFonts w:ascii="Arial" w:hAnsi="Arial"/>
                <w:sz w:val="22"/>
              </w:rPr>
              <w:t>, кроме машин и оборудования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E95AD9" w:rsidRDefault="00466F3D" w:rsidP="00D06DA3">
            <w:pPr>
              <w:tabs>
                <w:tab w:val="decimal" w:pos="72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52226,3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E95AD9" w:rsidRDefault="00466F3D" w:rsidP="00D06DA3">
            <w:pPr>
              <w:tabs>
                <w:tab w:val="decimal" w:pos="50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E95AD9" w:rsidRDefault="00466F3D" w:rsidP="00D06DA3">
            <w:pPr>
              <w:tabs>
                <w:tab w:val="decimal" w:pos="49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E95AD9" w:rsidRDefault="00466F3D" w:rsidP="00D06DA3">
            <w:pPr>
              <w:tabs>
                <w:tab w:val="decimal" w:pos="5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123,4</w:t>
            </w:r>
          </w:p>
        </w:tc>
      </w:tr>
      <w:tr w:rsidR="00E30404" w:rsidRPr="00475C55" w:rsidTr="00BF2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5D0FAE" w:rsidRDefault="00E30404" w:rsidP="003F0C38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 xml:space="preserve">производство </w:t>
            </w:r>
            <w:r>
              <w:rPr>
                <w:rFonts w:ascii="Arial" w:hAnsi="Arial"/>
                <w:sz w:val="22"/>
              </w:rPr>
              <w:t xml:space="preserve">компьютеров, </w:t>
            </w:r>
            <w:r w:rsidRPr="005D0FAE">
              <w:rPr>
                <w:rFonts w:ascii="Arial" w:hAnsi="Arial"/>
                <w:sz w:val="22"/>
              </w:rPr>
              <w:t>электронн</w:t>
            </w:r>
            <w:r>
              <w:rPr>
                <w:rFonts w:ascii="Arial" w:hAnsi="Arial"/>
                <w:sz w:val="22"/>
              </w:rPr>
              <w:t>ых</w:t>
            </w:r>
            <w:r w:rsidRPr="005D0FAE">
              <w:rPr>
                <w:rFonts w:ascii="Arial" w:hAnsi="Arial"/>
                <w:sz w:val="22"/>
              </w:rPr>
              <w:t xml:space="preserve"> и оптическ</w:t>
            </w:r>
            <w:r>
              <w:rPr>
                <w:rFonts w:ascii="Arial" w:hAnsi="Arial"/>
                <w:sz w:val="22"/>
              </w:rPr>
              <w:t>их</w:t>
            </w:r>
            <w:r w:rsidRPr="005D0FAE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изделий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E95AD9" w:rsidRDefault="00466F3D" w:rsidP="00D06DA3">
            <w:pPr>
              <w:tabs>
                <w:tab w:val="decimal" w:pos="72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21716,0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E95AD9" w:rsidRDefault="00466F3D" w:rsidP="00D06DA3">
            <w:pPr>
              <w:tabs>
                <w:tab w:val="decimal" w:pos="50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E95AD9" w:rsidRDefault="00466F3D" w:rsidP="00D06DA3">
            <w:pPr>
              <w:tabs>
                <w:tab w:val="decimal" w:pos="49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E95AD9" w:rsidRDefault="00466F3D" w:rsidP="00D06DA3">
            <w:pPr>
              <w:tabs>
                <w:tab w:val="decimal" w:pos="5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64,2</w:t>
            </w:r>
          </w:p>
        </w:tc>
      </w:tr>
      <w:tr w:rsidR="00E30404" w:rsidRPr="00475C55" w:rsidTr="00BF2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5D0FAE" w:rsidRDefault="00E30404" w:rsidP="003F0C38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электр</w:t>
            </w:r>
            <w:r>
              <w:rPr>
                <w:rFonts w:ascii="Arial" w:hAnsi="Arial"/>
                <w:sz w:val="22"/>
              </w:rPr>
              <w:t xml:space="preserve">ического </w:t>
            </w:r>
            <w:r w:rsidRPr="005D0FAE">
              <w:rPr>
                <w:rFonts w:ascii="Arial" w:hAnsi="Arial"/>
                <w:sz w:val="22"/>
              </w:rPr>
              <w:t>оборудования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E95AD9" w:rsidRDefault="00466F3D" w:rsidP="00D06DA3">
            <w:pPr>
              <w:tabs>
                <w:tab w:val="decimal" w:pos="72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27593,0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E95AD9" w:rsidRDefault="00466F3D" w:rsidP="00D06DA3">
            <w:pPr>
              <w:tabs>
                <w:tab w:val="decimal" w:pos="50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112,6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E95AD9" w:rsidRDefault="00466F3D" w:rsidP="00D06DA3">
            <w:pPr>
              <w:tabs>
                <w:tab w:val="decimal" w:pos="49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E95AD9" w:rsidRDefault="00466F3D" w:rsidP="00D06DA3">
            <w:pPr>
              <w:tabs>
                <w:tab w:val="decimal" w:pos="5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97,6</w:t>
            </w:r>
          </w:p>
        </w:tc>
      </w:tr>
      <w:tr w:rsidR="00E30404" w:rsidRPr="00475C55" w:rsidTr="00BF2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5D0FAE" w:rsidRDefault="00E30404" w:rsidP="003F0C38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машин и оборудования</w:t>
            </w:r>
            <w:r>
              <w:rPr>
                <w:rFonts w:ascii="Arial" w:hAnsi="Arial"/>
                <w:sz w:val="22"/>
              </w:rPr>
              <w:t>, не включенных в другие группировки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E95AD9" w:rsidRDefault="00466F3D" w:rsidP="00D06DA3">
            <w:pPr>
              <w:tabs>
                <w:tab w:val="decimal" w:pos="72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15274,9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E95AD9" w:rsidRDefault="00466F3D" w:rsidP="00D06DA3">
            <w:pPr>
              <w:tabs>
                <w:tab w:val="decimal" w:pos="50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E95AD9" w:rsidRDefault="00466F3D" w:rsidP="00D06DA3">
            <w:pPr>
              <w:tabs>
                <w:tab w:val="decimal" w:pos="49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E95AD9" w:rsidRDefault="00466F3D" w:rsidP="00D06DA3">
            <w:pPr>
              <w:tabs>
                <w:tab w:val="decimal" w:pos="5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83,2</w:t>
            </w:r>
          </w:p>
        </w:tc>
      </w:tr>
      <w:tr w:rsidR="00E30404" w:rsidRPr="00475C55" w:rsidTr="00BF2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5D0FAE" w:rsidRDefault="00E30404" w:rsidP="003F0C38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 xml:space="preserve">производство </w:t>
            </w:r>
            <w:r>
              <w:rPr>
                <w:rFonts w:ascii="Arial" w:hAnsi="Arial"/>
                <w:sz w:val="22"/>
              </w:rPr>
              <w:t>авто</w:t>
            </w:r>
            <w:r w:rsidRPr="005D0FAE">
              <w:rPr>
                <w:rFonts w:ascii="Arial" w:hAnsi="Arial"/>
                <w:sz w:val="22"/>
              </w:rPr>
              <w:t>транспортных средств</w:t>
            </w:r>
            <w:r>
              <w:rPr>
                <w:rFonts w:ascii="Arial" w:hAnsi="Arial"/>
                <w:sz w:val="22"/>
              </w:rPr>
              <w:t>,</w:t>
            </w:r>
            <w:r w:rsidRPr="005D0FAE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пр</w:t>
            </w:r>
            <w:r w:rsidRPr="005D0FAE">
              <w:rPr>
                <w:rFonts w:ascii="Arial" w:hAnsi="Arial"/>
                <w:sz w:val="22"/>
              </w:rPr>
              <w:t>и</w:t>
            </w:r>
            <w:r>
              <w:rPr>
                <w:rFonts w:ascii="Arial" w:hAnsi="Arial"/>
                <w:sz w:val="22"/>
              </w:rPr>
              <w:t>цепов и полуприцепов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E95AD9" w:rsidRDefault="00466F3D" w:rsidP="00D06DA3">
            <w:pPr>
              <w:tabs>
                <w:tab w:val="decimal" w:pos="72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7157,8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E95AD9" w:rsidRDefault="00466F3D" w:rsidP="00D06DA3">
            <w:pPr>
              <w:tabs>
                <w:tab w:val="decimal" w:pos="50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82,3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E95AD9" w:rsidRDefault="00466F3D" w:rsidP="00D06DA3">
            <w:pPr>
              <w:tabs>
                <w:tab w:val="decimal" w:pos="49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E95AD9" w:rsidRDefault="00466F3D" w:rsidP="00D06DA3">
            <w:pPr>
              <w:tabs>
                <w:tab w:val="decimal" w:pos="5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64,9</w:t>
            </w:r>
          </w:p>
        </w:tc>
      </w:tr>
      <w:tr w:rsidR="00E30404" w:rsidRPr="00475C55" w:rsidTr="00BF2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5D0FAE" w:rsidRDefault="00E30404" w:rsidP="003F0C38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 xml:space="preserve">производство </w:t>
            </w:r>
            <w:r>
              <w:rPr>
                <w:rFonts w:ascii="Arial" w:hAnsi="Arial"/>
                <w:sz w:val="22"/>
              </w:rPr>
              <w:t xml:space="preserve">прочих </w:t>
            </w:r>
            <w:r w:rsidRPr="005D0FAE">
              <w:rPr>
                <w:rFonts w:ascii="Arial" w:hAnsi="Arial"/>
                <w:sz w:val="22"/>
              </w:rPr>
              <w:t>транспортных средств и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5D0FAE">
              <w:rPr>
                <w:rFonts w:ascii="Arial" w:hAnsi="Arial"/>
                <w:sz w:val="22"/>
              </w:rPr>
              <w:t>оборудования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E95AD9" w:rsidRDefault="00466F3D" w:rsidP="00D06DA3">
            <w:pPr>
              <w:tabs>
                <w:tab w:val="decimal" w:pos="72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4669,5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E95AD9" w:rsidRDefault="00466F3D" w:rsidP="00D06DA3">
            <w:pPr>
              <w:tabs>
                <w:tab w:val="decimal" w:pos="50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117,6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E95AD9" w:rsidRDefault="00466F3D" w:rsidP="00D06DA3">
            <w:pPr>
              <w:tabs>
                <w:tab w:val="decimal" w:pos="49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E95AD9" w:rsidRDefault="00466F3D" w:rsidP="00D06DA3">
            <w:pPr>
              <w:tabs>
                <w:tab w:val="decimal" w:pos="5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131,2</w:t>
            </w:r>
          </w:p>
        </w:tc>
      </w:tr>
      <w:tr w:rsidR="00E30404" w:rsidRPr="00475C55" w:rsidTr="00BF2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5D0FAE" w:rsidRDefault="00E30404" w:rsidP="003F0C38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</w:t>
            </w:r>
            <w:r>
              <w:rPr>
                <w:rFonts w:ascii="Arial" w:hAnsi="Arial"/>
                <w:sz w:val="22"/>
              </w:rPr>
              <w:t>о мебели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E95AD9" w:rsidRDefault="00466F3D" w:rsidP="00D06DA3">
            <w:pPr>
              <w:tabs>
                <w:tab w:val="decimal" w:pos="72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13744,9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E95AD9" w:rsidRDefault="00466F3D" w:rsidP="00D06DA3">
            <w:pPr>
              <w:tabs>
                <w:tab w:val="decimal" w:pos="50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E95AD9" w:rsidRDefault="00466F3D" w:rsidP="00D06DA3">
            <w:pPr>
              <w:tabs>
                <w:tab w:val="decimal" w:pos="49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E95AD9" w:rsidRDefault="00466F3D" w:rsidP="00D06DA3">
            <w:pPr>
              <w:tabs>
                <w:tab w:val="decimal" w:pos="5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128,0</w:t>
            </w:r>
          </w:p>
        </w:tc>
      </w:tr>
      <w:tr w:rsidR="00E30404" w:rsidRPr="00475C55" w:rsidTr="00BF2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5D0FAE" w:rsidRDefault="00E30404" w:rsidP="003F0C38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</w:t>
            </w:r>
            <w:r>
              <w:rPr>
                <w:rFonts w:ascii="Arial" w:hAnsi="Arial"/>
                <w:sz w:val="22"/>
              </w:rPr>
              <w:t>о</w:t>
            </w:r>
            <w:r w:rsidRPr="005D0FAE">
              <w:rPr>
                <w:rFonts w:ascii="Arial" w:hAnsi="Arial"/>
                <w:sz w:val="22"/>
              </w:rPr>
              <w:t xml:space="preserve"> прочи</w:t>
            </w:r>
            <w:r>
              <w:rPr>
                <w:rFonts w:ascii="Arial" w:hAnsi="Arial"/>
                <w:sz w:val="22"/>
              </w:rPr>
              <w:t>х</w:t>
            </w:r>
            <w:r w:rsidRPr="005D0FAE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г</w:t>
            </w:r>
            <w:r w:rsidRPr="005D0FAE">
              <w:rPr>
                <w:rFonts w:ascii="Arial" w:hAnsi="Arial"/>
                <w:sz w:val="22"/>
              </w:rPr>
              <w:t>о</w:t>
            </w:r>
            <w:r>
              <w:rPr>
                <w:rFonts w:ascii="Arial" w:hAnsi="Arial"/>
                <w:sz w:val="22"/>
              </w:rPr>
              <w:t>товых изделий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E95AD9" w:rsidRDefault="00466F3D" w:rsidP="00D06DA3">
            <w:pPr>
              <w:tabs>
                <w:tab w:val="decimal" w:pos="72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2437,2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E95AD9" w:rsidRDefault="00466F3D" w:rsidP="00D06DA3">
            <w:pPr>
              <w:tabs>
                <w:tab w:val="decimal" w:pos="50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E95AD9" w:rsidRDefault="00466F3D" w:rsidP="00D06DA3">
            <w:pPr>
              <w:tabs>
                <w:tab w:val="decimal" w:pos="49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E95AD9" w:rsidRDefault="00466F3D" w:rsidP="00D06DA3">
            <w:pPr>
              <w:tabs>
                <w:tab w:val="decimal" w:pos="5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132,6</w:t>
            </w:r>
          </w:p>
        </w:tc>
      </w:tr>
      <w:tr w:rsidR="00E30404" w:rsidRPr="00475C55" w:rsidTr="00BF2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063D3A" w:rsidRDefault="00E30404" w:rsidP="003F0C38">
            <w:pPr>
              <w:spacing w:before="60" w:line="270" w:lineRule="exact"/>
              <w:ind w:left="300"/>
              <w:rPr>
                <w:rFonts w:ascii="Arial" w:hAnsi="Arial" w:cs="Arial"/>
                <w:sz w:val="22"/>
                <w:szCs w:val="22"/>
              </w:rPr>
            </w:pPr>
            <w:r w:rsidRPr="00063D3A">
              <w:rPr>
                <w:rFonts w:ascii="Arial" w:hAnsi="Arial" w:cs="Arial"/>
                <w:sz w:val="22"/>
                <w:szCs w:val="22"/>
              </w:rPr>
              <w:t>ремонт и монтаж машин и оборудования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E95AD9" w:rsidRDefault="00466F3D" w:rsidP="00D06DA3">
            <w:pPr>
              <w:tabs>
                <w:tab w:val="decimal" w:pos="72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2466,7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E95AD9" w:rsidRDefault="00466F3D" w:rsidP="00D06DA3">
            <w:pPr>
              <w:tabs>
                <w:tab w:val="decimal" w:pos="50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102,7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E95AD9" w:rsidRDefault="00466F3D" w:rsidP="00D06DA3">
            <w:pPr>
              <w:tabs>
                <w:tab w:val="decimal" w:pos="49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E95AD9" w:rsidRDefault="00466F3D" w:rsidP="00D06DA3">
            <w:pPr>
              <w:tabs>
                <w:tab w:val="decimal" w:pos="5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112,3</w:t>
            </w:r>
          </w:p>
        </w:tc>
      </w:tr>
      <w:tr w:rsidR="00E30404" w:rsidRPr="00475C55" w:rsidTr="00BF2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5D0FAE" w:rsidRDefault="00E30404" w:rsidP="003F0C38">
            <w:pPr>
              <w:spacing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О</w:t>
            </w:r>
            <w:r w:rsidRPr="00A56121">
              <w:rPr>
                <w:rFonts w:ascii="Arial" w:hAnsi="Arial"/>
                <w:b/>
                <w:sz w:val="22"/>
              </w:rPr>
              <w:t>беспечение электрической энергией, газом и паром; кондиционирование воздуха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4C4334" w:rsidRDefault="00466F3D" w:rsidP="00D06DA3">
            <w:pPr>
              <w:tabs>
                <w:tab w:val="decimal" w:pos="729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34862,4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4C4334" w:rsidRDefault="00466F3D" w:rsidP="00D06DA3">
            <w:pPr>
              <w:tabs>
                <w:tab w:val="decimal" w:pos="50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99,9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4C4334" w:rsidRDefault="00466F3D" w:rsidP="00D06DA3">
            <w:pPr>
              <w:tabs>
                <w:tab w:val="decimal" w:pos="49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116,1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4C4334" w:rsidRDefault="00466F3D" w:rsidP="00D06DA3">
            <w:pPr>
              <w:tabs>
                <w:tab w:val="decimal" w:pos="5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85,4</w:t>
            </w:r>
          </w:p>
        </w:tc>
      </w:tr>
      <w:tr w:rsidR="00E30404" w:rsidRPr="00475C55" w:rsidTr="00BF2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Default="00E30404" w:rsidP="003F0C38">
            <w:pPr>
              <w:spacing w:line="240" w:lineRule="exact"/>
              <w:rPr>
                <w:rFonts w:ascii="Arial" w:hAnsi="Arial"/>
                <w:b/>
                <w:sz w:val="22"/>
              </w:rPr>
            </w:pPr>
            <w:r w:rsidRPr="00A56121">
              <w:rPr>
                <w:rFonts w:ascii="Arial" w:hAnsi="Arial"/>
                <w:b/>
                <w:sz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4C4334" w:rsidRDefault="00466F3D" w:rsidP="00D06DA3">
            <w:pPr>
              <w:tabs>
                <w:tab w:val="decimal" w:pos="729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9962,1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4C4334" w:rsidRDefault="00466F3D" w:rsidP="00D06DA3">
            <w:pPr>
              <w:tabs>
                <w:tab w:val="decimal" w:pos="50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111,4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4C4334" w:rsidRDefault="00466F3D" w:rsidP="00D06DA3">
            <w:pPr>
              <w:tabs>
                <w:tab w:val="decimal" w:pos="49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94,1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404" w:rsidRPr="004C4334" w:rsidRDefault="00466F3D" w:rsidP="00D06DA3">
            <w:pPr>
              <w:tabs>
                <w:tab w:val="decimal" w:pos="5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111,5</w:t>
            </w:r>
          </w:p>
        </w:tc>
      </w:tr>
    </w:tbl>
    <w:p w:rsidR="00C82FC3" w:rsidRDefault="00C82FC3" w:rsidP="003F0C38">
      <w:pPr>
        <w:rPr>
          <w:rFonts w:ascii="Arial" w:hAnsi="Arial"/>
          <w:b/>
          <w:sz w:val="26"/>
        </w:rPr>
      </w:pPr>
    </w:p>
    <w:p w:rsidR="00F001B7" w:rsidRDefault="00F001B7" w:rsidP="003F0C38">
      <w:pPr>
        <w:rPr>
          <w:rFonts w:ascii="Arial" w:hAnsi="Arial"/>
          <w:b/>
          <w:sz w:val="26"/>
        </w:rPr>
      </w:pPr>
    </w:p>
    <w:p w:rsidR="00C07077" w:rsidRDefault="00C07077" w:rsidP="000C01DD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br w:type="page"/>
      </w:r>
    </w:p>
    <w:p w:rsidR="003F0C38" w:rsidRPr="000C01DD" w:rsidRDefault="000C01DD" w:rsidP="000C01DD">
      <w:pPr>
        <w:jc w:val="center"/>
        <w:rPr>
          <w:rFonts w:ascii="Arial" w:hAnsi="Arial"/>
          <w:b/>
          <w:caps/>
          <w:sz w:val="24"/>
          <w:szCs w:val="24"/>
        </w:rPr>
      </w:pPr>
      <w:r w:rsidRPr="000C01DD">
        <w:rPr>
          <w:rFonts w:ascii="Arial" w:hAnsi="Arial"/>
          <w:b/>
          <w:sz w:val="24"/>
          <w:szCs w:val="24"/>
        </w:rPr>
        <w:lastRenderedPageBreak/>
        <w:t>1.2.1.</w:t>
      </w:r>
      <w:r w:rsidR="00A70F77">
        <w:rPr>
          <w:rFonts w:ascii="Arial" w:hAnsi="Arial"/>
          <w:b/>
          <w:sz w:val="24"/>
          <w:szCs w:val="24"/>
        </w:rPr>
        <w:t xml:space="preserve"> </w:t>
      </w:r>
      <w:r w:rsidR="003F0C38" w:rsidRPr="000C01DD">
        <w:rPr>
          <w:rFonts w:ascii="Arial" w:hAnsi="Arial"/>
          <w:b/>
          <w:sz w:val="24"/>
          <w:szCs w:val="24"/>
        </w:rPr>
        <w:t>Добыча полезных ископаемых</w:t>
      </w:r>
    </w:p>
    <w:p w:rsidR="003F0C38" w:rsidRPr="004200B7" w:rsidRDefault="003F0C38" w:rsidP="003F0C38">
      <w:pPr>
        <w:rPr>
          <w:rFonts w:ascii="Arial" w:hAnsi="Arial"/>
          <w:b/>
          <w:caps/>
          <w:sz w:val="24"/>
          <w:szCs w:val="24"/>
        </w:rPr>
      </w:pPr>
    </w:p>
    <w:p w:rsidR="00C8562D" w:rsidRDefault="003F0C38" w:rsidP="00897A88">
      <w:pPr>
        <w:ind w:firstLine="720"/>
        <w:jc w:val="both"/>
        <w:rPr>
          <w:rFonts w:ascii="Arial" w:hAnsi="Arial"/>
          <w:sz w:val="24"/>
        </w:rPr>
      </w:pPr>
      <w:r w:rsidRPr="00CA141A">
        <w:rPr>
          <w:rFonts w:ascii="Arial" w:hAnsi="Arial"/>
          <w:sz w:val="24"/>
        </w:rPr>
        <w:t xml:space="preserve">Индекс производства по виду деятельности «Добыча полезных ископаемых» в </w:t>
      </w:r>
      <w:r w:rsidR="00D06DA3">
        <w:rPr>
          <w:rFonts w:ascii="Arial" w:hAnsi="Arial"/>
          <w:sz w:val="24"/>
        </w:rPr>
        <w:t>январе-ноябре</w:t>
      </w:r>
      <w:r w:rsidR="00961E60">
        <w:rPr>
          <w:rFonts w:ascii="Arial" w:hAnsi="Arial"/>
          <w:sz w:val="24"/>
        </w:rPr>
        <w:t xml:space="preserve"> 2018</w:t>
      </w:r>
      <w:r w:rsidRPr="00CA141A">
        <w:rPr>
          <w:rFonts w:ascii="Arial" w:hAnsi="Arial"/>
          <w:sz w:val="24"/>
        </w:rPr>
        <w:t xml:space="preserve">г. </w:t>
      </w:r>
      <w:r w:rsidRPr="00B17EB2">
        <w:rPr>
          <w:rFonts w:ascii="Arial" w:hAnsi="Arial"/>
          <w:sz w:val="24"/>
        </w:rPr>
        <w:t>по сравнению с январем</w:t>
      </w:r>
      <w:r w:rsidR="00D06DA3">
        <w:rPr>
          <w:rFonts w:ascii="Arial" w:hAnsi="Arial"/>
          <w:sz w:val="24"/>
        </w:rPr>
        <w:t>-ноябрем</w:t>
      </w:r>
      <w:r w:rsidRPr="00B17EB2">
        <w:rPr>
          <w:rFonts w:ascii="Arial" w:hAnsi="Arial"/>
          <w:sz w:val="24"/>
        </w:rPr>
        <w:t xml:space="preserve"> </w:t>
      </w:r>
      <w:r w:rsidR="00961E60">
        <w:rPr>
          <w:rFonts w:ascii="Arial" w:hAnsi="Arial"/>
          <w:sz w:val="24"/>
        </w:rPr>
        <w:t>2017</w:t>
      </w:r>
      <w:r w:rsidRPr="00B17EB2">
        <w:rPr>
          <w:rFonts w:ascii="Arial" w:hAnsi="Arial"/>
          <w:sz w:val="24"/>
        </w:rPr>
        <w:t xml:space="preserve">г. составил </w:t>
      </w:r>
      <w:r w:rsidR="003E3FBA">
        <w:rPr>
          <w:rFonts w:ascii="Arial" w:hAnsi="Arial"/>
          <w:sz w:val="24"/>
        </w:rPr>
        <w:t>105,7</w:t>
      </w:r>
      <w:r w:rsidRPr="00B17EB2">
        <w:rPr>
          <w:rFonts w:ascii="Arial" w:hAnsi="Arial"/>
          <w:sz w:val="24"/>
        </w:rPr>
        <w:t xml:space="preserve">%, </w:t>
      </w:r>
      <w:r w:rsidR="00D06DA3">
        <w:rPr>
          <w:rFonts w:ascii="Arial" w:hAnsi="Arial"/>
          <w:sz w:val="24"/>
        </w:rPr>
        <w:t>в ноябре 2018г. по сравнению с ноябрем</w:t>
      </w:r>
      <w:r w:rsidR="00961E60">
        <w:rPr>
          <w:rFonts w:ascii="Arial" w:hAnsi="Arial"/>
          <w:sz w:val="24"/>
        </w:rPr>
        <w:t xml:space="preserve"> 2017</w:t>
      </w:r>
      <w:r w:rsidRPr="00B17EB2">
        <w:rPr>
          <w:rFonts w:ascii="Arial" w:hAnsi="Arial"/>
          <w:sz w:val="24"/>
        </w:rPr>
        <w:t xml:space="preserve">г. – </w:t>
      </w:r>
      <w:r w:rsidR="003E3FBA">
        <w:rPr>
          <w:rFonts w:ascii="Arial" w:hAnsi="Arial"/>
          <w:sz w:val="24"/>
        </w:rPr>
        <w:t>108,2</w:t>
      </w:r>
      <w:r w:rsidRPr="00B17EB2">
        <w:rPr>
          <w:rFonts w:ascii="Arial" w:hAnsi="Arial"/>
          <w:sz w:val="24"/>
        </w:rPr>
        <w:t>%</w:t>
      </w:r>
      <w:r w:rsidR="00897A88">
        <w:rPr>
          <w:rFonts w:ascii="Arial" w:hAnsi="Arial"/>
          <w:sz w:val="24"/>
        </w:rPr>
        <w:t xml:space="preserve">, </w:t>
      </w:r>
      <w:r w:rsidR="00811E6E">
        <w:rPr>
          <w:rFonts w:ascii="Arial" w:hAnsi="Arial"/>
          <w:sz w:val="24"/>
        </w:rPr>
        <w:t>по сравнению с октябрем</w:t>
      </w:r>
      <w:r w:rsidR="00961E60">
        <w:rPr>
          <w:rFonts w:ascii="Arial" w:hAnsi="Arial"/>
          <w:sz w:val="24"/>
        </w:rPr>
        <w:t xml:space="preserve"> 2018</w:t>
      </w:r>
      <w:r w:rsidR="00811E6E">
        <w:rPr>
          <w:rFonts w:ascii="Arial" w:hAnsi="Arial"/>
          <w:sz w:val="24"/>
        </w:rPr>
        <w:t xml:space="preserve">г. – </w:t>
      </w:r>
      <w:r w:rsidR="003E3FBA">
        <w:rPr>
          <w:rFonts w:ascii="Arial" w:hAnsi="Arial"/>
          <w:sz w:val="24"/>
        </w:rPr>
        <w:t>92,4</w:t>
      </w:r>
      <w:r>
        <w:rPr>
          <w:rFonts w:ascii="Arial" w:hAnsi="Arial"/>
          <w:sz w:val="24"/>
        </w:rPr>
        <w:t>%.</w:t>
      </w:r>
    </w:p>
    <w:p w:rsidR="00475C55" w:rsidRDefault="00475C55" w:rsidP="00475C55">
      <w:pPr>
        <w:pStyle w:val="3113"/>
        <w:keepNext w:val="0"/>
        <w:spacing w:before="220" w:after="80" w:line="240" w:lineRule="exact"/>
        <w:jc w:val="left"/>
        <w:rPr>
          <w:rFonts w:ascii="Arial" w:hAnsi="Arial"/>
          <w:b w:val="0"/>
          <w:i/>
          <w:sz w:val="22"/>
        </w:rPr>
      </w:pPr>
      <w:r>
        <w:rPr>
          <w:rFonts w:ascii="Arial" w:hAnsi="Arial"/>
          <w:b w:val="0"/>
          <w:i/>
          <w:sz w:val="22"/>
        </w:rPr>
        <w:t>Динамика добыч</w:t>
      </w:r>
      <w:r w:rsidR="00DF0B17">
        <w:rPr>
          <w:rFonts w:ascii="Arial" w:hAnsi="Arial"/>
          <w:b w:val="0"/>
          <w:i/>
          <w:sz w:val="22"/>
        </w:rPr>
        <w:t>и</w:t>
      </w:r>
      <w:r>
        <w:rPr>
          <w:rFonts w:ascii="Arial" w:hAnsi="Arial"/>
          <w:b w:val="0"/>
          <w:i/>
          <w:sz w:val="22"/>
        </w:rPr>
        <w:t xml:space="preserve"> полезных ископаемых 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765"/>
        <w:gridCol w:w="3016"/>
        <w:gridCol w:w="3016"/>
      </w:tblGrid>
      <w:tr w:rsidR="00475C55" w:rsidRPr="006D05FC" w:rsidTr="006309C3">
        <w:trPr>
          <w:trHeight w:val="240"/>
        </w:trPr>
        <w:tc>
          <w:tcPr>
            <w:tcW w:w="2765" w:type="dxa"/>
            <w:vMerge w:val="restart"/>
            <w:tcBorders>
              <w:top w:val="single" w:sz="4" w:space="0" w:color="auto"/>
            </w:tcBorders>
          </w:tcPr>
          <w:p w:rsidR="000C01DD" w:rsidRPr="006D05FC" w:rsidRDefault="000C01DD" w:rsidP="000C01DD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5C55" w:rsidRPr="006D05FC" w:rsidRDefault="00475C55" w:rsidP="006309C3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В % к </w:t>
            </w:r>
          </w:p>
        </w:tc>
      </w:tr>
      <w:tr w:rsidR="00475C55" w:rsidRPr="006D05FC" w:rsidTr="00C82FC3">
        <w:trPr>
          <w:trHeight w:val="404"/>
        </w:trPr>
        <w:tc>
          <w:tcPr>
            <w:tcW w:w="2765" w:type="dxa"/>
            <w:vMerge/>
            <w:tcBorders>
              <w:bottom w:val="single" w:sz="4" w:space="0" w:color="auto"/>
            </w:tcBorders>
            <w:vAlign w:val="bottom"/>
          </w:tcPr>
          <w:p w:rsidR="00475C55" w:rsidRPr="006D05FC" w:rsidRDefault="00475C55" w:rsidP="006309C3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475C55" w:rsidRPr="006D05FC" w:rsidRDefault="00475C55" w:rsidP="006309C3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соответствующему периоду </w:t>
            </w:r>
            <w:r w:rsidRPr="006D05FC">
              <w:rPr>
                <w:rFonts w:ascii="Arial" w:hAnsi="Arial" w:cs="Arial"/>
              </w:rPr>
              <w:br/>
              <w:t>предыдущего года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475C55" w:rsidRPr="006D05FC" w:rsidRDefault="00475C55" w:rsidP="006309C3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>предыдущему</w:t>
            </w:r>
            <w:r w:rsidRPr="006D05FC">
              <w:rPr>
                <w:rFonts w:ascii="Arial" w:hAnsi="Arial" w:cs="Arial"/>
              </w:rPr>
              <w:br/>
              <w:t>периоду</w:t>
            </w:r>
          </w:p>
        </w:tc>
      </w:tr>
      <w:tr w:rsidR="00475C55" w:rsidRPr="00977504" w:rsidTr="006309C3">
        <w:trPr>
          <w:trHeight w:val="227"/>
        </w:trPr>
        <w:tc>
          <w:tcPr>
            <w:tcW w:w="8797" w:type="dxa"/>
            <w:gridSpan w:val="3"/>
            <w:vAlign w:val="bottom"/>
          </w:tcPr>
          <w:p w:rsidR="00475C55" w:rsidRPr="00B75596" w:rsidRDefault="00475C55" w:rsidP="00C07077">
            <w:pPr>
              <w:spacing w:line="220" w:lineRule="exact"/>
              <w:ind w:right="-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2016</w:t>
            </w:r>
            <w:r w:rsidR="00DE6183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</w:tc>
      </w:tr>
      <w:tr w:rsidR="00475C55" w:rsidRPr="00977504" w:rsidTr="006309C3">
        <w:trPr>
          <w:trHeight w:val="227"/>
        </w:trPr>
        <w:tc>
          <w:tcPr>
            <w:tcW w:w="2765" w:type="dxa"/>
            <w:vAlign w:val="bottom"/>
          </w:tcPr>
          <w:p w:rsidR="00475C55" w:rsidRPr="00EC3674" w:rsidRDefault="00475C55" w:rsidP="00C07077">
            <w:pPr>
              <w:spacing w:line="220" w:lineRule="exact"/>
              <w:rPr>
                <w:rFonts w:ascii="Arial" w:hAnsi="Arial"/>
                <w:sz w:val="22"/>
                <w:szCs w:val="22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bottom"/>
          </w:tcPr>
          <w:p w:rsidR="00475C55" w:rsidRPr="00B75596" w:rsidRDefault="00F36888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95,1</w:t>
            </w:r>
          </w:p>
        </w:tc>
        <w:tc>
          <w:tcPr>
            <w:tcW w:w="3016" w:type="dxa"/>
            <w:vAlign w:val="bottom"/>
          </w:tcPr>
          <w:p w:rsidR="00475C55" w:rsidRPr="00B75596" w:rsidRDefault="0057306E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66,0</w:t>
            </w:r>
          </w:p>
        </w:tc>
      </w:tr>
      <w:tr w:rsidR="00475C55" w:rsidRPr="001644DD" w:rsidTr="006309C3">
        <w:trPr>
          <w:trHeight w:val="227"/>
        </w:trPr>
        <w:tc>
          <w:tcPr>
            <w:tcW w:w="2765" w:type="dxa"/>
            <w:vAlign w:val="bottom"/>
          </w:tcPr>
          <w:p w:rsidR="00475C55" w:rsidRPr="00880C02" w:rsidRDefault="00475C55" w:rsidP="00C07077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16" w:type="dxa"/>
            <w:vAlign w:val="bottom"/>
          </w:tcPr>
          <w:p w:rsidR="00475C55" w:rsidRDefault="00F36888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83,2</w:t>
            </w:r>
          </w:p>
        </w:tc>
        <w:tc>
          <w:tcPr>
            <w:tcW w:w="3016" w:type="dxa"/>
            <w:vAlign w:val="bottom"/>
          </w:tcPr>
          <w:p w:rsidR="00475C55" w:rsidRDefault="0057306E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105,7</w:t>
            </w:r>
          </w:p>
        </w:tc>
      </w:tr>
      <w:tr w:rsidR="00475C55" w:rsidRPr="001644DD" w:rsidTr="006309C3">
        <w:trPr>
          <w:trHeight w:val="227"/>
        </w:trPr>
        <w:tc>
          <w:tcPr>
            <w:tcW w:w="2765" w:type="dxa"/>
            <w:vAlign w:val="bottom"/>
          </w:tcPr>
          <w:p w:rsidR="00475C55" w:rsidRPr="00880C02" w:rsidRDefault="00475C55" w:rsidP="00C07077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3016" w:type="dxa"/>
            <w:vAlign w:val="bottom"/>
          </w:tcPr>
          <w:p w:rsidR="00475C55" w:rsidRDefault="00F36888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112,7</w:t>
            </w:r>
          </w:p>
        </w:tc>
        <w:tc>
          <w:tcPr>
            <w:tcW w:w="3016" w:type="dxa"/>
            <w:vAlign w:val="bottom"/>
          </w:tcPr>
          <w:p w:rsidR="00475C55" w:rsidRDefault="0057306E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133,2</w:t>
            </w:r>
          </w:p>
        </w:tc>
      </w:tr>
      <w:tr w:rsidR="00475C55" w:rsidRPr="001644DD" w:rsidTr="006309C3">
        <w:trPr>
          <w:trHeight w:val="227"/>
        </w:trPr>
        <w:tc>
          <w:tcPr>
            <w:tcW w:w="2765" w:type="dxa"/>
            <w:vAlign w:val="bottom"/>
          </w:tcPr>
          <w:p w:rsidR="00475C55" w:rsidRPr="0086541B" w:rsidRDefault="00475C55" w:rsidP="00C07077">
            <w:pPr>
              <w:spacing w:line="22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6541B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 </w:t>
            </w:r>
            <w:r w:rsidRPr="0086541B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475C55" w:rsidRPr="00F3084B" w:rsidRDefault="0057306E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97,0</w:t>
            </w:r>
          </w:p>
        </w:tc>
        <w:tc>
          <w:tcPr>
            <w:tcW w:w="3016" w:type="dxa"/>
            <w:vAlign w:val="bottom"/>
          </w:tcPr>
          <w:p w:rsidR="00475C55" w:rsidRPr="00F3084B" w:rsidRDefault="0057306E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69,5</w:t>
            </w:r>
          </w:p>
        </w:tc>
      </w:tr>
      <w:tr w:rsidR="00475C55" w:rsidRPr="001644DD" w:rsidTr="006309C3">
        <w:trPr>
          <w:trHeight w:val="227"/>
        </w:trPr>
        <w:tc>
          <w:tcPr>
            <w:tcW w:w="2765" w:type="dxa"/>
            <w:vAlign w:val="bottom"/>
          </w:tcPr>
          <w:p w:rsidR="00475C55" w:rsidRPr="00AD0EAF" w:rsidRDefault="00475C55" w:rsidP="00C07077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16" w:type="dxa"/>
            <w:vAlign w:val="bottom"/>
          </w:tcPr>
          <w:p w:rsidR="00475C55" w:rsidRPr="003D0C3A" w:rsidRDefault="00F36888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92,6</w:t>
            </w:r>
          </w:p>
        </w:tc>
        <w:tc>
          <w:tcPr>
            <w:tcW w:w="3016" w:type="dxa"/>
            <w:vAlign w:val="bottom"/>
          </w:tcPr>
          <w:p w:rsidR="00475C55" w:rsidRPr="003D0C3A" w:rsidRDefault="0057306E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86,7</w:t>
            </w:r>
          </w:p>
        </w:tc>
      </w:tr>
      <w:tr w:rsidR="00475C55" w:rsidRPr="001644DD" w:rsidTr="006309C3">
        <w:trPr>
          <w:trHeight w:val="227"/>
        </w:trPr>
        <w:tc>
          <w:tcPr>
            <w:tcW w:w="2765" w:type="dxa"/>
            <w:vAlign w:val="bottom"/>
          </w:tcPr>
          <w:p w:rsidR="00475C55" w:rsidRDefault="00475C55" w:rsidP="00C07077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16" w:type="dxa"/>
            <w:vAlign w:val="bottom"/>
          </w:tcPr>
          <w:p w:rsidR="00475C55" w:rsidRPr="003D0C3A" w:rsidRDefault="00F36888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112,5</w:t>
            </w:r>
          </w:p>
        </w:tc>
        <w:tc>
          <w:tcPr>
            <w:tcW w:w="3016" w:type="dxa"/>
            <w:vAlign w:val="bottom"/>
          </w:tcPr>
          <w:p w:rsidR="00475C55" w:rsidRPr="003D0C3A" w:rsidRDefault="0057306E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117,8</w:t>
            </w:r>
          </w:p>
        </w:tc>
      </w:tr>
      <w:tr w:rsidR="00475C55" w:rsidRPr="001644DD" w:rsidTr="006309C3">
        <w:trPr>
          <w:trHeight w:val="227"/>
        </w:trPr>
        <w:tc>
          <w:tcPr>
            <w:tcW w:w="2765" w:type="dxa"/>
            <w:vAlign w:val="bottom"/>
          </w:tcPr>
          <w:p w:rsidR="00475C55" w:rsidRDefault="00475C55" w:rsidP="00C07077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016" w:type="dxa"/>
            <w:vAlign w:val="bottom"/>
          </w:tcPr>
          <w:p w:rsidR="00475C55" w:rsidRDefault="00F36888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90,9</w:t>
            </w:r>
          </w:p>
        </w:tc>
        <w:tc>
          <w:tcPr>
            <w:tcW w:w="3016" w:type="dxa"/>
            <w:vAlign w:val="bottom"/>
          </w:tcPr>
          <w:p w:rsidR="00475C55" w:rsidRDefault="0057306E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108,7</w:t>
            </w:r>
          </w:p>
        </w:tc>
      </w:tr>
      <w:tr w:rsidR="00475C55" w:rsidRPr="001644DD" w:rsidTr="006309C3">
        <w:trPr>
          <w:trHeight w:val="227"/>
        </w:trPr>
        <w:tc>
          <w:tcPr>
            <w:tcW w:w="2765" w:type="dxa"/>
            <w:vAlign w:val="bottom"/>
          </w:tcPr>
          <w:p w:rsidR="00475C55" w:rsidRPr="003C6C3D" w:rsidRDefault="00475C55" w:rsidP="00C07077">
            <w:pPr>
              <w:spacing w:line="22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016" w:type="dxa"/>
            <w:vAlign w:val="bottom"/>
          </w:tcPr>
          <w:p w:rsidR="00475C55" w:rsidRPr="0085409D" w:rsidRDefault="0057306E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97,8</w:t>
            </w:r>
          </w:p>
        </w:tc>
        <w:tc>
          <w:tcPr>
            <w:tcW w:w="3016" w:type="dxa"/>
            <w:vAlign w:val="bottom"/>
          </w:tcPr>
          <w:p w:rsidR="00475C55" w:rsidRPr="0085409D" w:rsidRDefault="0057306E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121,9</w:t>
            </w:r>
          </w:p>
        </w:tc>
      </w:tr>
      <w:tr w:rsidR="00475C55" w:rsidRPr="001644DD" w:rsidTr="006309C3">
        <w:trPr>
          <w:trHeight w:val="227"/>
        </w:trPr>
        <w:tc>
          <w:tcPr>
            <w:tcW w:w="2765" w:type="dxa"/>
            <w:vAlign w:val="bottom"/>
          </w:tcPr>
          <w:p w:rsidR="00475C55" w:rsidRPr="003C6C3D" w:rsidRDefault="00475C55" w:rsidP="00C07077">
            <w:pPr>
              <w:spacing w:line="22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016" w:type="dxa"/>
            <w:vAlign w:val="bottom"/>
          </w:tcPr>
          <w:p w:rsidR="00475C55" w:rsidRPr="0085409D" w:rsidRDefault="0057306E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97,5</w:t>
            </w:r>
          </w:p>
        </w:tc>
        <w:tc>
          <w:tcPr>
            <w:tcW w:w="3016" w:type="dxa"/>
            <w:vAlign w:val="bottom"/>
          </w:tcPr>
          <w:p w:rsidR="00475C55" w:rsidRPr="0085409D" w:rsidRDefault="00475C55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5C55" w:rsidRPr="001644DD" w:rsidTr="006309C3">
        <w:trPr>
          <w:trHeight w:val="227"/>
        </w:trPr>
        <w:tc>
          <w:tcPr>
            <w:tcW w:w="2765" w:type="dxa"/>
            <w:vAlign w:val="bottom"/>
          </w:tcPr>
          <w:p w:rsidR="00475C55" w:rsidRPr="007515F3" w:rsidRDefault="00475C55" w:rsidP="00C07077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016" w:type="dxa"/>
            <w:vAlign w:val="bottom"/>
          </w:tcPr>
          <w:p w:rsidR="00475C55" w:rsidRPr="00CF22D9" w:rsidRDefault="00F36888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93,2</w:t>
            </w:r>
          </w:p>
        </w:tc>
        <w:tc>
          <w:tcPr>
            <w:tcW w:w="3016" w:type="dxa"/>
            <w:vAlign w:val="bottom"/>
          </w:tcPr>
          <w:p w:rsidR="00475C55" w:rsidRPr="00CF22D9" w:rsidRDefault="0057306E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97,2</w:t>
            </w:r>
          </w:p>
        </w:tc>
      </w:tr>
      <w:tr w:rsidR="00475C55" w:rsidRPr="001644DD" w:rsidTr="006309C3">
        <w:trPr>
          <w:trHeight w:val="227"/>
        </w:trPr>
        <w:tc>
          <w:tcPr>
            <w:tcW w:w="2765" w:type="dxa"/>
            <w:vAlign w:val="bottom"/>
          </w:tcPr>
          <w:p w:rsidR="00475C55" w:rsidRDefault="00475C55" w:rsidP="00C07077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016" w:type="dxa"/>
            <w:vAlign w:val="bottom"/>
          </w:tcPr>
          <w:p w:rsidR="00475C55" w:rsidRPr="00CF22D9" w:rsidRDefault="00F36888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94,3</w:t>
            </w:r>
          </w:p>
        </w:tc>
        <w:tc>
          <w:tcPr>
            <w:tcW w:w="3016" w:type="dxa"/>
            <w:vAlign w:val="bottom"/>
          </w:tcPr>
          <w:p w:rsidR="00475C55" w:rsidRPr="00CF22D9" w:rsidRDefault="0057306E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106,0</w:t>
            </w:r>
          </w:p>
        </w:tc>
      </w:tr>
      <w:tr w:rsidR="00475C55" w:rsidRPr="001644DD" w:rsidTr="006309C3">
        <w:trPr>
          <w:trHeight w:val="227"/>
        </w:trPr>
        <w:tc>
          <w:tcPr>
            <w:tcW w:w="2765" w:type="dxa"/>
            <w:vAlign w:val="bottom"/>
          </w:tcPr>
          <w:p w:rsidR="00475C55" w:rsidRDefault="00475C55" w:rsidP="00C07077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016" w:type="dxa"/>
            <w:vAlign w:val="bottom"/>
          </w:tcPr>
          <w:p w:rsidR="00475C55" w:rsidRDefault="00F36888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95,3</w:t>
            </w:r>
          </w:p>
        </w:tc>
        <w:tc>
          <w:tcPr>
            <w:tcW w:w="3016" w:type="dxa"/>
            <w:vAlign w:val="bottom"/>
          </w:tcPr>
          <w:p w:rsidR="00475C55" w:rsidRDefault="0057306E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99,0</w:t>
            </w:r>
          </w:p>
        </w:tc>
      </w:tr>
      <w:tr w:rsidR="00475C55" w:rsidRPr="001644DD" w:rsidTr="006309C3">
        <w:trPr>
          <w:trHeight w:val="227"/>
        </w:trPr>
        <w:tc>
          <w:tcPr>
            <w:tcW w:w="2765" w:type="dxa"/>
            <w:vAlign w:val="bottom"/>
          </w:tcPr>
          <w:p w:rsidR="00475C55" w:rsidRPr="008A5E79" w:rsidRDefault="00475C55" w:rsidP="00C07077">
            <w:pPr>
              <w:spacing w:line="22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475C55" w:rsidRPr="009456FD" w:rsidRDefault="0057306E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94,3</w:t>
            </w:r>
          </w:p>
        </w:tc>
        <w:tc>
          <w:tcPr>
            <w:tcW w:w="3016" w:type="dxa"/>
            <w:vAlign w:val="bottom"/>
          </w:tcPr>
          <w:p w:rsidR="00475C55" w:rsidRPr="009456FD" w:rsidRDefault="0057306E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111,9</w:t>
            </w:r>
          </w:p>
        </w:tc>
      </w:tr>
      <w:tr w:rsidR="00475C55" w:rsidRPr="001644DD" w:rsidTr="006309C3">
        <w:trPr>
          <w:trHeight w:val="227"/>
        </w:trPr>
        <w:tc>
          <w:tcPr>
            <w:tcW w:w="2765" w:type="dxa"/>
            <w:vAlign w:val="bottom"/>
          </w:tcPr>
          <w:p w:rsidR="00475C55" w:rsidRPr="008A5E79" w:rsidRDefault="00475C55" w:rsidP="00C07077">
            <w:pPr>
              <w:spacing w:line="22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016" w:type="dxa"/>
            <w:vAlign w:val="bottom"/>
          </w:tcPr>
          <w:p w:rsidR="00475C55" w:rsidRPr="009456FD" w:rsidRDefault="0057306E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96,2</w:t>
            </w:r>
          </w:p>
        </w:tc>
        <w:tc>
          <w:tcPr>
            <w:tcW w:w="3016" w:type="dxa"/>
            <w:vAlign w:val="bottom"/>
          </w:tcPr>
          <w:p w:rsidR="00475C55" w:rsidRDefault="00475C55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5C55" w:rsidRPr="00203A1E" w:rsidTr="006309C3">
        <w:trPr>
          <w:trHeight w:val="227"/>
        </w:trPr>
        <w:tc>
          <w:tcPr>
            <w:tcW w:w="2765" w:type="dxa"/>
            <w:vAlign w:val="bottom"/>
          </w:tcPr>
          <w:p w:rsidR="00475C55" w:rsidRPr="00203A1E" w:rsidRDefault="00475C55" w:rsidP="00C07077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016" w:type="dxa"/>
            <w:vAlign w:val="bottom"/>
          </w:tcPr>
          <w:p w:rsidR="00475C55" w:rsidRPr="00203A1E" w:rsidRDefault="00F36888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85,3</w:t>
            </w:r>
          </w:p>
        </w:tc>
        <w:tc>
          <w:tcPr>
            <w:tcW w:w="3016" w:type="dxa"/>
            <w:vAlign w:val="bottom"/>
          </w:tcPr>
          <w:p w:rsidR="00475C55" w:rsidRPr="00203A1E" w:rsidRDefault="0057306E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98,8</w:t>
            </w:r>
          </w:p>
        </w:tc>
      </w:tr>
      <w:tr w:rsidR="00475C55" w:rsidRPr="00203A1E" w:rsidTr="006309C3">
        <w:trPr>
          <w:trHeight w:val="227"/>
        </w:trPr>
        <w:tc>
          <w:tcPr>
            <w:tcW w:w="2765" w:type="dxa"/>
            <w:vAlign w:val="bottom"/>
          </w:tcPr>
          <w:p w:rsidR="00475C55" w:rsidRPr="00203A1E" w:rsidRDefault="00475C55" w:rsidP="00C07077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016" w:type="dxa"/>
            <w:vAlign w:val="bottom"/>
          </w:tcPr>
          <w:p w:rsidR="00475C55" w:rsidRPr="00203A1E" w:rsidRDefault="00F36888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90,1</w:t>
            </w:r>
          </w:p>
        </w:tc>
        <w:tc>
          <w:tcPr>
            <w:tcW w:w="3016" w:type="dxa"/>
            <w:vAlign w:val="bottom"/>
          </w:tcPr>
          <w:p w:rsidR="00475C55" w:rsidRPr="00203A1E" w:rsidRDefault="0057306E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92,7</w:t>
            </w:r>
          </w:p>
        </w:tc>
      </w:tr>
      <w:tr w:rsidR="00475C55" w:rsidRPr="00203A1E" w:rsidTr="006309C3">
        <w:trPr>
          <w:trHeight w:val="227"/>
        </w:trPr>
        <w:tc>
          <w:tcPr>
            <w:tcW w:w="2765" w:type="dxa"/>
            <w:vAlign w:val="bottom"/>
          </w:tcPr>
          <w:p w:rsidR="00475C55" w:rsidRPr="00203A1E" w:rsidRDefault="00475C55" w:rsidP="00C07077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 xml:space="preserve">Декабрь </w:t>
            </w:r>
          </w:p>
        </w:tc>
        <w:tc>
          <w:tcPr>
            <w:tcW w:w="3016" w:type="dxa"/>
            <w:vAlign w:val="bottom"/>
          </w:tcPr>
          <w:p w:rsidR="00475C55" w:rsidRPr="00203A1E" w:rsidRDefault="00F36888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91,1</w:t>
            </w:r>
          </w:p>
        </w:tc>
        <w:tc>
          <w:tcPr>
            <w:tcW w:w="3016" w:type="dxa"/>
            <w:vAlign w:val="bottom"/>
          </w:tcPr>
          <w:p w:rsidR="00475C55" w:rsidRPr="00203A1E" w:rsidRDefault="0057306E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94,4</w:t>
            </w:r>
          </w:p>
        </w:tc>
      </w:tr>
      <w:tr w:rsidR="00475C55" w:rsidRPr="001644DD" w:rsidTr="006309C3">
        <w:trPr>
          <w:trHeight w:val="227"/>
        </w:trPr>
        <w:tc>
          <w:tcPr>
            <w:tcW w:w="2765" w:type="dxa"/>
            <w:vAlign w:val="bottom"/>
          </w:tcPr>
          <w:p w:rsidR="00475C55" w:rsidRPr="008A5E79" w:rsidRDefault="00475C55" w:rsidP="00C07077">
            <w:pPr>
              <w:spacing w:line="22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IV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475C55" w:rsidRPr="00A54F07" w:rsidRDefault="0057306E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88,6</w:t>
            </w:r>
          </w:p>
        </w:tc>
        <w:tc>
          <w:tcPr>
            <w:tcW w:w="3016" w:type="dxa"/>
            <w:vAlign w:val="bottom"/>
          </w:tcPr>
          <w:p w:rsidR="00475C55" w:rsidRPr="008B7217" w:rsidRDefault="0057306E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B7217">
              <w:rPr>
                <w:rFonts w:ascii="Arial" w:hAnsi="Arial" w:cs="Arial"/>
                <w:b/>
                <w:sz w:val="22"/>
                <w:szCs w:val="22"/>
              </w:rPr>
              <w:t>93,5</w:t>
            </w:r>
          </w:p>
        </w:tc>
      </w:tr>
      <w:tr w:rsidR="00475C55" w:rsidRPr="001644DD" w:rsidTr="006309C3">
        <w:trPr>
          <w:trHeight w:val="227"/>
        </w:trPr>
        <w:tc>
          <w:tcPr>
            <w:tcW w:w="2765" w:type="dxa"/>
            <w:vAlign w:val="bottom"/>
          </w:tcPr>
          <w:p w:rsidR="00475C55" w:rsidRPr="00203A1E" w:rsidRDefault="00475C55" w:rsidP="00C07077">
            <w:pPr>
              <w:spacing w:line="22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3016" w:type="dxa"/>
            <w:vAlign w:val="bottom"/>
          </w:tcPr>
          <w:p w:rsidR="00475C55" w:rsidRPr="00A54F07" w:rsidRDefault="0057306E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94,1</w:t>
            </w:r>
          </w:p>
        </w:tc>
        <w:tc>
          <w:tcPr>
            <w:tcW w:w="3016" w:type="dxa"/>
            <w:vAlign w:val="bottom"/>
          </w:tcPr>
          <w:p w:rsidR="00475C55" w:rsidRPr="00A54F07" w:rsidRDefault="00475C55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5C55" w:rsidRPr="00977504" w:rsidTr="006309C3">
        <w:trPr>
          <w:trHeight w:val="227"/>
        </w:trPr>
        <w:tc>
          <w:tcPr>
            <w:tcW w:w="8797" w:type="dxa"/>
            <w:gridSpan w:val="3"/>
            <w:vAlign w:val="bottom"/>
          </w:tcPr>
          <w:p w:rsidR="00475C55" w:rsidRPr="00B75596" w:rsidRDefault="00475C55" w:rsidP="00C07077">
            <w:pPr>
              <w:spacing w:line="220" w:lineRule="exact"/>
              <w:ind w:right="-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5596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B75596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</w:tc>
      </w:tr>
      <w:tr w:rsidR="00475C55" w:rsidRPr="00977504" w:rsidTr="006309C3">
        <w:trPr>
          <w:trHeight w:val="227"/>
        </w:trPr>
        <w:tc>
          <w:tcPr>
            <w:tcW w:w="2765" w:type="dxa"/>
            <w:vAlign w:val="bottom"/>
          </w:tcPr>
          <w:p w:rsidR="00475C55" w:rsidRPr="00EC3674" w:rsidRDefault="00475C55" w:rsidP="00C07077">
            <w:pPr>
              <w:spacing w:line="220" w:lineRule="exact"/>
              <w:rPr>
                <w:rFonts w:ascii="Arial" w:hAnsi="Arial"/>
                <w:sz w:val="22"/>
                <w:szCs w:val="22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bottom"/>
          </w:tcPr>
          <w:p w:rsidR="00475C55" w:rsidRPr="00B75596" w:rsidRDefault="0057306E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117,9</w:t>
            </w:r>
          </w:p>
        </w:tc>
        <w:tc>
          <w:tcPr>
            <w:tcW w:w="3016" w:type="dxa"/>
            <w:vAlign w:val="bottom"/>
          </w:tcPr>
          <w:p w:rsidR="00475C55" w:rsidRPr="00B75596" w:rsidRDefault="0057306E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96,2</w:t>
            </w:r>
          </w:p>
        </w:tc>
      </w:tr>
      <w:tr w:rsidR="00475C55" w:rsidRPr="001644DD" w:rsidTr="00CE6141">
        <w:trPr>
          <w:trHeight w:val="227"/>
        </w:trPr>
        <w:tc>
          <w:tcPr>
            <w:tcW w:w="2765" w:type="dxa"/>
            <w:vAlign w:val="bottom"/>
          </w:tcPr>
          <w:p w:rsidR="00475C55" w:rsidRPr="00880C02" w:rsidRDefault="00475C55" w:rsidP="00C07077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16" w:type="dxa"/>
            <w:vAlign w:val="bottom"/>
          </w:tcPr>
          <w:p w:rsidR="00475C55" w:rsidRDefault="004E5FFF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109,8</w:t>
            </w:r>
          </w:p>
        </w:tc>
        <w:tc>
          <w:tcPr>
            <w:tcW w:w="3016" w:type="dxa"/>
            <w:vAlign w:val="bottom"/>
          </w:tcPr>
          <w:p w:rsidR="00475C55" w:rsidRDefault="004E5FFF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92,8</w:t>
            </w:r>
          </w:p>
        </w:tc>
      </w:tr>
      <w:tr w:rsidR="00C847A2" w:rsidRPr="001644DD" w:rsidTr="00CE6141">
        <w:trPr>
          <w:trHeight w:val="227"/>
        </w:trPr>
        <w:tc>
          <w:tcPr>
            <w:tcW w:w="2765" w:type="dxa"/>
            <w:vAlign w:val="bottom"/>
          </w:tcPr>
          <w:p w:rsidR="00C847A2" w:rsidRPr="001644DD" w:rsidRDefault="00C847A2" w:rsidP="00C07077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Март </w:t>
            </w:r>
          </w:p>
        </w:tc>
        <w:tc>
          <w:tcPr>
            <w:tcW w:w="3016" w:type="dxa"/>
            <w:vAlign w:val="bottom"/>
          </w:tcPr>
          <w:p w:rsidR="00C847A2" w:rsidRDefault="003F0C38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90,4</w:t>
            </w:r>
          </w:p>
        </w:tc>
        <w:tc>
          <w:tcPr>
            <w:tcW w:w="3016" w:type="dxa"/>
            <w:vAlign w:val="bottom"/>
          </w:tcPr>
          <w:p w:rsidR="00C847A2" w:rsidRDefault="003F0C38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114,1</w:t>
            </w:r>
          </w:p>
        </w:tc>
      </w:tr>
      <w:tr w:rsidR="00C847A2" w:rsidRPr="001644DD" w:rsidTr="00CE6141">
        <w:trPr>
          <w:trHeight w:val="227"/>
        </w:trPr>
        <w:tc>
          <w:tcPr>
            <w:tcW w:w="2765" w:type="dxa"/>
            <w:vAlign w:val="bottom"/>
          </w:tcPr>
          <w:p w:rsidR="00C847A2" w:rsidRPr="000D314C" w:rsidRDefault="00C847A2" w:rsidP="00C07077">
            <w:pPr>
              <w:spacing w:line="22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 квартал</w:t>
            </w:r>
          </w:p>
        </w:tc>
        <w:tc>
          <w:tcPr>
            <w:tcW w:w="3016" w:type="dxa"/>
            <w:vAlign w:val="bottom"/>
          </w:tcPr>
          <w:p w:rsidR="00C847A2" w:rsidRPr="00961E60" w:rsidRDefault="003F0C38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61E60">
              <w:rPr>
                <w:rFonts w:ascii="Arial" w:hAnsi="Arial" w:cs="Arial"/>
                <w:b/>
                <w:sz w:val="22"/>
                <w:szCs w:val="22"/>
              </w:rPr>
              <w:t>106,1</w:t>
            </w:r>
          </w:p>
        </w:tc>
        <w:tc>
          <w:tcPr>
            <w:tcW w:w="3016" w:type="dxa"/>
            <w:vAlign w:val="bottom"/>
          </w:tcPr>
          <w:p w:rsidR="00C847A2" w:rsidRDefault="00C847A2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6FCC" w:rsidRPr="001644DD" w:rsidTr="00CE6141">
        <w:trPr>
          <w:trHeight w:val="227"/>
        </w:trPr>
        <w:tc>
          <w:tcPr>
            <w:tcW w:w="2765" w:type="dxa"/>
            <w:vAlign w:val="bottom"/>
          </w:tcPr>
          <w:p w:rsidR="00846FCC" w:rsidRPr="000D314C" w:rsidRDefault="00846FCC" w:rsidP="00C07077">
            <w:pPr>
              <w:spacing w:line="22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16" w:type="dxa"/>
            <w:vAlign w:val="bottom"/>
          </w:tcPr>
          <w:p w:rsidR="00846FCC" w:rsidRDefault="008B1B08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97,2</w:t>
            </w:r>
          </w:p>
        </w:tc>
        <w:tc>
          <w:tcPr>
            <w:tcW w:w="3016" w:type="dxa"/>
            <w:vAlign w:val="bottom"/>
          </w:tcPr>
          <w:p w:rsidR="00846FCC" w:rsidRDefault="008B1B08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122,8</w:t>
            </w:r>
          </w:p>
        </w:tc>
      </w:tr>
      <w:tr w:rsidR="009118B7" w:rsidRPr="001644DD" w:rsidTr="00CE6141">
        <w:trPr>
          <w:trHeight w:val="227"/>
        </w:trPr>
        <w:tc>
          <w:tcPr>
            <w:tcW w:w="2765" w:type="dxa"/>
            <w:vAlign w:val="bottom"/>
          </w:tcPr>
          <w:p w:rsidR="009118B7" w:rsidRPr="001644DD" w:rsidRDefault="009118B7" w:rsidP="00C07077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16" w:type="dxa"/>
            <w:vAlign w:val="bottom"/>
          </w:tcPr>
          <w:p w:rsidR="009118B7" w:rsidRDefault="005D6156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106,7</w:t>
            </w:r>
          </w:p>
        </w:tc>
        <w:tc>
          <w:tcPr>
            <w:tcW w:w="3016" w:type="dxa"/>
            <w:vAlign w:val="bottom"/>
          </w:tcPr>
          <w:p w:rsidR="009118B7" w:rsidRDefault="005D6156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116,2</w:t>
            </w:r>
          </w:p>
        </w:tc>
      </w:tr>
      <w:tr w:rsidR="00897A88" w:rsidRPr="001644DD" w:rsidTr="00CE6141">
        <w:trPr>
          <w:trHeight w:val="227"/>
        </w:trPr>
        <w:tc>
          <w:tcPr>
            <w:tcW w:w="2765" w:type="dxa"/>
            <w:vAlign w:val="bottom"/>
          </w:tcPr>
          <w:p w:rsidR="00897A88" w:rsidRDefault="00897A88" w:rsidP="00C07077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016" w:type="dxa"/>
            <w:vAlign w:val="bottom"/>
          </w:tcPr>
          <w:p w:rsidR="00897A88" w:rsidRDefault="00F65A3E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103,3</w:t>
            </w:r>
          </w:p>
        </w:tc>
        <w:tc>
          <w:tcPr>
            <w:tcW w:w="3016" w:type="dxa"/>
            <w:vAlign w:val="bottom"/>
          </w:tcPr>
          <w:p w:rsidR="00897A88" w:rsidRDefault="00F65A3E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108,6</w:t>
            </w:r>
          </w:p>
        </w:tc>
      </w:tr>
      <w:tr w:rsidR="00897A88" w:rsidRPr="001644DD" w:rsidTr="00CE6141">
        <w:trPr>
          <w:trHeight w:val="227"/>
        </w:trPr>
        <w:tc>
          <w:tcPr>
            <w:tcW w:w="2765" w:type="dxa"/>
            <w:vAlign w:val="bottom"/>
          </w:tcPr>
          <w:p w:rsidR="00897A88" w:rsidRPr="003C6C3D" w:rsidRDefault="00897A88" w:rsidP="00C07077">
            <w:pPr>
              <w:spacing w:line="22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016" w:type="dxa"/>
            <w:vAlign w:val="bottom"/>
          </w:tcPr>
          <w:p w:rsidR="00897A88" w:rsidRPr="005F1E1B" w:rsidRDefault="005F1E1B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F1E1B">
              <w:rPr>
                <w:rFonts w:ascii="Arial" w:hAnsi="Arial" w:cs="Arial"/>
                <w:b/>
                <w:sz w:val="22"/>
                <w:szCs w:val="22"/>
              </w:rPr>
              <w:t>102,7</w:t>
            </w:r>
          </w:p>
        </w:tc>
        <w:tc>
          <w:tcPr>
            <w:tcW w:w="3016" w:type="dxa"/>
            <w:vAlign w:val="bottom"/>
          </w:tcPr>
          <w:p w:rsidR="00897A88" w:rsidRPr="005F1E1B" w:rsidRDefault="005F1E1B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153,3</w:t>
            </w:r>
          </w:p>
        </w:tc>
      </w:tr>
      <w:tr w:rsidR="00897A88" w:rsidRPr="001644DD" w:rsidTr="00CE6141">
        <w:trPr>
          <w:trHeight w:val="227"/>
        </w:trPr>
        <w:tc>
          <w:tcPr>
            <w:tcW w:w="2765" w:type="dxa"/>
            <w:vAlign w:val="bottom"/>
          </w:tcPr>
          <w:p w:rsidR="00897A88" w:rsidRPr="003C6C3D" w:rsidRDefault="00897A88" w:rsidP="00C07077">
            <w:pPr>
              <w:spacing w:line="22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016" w:type="dxa"/>
            <w:vAlign w:val="bottom"/>
          </w:tcPr>
          <w:p w:rsidR="00897A88" w:rsidRPr="005F1E1B" w:rsidRDefault="00F65A3E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F1E1B">
              <w:rPr>
                <w:rFonts w:ascii="Arial" w:hAnsi="Arial" w:cs="Arial"/>
                <w:b/>
                <w:sz w:val="22"/>
                <w:szCs w:val="22"/>
              </w:rPr>
              <w:t>104,2</w:t>
            </w:r>
          </w:p>
        </w:tc>
        <w:tc>
          <w:tcPr>
            <w:tcW w:w="3016" w:type="dxa"/>
            <w:vAlign w:val="bottom"/>
          </w:tcPr>
          <w:p w:rsidR="00897A88" w:rsidRPr="005F1E1B" w:rsidRDefault="00897A88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7441" w:rsidRPr="001644DD" w:rsidTr="00CE6141">
        <w:trPr>
          <w:trHeight w:val="227"/>
        </w:trPr>
        <w:tc>
          <w:tcPr>
            <w:tcW w:w="2765" w:type="dxa"/>
            <w:vAlign w:val="bottom"/>
          </w:tcPr>
          <w:p w:rsidR="00A17441" w:rsidRPr="001644DD" w:rsidRDefault="00A17441" w:rsidP="00C07077">
            <w:pPr>
              <w:spacing w:line="220" w:lineRule="exact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016" w:type="dxa"/>
            <w:vAlign w:val="bottom"/>
          </w:tcPr>
          <w:p w:rsidR="00A17441" w:rsidRPr="007778CC" w:rsidRDefault="007778CC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78CC">
              <w:rPr>
                <w:rFonts w:ascii="Arial" w:hAnsi="Arial" w:cs="Arial"/>
                <w:sz w:val="22"/>
                <w:szCs w:val="22"/>
              </w:rPr>
              <w:t>103,9</w:t>
            </w:r>
          </w:p>
        </w:tc>
        <w:tc>
          <w:tcPr>
            <w:tcW w:w="3016" w:type="dxa"/>
            <w:vAlign w:val="bottom"/>
          </w:tcPr>
          <w:p w:rsidR="00A17441" w:rsidRPr="007778CC" w:rsidRDefault="007778CC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78CC">
              <w:rPr>
                <w:rFonts w:ascii="Arial" w:hAnsi="Arial" w:cs="Arial"/>
                <w:sz w:val="22"/>
                <w:szCs w:val="22"/>
              </w:rPr>
              <w:t>96,2</w:t>
            </w:r>
          </w:p>
        </w:tc>
      </w:tr>
      <w:tr w:rsidR="00A76BE1" w:rsidRPr="001644DD" w:rsidTr="00CE6141">
        <w:trPr>
          <w:trHeight w:val="227"/>
        </w:trPr>
        <w:tc>
          <w:tcPr>
            <w:tcW w:w="2765" w:type="dxa"/>
            <w:vAlign w:val="bottom"/>
          </w:tcPr>
          <w:p w:rsidR="00A76BE1" w:rsidRDefault="00A76BE1" w:rsidP="00C07077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016" w:type="dxa"/>
            <w:vAlign w:val="bottom"/>
          </w:tcPr>
          <w:p w:rsidR="00A76BE1" w:rsidRPr="007778CC" w:rsidRDefault="00153185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103,7</w:t>
            </w:r>
          </w:p>
        </w:tc>
        <w:tc>
          <w:tcPr>
            <w:tcW w:w="3016" w:type="dxa"/>
            <w:vAlign w:val="bottom"/>
          </w:tcPr>
          <w:p w:rsidR="00A76BE1" w:rsidRPr="007778CC" w:rsidRDefault="00153185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107,9</w:t>
            </w:r>
          </w:p>
        </w:tc>
      </w:tr>
      <w:tr w:rsidR="00974A25" w:rsidRPr="001644DD" w:rsidTr="00CE6141">
        <w:trPr>
          <w:trHeight w:val="227"/>
        </w:trPr>
        <w:tc>
          <w:tcPr>
            <w:tcW w:w="2765" w:type="dxa"/>
            <w:vAlign w:val="bottom"/>
          </w:tcPr>
          <w:p w:rsidR="00974A25" w:rsidRDefault="00974A25" w:rsidP="00C07077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016" w:type="dxa"/>
            <w:vAlign w:val="bottom"/>
          </w:tcPr>
          <w:p w:rsidR="00974A25" w:rsidRDefault="00002BB4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120,0</w:t>
            </w:r>
          </w:p>
        </w:tc>
        <w:tc>
          <w:tcPr>
            <w:tcW w:w="3016" w:type="dxa"/>
            <w:vAlign w:val="bottom"/>
          </w:tcPr>
          <w:p w:rsidR="00974A25" w:rsidRDefault="00002BB4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100,4</w:t>
            </w:r>
          </w:p>
        </w:tc>
      </w:tr>
      <w:tr w:rsidR="00974A25" w:rsidRPr="001644DD" w:rsidTr="00CE6141">
        <w:trPr>
          <w:trHeight w:val="227"/>
        </w:trPr>
        <w:tc>
          <w:tcPr>
            <w:tcW w:w="2765" w:type="dxa"/>
            <w:vAlign w:val="bottom"/>
          </w:tcPr>
          <w:p w:rsidR="00974A25" w:rsidRPr="008A5E79" w:rsidRDefault="00974A25" w:rsidP="00C07077">
            <w:pPr>
              <w:spacing w:line="22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974A25" w:rsidRPr="00F90C8D" w:rsidRDefault="00F90C8D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90C8D">
              <w:rPr>
                <w:rFonts w:ascii="Arial" w:hAnsi="Arial" w:cs="Arial"/>
                <w:b/>
                <w:sz w:val="22"/>
                <w:szCs w:val="22"/>
              </w:rPr>
              <w:t>111,2</w:t>
            </w:r>
          </w:p>
        </w:tc>
        <w:tc>
          <w:tcPr>
            <w:tcW w:w="3016" w:type="dxa"/>
            <w:vAlign w:val="bottom"/>
          </w:tcPr>
          <w:p w:rsidR="00974A25" w:rsidRPr="00F90C8D" w:rsidRDefault="00F90C8D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90C8D">
              <w:rPr>
                <w:rFonts w:ascii="Arial" w:hAnsi="Arial" w:cs="Arial"/>
                <w:b/>
                <w:sz w:val="22"/>
                <w:szCs w:val="22"/>
              </w:rPr>
              <w:t>116,5</w:t>
            </w:r>
          </w:p>
        </w:tc>
      </w:tr>
      <w:tr w:rsidR="00974A25" w:rsidRPr="001644DD" w:rsidTr="00CE6141">
        <w:trPr>
          <w:trHeight w:val="227"/>
        </w:trPr>
        <w:tc>
          <w:tcPr>
            <w:tcW w:w="2765" w:type="dxa"/>
            <w:vAlign w:val="bottom"/>
          </w:tcPr>
          <w:p w:rsidR="00974A25" w:rsidRPr="008A5E79" w:rsidRDefault="00974A25" w:rsidP="00C07077">
            <w:pPr>
              <w:spacing w:line="22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016" w:type="dxa"/>
            <w:vAlign w:val="bottom"/>
          </w:tcPr>
          <w:p w:rsidR="00974A25" w:rsidRPr="00F90C8D" w:rsidRDefault="00F90C8D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107,1</w:t>
            </w:r>
          </w:p>
        </w:tc>
        <w:tc>
          <w:tcPr>
            <w:tcW w:w="3016" w:type="dxa"/>
            <w:vAlign w:val="bottom"/>
          </w:tcPr>
          <w:p w:rsidR="00974A25" w:rsidRPr="00F90C8D" w:rsidRDefault="00974A25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7248" w:rsidRPr="001644DD" w:rsidTr="00CE6141">
        <w:trPr>
          <w:trHeight w:val="227"/>
        </w:trPr>
        <w:tc>
          <w:tcPr>
            <w:tcW w:w="2765" w:type="dxa"/>
            <w:vAlign w:val="bottom"/>
          </w:tcPr>
          <w:p w:rsidR="00D07248" w:rsidRPr="008A5E79" w:rsidRDefault="00D07248" w:rsidP="00C07077">
            <w:pPr>
              <w:spacing w:line="22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016" w:type="dxa"/>
            <w:vAlign w:val="bottom"/>
          </w:tcPr>
          <w:p w:rsidR="00D07248" w:rsidRPr="000F4690" w:rsidRDefault="000F4690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100,5</w:t>
            </w:r>
          </w:p>
        </w:tc>
        <w:tc>
          <w:tcPr>
            <w:tcW w:w="3016" w:type="dxa"/>
            <w:vAlign w:val="bottom"/>
          </w:tcPr>
          <w:p w:rsidR="00D07248" w:rsidRPr="000F4690" w:rsidRDefault="000F4690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85,4</w:t>
            </w:r>
          </w:p>
        </w:tc>
      </w:tr>
      <w:tr w:rsidR="00B849CE" w:rsidRPr="001644DD" w:rsidTr="00CE6141">
        <w:trPr>
          <w:trHeight w:val="227"/>
        </w:trPr>
        <w:tc>
          <w:tcPr>
            <w:tcW w:w="2765" w:type="dxa"/>
            <w:vAlign w:val="bottom"/>
          </w:tcPr>
          <w:p w:rsidR="00B849CE" w:rsidRPr="00203A1E" w:rsidRDefault="00B849CE" w:rsidP="00C07077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016" w:type="dxa"/>
            <w:vAlign w:val="bottom"/>
          </w:tcPr>
          <w:p w:rsidR="00B849CE" w:rsidRDefault="00FC1390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111,1</w:t>
            </w:r>
          </w:p>
        </w:tc>
        <w:tc>
          <w:tcPr>
            <w:tcW w:w="3016" w:type="dxa"/>
            <w:vAlign w:val="bottom"/>
          </w:tcPr>
          <w:p w:rsidR="00B849CE" w:rsidRDefault="00FC1390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93,2</w:t>
            </w:r>
          </w:p>
        </w:tc>
      </w:tr>
      <w:tr w:rsidR="00DF48DB" w:rsidRPr="001644DD" w:rsidTr="00CE6141">
        <w:trPr>
          <w:trHeight w:val="227"/>
        </w:trPr>
        <w:tc>
          <w:tcPr>
            <w:tcW w:w="2765" w:type="dxa"/>
            <w:vAlign w:val="bottom"/>
          </w:tcPr>
          <w:p w:rsidR="00DF48DB" w:rsidRDefault="00DF48DB" w:rsidP="00C07077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Декабрь</w:t>
            </w:r>
          </w:p>
        </w:tc>
        <w:tc>
          <w:tcPr>
            <w:tcW w:w="3016" w:type="dxa"/>
            <w:vAlign w:val="bottom"/>
          </w:tcPr>
          <w:p w:rsidR="00DF48DB" w:rsidRDefault="004159CC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121,9</w:t>
            </w:r>
          </w:p>
        </w:tc>
        <w:tc>
          <w:tcPr>
            <w:tcW w:w="3016" w:type="dxa"/>
            <w:vAlign w:val="bottom"/>
          </w:tcPr>
          <w:p w:rsidR="00DF48DB" w:rsidRDefault="004159CC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110,5</w:t>
            </w:r>
          </w:p>
        </w:tc>
      </w:tr>
      <w:tr w:rsidR="00DF48DB" w:rsidRPr="001644DD" w:rsidTr="00CE6141">
        <w:trPr>
          <w:trHeight w:val="227"/>
        </w:trPr>
        <w:tc>
          <w:tcPr>
            <w:tcW w:w="2765" w:type="dxa"/>
            <w:vAlign w:val="bottom"/>
          </w:tcPr>
          <w:p w:rsidR="00DF48DB" w:rsidRPr="008A5E79" w:rsidRDefault="00DF48DB" w:rsidP="00C07077">
            <w:pPr>
              <w:spacing w:line="22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IV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DF48DB" w:rsidRPr="00961E60" w:rsidRDefault="009E4ECA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61E60">
              <w:rPr>
                <w:rFonts w:ascii="Arial" w:hAnsi="Arial" w:cs="Arial"/>
                <w:b/>
                <w:sz w:val="22"/>
                <w:szCs w:val="22"/>
              </w:rPr>
              <w:t>113,1</w:t>
            </w:r>
          </w:p>
        </w:tc>
        <w:tc>
          <w:tcPr>
            <w:tcW w:w="3016" w:type="dxa"/>
            <w:vAlign w:val="bottom"/>
          </w:tcPr>
          <w:p w:rsidR="00DF48DB" w:rsidRPr="00961E60" w:rsidRDefault="009E4ECA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61E60">
              <w:rPr>
                <w:rFonts w:ascii="Arial" w:hAnsi="Arial" w:cs="Arial"/>
                <w:b/>
                <w:sz w:val="22"/>
                <w:szCs w:val="22"/>
              </w:rPr>
              <w:t>95,5</w:t>
            </w:r>
          </w:p>
        </w:tc>
      </w:tr>
      <w:tr w:rsidR="00DF48DB" w:rsidRPr="001644DD" w:rsidTr="00CE6141">
        <w:trPr>
          <w:trHeight w:val="227"/>
        </w:trPr>
        <w:tc>
          <w:tcPr>
            <w:tcW w:w="2765" w:type="dxa"/>
            <w:vAlign w:val="bottom"/>
          </w:tcPr>
          <w:p w:rsidR="00DF48DB" w:rsidRPr="00203A1E" w:rsidRDefault="00DF48DB" w:rsidP="00C07077">
            <w:pPr>
              <w:spacing w:line="22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3016" w:type="dxa"/>
            <w:vAlign w:val="bottom"/>
          </w:tcPr>
          <w:p w:rsidR="00DF48DB" w:rsidRPr="00961E60" w:rsidRDefault="009E4ECA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61E60">
              <w:rPr>
                <w:rFonts w:ascii="Arial" w:hAnsi="Arial" w:cs="Arial"/>
                <w:b/>
                <w:sz w:val="22"/>
                <w:szCs w:val="22"/>
              </w:rPr>
              <w:t>108,8</w:t>
            </w:r>
          </w:p>
        </w:tc>
        <w:tc>
          <w:tcPr>
            <w:tcW w:w="3016" w:type="dxa"/>
            <w:vAlign w:val="bottom"/>
          </w:tcPr>
          <w:p w:rsidR="00DF48DB" w:rsidRPr="00961E60" w:rsidRDefault="00DF48DB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1E60" w:rsidRPr="001644DD" w:rsidTr="002D6235">
        <w:trPr>
          <w:trHeight w:val="227"/>
        </w:trPr>
        <w:tc>
          <w:tcPr>
            <w:tcW w:w="2765" w:type="dxa"/>
            <w:vAlign w:val="bottom"/>
          </w:tcPr>
          <w:p w:rsidR="00961E60" w:rsidRPr="001644DD" w:rsidRDefault="00961E60" w:rsidP="00C07077">
            <w:pPr>
              <w:spacing w:line="22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16" w:type="dxa"/>
            <w:vAlign w:val="bottom"/>
          </w:tcPr>
          <w:p w:rsidR="00961E60" w:rsidRPr="008716C2" w:rsidRDefault="00961E60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716C2">
              <w:rPr>
                <w:rFonts w:ascii="Arial" w:hAnsi="Arial" w:cs="Arial"/>
                <w:b/>
                <w:sz w:val="22"/>
                <w:szCs w:val="22"/>
              </w:rPr>
              <w:t>2018</w:t>
            </w:r>
            <w:r w:rsidR="000C01DD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</w:tc>
        <w:tc>
          <w:tcPr>
            <w:tcW w:w="3016" w:type="dxa"/>
            <w:vAlign w:val="bottom"/>
          </w:tcPr>
          <w:p w:rsidR="00961E60" w:rsidRDefault="00961E60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E60" w:rsidRPr="001644DD" w:rsidTr="002D6235">
        <w:trPr>
          <w:trHeight w:val="227"/>
        </w:trPr>
        <w:tc>
          <w:tcPr>
            <w:tcW w:w="2765" w:type="dxa"/>
            <w:vAlign w:val="bottom"/>
          </w:tcPr>
          <w:p w:rsidR="00961E60" w:rsidRPr="001644DD" w:rsidRDefault="00961E60" w:rsidP="00C07077">
            <w:pPr>
              <w:spacing w:line="22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bottom"/>
          </w:tcPr>
          <w:p w:rsidR="00961E60" w:rsidRDefault="00961E60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110,0</w:t>
            </w:r>
          </w:p>
        </w:tc>
        <w:tc>
          <w:tcPr>
            <w:tcW w:w="3016" w:type="dxa"/>
            <w:vAlign w:val="bottom"/>
          </w:tcPr>
          <w:p w:rsidR="00961E60" w:rsidRDefault="00961E60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62,0</w:t>
            </w:r>
          </w:p>
        </w:tc>
      </w:tr>
      <w:tr w:rsidR="009924F4" w:rsidRPr="001644DD" w:rsidTr="002D6235">
        <w:trPr>
          <w:trHeight w:val="227"/>
        </w:trPr>
        <w:tc>
          <w:tcPr>
            <w:tcW w:w="2765" w:type="dxa"/>
            <w:vAlign w:val="bottom"/>
          </w:tcPr>
          <w:p w:rsidR="009924F4" w:rsidRPr="00EC3674" w:rsidRDefault="009924F4" w:rsidP="00C07077">
            <w:pPr>
              <w:spacing w:line="220" w:lineRule="exact"/>
              <w:rPr>
                <w:rFonts w:ascii="Arial" w:hAnsi="Arial"/>
                <w:sz w:val="22"/>
                <w:szCs w:val="22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16" w:type="dxa"/>
            <w:vAlign w:val="bottom"/>
          </w:tcPr>
          <w:p w:rsidR="009924F4" w:rsidRDefault="00697011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113,1</w:t>
            </w:r>
          </w:p>
        </w:tc>
        <w:tc>
          <w:tcPr>
            <w:tcW w:w="3016" w:type="dxa"/>
            <w:vAlign w:val="bottom"/>
          </w:tcPr>
          <w:p w:rsidR="009924F4" w:rsidRDefault="00697011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93,1</w:t>
            </w:r>
          </w:p>
        </w:tc>
      </w:tr>
      <w:tr w:rsidR="008E1834" w:rsidRPr="001644DD" w:rsidTr="002D6235">
        <w:trPr>
          <w:trHeight w:val="227"/>
        </w:trPr>
        <w:tc>
          <w:tcPr>
            <w:tcW w:w="2765" w:type="dxa"/>
            <w:vAlign w:val="bottom"/>
          </w:tcPr>
          <w:p w:rsidR="008E1834" w:rsidRPr="00880C02" w:rsidRDefault="008E1834" w:rsidP="00C07077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3016" w:type="dxa"/>
            <w:vAlign w:val="bottom"/>
          </w:tcPr>
          <w:p w:rsidR="008E1834" w:rsidRDefault="00F0668A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95,6</w:t>
            </w:r>
          </w:p>
        </w:tc>
        <w:tc>
          <w:tcPr>
            <w:tcW w:w="3016" w:type="dxa"/>
            <w:vAlign w:val="bottom"/>
          </w:tcPr>
          <w:p w:rsidR="008E1834" w:rsidRDefault="00F0668A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91,0</w:t>
            </w:r>
          </w:p>
        </w:tc>
      </w:tr>
      <w:tr w:rsidR="008E1834" w:rsidRPr="001644DD" w:rsidTr="002D6235">
        <w:trPr>
          <w:trHeight w:val="227"/>
        </w:trPr>
        <w:tc>
          <w:tcPr>
            <w:tcW w:w="2765" w:type="dxa"/>
            <w:vAlign w:val="bottom"/>
          </w:tcPr>
          <w:p w:rsidR="008E1834" w:rsidRPr="0086541B" w:rsidRDefault="008E1834" w:rsidP="00C07077">
            <w:pPr>
              <w:spacing w:line="22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6541B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 </w:t>
            </w:r>
            <w:r w:rsidRPr="0086541B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8E1834" w:rsidRPr="008E1834" w:rsidRDefault="00CA23E8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109,6</w:t>
            </w:r>
          </w:p>
        </w:tc>
        <w:tc>
          <w:tcPr>
            <w:tcW w:w="3016" w:type="dxa"/>
            <w:vAlign w:val="bottom"/>
          </w:tcPr>
          <w:p w:rsidR="008E1834" w:rsidRPr="008E1834" w:rsidRDefault="00900A5F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64,3</w:t>
            </w:r>
          </w:p>
        </w:tc>
      </w:tr>
    </w:tbl>
    <w:p w:rsidR="00C07077" w:rsidRDefault="00C07077" w:rsidP="000C01D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C01DD" w:rsidRDefault="000C01DD" w:rsidP="000C01DD">
      <w:pPr>
        <w:jc w:val="right"/>
        <w:rPr>
          <w:rFonts w:ascii="Arial" w:hAnsi="Arial" w:cs="Arial"/>
          <w:sz w:val="22"/>
          <w:szCs w:val="22"/>
        </w:rPr>
      </w:pPr>
      <w:r w:rsidRPr="00DE6183">
        <w:rPr>
          <w:rFonts w:ascii="Arial" w:hAnsi="Arial" w:cs="Arial"/>
          <w:sz w:val="22"/>
          <w:szCs w:val="22"/>
        </w:rPr>
        <w:lastRenderedPageBreak/>
        <w:t>Продолжение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765"/>
        <w:gridCol w:w="3016"/>
        <w:gridCol w:w="3016"/>
      </w:tblGrid>
      <w:tr w:rsidR="000C01DD" w:rsidRPr="006D05FC" w:rsidTr="000C01DD">
        <w:trPr>
          <w:trHeight w:val="240"/>
        </w:trPr>
        <w:tc>
          <w:tcPr>
            <w:tcW w:w="2765" w:type="dxa"/>
            <w:vMerge w:val="restart"/>
            <w:tcBorders>
              <w:top w:val="single" w:sz="4" w:space="0" w:color="auto"/>
            </w:tcBorders>
          </w:tcPr>
          <w:p w:rsidR="000C01DD" w:rsidRPr="006D05FC" w:rsidRDefault="000C01DD" w:rsidP="000C01DD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01DD" w:rsidRPr="006D05FC" w:rsidRDefault="000C01DD" w:rsidP="000C01DD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В % к </w:t>
            </w:r>
          </w:p>
        </w:tc>
      </w:tr>
      <w:tr w:rsidR="000C01DD" w:rsidRPr="006D05FC" w:rsidTr="000C01DD">
        <w:trPr>
          <w:trHeight w:val="404"/>
        </w:trPr>
        <w:tc>
          <w:tcPr>
            <w:tcW w:w="2765" w:type="dxa"/>
            <w:vMerge/>
            <w:tcBorders>
              <w:bottom w:val="single" w:sz="4" w:space="0" w:color="auto"/>
            </w:tcBorders>
            <w:vAlign w:val="bottom"/>
          </w:tcPr>
          <w:p w:rsidR="000C01DD" w:rsidRPr="006D05FC" w:rsidRDefault="000C01DD" w:rsidP="000C01DD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0C01DD" w:rsidRPr="006D05FC" w:rsidRDefault="000C01DD" w:rsidP="000C01DD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соответствующему периоду </w:t>
            </w:r>
            <w:r w:rsidRPr="006D05FC">
              <w:rPr>
                <w:rFonts w:ascii="Arial" w:hAnsi="Arial" w:cs="Arial"/>
              </w:rPr>
              <w:br/>
              <w:t>предыдущего года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0C01DD" w:rsidRPr="006D05FC" w:rsidRDefault="000C01DD" w:rsidP="000C01DD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>предыдущему</w:t>
            </w:r>
            <w:r w:rsidRPr="006D05FC">
              <w:rPr>
                <w:rFonts w:ascii="Arial" w:hAnsi="Arial" w:cs="Arial"/>
              </w:rPr>
              <w:br/>
              <w:t>периоду</w:t>
            </w:r>
          </w:p>
        </w:tc>
      </w:tr>
      <w:tr w:rsidR="00DA1CFC" w:rsidRPr="001644DD" w:rsidTr="002D6235">
        <w:trPr>
          <w:trHeight w:val="227"/>
        </w:trPr>
        <w:tc>
          <w:tcPr>
            <w:tcW w:w="2765" w:type="dxa"/>
            <w:vAlign w:val="bottom"/>
          </w:tcPr>
          <w:p w:rsidR="00DA1CFC" w:rsidRPr="0086541B" w:rsidRDefault="00DA1CFC" w:rsidP="00C07077">
            <w:pPr>
              <w:spacing w:line="220" w:lineRule="exact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 w:rsidRPr="001644DD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16" w:type="dxa"/>
            <w:vAlign w:val="bottom"/>
          </w:tcPr>
          <w:p w:rsidR="00DA1CFC" w:rsidRPr="00D60EE4" w:rsidRDefault="00D60EE4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60EE4">
              <w:rPr>
                <w:rFonts w:ascii="Arial" w:hAnsi="Arial" w:cs="Arial"/>
                <w:sz w:val="22"/>
                <w:szCs w:val="22"/>
              </w:rPr>
              <w:t>97,2</w:t>
            </w:r>
          </w:p>
        </w:tc>
        <w:tc>
          <w:tcPr>
            <w:tcW w:w="3016" w:type="dxa"/>
            <w:vAlign w:val="bottom"/>
          </w:tcPr>
          <w:p w:rsidR="00DA1CFC" w:rsidRPr="00D60EE4" w:rsidRDefault="00D60EE4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60EE4">
              <w:rPr>
                <w:rFonts w:ascii="Arial" w:hAnsi="Arial" w:cs="Arial"/>
                <w:sz w:val="22"/>
                <w:szCs w:val="22"/>
              </w:rPr>
              <w:t>107,9</w:t>
            </w:r>
          </w:p>
        </w:tc>
      </w:tr>
      <w:tr w:rsidR="00EA3F47" w:rsidRPr="001644DD" w:rsidTr="002D6235">
        <w:trPr>
          <w:trHeight w:val="227"/>
        </w:trPr>
        <w:tc>
          <w:tcPr>
            <w:tcW w:w="2765" w:type="dxa"/>
            <w:vAlign w:val="bottom"/>
          </w:tcPr>
          <w:p w:rsidR="00EA3F47" w:rsidRPr="001644DD" w:rsidRDefault="00EA3F47" w:rsidP="00C07077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16" w:type="dxa"/>
            <w:vAlign w:val="bottom"/>
          </w:tcPr>
          <w:p w:rsidR="00EA3F47" w:rsidRPr="00D60EE4" w:rsidRDefault="00B269E5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98,9</w:t>
            </w:r>
          </w:p>
        </w:tc>
        <w:tc>
          <w:tcPr>
            <w:tcW w:w="3016" w:type="dxa"/>
            <w:vAlign w:val="bottom"/>
          </w:tcPr>
          <w:p w:rsidR="00EA3F47" w:rsidRPr="00D60EE4" w:rsidRDefault="00B269E5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117,0</w:t>
            </w:r>
          </w:p>
        </w:tc>
      </w:tr>
      <w:tr w:rsidR="00FF6A57" w:rsidRPr="001644DD" w:rsidTr="002D6235">
        <w:trPr>
          <w:trHeight w:val="227"/>
        </w:trPr>
        <w:tc>
          <w:tcPr>
            <w:tcW w:w="2765" w:type="dxa"/>
            <w:vAlign w:val="bottom"/>
          </w:tcPr>
          <w:p w:rsidR="00FF6A57" w:rsidRDefault="00FF6A57" w:rsidP="00C07077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016" w:type="dxa"/>
            <w:vAlign w:val="bottom"/>
          </w:tcPr>
          <w:p w:rsidR="00FF6A57" w:rsidRDefault="004A2771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89,2</w:t>
            </w:r>
          </w:p>
        </w:tc>
        <w:tc>
          <w:tcPr>
            <w:tcW w:w="3016" w:type="dxa"/>
            <w:vAlign w:val="bottom"/>
          </w:tcPr>
          <w:p w:rsidR="00FF6A57" w:rsidRDefault="004A2771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101,4</w:t>
            </w:r>
          </w:p>
        </w:tc>
      </w:tr>
      <w:tr w:rsidR="00FF6A57" w:rsidRPr="001644DD" w:rsidTr="002D6235">
        <w:trPr>
          <w:trHeight w:val="227"/>
        </w:trPr>
        <w:tc>
          <w:tcPr>
            <w:tcW w:w="2765" w:type="dxa"/>
            <w:vAlign w:val="bottom"/>
          </w:tcPr>
          <w:p w:rsidR="00FF6A57" w:rsidRPr="003C6C3D" w:rsidRDefault="00FF6A57" w:rsidP="00C07077">
            <w:pPr>
              <w:spacing w:line="22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016" w:type="dxa"/>
            <w:vAlign w:val="bottom"/>
          </w:tcPr>
          <w:p w:rsidR="00FF6A57" w:rsidRPr="00900A5F" w:rsidRDefault="00900A5F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00A5F">
              <w:rPr>
                <w:rFonts w:ascii="Arial" w:hAnsi="Arial" w:cs="Arial"/>
                <w:b/>
                <w:sz w:val="22"/>
                <w:szCs w:val="22"/>
              </w:rPr>
              <w:t>102,3</w:t>
            </w:r>
          </w:p>
        </w:tc>
        <w:tc>
          <w:tcPr>
            <w:tcW w:w="3016" w:type="dxa"/>
            <w:vAlign w:val="bottom"/>
          </w:tcPr>
          <w:p w:rsidR="00FF6A57" w:rsidRPr="00900A5F" w:rsidRDefault="00900A5F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00A5F">
              <w:rPr>
                <w:rFonts w:ascii="Arial" w:hAnsi="Arial" w:cs="Arial"/>
                <w:b/>
                <w:sz w:val="22"/>
                <w:szCs w:val="22"/>
              </w:rPr>
              <w:t>139,3</w:t>
            </w:r>
          </w:p>
        </w:tc>
      </w:tr>
      <w:tr w:rsidR="00FF6A57" w:rsidRPr="001644DD" w:rsidTr="002D6235">
        <w:trPr>
          <w:trHeight w:val="227"/>
        </w:trPr>
        <w:tc>
          <w:tcPr>
            <w:tcW w:w="2765" w:type="dxa"/>
            <w:vAlign w:val="bottom"/>
          </w:tcPr>
          <w:p w:rsidR="00FF6A57" w:rsidRPr="003C6C3D" w:rsidRDefault="00FF6A57" w:rsidP="00C07077">
            <w:pPr>
              <w:spacing w:line="22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016" w:type="dxa"/>
            <w:vAlign w:val="bottom"/>
          </w:tcPr>
          <w:p w:rsidR="00FF6A57" w:rsidRDefault="004A2771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107,8</w:t>
            </w:r>
          </w:p>
        </w:tc>
        <w:tc>
          <w:tcPr>
            <w:tcW w:w="3016" w:type="dxa"/>
            <w:vAlign w:val="bottom"/>
          </w:tcPr>
          <w:p w:rsidR="00FF6A57" w:rsidRDefault="00FF6A57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5765" w:rsidRPr="001644DD" w:rsidTr="002D6235">
        <w:trPr>
          <w:trHeight w:val="227"/>
        </w:trPr>
        <w:tc>
          <w:tcPr>
            <w:tcW w:w="2765" w:type="dxa"/>
            <w:vAlign w:val="bottom"/>
          </w:tcPr>
          <w:p w:rsidR="002D5765" w:rsidRPr="001644DD" w:rsidRDefault="002D5765" w:rsidP="00C07077">
            <w:pPr>
              <w:spacing w:line="220" w:lineRule="exact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016" w:type="dxa"/>
            <w:vAlign w:val="bottom"/>
          </w:tcPr>
          <w:p w:rsidR="002D5765" w:rsidRDefault="00F03556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109,7</w:t>
            </w:r>
          </w:p>
        </w:tc>
        <w:tc>
          <w:tcPr>
            <w:tcW w:w="3016" w:type="dxa"/>
            <w:vAlign w:val="bottom"/>
          </w:tcPr>
          <w:p w:rsidR="002D5765" w:rsidRDefault="00F03556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102,1</w:t>
            </w:r>
          </w:p>
        </w:tc>
      </w:tr>
      <w:tr w:rsidR="00446DC7" w:rsidRPr="001644DD" w:rsidTr="002D6235">
        <w:trPr>
          <w:trHeight w:val="227"/>
        </w:trPr>
        <w:tc>
          <w:tcPr>
            <w:tcW w:w="2765" w:type="dxa"/>
            <w:vAlign w:val="bottom"/>
          </w:tcPr>
          <w:p w:rsidR="00446DC7" w:rsidRDefault="00446DC7" w:rsidP="00C07077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016" w:type="dxa"/>
            <w:vAlign w:val="bottom"/>
          </w:tcPr>
          <w:p w:rsidR="00446DC7" w:rsidRDefault="00A2535F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90,0</w:t>
            </w:r>
          </w:p>
        </w:tc>
        <w:tc>
          <w:tcPr>
            <w:tcW w:w="3016" w:type="dxa"/>
            <w:vAlign w:val="bottom"/>
          </w:tcPr>
          <w:p w:rsidR="00446DC7" w:rsidRDefault="00A2535F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94,9</w:t>
            </w:r>
          </w:p>
        </w:tc>
      </w:tr>
      <w:tr w:rsidR="00223F3C" w:rsidRPr="001644DD" w:rsidTr="002D6235">
        <w:trPr>
          <w:trHeight w:val="227"/>
        </w:trPr>
        <w:tc>
          <w:tcPr>
            <w:tcW w:w="2765" w:type="dxa"/>
            <w:vAlign w:val="bottom"/>
          </w:tcPr>
          <w:p w:rsidR="00223F3C" w:rsidRDefault="00223F3C" w:rsidP="00C07077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016" w:type="dxa"/>
            <w:vAlign w:val="bottom"/>
          </w:tcPr>
          <w:p w:rsidR="00223F3C" w:rsidRDefault="00816ADF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98,9</w:t>
            </w:r>
          </w:p>
        </w:tc>
        <w:tc>
          <w:tcPr>
            <w:tcW w:w="3016" w:type="dxa"/>
            <w:vAlign w:val="bottom"/>
          </w:tcPr>
          <w:p w:rsidR="00223F3C" w:rsidRDefault="00816ADF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105,9</w:t>
            </w:r>
          </w:p>
        </w:tc>
      </w:tr>
      <w:tr w:rsidR="00223F3C" w:rsidRPr="001644DD" w:rsidTr="002D6235">
        <w:trPr>
          <w:trHeight w:val="227"/>
        </w:trPr>
        <w:tc>
          <w:tcPr>
            <w:tcW w:w="2765" w:type="dxa"/>
            <w:vAlign w:val="bottom"/>
          </w:tcPr>
          <w:p w:rsidR="00223F3C" w:rsidRPr="008A5E79" w:rsidRDefault="00223F3C" w:rsidP="00C07077">
            <w:pPr>
              <w:spacing w:line="22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223F3C" w:rsidRDefault="00FD2481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102,0</w:t>
            </w:r>
          </w:p>
        </w:tc>
        <w:tc>
          <w:tcPr>
            <w:tcW w:w="3016" w:type="dxa"/>
            <w:vAlign w:val="bottom"/>
          </w:tcPr>
          <w:p w:rsidR="00223F3C" w:rsidRDefault="00FD2481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121,7</w:t>
            </w:r>
          </w:p>
        </w:tc>
      </w:tr>
      <w:tr w:rsidR="00223F3C" w:rsidRPr="001644DD" w:rsidTr="002D6235">
        <w:trPr>
          <w:trHeight w:val="227"/>
        </w:trPr>
        <w:tc>
          <w:tcPr>
            <w:tcW w:w="2765" w:type="dxa"/>
            <w:vAlign w:val="bottom"/>
          </w:tcPr>
          <w:p w:rsidR="00223F3C" w:rsidRPr="008A5E79" w:rsidRDefault="00223F3C" w:rsidP="00C07077">
            <w:pPr>
              <w:spacing w:line="22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016" w:type="dxa"/>
            <w:vAlign w:val="bottom"/>
          </w:tcPr>
          <w:p w:rsidR="00223F3C" w:rsidRDefault="00FD2481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105,3</w:t>
            </w:r>
          </w:p>
        </w:tc>
        <w:tc>
          <w:tcPr>
            <w:tcW w:w="3016" w:type="dxa"/>
            <w:vAlign w:val="bottom"/>
          </w:tcPr>
          <w:p w:rsidR="00223F3C" w:rsidRDefault="00223F3C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E6E" w:rsidRPr="001644DD" w:rsidTr="002D6235">
        <w:trPr>
          <w:trHeight w:val="227"/>
        </w:trPr>
        <w:tc>
          <w:tcPr>
            <w:tcW w:w="2765" w:type="dxa"/>
            <w:vAlign w:val="bottom"/>
          </w:tcPr>
          <w:p w:rsidR="00E81E6E" w:rsidRPr="008A5E79" w:rsidRDefault="00E81E6E" w:rsidP="00C07077">
            <w:pPr>
              <w:spacing w:line="22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016" w:type="dxa"/>
            <w:vAlign w:val="bottom"/>
          </w:tcPr>
          <w:p w:rsidR="00E81E6E" w:rsidRDefault="00797518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105,6</w:t>
            </w:r>
          </w:p>
        </w:tc>
        <w:tc>
          <w:tcPr>
            <w:tcW w:w="3016" w:type="dxa"/>
            <w:vAlign w:val="bottom"/>
          </w:tcPr>
          <w:p w:rsidR="00E81E6E" w:rsidRDefault="00797518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101,7</w:t>
            </w:r>
          </w:p>
        </w:tc>
      </w:tr>
      <w:tr w:rsidR="00811E6E" w:rsidRPr="001644DD" w:rsidTr="002D6235">
        <w:trPr>
          <w:trHeight w:val="227"/>
        </w:trPr>
        <w:tc>
          <w:tcPr>
            <w:tcW w:w="2765" w:type="dxa"/>
            <w:vAlign w:val="bottom"/>
          </w:tcPr>
          <w:p w:rsidR="00811E6E" w:rsidRPr="00203A1E" w:rsidRDefault="00811E6E" w:rsidP="00C07077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016" w:type="dxa"/>
            <w:vAlign w:val="bottom"/>
          </w:tcPr>
          <w:p w:rsidR="00811E6E" w:rsidRDefault="003E3FBA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108,2</w:t>
            </w:r>
          </w:p>
        </w:tc>
        <w:tc>
          <w:tcPr>
            <w:tcW w:w="3016" w:type="dxa"/>
            <w:vAlign w:val="bottom"/>
          </w:tcPr>
          <w:p w:rsidR="00811E6E" w:rsidRDefault="003E3FBA" w:rsidP="00C07077">
            <w:pPr>
              <w:spacing w:line="22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92,4</w:t>
            </w:r>
          </w:p>
        </w:tc>
      </w:tr>
    </w:tbl>
    <w:p w:rsidR="00175E99" w:rsidRDefault="00175E99" w:rsidP="000C01DD">
      <w:pPr>
        <w:jc w:val="center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Динамика</w:t>
      </w:r>
      <w:r w:rsidRPr="00020239">
        <w:rPr>
          <w:rFonts w:ascii="Arial" w:hAnsi="Arial"/>
          <w:b/>
          <w:i/>
          <w:sz w:val="22"/>
          <w:szCs w:val="22"/>
        </w:rPr>
        <w:t xml:space="preserve"> </w:t>
      </w:r>
      <w:r>
        <w:rPr>
          <w:rFonts w:ascii="Arial" w:hAnsi="Arial"/>
          <w:b/>
          <w:i/>
          <w:sz w:val="22"/>
          <w:szCs w:val="22"/>
        </w:rPr>
        <w:t>д</w:t>
      </w:r>
      <w:r w:rsidRPr="00020239">
        <w:rPr>
          <w:rFonts w:ascii="Arial" w:hAnsi="Arial"/>
          <w:b/>
          <w:i/>
          <w:sz w:val="22"/>
          <w:szCs w:val="22"/>
        </w:rPr>
        <w:t>о</w:t>
      </w:r>
      <w:r>
        <w:rPr>
          <w:rFonts w:ascii="Arial" w:hAnsi="Arial"/>
          <w:b/>
          <w:i/>
          <w:sz w:val="22"/>
          <w:szCs w:val="22"/>
        </w:rPr>
        <w:t>бычи полезных ископаемых</w:t>
      </w:r>
      <w:r w:rsidR="000C01DD">
        <w:rPr>
          <w:rFonts w:ascii="Arial" w:hAnsi="Arial"/>
          <w:b/>
          <w:i/>
          <w:sz w:val="22"/>
          <w:szCs w:val="22"/>
        </w:rPr>
        <w:t xml:space="preserve"> </w:t>
      </w:r>
      <w:r w:rsidRPr="00020239">
        <w:rPr>
          <w:rFonts w:ascii="Arial" w:hAnsi="Arial"/>
          <w:b/>
          <w:i/>
          <w:sz w:val="22"/>
          <w:szCs w:val="22"/>
        </w:rPr>
        <w:br/>
      </w:r>
      <w:proofErr w:type="gramStart"/>
      <w:r w:rsidRPr="00020239">
        <w:rPr>
          <w:rFonts w:ascii="Arial" w:hAnsi="Arial"/>
          <w:b/>
          <w:i/>
          <w:sz w:val="22"/>
          <w:szCs w:val="22"/>
        </w:rPr>
        <w:t>в</w:t>
      </w:r>
      <w:proofErr w:type="gramEnd"/>
      <w:r w:rsidRPr="00020239">
        <w:rPr>
          <w:rFonts w:ascii="Arial" w:hAnsi="Arial"/>
          <w:b/>
          <w:i/>
          <w:sz w:val="22"/>
          <w:szCs w:val="22"/>
        </w:rPr>
        <w:t xml:space="preserve"> %</w:t>
      </w:r>
      <w:r>
        <w:rPr>
          <w:rFonts w:ascii="Arial" w:hAnsi="Arial"/>
          <w:b/>
          <w:i/>
          <w:sz w:val="22"/>
          <w:szCs w:val="22"/>
        </w:rPr>
        <w:t xml:space="preserve"> к среднемесячному значению 2015</w:t>
      </w:r>
      <w:r w:rsidRPr="00020239">
        <w:rPr>
          <w:rFonts w:ascii="Arial" w:hAnsi="Arial"/>
          <w:b/>
          <w:i/>
          <w:sz w:val="22"/>
          <w:szCs w:val="22"/>
        </w:rPr>
        <w:t>г.</w:t>
      </w:r>
    </w:p>
    <w:p w:rsidR="00175E99" w:rsidRPr="00020239" w:rsidRDefault="00703922" w:rsidP="00175E99">
      <w:pPr>
        <w:jc w:val="center"/>
        <w:rPr>
          <w:rFonts w:ascii="Arial" w:hAnsi="Arial"/>
          <w:b/>
          <w:i/>
          <w:sz w:val="22"/>
          <w:szCs w:val="22"/>
        </w:rPr>
      </w:pPr>
      <w:r>
        <w:rPr>
          <w:noProof/>
        </w:rPr>
        <w:drawing>
          <wp:inline distT="0" distB="0" distL="0" distR="0" wp14:anchorId="482A92CD" wp14:editId="244E8E61">
            <wp:extent cx="5759355" cy="2483892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A41AA" w:rsidRDefault="003A41AA" w:rsidP="004200B7">
      <w:pPr>
        <w:pStyle w:val="3113"/>
        <w:keepNext w:val="0"/>
        <w:spacing w:before="220" w:after="80" w:line="240" w:lineRule="exact"/>
        <w:jc w:val="left"/>
        <w:rPr>
          <w:rFonts w:ascii="Arial" w:hAnsi="Arial"/>
          <w:b w:val="0"/>
          <w:i/>
          <w:sz w:val="22"/>
        </w:rPr>
      </w:pPr>
      <w:r>
        <w:rPr>
          <w:rFonts w:ascii="Arial" w:hAnsi="Arial"/>
          <w:b w:val="0"/>
          <w:i/>
          <w:sz w:val="22"/>
        </w:rPr>
        <w:t xml:space="preserve">Добыча отдельных видов полезных ископаемых </w:t>
      </w: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1134"/>
        <w:gridCol w:w="1134"/>
        <w:gridCol w:w="1134"/>
        <w:gridCol w:w="992"/>
        <w:gridCol w:w="1134"/>
      </w:tblGrid>
      <w:tr w:rsidR="00DF0B17" w:rsidRPr="002119EB" w:rsidTr="00816ADF">
        <w:trPr>
          <w:cantSplit/>
          <w:trHeight w:val="146"/>
        </w:trPr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B17" w:rsidRPr="002119EB" w:rsidRDefault="00DF0B17" w:rsidP="006309C3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F0B17" w:rsidRPr="002119EB" w:rsidRDefault="00CA771F" w:rsidP="006309C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</w:t>
            </w:r>
            <w:r w:rsidR="00DF0B17">
              <w:rPr>
                <w:rFonts w:ascii="Arial" w:hAnsi="Arial"/>
              </w:rPr>
              <w:t xml:space="preserve"> 201</w:t>
            </w:r>
            <w:r w:rsidR="009924F4">
              <w:rPr>
                <w:rFonts w:ascii="Arial" w:hAnsi="Arial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F0B17" w:rsidRPr="002119EB" w:rsidRDefault="00DF0B17" w:rsidP="00A919E6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</w:r>
            <w:r w:rsidR="00CA771F"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201</w:t>
            </w:r>
            <w:r w:rsidR="009924F4">
              <w:rPr>
                <w:rFonts w:ascii="Arial" w:hAnsi="Arial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F0B17" w:rsidRPr="002119EB" w:rsidRDefault="00CA771F" w:rsidP="006309C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  <w:r w:rsidR="00DF0B17">
              <w:rPr>
                <w:rFonts w:ascii="Arial" w:hAnsi="Arial"/>
              </w:rPr>
              <w:t xml:space="preserve"> </w:t>
            </w:r>
            <w:r w:rsidR="00DF0B17" w:rsidRPr="002119EB">
              <w:rPr>
                <w:rFonts w:ascii="Arial" w:hAnsi="Arial"/>
              </w:rPr>
              <w:t>201</w:t>
            </w:r>
            <w:r w:rsidR="009924F4">
              <w:rPr>
                <w:rFonts w:ascii="Arial" w:hAnsi="Arial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0B17" w:rsidRPr="002119EB" w:rsidRDefault="00DF0B17" w:rsidP="0068410D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DF0B17" w:rsidRPr="002119EB" w:rsidTr="00E81E6E">
        <w:trPr>
          <w:cantSplit/>
          <w:trHeight w:val="146"/>
        </w:trPr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DF0B17" w:rsidRPr="002119EB" w:rsidRDefault="00DF0B17" w:rsidP="006309C3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F0B17" w:rsidRPr="002119EB" w:rsidRDefault="00DF0B17" w:rsidP="006309C3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F0B17" w:rsidRPr="002119EB" w:rsidRDefault="00DF0B17" w:rsidP="006309C3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F0B17" w:rsidRPr="002119EB" w:rsidRDefault="00DF0B17" w:rsidP="006309C3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F0B17" w:rsidRPr="002119EB" w:rsidRDefault="00CA771F" w:rsidP="00DF0B1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ноябрю</w:t>
            </w:r>
            <w:r w:rsidR="00DF0B17" w:rsidRPr="002119EB">
              <w:rPr>
                <w:rFonts w:ascii="Arial" w:hAnsi="Arial"/>
              </w:rPr>
              <w:t xml:space="preserve"> </w:t>
            </w:r>
            <w:r w:rsidR="00DF0B17" w:rsidRPr="002119EB">
              <w:rPr>
                <w:rFonts w:ascii="Arial" w:hAnsi="Arial"/>
              </w:rPr>
              <w:br/>
              <w:t>201</w:t>
            </w:r>
            <w:r w:rsidR="009924F4">
              <w:rPr>
                <w:rFonts w:ascii="Arial" w:hAnsi="Arial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0B17" w:rsidRPr="002119EB" w:rsidRDefault="00CA771F" w:rsidP="00DF0B1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="00DF0B17" w:rsidRPr="002119EB">
              <w:rPr>
                <w:rFonts w:ascii="Arial" w:hAnsi="Arial"/>
              </w:rPr>
              <w:br/>
              <w:t>201</w:t>
            </w:r>
            <w:r w:rsidR="009924F4">
              <w:rPr>
                <w:rFonts w:ascii="Arial" w:hAnsi="Arial"/>
              </w:rPr>
              <w:t>8</w:t>
            </w:r>
          </w:p>
        </w:tc>
      </w:tr>
      <w:tr w:rsidR="00DF0B17" w:rsidRPr="002119EB" w:rsidTr="00E81E6E">
        <w:trPr>
          <w:cantSplit/>
          <w:trHeight w:val="283"/>
        </w:trPr>
        <w:tc>
          <w:tcPr>
            <w:tcW w:w="3686" w:type="dxa"/>
            <w:tcBorders>
              <w:top w:val="single" w:sz="4" w:space="0" w:color="auto"/>
            </w:tcBorders>
            <w:vAlign w:val="bottom"/>
          </w:tcPr>
          <w:p w:rsidR="00DF0B17" w:rsidRPr="001E5F6F" w:rsidRDefault="00DF0B17" w:rsidP="00AD1980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5A6874">
              <w:rPr>
                <w:rFonts w:ascii="Arial" w:hAnsi="Arial"/>
                <w:b/>
                <w:sz w:val="22"/>
              </w:rPr>
              <w:t>Добыча камня, песка и глины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DF0B17" w:rsidRPr="0052325B" w:rsidRDefault="00DF0B17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DF0B17" w:rsidRPr="0052325B" w:rsidRDefault="003E3FBA" w:rsidP="00DE6183">
            <w:pPr>
              <w:spacing w:before="40" w:after="40" w:line="220" w:lineRule="exact"/>
              <w:ind w:right="145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102,3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DF0B17" w:rsidRPr="0052325B" w:rsidRDefault="00DF0B17" w:rsidP="00DE618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DF0B17" w:rsidRPr="0052325B" w:rsidRDefault="003E3FBA" w:rsidP="00DE6183">
            <w:pPr>
              <w:spacing w:before="40" w:after="40" w:line="220" w:lineRule="exact"/>
              <w:ind w:right="62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102,3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DF0B17" w:rsidRPr="0052325B" w:rsidRDefault="003E3FBA" w:rsidP="00DE6183">
            <w:pPr>
              <w:spacing w:before="40" w:after="40" w:line="220" w:lineRule="exact"/>
              <w:ind w:right="62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91,6</w:t>
            </w:r>
          </w:p>
        </w:tc>
      </w:tr>
      <w:tr w:rsidR="00DF0B17" w:rsidRPr="002119EB" w:rsidTr="00E81E6E">
        <w:trPr>
          <w:cantSplit/>
          <w:trHeight w:val="531"/>
        </w:trPr>
        <w:tc>
          <w:tcPr>
            <w:tcW w:w="3686" w:type="dxa"/>
            <w:vAlign w:val="bottom"/>
          </w:tcPr>
          <w:p w:rsidR="00DF0B17" w:rsidRPr="001E5F6F" w:rsidRDefault="00DF0B17" w:rsidP="00AD1980">
            <w:pPr>
              <w:spacing w:before="20" w:after="20" w:line="240" w:lineRule="exact"/>
              <w:ind w:left="14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и</w:t>
            </w:r>
            <w:r w:rsidRPr="005A6874">
              <w:rPr>
                <w:rFonts w:ascii="Arial" w:hAnsi="Arial"/>
                <w:sz w:val="22"/>
                <w:szCs w:val="22"/>
              </w:rPr>
              <w:t xml:space="preserve">звестняк (кроме камня </w:t>
            </w:r>
            <w:proofErr w:type="spellStart"/>
            <w:proofErr w:type="gramStart"/>
            <w:r w:rsidRPr="005A6874">
              <w:rPr>
                <w:rFonts w:ascii="Arial" w:hAnsi="Arial"/>
                <w:sz w:val="22"/>
                <w:szCs w:val="22"/>
              </w:rPr>
              <w:t>извест</w:t>
            </w:r>
            <w:r w:rsidR="000C01DD">
              <w:rPr>
                <w:rFonts w:ascii="Arial" w:hAnsi="Arial"/>
                <w:sz w:val="22"/>
                <w:szCs w:val="22"/>
              </w:rPr>
              <w:t>-</w:t>
            </w:r>
            <w:r w:rsidRPr="005A6874">
              <w:rPr>
                <w:rFonts w:ascii="Arial" w:hAnsi="Arial"/>
                <w:sz w:val="22"/>
                <w:szCs w:val="22"/>
              </w:rPr>
              <w:t>някового</w:t>
            </w:r>
            <w:proofErr w:type="spellEnd"/>
            <w:proofErr w:type="gramEnd"/>
            <w:r w:rsidRPr="005A6874">
              <w:rPr>
                <w:rFonts w:ascii="Arial" w:hAnsi="Arial"/>
                <w:sz w:val="22"/>
                <w:szCs w:val="22"/>
              </w:rPr>
              <w:t xml:space="preserve"> для строительства и памятников и заполнителя известнякового),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5A6874">
              <w:rPr>
                <w:rFonts w:ascii="Arial" w:hAnsi="Arial"/>
                <w:sz w:val="22"/>
                <w:szCs w:val="22"/>
              </w:rPr>
              <w:t>тыс.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5A6874">
              <w:rPr>
                <w:rFonts w:ascii="Arial" w:hAnsi="Arial"/>
                <w:sz w:val="22"/>
                <w:szCs w:val="22"/>
              </w:rPr>
              <w:t>т</w:t>
            </w:r>
          </w:p>
        </w:tc>
        <w:tc>
          <w:tcPr>
            <w:tcW w:w="1134" w:type="dxa"/>
            <w:vAlign w:val="bottom"/>
          </w:tcPr>
          <w:p w:rsidR="00DF0B17" w:rsidRPr="0052325B" w:rsidRDefault="009513EC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2421,7</w:t>
            </w:r>
          </w:p>
        </w:tc>
        <w:tc>
          <w:tcPr>
            <w:tcW w:w="1134" w:type="dxa"/>
            <w:vAlign w:val="bottom"/>
          </w:tcPr>
          <w:p w:rsidR="00DF0B17" w:rsidRPr="0052325B" w:rsidRDefault="009513EC" w:rsidP="00DE6183">
            <w:pPr>
              <w:spacing w:before="40" w:after="40" w:line="220" w:lineRule="exact"/>
              <w:ind w:right="14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107,9</w:t>
            </w:r>
          </w:p>
        </w:tc>
        <w:tc>
          <w:tcPr>
            <w:tcW w:w="1134" w:type="dxa"/>
            <w:vAlign w:val="bottom"/>
          </w:tcPr>
          <w:p w:rsidR="00DF0B17" w:rsidRPr="0052325B" w:rsidRDefault="009513EC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209,6</w:t>
            </w:r>
          </w:p>
        </w:tc>
        <w:tc>
          <w:tcPr>
            <w:tcW w:w="992" w:type="dxa"/>
            <w:vAlign w:val="bottom"/>
          </w:tcPr>
          <w:p w:rsidR="00DF0B17" w:rsidRPr="0052325B" w:rsidRDefault="009513EC" w:rsidP="00DE6183">
            <w:pPr>
              <w:spacing w:before="40" w:after="40" w:line="220" w:lineRule="exact"/>
              <w:ind w:right="6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102,7</w:t>
            </w:r>
          </w:p>
        </w:tc>
        <w:tc>
          <w:tcPr>
            <w:tcW w:w="1134" w:type="dxa"/>
            <w:vAlign w:val="bottom"/>
          </w:tcPr>
          <w:p w:rsidR="00DF0B17" w:rsidRPr="0052325B" w:rsidRDefault="009513EC" w:rsidP="00DE6183">
            <w:pPr>
              <w:spacing w:before="40" w:after="40" w:line="220" w:lineRule="exact"/>
              <w:ind w:right="6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88,0</w:t>
            </w:r>
          </w:p>
        </w:tc>
      </w:tr>
      <w:tr w:rsidR="00DF0B17" w:rsidRPr="002119EB" w:rsidTr="00E81E6E">
        <w:trPr>
          <w:cantSplit/>
          <w:trHeight w:val="531"/>
        </w:trPr>
        <w:tc>
          <w:tcPr>
            <w:tcW w:w="3686" w:type="dxa"/>
            <w:vAlign w:val="bottom"/>
          </w:tcPr>
          <w:p w:rsidR="00DF0B17" w:rsidRDefault="00DF0B17" w:rsidP="00AD1980">
            <w:pPr>
              <w:spacing w:before="20" w:after="20" w:line="240" w:lineRule="exact"/>
              <w:ind w:left="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д</w:t>
            </w:r>
            <w:r w:rsidRPr="005A6874">
              <w:rPr>
                <w:rFonts w:ascii="Arial" w:hAnsi="Arial"/>
                <w:sz w:val="22"/>
              </w:rPr>
              <w:t xml:space="preserve">оломит </w:t>
            </w:r>
            <w:proofErr w:type="spellStart"/>
            <w:r w:rsidRPr="005A6874">
              <w:rPr>
                <w:rFonts w:ascii="Arial" w:hAnsi="Arial"/>
                <w:sz w:val="22"/>
              </w:rPr>
              <w:t>некальцинированный</w:t>
            </w:r>
            <w:proofErr w:type="spellEnd"/>
            <w:r w:rsidRPr="005A6874">
              <w:rPr>
                <w:rFonts w:ascii="Arial" w:hAnsi="Arial"/>
                <w:sz w:val="22"/>
              </w:rPr>
              <w:t>,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br/>
            </w:r>
            <w:r w:rsidRPr="005A6874">
              <w:rPr>
                <w:rFonts w:ascii="Arial" w:hAnsi="Arial"/>
                <w:sz w:val="22"/>
              </w:rPr>
              <w:t>тыс.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5A6874">
              <w:rPr>
                <w:rFonts w:ascii="Arial" w:hAnsi="Arial"/>
                <w:sz w:val="22"/>
              </w:rPr>
              <w:t>т</w:t>
            </w:r>
          </w:p>
        </w:tc>
        <w:tc>
          <w:tcPr>
            <w:tcW w:w="1134" w:type="dxa"/>
            <w:vAlign w:val="bottom"/>
          </w:tcPr>
          <w:p w:rsidR="00DF0B17" w:rsidRPr="0052325B" w:rsidRDefault="009513EC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1475,1</w:t>
            </w:r>
          </w:p>
        </w:tc>
        <w:tc>
          <w:tcPr>
            <w:tcW w:w="1134" w:type="dxa"/>
            <w:vAlign w:val="bottom"/>
          </w:tcPr>
          <w:p w:rsidR="00DF0B17" w:rsidRPr="0052325B" w:rsidRDefault="009513EC" w:rsidP="00DE6183">
            <w:pPr>
              <w:spacing w:before="40" w:after="40" w:line="220" w:lineRule="exact"/>
              <w:ind w:right="14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100,4</w:t>
            </w:r>
          </w:p>
        </w:tc>
        <w:tc>
          <w:tcPr>
            <w:tcW w:w="1134" w:type="dxa"/>
            <w:vAlign w:val="bottom"/>
          </w:tcPr>
          <w:p w:rsidR="00DF0B17" w:rsidRPr="0052325B" w:rsidRDefault="009513EC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162,0</w:t>
            </w:r>
          </w:p>
        </w:tc>
        <w:tc>
          <w:tcPr>
            <w:tcW w:w="992" w:type="dxa"/>
            <w:vAlign w:val="bottom"/>
          </w:tcPr>
          <w:p w:rsidR="00DF0B17" w:rsidRPr="0052325B" w:rsidRDefault="009513EC" w:rsidP="00DE6183">
            <w:pPr>
              <w:spacing w:before="40" w:after="40" w:line="220" w:lineRule="exact"/>
              <w:ind w:right="6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106,4</w:t>
            </w:r>
          </w:p>
        </w:tc>
        <w:tc>
          <w:tcPr>
            <w:tcW w:w="1134" w:type="dxa"/>
            <w:vAlign w:val="bottom"/>
          </w:tcPr>
          <w:p w:rsidR="00DF0B17" w:rsidRPr="0052325B" w:rsidRDefault="009513EC" w:rsidP="00DE6183">
            <w:pPr>
              <w:spacing w:before="40" w:after="40" w:line="220" w:lineRule="exact"/>
              <w:ind w:right="6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99,5</w:t>
            </w:r>
          </w:p>
        </w:tc>
      </w:tr>
      <w:tr w:rsidR="00DF0B17" w:rsidRPr="002119EB" w:rsidTr="00E81E6E">
        <w:trPr>
          <w:cantSplit/>
          <w:trHeight w:val="273"/>
        </w:trPr>
        <w:tc>
          <w:tcPr>
            <w:tcW w:w="3686" w:type="dxa"/>
            <w:vAlign w:val="bottom"/>
          </w:tcPr>
          <w:p w:rsidR="00DF0B17" w:rsidRPr="005A6874" w:rsidRDefault="00DF0B17" w:rsidP="00AD1980">
            <w:pPr>
              <w:spacing w:before="20" w:after="20" w:line="240" w:lineRule="exact"/>
              <w:ind w:left="142"/>
              <w:rPr>
                <w:rFonts w:ascii="Arial" w:hAnsi="Arial"/>
                <w:sz w:val="22"/>
                <w:vertAlign w:val="superscript"/>
              </w:rPr>
            </w:pPr>
            <w:r>
              <w:rPr>
                <w:rFonts w:ascii="Arial" w:hAnsi="Arial"/>
                <w:sz w:val="22"/>
              </w:rPr>
              <w:t>п</w:t>
            </w:r>
            <w:r w:rsidRPr="005A6874">
              <w:rPr>
                <w:rFonts w:ascii="Arial" w:hAnsi="Arial"/>
                <w:sz w:val="22"/>
              </w:rPr>
              <w:t>ески природные,</w:t>
            </w:r>
            <w:r>
              <w:rPr>
                <w:rFonts w:ascii="Arial" w:hAnsi="Arial"/>
                <w:sz w:val="22"/>
              </w:rPr>
              <w:t xml:space="preserve"> т</w:t>
            </w:r>
            <w:r w:rsidRPr="005A6874">
              <w:rPr>
                <w:rFonts w:ascii="Arial" w:hAnsi="Arial"/>
                <w:sz w:val="22"/>
              </w:rPr>
              <w:t>ыс</w:t>
            </w:r>
            <w:proofErr w:type="gramStart"/>
            <w:r w:rsidRPr="005A6874">
              <w:rPr>
                <w:rFonts w:ascii="Arial" w:hAnsi="Arial"/>
                <w:sz w:val="22"/>
              </w:rPr>
              <w:t>.м</w:t>
            </w:r>
            <w:proofErr w:type="gramEnd"/>
            <w:r>
              <w:rPr>
                <w:rFonts w:ascii="Arial" w:hAnsi="Arial"/>
                <w:sz w:val="22"/>
                <w:vertAlign w:val="superscript"/>
              </w:rPr>
              <w:t>3</w:t>
            </w:r>
          </w:p>
        </w:tc>
        <w:tc>
          <w:tcPr>
            <w:tcW w:w="1134" w:type="dxa"/>
            <w:vAlign w:val="bottom"/>
          </w:tcPr>
          <w:p w:rsidR="00DF0B17" w:rsidRPr="0052325B" w:rsidRDefault="009513EC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4124,6</w:t>
            </w:r>
          </w:p>
        </w:tc>
        <w:tc>
          <w:tcPr>
            <w:tcW w:w="1134" w:type="dxa"/>
            <w:vAlign w:val="bottom"/>
          </w:tcPr>
          <w:p w:rsidR="00DF0B17" w:rsidRPr="0052325B" w:rsidRDefault="009513EC" w:rsidP="00DE6183">
            <w:pPr>
              <w:spacing w:before="40" w:after="40" w:line="220" w:lineRule="exact"/>
              <w:ind w:right="14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105,9</w:t>
            </w:r>
          </w:p>
        </w:tc>
        <w:tc>
          <w:tcPr>
            <w:tcW w:w="1134" w:type="dxa"/>
            <w:vAlign w:val="bottom"/>
          </w:tcPr>
          <w:p w:rsidR="00DF0B17" w:rsidRPr="0052325B" w:rsidRDefault="009513EC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391,2</w:t>
            </w:r>
          </w:p>
        </w:tc>
        <w:tc>
          <w:tcPr>
            <w:tcW w:w="992" w:type="dxa"/>
            <w:vAlign w:val="bottom"/>
          </w:tcPr>
          <w:p w:rsidR="00DF0B17" w:rsidRPr="0052325B" w:rsidRDefault="009513EC" w:rsidP="00DE6183">
            <w:pPr>
              <w:spacing w:before="40" w:after="40" w:line="220" w:lineRule="exact"/>
              <w:ind w:right="6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89,2</w:t>
            </w:r>
          </w:p>
        </w:tc>
        <w:tc>
          <w:tcPr>
            <w:tcW w:w="1134" w:type="dxa"/>
            <w:vAlign w:val="bottom"/>
          </w:tcPr>
          <w:p w:rsidR="00DF0B17" w:rsidRPr="0052325B" w:rsidRDefault="009513EC" w:rsidP="00DE6183">
            <w:pPr>
              <w:spacing w:before="40" w:after="40" w:line="220" w:lineRule="exact"/>
              <w:ind w:right="6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76,0</w:t>
            </w:r>
          </w:p>
        </w:tc>
      </w:tr>
      <w:tr w:rsidR="00DF0B17" w:rsidRPr="002119EB" w:rsidTr="00E81E6E">
        <w:trPr>
          <w:cantSplit/>
          <w:trHeight w:val="273"/>
        </w:trPr>
        <w:tc>
          <w:tcPr>
            <w:tcW w:w="3686" w:type="dxa"/>
            <w:vAlign w:val="bottom"/>
          </w:tcPr>
          <w:p w:rsidR="00DF0B17" w:rsidRPr="001E5F6F" w:rsidRDefault="00DF0B17" w:rsidP="00AD1980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5A6874">
              <w:rPr>
                <w:rFonts w:ascii="Arial" w:hAnsi="Arial"/>
                <w:b/>
                <w:sz w:val="22"/>
              </w:rPr>
              <w:t>Добыча полезных ископаемых, не включенных в другие группировки</w:t>
            </w:r>
          </w:p>
        </w:tc>
        <w:tc>
          <w:tcPr>
            <w:tcW w:w="1134" w:type="dxa"/>
            <w:vAlign w:val="bottom"/>
          </w:tcPr>
          <w:p w:rsidR="00DF0B17" w:rsidRPr="0052325B" w:rsidRDefault="00DF0B17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F0B17" w:rsidRPr="0052325B" w:rsidRDefault="003E3FBA" w:rsidP="00DE6183">
            <w:pPr>
              <w:spacing w:before="40" w:after="40" w:line="220" w:lineRule="exact"/>
              <w:ind w:right="145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175,3</w:t>
            </w:r>
          </w:p>
        </w:tc>
        <w:tc>
          <w:tcPr>
            <w:tcW w:w="1134" w:type="dxa"/>
            <w:vAlign w:val="bottom"/>
          </w:tcPr>
          <w:p w:rsidR="00DF0B17" w:rsidRPr="0052325B" w:rsidRDefault="00DF0B17" w:rsidP="00DE618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DF0B17" w:rsidRPr="0052325B" w:rsidRDefault="003E3FBA" w:rsidP="00DE6183">
            <w:pPr>
              <w:spacing w:before="40" w:after="40" w:line="220" w:lineRule="exact"/>
              <w:ind w:right="62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197,5</w:t>
            </w:r>
          </w:p>
        </w:tc>
        <w:tc>
          <w:tcPr>
            <w:tcW w:w="1134" w:type="dxa"/>
            <w:vAlign w:val="bottom"/>
          </w:tcPr>
          <w:p w:rsidR="00DF0B17" w:rsidRPr="0052325B" w:rsidRDefault="003E3FBA" w:rsidP="00DE6183">
            <w:pPr>
              <w:spacing w:before="40" w:after="40" w:line="220" w:lineRule="exact"/>
              <w:ind w:right="62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99,0</w:t>
            </w:r>
          </w:p>
        </w:tc>
      </w:tr>
      <w:tr w:rsidR="00DF0B17" w:rsidRPr="002119EB" w:rsidTr="00E81E6E">
        <w:trPr>
          <w:cantSplit/>
          <w:trHeight w:val="273"/>
        </w:trPr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DF0B17" w:rsidRPr="001E5F6F" w:rsidRDefault="00DF0B17" w:rsidP="00AD1980">
            <w:pPr>
              <w:spacing w:before="20" w:after="20" w:line="240" w:lineRule="exact"/>
              <w:ind w:left="14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брикеты и </w:t>
            </w:r>
            <w:proofErr w:type="spellStart"/>
            <w:r>
              <w:rPr>
                <w:rFonts w:ascii="Arial" w:hAnsi="Arial"/>
                <w:sz w:val="22"/>
              </w:rPr>
              <w:t>полубрикеты</w:t>
            </w:r>
            <w:proofErr w:type="spellEnd"/>
            <w:r>
              <w:rPr>
                <w:rFonts w:ascii="Arial" w:hAnsi="Arial"/>
                <w:sz w:val="22"/>
              </w:rPr>
              <w:t xml:space="preserve"> торфяные, тыс. т</w:t>
            </w:r>
          </w:p>
        </w:tc>
        <w:tc>
          <w:tcPr>
            <w:tcW w:w="1134" w:type="dxa"/>
            <w:vAlign w:val="bottom"/>
          </w:tcPr>
          <w:p w:rsidR="00DF0B17" w:rsidRPr="0052325B" w:rsidRDefault="00B86259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7,2</w:t>
            </w:r>
          </w:p>
        </w:tc>
        <w:tc>
          <w:tcPr>
            <w:tcW w:w="1134" w:type="dxa"/>
            <w:vAlign w:val="bottom"/>
          </w:tcPr>
          <w:p w:rsidR="00310A88" w:rsidRPr="0052325B" w:rsidRDefault="00B86259" w:rsidP="00310A88">
            <w:pPr>
              <w:spacing w:before="40" w:after="40" w:line="220" w:lineRule="exact"/>
              <w:ind w:right="14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175,6</w:t>
            </w:r>
          </w:p>
        </w:tc>
        <w:tc>
          <w:tcPr>
            <w:tcW w:w="1134" w:type="dxa"/>
            <w:vAlign w:val="bottom"/>
          </w:tcPr>
          <w:p w:rsidR="00DF0B17" w:rsidRPr="0052325B" w:rsidRDefault="00A045A1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992" w:type="dxa"/>
            <w:vAlign w:val="bottom"/>
          </w:tcPr>
          <w:p w:rsidR="00121270" w:rsidRPr="0052325B" w:rsidRDefault="00B86259" w:rsidP="00121270">
            <w:pPr>
              <w:spacing w:before="40" w:after="40" w:line="220" w:lineRule="exact"/>
              <w:ind w:right="6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 р.</w:t>
            </w:r>
          </w:p>
        </w:tc>
        <w:tc>
          <w:tcPr>
            <w:tcW w:w="1134" w:type="dxa"/>
            <w:vAlign w:val="bottom"/>
          </w:tcPr>
          <w:p w:rsidR="00DF0B17" w:rsidRPr="0052325B" w:rsidRDefault="00B86259" w:rsidP="00DE6183">
            <w:pPr>
              <w:spacing w:before="40" w:after="40" w:line="220" w:lineRule="exact"/>
              <w:ind w:right="6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100,0</w:t>
            </w:r>
          </w:p>
        </w:tc>
      </w:tr>
    </w:tbl>
    <w:p w:rsidR="00A919E6" w:rsidRPr="007E38AB" w:rsidRDefault="00740C10" w:rsidP="007E38AB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3A41AA" w:rsidRPr="000C01DD" w:rsidRDefault="00805C55" w:rsidP="00805C55">
      <w:pPr>
        <w:jc w:val="center"/>
        <w:rPr>
          <w:rFonts w:ascii="Arial" w:hAnsi="Arial"/>
          <w:b/>
          <w:sz w:val="24"/>
          <w:szCs w:val="24"/>
        </w:rPr>
      </w:pPr>
      <w:r w:rsidRPr="000C01DD">
        <w:rPr>
          <w:rFonts w:ascii="Arial" w:hAnsi="Arial"/>
          <w:b/>
          <w:sz w:val="24"/>
          <w:szCs w:val="24"/>
        </w:rPr>
        <w:lastRenderedPageBreak/>
        <w:t xml:space="preserve">1.2.2. </w:t>
      </w:r>
      <w:r w:rsidR="003A41AA" w:rsidRPr="000C01DD">
        <w:rPr>
          <w:rFonts w:ascii="Arial" w:hAnsi="Arial"/>
          <w:b/>
          <w:sz w:val="24"/>
          <w:szCs w:val="24"/>
        </w:rPr>
        <w:t>Обрабатывающие производства</w:t>
      </w:r>
    </w:p>
    <w:p w:rsidR="00BE4FFD" w:rsidRPr="001A5556" w:rsidRDefault="003A41AA" w:rsidP="001A5556">
      <w:pPr>
        <w:suppressAutoHyphens/>
        <w:spacing w:before="240"/>
        <w:ind w:firstLine="720"/>
        <w:jc w:val="both"/>
        <w:rPr>
          <w:rFonts w:ascii="Arial" w:hAnsi="Arial"/>
          <w:sz w:val="24"/>
        </w:rPr>
      </w:pPr>
      <w:r w:rsidRPr="00CA141A">
        <w:rPr>
          <w:rFonts w:ascii="Arial" w:hAnsi="Arial"/>
          <w:sz w:val="24"/>
        </w:rPr>
        <w:t>Индекс производства по виду деятельности «</w:t>
      </w:r>
      <w:r w:rsidR="0028281A" w:rsidRPr="00CA141A">
        <w:rPr>
          <w:rFonts w:ascii="Arial" w:hAnsi="Arial"/>
          <w:sz w:val="24"/>
        </w:rPr>
        <w:t>О</w:t>
      </w:r>
      <w:r w:rsidRPr="00CA141A">
        <w:rPr>
          <w:rFonts w:ascii="Arial" w:hAnsi="Arial"/>
          <w:sz w:val="24"/>
        </w:rPr>
        <w:t>брабатывающие производства»</w:t>
      </w:r>
      <w:r w:rsidR="00124E37" w:rsidRPr="00CA141A">
        <w:rPr>
          <w:rFonts w:ascii="Arial" w:hAnsi="Arial"/>
          <w:sz w:val="24"/>
        </w:rPr>
        <w:t xml:space="preserve"> в </w:t>
      </w:r>
      <w:r w:rsidR="009C2F56">
        <w:rPr>
          <w:rFonts w:ascii="Arial" w:hAnsi="Arial"/>
          <w:sz w:val="24"/>
        </w:rPr>
        <w:t>январе</w:t>
      </w:r>
      <w:r w:rsidR="00F05660">
        <w:rPr>
          <w:rFonts w:ascii="Arial" w:hAnsi="Arial"/>
          <w:sz w:val="24"/>
        </w:rPr>
        <w:t>-ноябре</w:t>
      </w:r>
      <w:r w:rsidR="009C2F56">
        <w:rPr>
          <w:rFonts w:ascii="Arial" w:hAnsi="Arial"/>
          <w:sz w:val="24"/>
        </w:rPr>
        <w:t xml:space="preserve"> 201</w:t>
      </w:r>
      <w:r w:rsidR="00BE4FFD">
        <w:rPr>
          <w:rFonts w:ascii="Arial" w:hAnsi="Arial"/>
          <w:sz w:val="24"/>
        </w:rPr>
        <w:t>8</w:t>
      </w:r>
      <w:r w:rsidR="00124E37" w:rsidRPr="00CA141A">
        <w:rPr>
          <w:rFonts w:ascii="Arial" w:hAnsi="Arial"/>
          <w:sz w:val="24"/>
        </w:rPr>
        <w:t>г. по сравнению с январем</w:t>
      </w:r>
      <w:r w:rsidR="00F05660">
        <w:rPr>
          <w:rFonts w:ascii="Arial" w:hAnsi="Arial"/>
          <w:sz w:val="24"/>
        </w:rPr>
        <w:t>-ноябрем</w:t>
      </w:r>
      <w:r w:rsidR="006402C2" w:rsidRPr="00CA141A">
        <w:rPr>
          <w:rFonts w:ascii="Arial" w:hAnsi="Arial"/>
          <w:sz w:val="24"/>
        </w:rPr>
        <w:t xml:space="preserve"> </w:t>
      </w:r>
      <w:r w:rsidR="009C2F56">
        <w:rPr>
          <w:rFonts w:ascii="Arial" w:hAnsi="Arial"/>
          <w:sz w:val="24"/>
        </w:rPr>
        <w:t>201</w:t>
      </w:r>
      <w:r w:rsidR="00BE4FFD">
        <w:rPr>
          <w:rFonts w:ascii="Arial" w:hAnsi="Arial"/>
          <w:sz w:val="24"/>
        </w:rPr>
        <w:t>7</w:t>
      </w:r>
      <w:r w:rsidR="00124E37" w:rsidRPr="00CA141A">
        <w:rPr>
          <w:rFonts w:ascii="Arial" w:hAnsi="Arial"/>
          <w:sz w:val="24"/>
        </w:rPr>
        <w:t xml:space="preserve">г. </w:t>
      </w:r>
      <w:r w:rsidR="00124E37" w:rsidRPr="00B17EB2">
        <w:rPr>
          <w:rFonts w:ascii="Arial" w:hAnsi="Arial"/>
          <w:sz w:val="24"/>
        </w:rPr>
        <w:t xml:space="preserve">составил </w:t>
      </w:r>
      <w:r w:rsidR="003E3FBA">
        <w:rPr>
          <w:rFonts w:ascii="Arial" w:hAnsi="Arial"/>
          <w:sz w:val="24"/>
        </w:rPr>
        <w:t>99,8</w:t>
      </w:r>
      <w:r w:rsidR="00124E37" w:rsidRPr="00B17EB2">
        <w:rPr>
          <w:rFonts w:ascii="Arial" w:hAnsi="Arial"/>
          <w:sz w:val="24"/>
        </w:rPr>
        <w:t>%,</w:t>
      </w:r>
      <w:r w:rsidRPr="00CA141A">
        <w:rPr>
          <w:rFonts w:ascii="Arial" w:hAnsi="Arial"/>
          <w:sz w:val="24"/>
        </w:rPr>
        <w:t xml:space="preserve"> </w:t>
      </w:r>
      <w:r w:rsidR="00F05660">
        <w:rPr>
          <w:rFonts w:ascii="Arial" w:hAnsi="Arial"/>
          <w:sz w:val="24"/>
        </w:rPr>
        <w:t>в ноябре</w:t>
      </w:r>
      <w:r w:rsidR="007103B7">
        <w:rPr>
          <w:rFonts w:ascii="Arial" w:hAnsi="Arial"/>
          <w:sz w:val="24"/>
        </w:rPr>
        <w:t xml:space="preserve"> </w:t>
      </w:r>
      <w:r w:rsidR="00BE4FFD">
        <w:rPr>
          <w:rFonts w:ascii="Arial" w:hAnsi="Arial"/>
          <w:sz w:val="24"/>
        </w:rPr>
        <w:t>2018</w:t>
      </w:r>
      <w:r w:rsidR="00846FCC">
        <w:rPr>
          <w:rFonts w:ascii="Arial" w:hAnsi="Arial"/>
          <w:sz w:val="24"/>
        </w:rPr>
        <w:t>г. по сра</w:t>
      </w:r>
      <w:r w:rsidR="00AB0B67">
        <w:rPr>
          <w:rFonts w:ascii="Arial" w:hAnsi="Arial"/>
          <w:sz w:val="24"/>
        </w:rPr>
        <w:t>внен</w:t>
      </w:r>
      <w:r w:rsidR="00DA50AE">
        <w:rPr>
          <w:rFonts w:ascii="Arial" w:hAnsi="Arial"/>
          <w:sz w:val="24"/>
        </w:rPr>
        <w:t>ию с</w:t>
      </w:r>
      <w:r w:rsidR="00F05660">
        <w:rPr>
          <w:rFonts w:ascii="Arial" w:hAnsi="Arial"/>
          <w:sz w:val="24"/>
        </w:rPr>
        <w:t xml:space="preserve"> ноябрем</w:t>
      </w:r>
      <w:r w:rsidR="002C6B04" w:rsidRPr="00CA141A">
        <w:rPr>
          <w:rFonts w:ascii="Arial" w:hAnsi="Arial"/>
          <w:sz w:val="24"/>
        </w:rPr>
        <w:t xml:space="preserve"> </w:t>
      </w:r>
      <w:r w:rsidR="009C2F56">
        <w:rPr>
          <w:rFonts w:ascii="Arial" w:hAnsi="Arial"/>
          <w:sz w:val="24"/>
        </w:rPr>
        <w:t>201</w:t>
      </w:r>
      <w:r w:rsidR="00BE4FFD">
        <w:rPr>
          <w:rFonts w:ascii="Arial" w:hAnsi="Arial"/>
          <w:sz w:val="24"/>
        </w:rPr>
        <w:t>7</w:t>
      </w:r>
      <w:r w:rsidRPr="00CA141A">
        <w:rPr>
          <w:rFonts w:ascii="Arial" w:hAnsi="Arial"/>
          <w:sz w:val="24"/>
        </w:rPr>
        <w:t>г. –</w:t>
      </w:r>
      <w:r w:rsidR="00906DBD" w:rsidRPr="00CA141A">
        <w:rPr>
          <w:rFonts w:ascii="Arial" w:hAnsi="Arial"/>
          <w:sz w:val="24"/>
        </w:rPr>
        <w:t xml:space="preserve"> </w:t>
      </w:r>
      <w:r w:rsidR="003E3FBA">
        <w:rPr>
          <w:rFonts w:ascii="Arial" w:hAnsi="Arial"/>
          <w:sz w:val="24"/>
        </w:rPr>
        <w:t>86,9</w:t>
      </w:r>
      <w:r w:rsidRPr="00CA141A">
        <w:rPr>
          <w:rFonts w:ascii="Arial" w:hAnsi="Arial"/>
          <w:sz w:val="24"/>
        </w:rPr>
        <w:t>%</w:t>
      </w:r>
      <w:r w:rsidR="00F05660">
        <w:rPr>
          <w:rFonts w:ascii="Arial" w:hAnsi="Arial"/>
          <w:sz w:val="24"/>
        </w:rPr>
        <w:t>, по сравнению с октябрем</w:t>
      </w:r>
      <w:r w:rsidR="00BE4FFD">
        <w:rPr>
          <w:rFonts w:ascii="Arial" w:hAnsi="Arial"/>
          <w:sz w:val="24"/>
        </w:rPr>
        <w:t xml:space="preserve"> 2018</w:t>
      </w:r>
      <w:r w:rsidR="00DF0B17">
        <w:rPr>
          <w:rFonts w:ascii="Arial" w:hAnsi="Arial"/>
          <w:sz w:val="24"/>
        </w:rPr>
        <w:t xml:space="preserve">г. –  </w:t>
      </w:r>
      <w:r w:rsidR="003E3FBA">
        <w:rPr>
          <w:rFonts w:ascii="Arial" w:hAnsi="Arial"/>
          <w:sz w:val="24"/>
        </w:rPr>
        <w:t>91,0</w:t>
      </w:r>
      <w:r w:rsidR="00DF0B17">
        <w:rPr>
          <w:rFonts w:ascii="Arial" w:hAnsi="Arial"/>
          <w:sz w:val="24"/>
        </w:rPr>
        <w:t>%</w:t>
      </w:r>
      <w:r w:rsidRPr="00CA141A">
        <w:rPr>
          <w:rFonts w:ascii="Arial" w:hAnsi="Arial"/>
          <w:sz w:val="24"/>
        </w:rPr>
        <w:t>.</w:t>
      </w:r>
    </w:p>
    <w:p w:rsidR="00DF0B17" w:rsidRDefault="00DF0B17" w:rsidP="00DF0B17">
      <w:pPr>
        <w:pStyle w:val="3113"/>
        <w:keepNext w:val="0"/>
        <w:spacing w:before="220" w:after="80" w:line="240" w:lineRule="exact"/>
        <w:jc w:val="left"/>
        <w:rPr>
          <w:rFonts w:ascii="Arial" w:hAnsi="Arial"/>
          <w:b w:val="0"/>
          <w:i/>
          <w:sz w:val="22"/>
        </w:rPr>
      </w:pPr>
      <w:r>
        <w:rPr>
          <w:rFonts w:ascii="Arial" w:hAnsi="Arial"/>
          <w:b w:val="0"/>
          <w:i/>
          <w:sz w:val="22"/>
        </w:rPr>
        <w:t>Динамика обрабатывающи</w:t>
      </w:r>
      <w:r w:rsidR="00175E99">
        <w:rPr>
          <w:rFonts w:ascii="Arial" w:hAnsi="Arial"/>
          <w:b w:val="0"/>
          <w:i/>
          <w:sz w:val="22"/>
        </w:rPr>
        <w:t>х</w:t>
      </w:r>
      <w:r>
        <w:rPr>
          <w:rFonts w:ascii="Arial" w:hAnsi="Arial"/>
          <w:b w:val="0"/>
          <w:i/>
          <w:sz w:val="22"/>
        </w:rPr>
        <w:t xml:space="preserve"> производств 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765"/>
        <w:gridCol w:w="3016"/>
        <w:gridCol w:w="3016"/>
      </w:tblGrid>
      <w:tr w:rsidR="00DF0B17" w:rsidRPr="006D05FC" w:rsidTr="006309C3">
        <w:trPr>
          <w:trHeight w:val="240"/>
        </w:trPr>
        <w:tc>
          <w:tcPr>
            <w:tcW w:w="2765" w:type="dxa"/>
            <w:vMerge w:val="restart"/>
            <w:tcBorders>
              <w:top w:val="single" w:sz="4" w:space="0" w:color="auto"/>
            </w:tcBorders>
          </w:tcPr>
          <w:p w:rsidR="00DF0B17" w:rsidRPr="006D05FC" w:rsidRDefault="00DF0B17" w:rsidP="006309C3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0B17" w:rsidRPr="006D05FC" w:rsidRDefault="00DF0B17" w:rsidP="006309C3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В % к </w:t>
            </w:r>
          </w:p>
        </w:tc>
      </w:tr>
      <w:tr w:rsidR="00DF0B17" w:rsidRPr="006D05FC" w:rsidTr="00C82FC3">
        <w:trPr>
          <w:trHeight w:val="404"/>
        </w:trPr>
        <w:tc>
          <w:tcPr>
            <w:tcW w:w="2765" w:type="dxa"/>
            <w:vMerge/>
            <w:tcBorders>
              <w:bottom w:val="single" w:sz="4" w:space="0" w:color="auto"/>
            </w:tcBorders>
            <w:vAlign w:val="bottom"/>
          </w:tcPr>
          <w:p w:rsidR="00DF0B17" w:rsidRPr="006D05FC" w:rsidRDefault="00DF0B17" w:rsidP="006309C3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DF0B17" w:rsidRPr="006D05FC" w:rsidRDefault="00DF0B17" w:rsidP="006309C3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соответствующему периоду </w:t>
            </w:r>
            <w:r w:rsidRPr="006D05FC">
              <w:rPr>
                <w:rFonts w:ascii="Arial" w:hAnsi="Arial" w:cs="Arial"/>
              </w:rPr>
              <w:br/>
              <w:t>предыдущего года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DF0B17" w:rsidRPr="006D05FC" w:rsidRDefault="00DF0B17" w:rsidP="006309C3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>предыдущему</w:t>
            </w:r>
            <w:r w:rsidRPr="006D05FC">
              <w:rPr>
                <w:rFonts w:ascii="Arial" w:hAnsi="Arial" w:cs="Arial"/>
              </w:rPr>
              <w:br/>
              <w:t>периоду</w:t>
            </w:r>
          </w:p>
        </w:tc>
      </w:tr>
      <w:tr w:rsidR="00DF0B17" w:rsidRPr="00977504" w:rsidTr="006309C3">
        <w:trPr>
          <w:trHeight w:val="227"/>
        </w:trPr>
        <w:tc>
          <w:tcPr>
            <w:tcW w:w="8797" w:type="dxa"/>
            <w:gridSpan w:val="3"/>
            <w:vAlign w:val="bottom"/>
          </w:tcPr>
          <w:p w:rsidR="00DF0B17" w:rsidRPr="00B75596" w:rsidRDefault="00DF0B17" w:rsidP="00C82FC3">
            <w:pPr>
              <w:spacing w:line="240" w:lineRule="exact"/>
              <w:ind w:right="-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2016</w:t>
            </w:r>
            <w:r w:rsidR="00DE6183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</w:tc>
      </w:tr>
      <w:tr w:rsidR="00DF0B17" w:rsidRPr="00977504" w:rsidTr="006309C3">
        <w:trPr>
          <w:trHeight w:val="227"/>
        </w:trPr>
        <w:tc>
          <w:tcPr>
            <w:tcW w:w="2765" w:type="dxa"/>
            <w:vAlign w:val="bottom"/>
          </w:tcPr>
          <w:p w:rsidR="00DF0B17" w:rsidRPr="00EC3674" w:rsidRDefault="00DF0B17" w:rsidP="00C82FC3">
            <w:p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bottom"/>
          </w:tcPr>
          <w:p w:rsidR="00DF0B17" w:rsidRPr="00B75596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60,2</w:t>
            </w:r>
          </w:p>
        </w:tc>
        <w:tc>
          <w:tcPr>
            <w:tcW w:w="3016" w:type="dxa"/>
            <w:vAlign w:val="bottom"/>
          </w:tcPr>
          <w:p w:rsidR="00DF0B17" w:rsidRPr="00B75596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80,6</w:t>
            </w:r>
          </w:p>
        </w:tc>
      </w:tr>
      <w:tr w:rsidR="00DF0B17" w:rsidRPr="001644DD" w:rsidTr="006309C3">
        <w:trPr>
          <w:trHeight w:val="227"/>
        </w:trPr>
        <w:tc>
          <w:tcPr>
            <w:tcW w:w="2765" w:type="dxa"/>
            <w:vAlign w:val="bottom"/>
          </w:tcPr>
          <w:p w:rsidR="00DF0B17" w:rsidRPr="00880C02" w:rsidRDefault="00DF0B17" w:rsidP="00C82FC3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16" w:type="dxa"/>
            <w:vAlign w:val="bottom"/>
          </w:tcPr>
          <w:p w:rsidR="00DF0B17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73,5</w:t>
            </w:r>
          </w:p>
        </w:tc>
        <w:tc>
          <w:tcPr>
            <w:tcW w:w="3016" w:type="dxa"/>
            <w:vAlign w:val="bottom"/>
          </w:tcPr>
          <w:p w:rsidR="00DF0B17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110,3</w:t>
            </w:r>
          </w:p>
        </w:tc>
      </w:tr>
      <w:tr w:rsidR="00DF0B17" w:rsidRPr="001644DD" w:rsidTr="006309C3">
        <w:trPr>
          <w:trHeight w:val="227"/>
        </w:trPr>
        <w:tc>
          <w:tcPr>
            <w:tcW w:w="2765" w:type="dxa"/>
            <w:vAlign w:val="bottom"/>
          </w:tcPr>
          <w:p w:rsidR="00DF0B17" w:rsidRPr="00880C02" w:rsidRDefault="00DF0B17" w:rsidP="00C82FC3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3016" w:type="dxa"/>
            <w:vAlign w:val="bottom"/>
          </w:tcPr>
          <w:p w:rsidR="00DF0B17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89,0</w:t>
            </w:r>
          </w:p>
        </w:tc>
        <w:tc>
          <w:tcPr>
            <w:tcW w:w="3016" w:type="dxa"/>
            <w:vAlign w:val="bottom"/>
          </w:tcPr>
          <w:p w:rsidR="00DF0B17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161,0</w:t>
            </w:r>
          </w:p>
        </w:tc>
      </w:tr>
      <w:tr w:rsidR="00DF0B17" w:rsidRPr="001644DD" w:rsidTr="006309C3">
        <w:trPr>
          <w:trHeight w:val="227"/>
        </w:trPr>
        <w:tc>
          <w:tcPr>
            <w:tcW w:w="2765" w:type="dxa"/>
            <w:vAlign w:val="bottom"/>
          </w:tcPr>
          <w:p w:rsidR="00DF0B17" w:rsidRPr="0086541B" w:rsidRDefault="00DF0B17" w:rsidP="00C82FC3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6541B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 </w:t>
            </w:r>
            <w:r w:rsidRPr="0086541B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DF0B17" w:rsidRPr="00F3084B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75,2</w:t>
            </w:r>
          </w:p>
        </w:tc>
        <w:tc>
          <w:tcPr>
            <w:tcW w:w="3016" w:type="dxa"/>
            <w:vAlign w:val="bottom"/>
          </w:tcPr>
          <w:p w:rsidR="00DF0B17" w:rsidRPr="00F3084B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85,6</w:t>
            </w:r>
          </w:p>
        </w:tc>
      </w:tr>
      <w:tr w:rsidR="00DF0B17" w:rsidRPr="001644DD" w:rsidTr="006309C3">
        <w:trPr>
          <w:trHeight w:val="227"/>
        </w:trPr>
        <w:tc>
          <w:tcPr>
            <w:tcW w:w="2765" w:type="dxa"/>
            <w:vAlign w:val="bottom"/>
          </w:tcPr>
          <w:p w:rsidR="00DF0B17" w:rsidRPr="00AD0EAF" w:rsidRDefault="00DF0B17" w:rsidP="00C82FC3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16" w:type="dxa"/>
            <w:vAlign w:val="bottom"/>
          </w:tcPr>
          <w:p w:rsidR="00DF0B17" w:rsidRPr="003D0C3A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78,2</w:t>
            </w:r>
          </w:p>
        </w:tc>
        <w:tc>
          <w:tcPr>
            <w:tcW w:w="3016" w:type="dxa"/>
            <w:vAlign w:val="bottom"/>
          </w:tcPr>
          <w:p w:rsidR="00DF0B17" w:rsidRPr="003D0C3A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74,1</w:t>
            </w:r>
          </w:p>
        </w:tc>
      </w:tr>
      <w:tr w:rsidR="00DF0B17" w:rsidRPr="001644DD" w:rsidTr="006309C3">
        <w:trPr>
          <w:trHeight w:val="227"/>
        </w:trPr>
        <w:tc>
          <w:tcPr>
            <w:tcW w:w="2765" w:type="dxa"/>
            <w:vAlign w:val="bottom"/>
          </w:tcPr>
          <w:p w:rsidR="00DF0B17" w:rsidRDefault="00DF0B17" w:rsidP="00C82FC3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16" w:type="dxa"/>
            <w:vAlign w:val="bottom"/>
          </w:tcPr>
          <w:p w:rsidR="00DF0B17" w:rsidRPr="003D0C3A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124,6</w:t>
            </w:r>
          </w:p>
        </w:tc>
        <w:tc>
          <w:tcPr>
            <w:tcW w:w="3016" w:type="dxa"/>
            <w:vAlign w:val="bottom"/>
          </w:tcPr>
          <w:p w:rsidR="00DF0B17" w:rsidRPr="003D0C3A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105,6</w:t>
            </w:r>
          </w:p>
        </w:tc>
      </w:tr>
      <w:tr w:rsidR="00DF0B17" w:rsidRPr="001644DD" w:rsidTr="006309C3">
        <w:trPr>
          <w:trHeight w:val="227"/>
        </w:trPr>
        <w:tc>
          <w:tcPr>
            <w:tcW w:w="2765" w:type="dxa"/>
            <w:vAlign w:val="bottom"/>
          </w:tcPr>
          <w:p w:rsidR="00DF0B17" w:rsidRDefault="00DF0B17" w:rsidP="00C82FC3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016" w:type="dxa"/>
            <w:vAlign w:val="bottom"/>
          </w:tcPr>
          <w:p w:rsidR="00DF0B17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83,4</w:t>
            </w:r>
          </w:p>
        </w:tc>
        <w:tc>
          <w:tcPr>
            <w:tcW w:w="3016" w:type="dxa"/>
            <w:vAlign w:val="bottom"/>
          </w:tcPr>
          <w:p w:rsidR="00DF0B17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91,4</w:t>
            </w:r>
          </w:p>
        </w:tc>
      </w:tr>
      <w:tr w:rsidR="00DF0B17" w:rsidRPr="001644DD" w:rsidTr="006309C3">
        <w:trPr>
          <w:trHeight w:val="227"/>
        </w:trPr>
        <w:tc>
          <w:tcPr>
            <w:tcW w:w="2765" w:type="dxa"/>
            <w:vAlign w:val="bottom"/>
          </w:tcPr>
          <w:p w:rsidR="00DF0B17" w:rsidRPr="003C6C3D" w:rsidRDefault="00DF0B17" w:rsidP="00C82FC3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016" w:type="dxa"/>
            <w:vAlign w:val="bottom"/>
          </w:tcPr>
          <w:p w:rsidR="00DF0B17" w:rsidRPr="0085409D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92,0</w:t>
            </w:r>
          </w:p>
        </w:tc>
        <w:tc>
          <w:tcPr>
            <w:tcW w:w="3016" w:type="dxa"/>
            <w:vAlign w:val="bottom"/>
          </w:tcPr>
          <w:p w:rsidR="00DF0B17" w:rsidRPr="0085409D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102,5</w:t>
            </w:r>
          </w:p>
        </w:tc>
      </w:tr>
      <w:tr w:rsidR="00DF0B17" w:rsidRPr="001644DD" w:rsidTr="006309C3">
        <w:trPr>
          <w:trHeight w:val="227"/>
        </w:trPr>
        <w:tc>
          <w:tcPr>
            <w:tcW w:w="2765" w:type="dxa"/>
            <w:vAlign w:val="bottom"/>
          </w:tcPr>
          <w:p w:rsidR="00DF0B17" w:rsidRPr="003C6C3D" w:rsidRDefault="00DF0B17" w:rsidP="00C82FC3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016" w:type="dxa"/>
            <w:vAlign w:val="bottom"/>
          </w:tcPr>
          <w:p w:rsidR="00DF0B17" w:rsidRPr="0085409D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83,2</w:t>
            </w:r>
          </w:p>
        </w:tc>
        <w:tc>
          <w:tcPr>
            <w:tcW w:w="3016" w:type="dxa"/>
            <w:vAlign w:val="bottom"/>
          </w:tcPr>
          <w:p w:rsidR="00DF0B17" w:rsidRPr="0085409D" w:rsidRDefault="00DF0B17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0B17" w:rsidRPr="001644DD" w:rsidTr="006309C3">
        <w:trPr>
          <w:trHeight w:val="227"/>
        </w:trPr>
        <w:tc>
          <w:tcPr>
            <w:tcW w:w="2765" w:type="dxa"/>
            <w:vAlign w:val="bottom"/>
          </w:tcPr>
          <w:p w:rsidR="00DF0B17" w:rsidRPr="007515F3" w:rsidRDefault="00DF0B17" w:rsidP="00C82FC3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016" w:type="dxa"/>
            <w:vAlign w:val="bottom"/>
          </w:tcPr>
          <w:p w:rsidR="00DF0B17" w:rsidRPr="00CF22D9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110,5</w:t>
            </w:r>
          </w:p>
        </w:tc>
        <w:tc>
          <w:tcPr>
            <w:tcW w:w="3016" w:type="dxa"/>
            <w:vAlign w:val="bottom"/>
          </w:tcPr>
          <w:p w:rsidR="00DF0B17" w:rsidRPr="00CF22D9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141,1</w:t>
            </w:r>
          </w:p>
        </w:tc>
      </w:tr>
      <w:tr w:rsidR="00DF0B17" w:rsidRPr="001644DD" w:rsidTr="006309C3">
        <w:trPr>
          <w:trHeight w:val="227"/>
        </w:trPr>
        <w:tc>
          <w:tcPr>
            <w:tcW w:w="2765" w:type="dxa"/>
            <w:vAlign w:val="bottom"/>
          </w:tcPr>
          <w:p w:rsidR="00DF0B17" w:rsidRDefault="00DF0B17" w:rsidP="00C82FC3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016" w:type="dxa"/>
            <w:vAlign w:val="bottom"/>
          </w:tcPr>
          <w:p w:rsidR="00DF0B17" w:rsidRPr="00CF22D9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93,6</w:t>
            </w:r>
          </w:p>
        </w:tc>
        <w:tc>
          <w:tcPr>
            <w:tcW w:w="3016" w:type="dxa"/>
            <w:vAlign w:val="bottom"/>
          </w:tcPr>
          <w:p w:rsidR="00DF0B17" w:rsidRPr="00CF22D9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88,9</w:t>
            </w:r>
          </w:p>
        </w:tc>
      </w:tr>
      <w:tr w:rsidR="00DF0B17" w:rsidRPr="001644DD" w:rsidTr="006309C3">
        <w:trPr>
          <w:trHeight w:val="227"/>
        </w:trPr>
        <w:tc>
          <w:tcPr>
            <w:tcW w:w="2765" w:type="dxa"/>
            <w:vAlign w:val="bottom"/>
          </w:tcPr>
          <w:p w:rsidR="00DF0B17" w:rsidRDefault="00DF0B17" w:rsidP="00C82FC3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016" w:type="dxa"/>
            <w:vAlign w:val="bottom"/>
          </w:tcPr>
          <w:p w:rsidR="00DF0B17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92,1</w:t>
            </w:r>
          </w:p>
        </w:tc>
        <w:tc>
          <w:tcPr>
            <w:tcW w:w="3016" w:type="dxa"/>
            <w:vAlign w:val="bottom"/>
          </w:tcPr>
          <w:p w:rsidR="00DF0B17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DF0B17" w:rsidRPr="001644DD" w:rsidTr="006309C3">
        <w:trPr>
          <w:trHeight w:val="227"/>
        </w:trPr>
        <w:tc>
          <w:tcPr>
            <w:tcW w:w="2765" w:type="dxa"/>
            <w:vAlign w:val="bottom"/>
          </w:tcPr>
          <w:p w:rsidR="00DF0B17" w:rsidRPr="008A5E79" w:rsidRDefault="00DF0B17" w:rsidP="00C82FC3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DF0B17" w:rsidRPr="009456FD" w:rsidRDefault="00DA2A03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98,5</w:t>
            </w:r>
          </w:p>
        </w:tc>
        <w:tc>
          <w:tcPr>
            <w:tcW w:w="3016" w:type="dxa"/>
            <w:vAlign w:val="bottom"/>
          </w:tcPr>
          <w:p w:rsidR="00DF0B17" w:rsidRPr="009456FD" w:rsidRDefault="00DA2A03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125,2</w:t>
            </w:r>
          </w:p>
        </w:tc>
      </w:tr>
      <w:tr w:rsidR="00DF0B17" w:rsidRPr="001644DD" w:rsidTr="006309C3">
        <w:trPr>
          <w:trHeight w:val="227"/>
        </w:trPr>
        <w:tc>
          <w:tcPr>
            <w:tcW w:w="2765" w:type="dxa"/>
            <w:vAlign w:val="bottom"/>
          </w:tcPr>
          <w:p w:rsidR="00DF0B17" w:rsidRPr="008A5E79" w:rsidRDefault="00DF0B17" w:rsidP="00C82FC3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016" w:type="dxa"/>
            <w:vAlign w:val="bottom"/>
          </w:tcPr>
          <w:p w:rsidR="00DF0B17" w:rsidRPr="009456FD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88,7</w:t>
            </w:r>
          </w:p>
        </w:tc>
        <w:tc>
          <w:tcPr>
            <w:tcW w:w="3016" w:type="dxa"/>
            <w:vAlign w:val="bottom"/>
          </w:tcPr>
          <w:p w:rsidR="00DF0B17" w:rsidRDefault="00DF0B17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0B17" w:rsidRPr="00203A1E" w:rsidTr="006309C3">
        <w:trPr>
          <w:trHeight w:val="227"/>
        </w:trPr>
        <w:tc>
          <w:tcPr>
            <w:tcW w:w="2765" w:type="dxa"/>
            <w:vAlign w:val="bottom"/>
          </w:tcPr>
          <w:p w:rsidR="00DF0B17" w:rsidRPr="00203A1E" w:rsidRDefault="00DF0B17" w:rsidP="00C82FC3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016" w:type="dxa"/>
            <w:vAlign w:val="bottom"/>
          </w:tcPr>
          <w:p w:rsidR="00DF0B17" w:rsidRPr="00203A1E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127,0</w:t>
            </w:r>
          </w:p>
        </w:tc>
        <w:tc>
          <w:tcPr>
            <w:tcW w:w="3016" w:type="dxa"/>
            <w:vAlign w:val="bottom"/>
          </w:tcPr>
          <w:p w:rsidR="00DF0B17" w:rsidRPr="00203A1E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103,5</w:t>
            </w:r>
          </w:p>
        </w:tc>
      </w:tr>
      <w:tr w:rsidR="00DF0B17" w:rsidRPr="00203A1E" w:rsidTr="006309C3">
        <w:trPr>
          <w:trHeight w:val="227"/>
        </w:trPr>
        <w:tc>
          <w:tcPr>
            <w:tcW w:w="2765" w:type="dxa"/>
            <w:vAlign w:val="bottom"/>
          </w:tcPr>
          <w:p w:rsidR="00DF0B17" w:rsidRPr="00203A1E" w:rsidRDefault="00DF0B17" w:rsidP="00C82FC3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016" w:type="dxa"/>
            <w:vAlign w:val="bottom"/>
          </w:tcPr>
          <w:p w:rsidR="00DF0B17" w:rsidRPr="00203A1E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81,6</w:t>
            </w:r>
          </w:p>
        </w:tc>
        <w:tc>
          <w:tcPr>
            <w:tcW w:w="3016" w:type="dxa"/>
            <w:vAlign w:val="bottom"/>
          </w:tcPr>
          <w:p w:rsidR="00DF0B17" w:rsidRPr="00203A1E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98,9</w:t>
            </w:r>
          </w:p>
        </w:tc>
      </w:tr>
      <w:tr w:rsidR="00DF0B17" w:rsidRPr="00203A1E" w:rsidTr="006309C3">
        <w:trPr>
          <w:trHeight w:val="227"/>
        </w:trPr>
        <w:tc>
          <w:tcPr>
            <w:tcW w:w="2765" w:type="dxa"/>
            <w:vAlign w:val="bottom"/>
          </w:tcPr>
          <w:p w:rsidR="00DF0B17" w:rsidRPr="00203A1E" w:rsidRDefault="00DF0B17" w:rsidP="00C82FC3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 xml:space="preserve">Декабрь </w:t>
            </w:r>
          </w:p>
        </w:tc>
        <w:tc>
          <w:tcPr>
            <w:tcW w:w="3016" w:type="dxa"/>
            <w:vAlign w:val="bottom"/>
          </w:tcPr>
          <w:p w:rsidR="00DF0B17" w:rsidRPr="00203A1E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147,4</w:t>
            </w:r>
          </w:p>
        </w:tc>
        <w:tc>
          <w:tcPr>
            <w:tcW w:w="3016" w:type="dxa"/>
            <w:vAlign w:val="bottom"/>
          </w:tcPr>
          <w:p w:rsidR="00DF0B17" w:rsidRPr="00203A1E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113,7</w:t>
            </w:r>
          </w:p>
        </w:tc>
      </w:tr>
      <w:tr w:rsidR="00DF0B17" w:rsidRPr="001644DD" w:rsidTr="006309C3">
        <w:trPr>
          <w:trHeight w:val="227"/>
        </w:trPr>
        <w:tc>
          <w:tcPr>
            <w:tcW w:w="2765" w:type="dxa"/>
            <w:vAlign w:val="bottom"/>
          </w:tcPr>
          <w:p w:rsidR="00DF0B17" w:rsidRPr="008A5E79" w:rsidRDefault="00DF0B17" w:rsidP="00C82FC3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IV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DF0B17" w:rsidRPr="00A54F07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112,7</w:t>
            </w:r>
          </w:p>
        </w:tc>
        <w:tc>
          <w:tcPr>
            <w:tcW w:w="3016" w:type="dxa"/>
            <w:vAlign w:val="bottom"/>
          </w:tcPr>
          <w:p w:rsidR="00DF0B17" w:rsidRPr="00DA2A03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A2A03">
              <w:rPr>
                <w:rFonts w:ascii="Arial" w:hAnsi="Arial" w:cs="Arial"/>
                <w:b/>
                <w:sz w:val="22"/>
                <w:szCs w:val="22"/>
              </w:rPr>
              <w:t>103,0</w:t>
            </w:r>
          </w:p>
        </w:tc>
      </w:tr>
      <w:tr w:rsidR="00DF0B17" w:rsidRPr="001644DD" w:rsidTr="006309C3">
        <w:trPr>
          <w:trHeight w:val="227"/>
        </w:trPr>
        <w:tc>
          <w:tcPr>
            <w:tcW w:w="2765" w:type="dxa"/>
            <w:vAlign w:val="bottom"/>
          </w:tcPr>
          <w:p w:rsidR="00DF0B17" w:rsidRPr="00203A1E" w:rsidRDefault="00DF0B17" w:rsidP="00C82FC3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3016" w:type="dxa"/>
            <w:vAlign w:val="bottom"/>
          </w:tcPr>
          <w:p w:rsidR="00DF0B17" w:rsidRPr="00A54F07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94,6</w:t>
            </w:r>
          </w:p>
        </w:tc>
        <w:tc>
          <w:tcPr>
            <w:tcW w:w="3016" w:type="dxa"/>
            <w:vAlign w:val="bottom"/>
          </w:tcPr>
          <w:p w:rsidR="00DF0B17" w:rsidRPr="00A54F07" w:rsidRDefault="00DF0B17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0B17" w:rsidRPr="00977504" w:rsidTr="006309C3">
        <w:trPr>
          <w:trHeight w:val="227"/>
        </w:trPr>
        <w:tc>
          <w:tcPr>
            <w:tcW w:w="8797" w:type="dxa"/>
            <w:gridSpan w:val="3"/>
            <w:vAlign w:val="bottom"/>
          </w:tcPr>
          <w:p w:rsidR="00DF0B17" w:rsidRPr="00B75596" w:rsidRDefault="00DF0B17" w:rsidP="00C82FC3">
            <w:pPr>
              <w:spacing w:line="240" w:lineRule="exact"/>
              <w:ind w:right="-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5596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B75596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</w:tc>
      </w:tr>
      <w:tr w:rsidR="00DF0B17" w:rsidRPr="00977504" w:rsidTr="006309C3">
        <w:trPr>
          <w:trHeight w:val="227"/>
        </w:trPr>
        <w:tc>
          <w:tcPr>
            <w:tcW w:w="2765" w:type="dxa"/>
            <w:vAlign w:val="bottom"/>
          </w:tcPr>
          <w:p w:rsidR="00DF0B17" w:rsidRPr="00EC3674" w:rsidRDefault="00DF0B17" w:rsidP="00C82FC3">
            <w:p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bottom"/>
          </w:tcPr>
          <w:p w:rsidR="00DF0B17" w:rsidRPr="00B75596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92,4</w:t>
            </w:r>
          </w:p>
        </w:tc>
        <w:tc>
          <w:tcPr>
            <w:tcW w:w="3016" w:type="dxa"/>
            <w:vAlign w:val="bottom"/>
          </w:tcPr>
          <w:p w:rsidR="00DF0B17" w:rsidRPr="00B75596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51,7</w:t>
            </w:r>
          </w:p>
        </w:tc>
      </w:tr>
      <w:tr w:rsidR="00DF0B17" w:rsidRPr="001644DD" w:rsidTr="00CE6141">
        <w:trPr>
          <w:trHeight w:val="227"/>
        </w:trPr>
        <w:tc>
          <w:tcPr>
            <w:tcW w:w="2765" w:type="dxa"/>
            <w:vAlign w:val="bottom"/>
          </w:tcPr>
          <w:p w:rsidR="00DF0B17" w:rsidRPr="00880C02" w:rsidRDefault="00DF0B17" w:rsidP="00C82FC3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16" w:type="dxa"/>
            <w:vAlign w:val="bottom"/>
          </w:tcPr>
          <w:p w:rsidR="00DF0B17" w:rsidRDefault="008820EA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90,1</w:t>
            </w:r>
          </w:p>
        </w:tc>
        <w:tc>
          <w:tcPr>
            <w:tcW w:w="3016" w:type="dxa"/>
            <w:vAlign w:val="bottom"/>
          </w:tcPr>
          <w:p w:rsidR="00DF0B17" w:rsidRDefault="008820EA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115,4</w:t>
            </w:r>
          </w:p>
        </w:tc>
      </w:tr>
      <w:tr w:rsidR="007103B7" w:rsidRPr="001644DD" w:rsidTr="00CE6141">
        <w:trPr>
          <w:trHeight w:val="227"/>
        </w:trPr>
        <w:tc>
          <w:tcPr>
            <w:tcW w:w="2765" w:type="dxa"/>
            <w:vAlign w:val="bottom"/>
          </w:tcPr>
          <w:p w:rsidR="007103B7" w:rsidRPr="001644DD" w:rsidRDefault="007103B7" w:rsidP="00C82FC3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Март </w:t>
            </w:r>
          </w:p>
        </w:tc>
        <w:tc>
          <w:tcPr>
            <w:tcW w:w="3016" w:type="dxa"/>
            <w:vAlign w:val="bottom"/>
          </w:tcPr>
          <w:p w:rsidR="007103B7" w:rsidRDefault="00A522B6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115,0</w:t>
            </w:r>
          </w:p>
        </w:tc>
        <w:tc>
          <w:tcPr>
            <w:tcW w:w="3016" w:type="dxa"/>
            <w:vAlign w:val="bottom"/>
          </w:tcPr>
          <w:p w:rsidR="007103B7" w:rsidRDefault="00A522B6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151,0</w:t>
            </w:r>
          </w:p>
        </w:tc>
      </w:tr>
      <w:tr w:rsidR="007103B7" w:rsidRPr="001644DD" w:rsidTr="00CE6141">
        <w:trPr>
          <w:trHeight w:val="227"/>
        </w:trPr>
        <w:tc>
          <w:tcPr>
            <w:tcW w:w="2765" w:type="dxa"/>
            <w:vAlign w:val="bottom"/>
          </w:tcPr>
          <w:p w:rsidR="007103B7" w:rsidRPr="000D314C" w:rsidRDefault="007103B7" w:rsidP="00C82FC3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 квартал</w:t>
            </w:r>
          </w:p>
        </w:tc>
        <w:tc>
          <w:tcPr>
            <w:tcW w:w="3016" w:type="dxa"/>
            <w:vAlign w:val="bottom"/>
          </w:tcPr>
          <w:p w:rsidR="007103B7" w:rsidRPr="00BE4FFD" w:rsidRDefault="003F0C38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E4FFD">
              <w:rPr>
                <w:rFonts w:ascii="Arial" w:hAnsi="Arial" w:cs="Arial"/>
                <w:b/>
                <w:sz w:val="22"/>
                <w:szCs w:val="22"/>
              </w:rPr>
              <w:t>102,9</w:t>
            </w:r>
          </w:p>
        </w:tc>
        <w:tc>
          <w:tcPr>
            <w:tcW w:w="3016" w:type="dxa"/>
            <w:vAlign w:val="bottom"/>
          </w:tcPr>
          <w:p w:rsidR="007103B7" w:rsidRDefault="007103B7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6FCC" w:rsidRPr="001644DD" w:rsidTr="00CE6141">
        <w:trPr>
          <w:trHeight w:val="227"/>
        </w:trPr>
        <w:tc>
          <w:tcPr>
            <w:tcW w:w="2765" w:type="dxa"/>
            <w:vAlign w:val="bottom"/>
          </w:tcPr>
          <w:p w:rsidR="00846FCC" w:rsidRPr="000D314C" w:rsidRDefault="00846FCC" w:rsidP="00C82FC3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16" w:type="dxa"/>
            <w:vAlign w:val="bottom"/>
          </w:tcPr>
          <w:p w:rsidR="00846FCC" w:rsidRDefault="008B1B08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103,8</w:t>
            </w:r>
          </w:p>
        </w:tc>
        <w:tc>
          <w:tcPr>
            <w:tcW w:w="3016" w:type="dxa"/>
            <w:vAlign w:val="bottom"/>
          </w:tcPr>
          <w:p w:rsidR="00846FCC" w:rsidRDefault="008B1B08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77,1</w:t>
            </w:r>
          </w:p>
        </w:tc>
      </w:tr>
      <w:tr w:rsidR="00DB1533" w:rsidRPr="001644DD" w:rsidTr="00CE6141">
        <w:trPr>
          <w:trHeight w:val="227"/>
        </w:trPr>
        <w:tc>
          <w:tcPr>
            <w:tcW w:w="2765" w:type="dxa"/>
            <w:vAlign w:val="bottom"/>
          </w:tcPr>
          <w:p w:rsidR="00DB1533" w:rsidRPr="001644DD" w:rsidRDefault="00DB1533" w:rsidP="00C82FC3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16" w:type="dxa"/>
            <w:vAlign w:val="bottom"/>
          </w:tcPr>
          <w:p w:rsidR="00DB1533" w:rsidRDefault="005D6156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93,8</w:t>
            </w:r>
          </w:p>
        </w:tc>
        <w:tc>
          <w:tcPr>
            <w:tcW w:w="3016" w:type="dxa"/>
            <w:vAlign w:val="bottom"/>
          </w:tcPr>
          <w:p w:rsidR="00DB1533" w:rsidRDefault="005D6156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95,9</w:t>
            </w:r>
          </w:p>
        </w:tc>
      </w:tr>
      <w:tr w:rsidR="00142259" w:rsidRPr="001644DD" w:rsidTr="00CE6141">
        <w:trPr>
          <w:trHeight w:val="227"/>
        </w:trPr>
        <w:tc>
          <w:tcPr>
            <w:tcW w:w="2765" w:type="dxa"/>
            <w:vAlign w:val="bottom"/>
          </w:tcPr>
          <w:p w:rsidR="00142259" w:rsidRDefault="00142259" w:rsidP="00C82FC3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016" w:type="dxa"/>
            <w:vAlign w:val="bottom"/>
          </w:tcPr>
          <w:p w:rsidR="00142259" w:rsidRDefault="00F65A3E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94,8</w:t>
            </w:r>
          </w:p>
        </w:tc>
        <w:tc>
          <w:tcPr>
            <w:tcW w:w="3016" w:type="dxa"/>
            <w:vAlign w:val="bottom"/>
          </w:tcPr>
          <w:p w:rsidR="00142259" w:rsidRDefault="00F65A3E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108,7</w:t>
            </w:r>
          </w:p>
        </w:tc>
      </w:tr>
      <w:tr w:rsidR="00142259" w:rsidRPr="001644DD" w:rsidTr="00CE6141">
        <w:trPr>
          <w:trHeight w:val="227"/>
        </w:trPr>
        <w:tc>
          <w:tcPr>
            <w:tcW w:w="2765" w:type="dxa"/>
            <w:vAlign w:val="bottom"/>
          </w:tcPr>
          <w:p w:rsidR="00142259" w:rsidRPr="003C6C3D" w:rsidRDefault="00142259" w:rsidP="00C82FC3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016" w:type="dxa"/>
            <w:vAlign w:val="bottom"/>
          </w:tcPr>
          <w:p w:rsidR="00142259" w:rsidRPr="005F1E1B" w:rsidRDefault="005F1E1B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F1E1B">
              <w:rPr>
                <w:rFonts w:ascii="Arial" w:hAnsi="Arial" w:cs="Arial"/>
                <w:b/>
                <w:sz w:val="22"/>
                <w:szCs w:val="22"/>
              </w:rPr>
              <w:t>98,1</w:t>
            </w:r>
          </w:p>
        </w:tc>
        <w:tc>
          <w:tcPr>
            <w:tcW w:w="3016" w:type="dxa"/>
            <w:vAlign w:val="bottom"/>
          </w:tcPr>
          <w:p w:rsidR="00142259" w:rsidRPr="005F1E1B" w:rsidRDefault="005F1E1B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107,5</w:t>
            </w:r>
          </w:p>
        </w:tc>
      </w:tr>
      <w:tr w:rsidR="00142259" w:rsidRPr="001644DD" w:rsidTr="00CE6141">
        <w:trPr>
          <w:trHeight w:val="227"/>
        </w:trPr>
        <w:tc>
          <w:tcPr>
            <w:tcW w:w="2765" w:type="dxa"/>
            <w:vAlign w:val="bottom"/>
          </w:tcPr>
          <w:p w:rsidR="00142259" w:rsidRPr="003C6C3D" w:rsidRDefault="00142259" w:rsidP="00C82FC3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016" w:type="dxa"/>
            <w:vAlign w:val="bottom"/>
          </w:tcPr>
          <w:p w:rsidR="00142259" w:rsidRPr="005F1E1B" w:rsidRDefault="00F65A3E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F1E1B">
              <w:rPr>
                <w:rFonts w:ascii="Arial" w:hAnsi="Arial" w:cs="Arial"/>
                <w:b/>
                <w:sz w:val="22"/>
                <w:szCs w:val="22"/>
              </w:rPr>
              <w:t>100,5</w:t>
            </w:r>
          </w:p>
        </w:tc>
        <w:tc>
          <w:tcPr>
            <w:tcW w:w="3016" w:type="dxa"/>
            <w:vAlign w:val="bottom"/>
          </w:tcPr>
          <w:p w:rsidR="00142259" w:rsidRPr="005F1E1B" w:rsidRDefault="00142259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1EA3" w:rsidRPr="001644DD" w:rsidTr="00CE6141">
        <w:trPr>
          <w:trHeight w:val="227"/>
        </w:trPr>
        <w:tc>
          <w:tcPr>
            <w:tcW w:w="2765" w:type="dxa"/>
            <w:vAlign w:val="bottom"/>
          </w:tcPr>
          <w:p w:rsidR="00FB1EA3" w:rsidRPr="001644DD" w:rsidRDefault="00FB1EA3" w:rsidP="00C82FC3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016" w:type="dxa"/>
            <w:vAlign w:val="bottom"/>
          </w:tcPr>
          <w:p w:rsidR="00FB1EA3" w:rsidRPr="007778CC" w:rsidRDefault="007778C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108,7</w:t>
            </w:r>
          </w:p>
        </w:tc>
        <w:tc>
          <w:tcPr>
            <w:tcW w:w="3016" w:type="dxa"/>
            <w:vAlign w:val="bottom"/>
          </w:tcPr>
          <w:p w:rsidR="00FB1EA3" w:rsidRPr="007778CC" w:rsidRDefault="007778C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103,0</w:t>
            </w:r>
          </w:p>
        </w:tc>
      </w:tr>
      <w:tr w:rsidR="009504EE" w:rsidRPr="001644DD" w:rsidTr="00CE6141">
        <w:trPr>
          <w:trHeight w:val="227"/>
        </w:trPr>
        <w:tc>
          <w:tcPr>
            <w:tcW w:w="2765" w:type="dxa"/>
            <w:vAlign w:val="bottom"/>
          </w:tcPr>
          <w:p w:rsidR="009504EE" w:rsidRDefault="009504EE" w:rsidP="00C82FC3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016" w:type="dxa"/>
            <w:vAlign w:val="bottom"/>
          </w:tcPr>
          <w:p w:rsidR="009504EE" w:rsidRDefault="00E64BA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90,3</w:t>
            </w:r>
          </w:p>
        </w:tc>
        <w:tc>
          <w:tcPr>
            <w:tcW w:w="3016" w:type="dxa"/>
            <w:vAlign w:val="bottom"/>
          </w:tcPr>
          <w:p w:rsidR="009504EE" w:rsidRDefault="00E64BA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100,3</w:t>
            </w:r>
          </w:p>
        </w:tc>
      </w:tr>
      <w:tr w:rsidR="00804166" w:rsidRPr="001644DD" w:rsidTr="00CE6141">
        <w:trPr>
          <w:trHeight w:val="227"/>
        </w:trPr>
        <w:tc>
          <w:tcPr>
            <w:tcW w:w="2765" w:type="dxa"/>
            <w:vAlign w:val="bottom"/>
          </w:tcPr>
          <w:p w:rsidR="00804166" w:rsidRDefault="00804166" w:rsidP="007E41ED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016" w:type="dxa"/>
            <w:vAlign w:val="bottom"/>
          </w:tcPr>
          <w:p w:rsidR="00804166" w:rsidRDefault="00002BB4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89,1</w:t>
            </w:r>
          </w:p>
        </w:tc>
        <w:tc>
          <w:tcPr>
            <w:tcW w:w="3016" w:type="dxa"/>
            <w:vAlign w:val="bottom"/>
          </w:tcPr>
          <w:p w:rsidR="00804166" w:rsidRDefault="00002BB4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103,5</w:t>
            </w:r>
          </w:p>
        </w:tc>
      </w:tr>
      <w:tr w:rsidR="00804166" w:rsidRPr="001644DD" w:rsidTr="00CE6141">
        <w:trPr>
          <w:trHeight w:val="227"/>
        </w:trPr>
        <w:tc>
          <w:tcPr>
            <w:tcW w:w="2765" w:type="dxa"/>
            <w:vAlign w:val="bottom"/>
          </w:tcPr>
          <w:p w:rsidR="00804166" w:rsidRPr="008A5E79" w:rsidRDefault="00804166" w:rsidP="007E41ED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804166" w:rsidRPr="00F90C8D" w:rsidRDefault="00F90C8D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95,3</w:t>
            </w:r>
          </w:p>
        </w:tc>
        <w:tc>
          <w:tcPr>
            <w:tcW w:w="3016" w:type="dxa"/>
            <w:vAlign w:val="bottom"/>
          </w:tcPr>
          <w:p w:rsidR="00804166" w:rsidRPr="00F90C8D" w:rsidRDefault="00F90C8D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108,9</w:t>
            </w:r>
          </w:p>
        </w:tc>
      </w:tr>
      <w:tr w:rsidR="00804166" w:rsidRPr="001644DD" w:rsidTr="00CE6141">
        <w:trPr>
          <w:trHeight w:val="227"/>
        </w:trPr>
        <w:tc>
          <w:tcPr>
            <w:tcW w:w="2765" w:type="dxa"/>
            <w:vAlign w:val="bottom"/>
          </w:tcPr>
          <w:p w:rsidR="00804166" w:rsidRPr="008A5E79" w:rsidRDefault="00804166" w:rsidP="007E41ED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016" w:type="dxa"/>
            <w:vAlign w:val="bottom"/>
          </w:tcPr>
          <w:p w:rsidR="00804166" w:rsidRPr="00F90C8D" w:rsidRDefault="00F90C8D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99,1</w:t>
            </w:r>
          </w:p>
        </w:tc>
        <w:tc>
          <w:tcPr>
            <w:tcW w:w="3016" w:type="dxa"/>
            <w:vAlign w:val="bottom"/>
          </w:tcPr>
          <w:p w:rsidR="00804166" w:rsidRPr="00F90C8D" w:rsidRDefault="00804166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2323B" w:rsidRPr="001644DD" w:rsidTr="00CE6141">
        <w:trPr>
          <w:trHeight w:val="227"/>
        </w:trPr>
        <w:tc>
          <w:tcPr>
            <w:tcW w:w="2765" w:type="dxa"/>
            <w:vAlign w:val="bottom"/>
          </w:tcPr>
          <w:p w:rsidR="0012323B" w:rsidRPr="008A5E79" w:rsidRDefault="0012323B" w:rsidP="007E41ED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016" w:type="dxa"/>
            <w:vAlign w:val="bottom"/>
          </w:tcPr>
          <w:p w:rsidR="0012323B" w:rsidRPr="00CC7DBE" w:rsidRDefault="00CC7DBE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C7DBE">
              <w:rPr>
                <w:rFonts w:ascii="Arial" w:hAnsi="Arial" w:cs="Arial"/>
                <w:sz w:val="22"/>
                <w:szCs w:val="22"/>
              </w:rPr>
              <w:t>99,4</w:t>
            </w:r>
          </w:p>
        </w:tc>
        <w:tc>
          <w:tcPr>
            <w:tcW w:w="3016" w:type="dxa"/>
            <w:vAlign w:val="bottom"/>
          </w:tcPr>
          <w:p w:rsidR="0012323B" w:rsidRPr="00CC7DBE" w:rsidRDefault="00CC7DBE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C7DBE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</w:tr>
      <w:tr w:rsidR="00AC31C2" w:rsidRPr="001644DD" w:rsidTr="00CE6141">
        <w:trPr>
          <w:trHeight w:val="227"/>
        </w:trPr>
        <w:tc>
          <w:tcPr>
            <w:tcW w:w="2765" w:type="dxa"/>
            <w:vAlign w:val="bottom"/>
          </w:tcPr>
          <w:p w:rsidR="00AC31C2" w:rsidRPr="00203A1E" w:rsidRDefault="00AC31C2" w:rsidP="007E41ED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016" w:type="dxa"/>
            <w:vAlign w:val="bottom"/>
          </w:tcPr>
          <w:p w:rsidR="00AC31C2" w:rsidRPr="00CC7DBE" w:rsidRDefault="00FC1390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100,6</w:t>
            </w:r>
          </w:p>
        </w:tc>
        <w:tc>
          <w:tcPr>
            <w:tcW w:w="3016" w:type="dxa"/>
            <w:vAlign w:val="bottom"/>
          </w:tcPr>
          <w:p w:rsidR="00AC31C2" w:rsidRPr="00CC7DBE" w:rsidRDefault="00FC1390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101,6</w:t>
            </w:r>
          </w:p>
        </w:tc>
      </w:tr>
      <w:tr w:rsidR="00AB0B67" w:rsidRPr="001644DD" w:rsidTr="00CE6141">
        <w:trPr>
          <w:trHeight w:val="227"/>
        </w:trPr>
        <w:tc>
          <w:tcPr>
            <w:tcW w:w="2765" w:type="dxa"/>
            <w:vAlign w:val="bottom"/>
          </w:tcPr>
          <w:p w:rsidR="00AB0B67" w:rsidRPr="00203A1E" w:rsidRDefault="00AB0B67" w:rsidP="003E150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 xml:space="preserve">Декабрь </w:t>
            </w:r>
          </w:p>
        </w:tc>
        <w:tc>
          <w:tcPr>
            <w:tcW w:w="3016" w:type="dxa"/>
            <w:vAlign w:val="bottom"/>
          </w:tcPr>
          <w:p w:rsidR="00AB0B67" w:rsidRDefault="004159C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95,2</w:t>
            </w:r>
          </w:p>
        </w:tc>
        <w:tc>
          <w:tcPr>
            <w:tcW w:w="3016" w:type="dxa"/>
            <w:vAlign w:val="bottom"/>
          </w:tcPr>
          <w:p w:rsidR="00AB0B67" w:rsidRDefault="004159C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83,5</w:t>
            </w:r>
          </w:p>
        </w:tc>
      </w:tr>
      <w:tr w:rsidR="00AB0B67" w:rsidRPr="001644DD" w:rsidTr="00CE6141">
        <w:trPr>
          <w:trHeight w:val="227"/>
        </w:trPr>
        <w:tc>
          <w:tcPr>
            <w:tcW w:w="2765" w:type="dxa"/>
            <w:vAlign w:val="bottom"/>
          </w:tcPr>
          <w:p w:rsidR="00AB0B67" w:rsidRPr="008A5E79" w:rsidRDefault="00AB0B67" w:rsidP="003E150C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IV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AB0B67" w:rsidRPr="00BE4FFD" w:rsidRDefault="009E4ECA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E4FFD">
              <w:rPr>
                <w:rFonts w:ascii="Arial" w:hAnsi="Arial" w:cs="Arial"/>
                <w:b/>
                <w:sz w:val="22"/>
                <w:szCs w:val="22"/>
              </w:rPr>
              <w:t>100,9</w:t>
            </w:r>
          </w:p>
        </w:tc>
        <w:tc>
          <w:tcPr>
            <w:tcW w:w="3016" w:type="dxa"/>
            <w:vAlign w:val="bottom"/>
          </w:tcPr>
          <w:p w:rsidR="00AB0B67" w:rsidRPr="00BE4FFD" w:rsidRDefault="009E4ECA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E4FFD">
              <w:rPr>
                <w:rFonts w:ascii="Arial" w:hAnsi="Arial" w:cs="Arial"/>
                <w:b/>
                <w:sz w:val="22"/>
                <w:szCs w:val="22"/>
              </w:rPr>
              <w:t>113,8</w:t>
            </w:r>
          </w:p>
        </w:tc>
      </w:tr>
      <w:tr w:rsidR="00AB0B67" w:rsidRPr="001644DD" w:rsidTr="00CE6141">
        <w:trPr>
          <w:trHeight w:val="227"/>
        </w:trPr>
        <w:tc>
          <w:tcPr>
            <w:tcW w:w="2765" w:type="dxa"/>
            <w:vAlign w:val="bottom"/>
          </w:tcPr>
          <w:p w:rsidR="00AB0B67" w:rsidRPr="00203A1E" w:rsidRDefault="00AB0B67" w:rsidP="003E150C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3016" w:type="dxa"/>
            <w:vAlign w:val="bottom"/>
          </w:tcPr>
          <w:p w:rsidR="00AB0B67" w:rsidRPr="00BE4FFD" w:rsidRDefault="009E4ECA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E4FFD">
              <w:rPr>
                <w:rFonts w:ascii="Arial" w:hAnsi="Arial" w:cs="Arial"/>
                <w:b/>
                <w:sz w:val="22"/>
                <w:szCs w:val="22"/>
              </w:rPr>
              <w:t>99,7</w:t>
            </w:r>
          </w:p>
        </w:tc>
        <w:tc>
          <w:tcPr>
            <w:tcW w:w="3016" w:type="dxa"/>
            <w:vAlign w:val="bottom"/>
          </w:tcPr>
          <w:p w:rsidR="00AB0B67" w:rsidRPr="00BE4FFD" w:rsidRDefault="00AB0B67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4FFD" w:rsidRPr="001644DD" w:rsidTr="002D6235">
        <w:trPr>
          <w:trHeight w:val="227"/>
        </w:trPr>
        <w:tc>
          <w:tcPr>
            <w:tcW w:w="2765" w:type="dxa"/>
            <w:vAlign w:val="bottom"/>
          </w:tcPr>
          <w:p w:rsidR="00BE4FFD" w:rsidRPr="001644DD" w:rsidRDefault="00BE4FFD" w:rsidP="002D6235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16" w:type="dxa"/>
            <w:vAlign w:val="bottom"/>
          </w:tcPr>
          <w:p w:rsidR="00BE4FFD" w:rsidRPr="00182811" w:rsidRDefault="00BE4FFD" w:rsidP="002D6235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82811">
              <w:rPr>
                <w:rFonts w:ascii="Arial" w:hAnsi="Arial" w:cs="Arial"/>
                <w:b/>
                <w:sz w:val="22"/>
                <w:szCs w:val="22"/>
              </w:rPr>
              <w:t>2018</w:t>
            </w:r>
            <w:r w:rsidR="000C01DD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</w:tc>
        <w:tc>
          <w:tcPr>
            <w:tcW w:w="3016" w:type="dxa"/>
            <w:vAlign w:val="bottom"/>
          </w:tcPr>
          <w:p w:rsidR="00BE4FFD" w:rsidRDefault="00BE4FFD" w:rsidP="002D6235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FFD" w:rsidRPr="001644DD" w:rsidTr="002D6235">
        <w:trPr>
          <w:trHeight w:val="227"/>
        </w:trPr>
        <w:tc>
          <w:tcPr>
            <w:tcW w:w="2765" w:type="dxa"/>
            <w:vAlign w:val="bottom"/>
          </w:tcPr>
          <w:p w:rsidR="00BE4FFD" w:rsidRPr="001644DD" w:rsidRDefault="00BE4FFD" w:rsidP="002D6235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bottom"/>
          </w:tcPr>
          <w:p w:rsidR="00BE4FFD" w:rsidRDefault="00BE4FFD" w:rsidP="002D6235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109,7</w:t>
            </w:r>
          </w:p>
        </w:tc>
        <w:tc>
          <w:tcPr>
            <w:tcW w:w="3016" w:type="dxa"/>
            <w:vAlign w:val="bottom"/>
          </w:tcPr>
          <w:p w:rsidR="00BE4FFD" w:rsidRDefault="00BE4FFD" w:rsidP="002D6235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65,5</w:t>
            </w:r>
          </w:p>
        </w:tc>
      </w:tr>
      <w:tr w:rsidR="00BE4FFD" w:rsidRPr="001644DD" w:rsidTr="002D6235">
        <w:trPr>
          <w:trHeight w:val="227"/>
        </w:trPr>
        <w:tc>
          <w:tcPr>
            <w:tcW w:w="2765" w:type="dxa"/>
            <w:vAlign w:val="bottom"/>
          </w:tcPr>
          <w:p w:rsidR="00BE4FFD" w:rsidRPr="00EC3674" w:rsidRDefault="00BE4FFD" w:rsidP="002D6235">
            <w:p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16" w:type="dxa"/>
            <w:vAlign w:val="bottom"/>
          </w:tcPr>
          <w:p w:rsidR="00BE4FFD" w:rsidRDefault="00697011" w:rsidP="002D6235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106,7</w:t>
            </w:r>
          </w:p>
        </w:tc>
        <w:tc>
          <w:tcPr>
            <w:tcW w:w="3016" w:type="dxa"/>
            <w:vAlign w:val="bottom"/>
          </w:tcPr>
          <w:p w:rsidR="00BE4FFD" w:rsidRDefault="00697011" w:rsidP="002D6235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106,9</w:t>
            </w:r>
          </w:p>
        </w:tc>
      </w:tr>
      <w:tr w:rsidR="001A5556" w:rsidRPr="001644DD" w:rsidTr="002D6235">
        <w:trPr>
          <w:trHeight w:val="227"/>
        </w:trPr>
        <w:tc>
          <w:tcPr>
            <w:tcW w:w="2765" w:type="dxa"/>
            <w:vAlign w:val="bottom"/>
          </w:tcPr>
          <w:p w:rsidR="001A5556" w:rsidRPr="001644DD" w:rsidRDefault="001A5556" w:rsidP="00AC1F90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Март </w:t>
            </w:r>
          </w:p>
        </w:tc>
        <w:tc>
          <w:tcPr>
            <w:tcW w:w="3016" w:type="dxa"/>
            <w:vAlign w:val="bottom"/>
          </w:tcPr>
          <w:p w:rsidR="001A5556" w:rsidRDefault="00F15351" w:rsidP="002D6235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78,8</w:t>
            </w:r>
          </w:p>
        </w:tc>
        <w:tc>
          <w:tcPr>
            <w:tcW w:w="3016" w:type="dxa"/>
            <w:vAlign w:val="bottom"/>
          </w:tcPr>
          <w:p w:rsidR="001A5556" w:rsidRDefault="00F15351" w:rsidP="002D6235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113,1</w:t>
            </w:r>
          </w:p>
        </w:tc>
      </w:tr>
      <w:tr w:rsidR="001A5556" w:rsidRPr="001644DD" w:rsidTr="002D6235">
        <w:trPr>
          <w:trHeight w:val="227"/>
        </w:trPr>
        <w:tc>
          <w:tcPr>
            <w:tcW w:w="2765" w:type="dxa"/>
            <w:vAlign w:val="bottom"/>
          </w:tcPr>
          <w:p w:rsidR="001A5556" w:rsidRPr="000D314C" w:rsidRDefault="001A5556" w:rsidP="00AC1F90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 квартал</w:t>
            </w:r>
          </w:p>
        </w:tc>
        <w:tc>
          <w:tcPr>
            <w:tcW w:w="3016" w:type="dxa"/>
            <w:vAlign w:val="bottom"/>
          </w:tcPr>
          <w:p w:rsidR="001A5556" w:rsidRPr="001A5556" w:rsidRDefault="00CA23E8" w:rsidP="002D6235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95,1</w:t>
            </w:r>
          </w:p>
        </w:tc>
        <w:tc>
          <w:tcPr>
            <w:tcW w:w="3016" w:type="dxa"/>
            <w:vAlign w:val="bottom"/>
          </w:tcPr>
          <w:p w:rsidR="001A5556" w:rsidRPr="001A5556" w:rsidRDefault="00900A5F" w:rsidP="002D6235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67,4</w:t>
            </w:r>
          </w:p>
        </w:tc>
      </w:tr>
    </w:tbl>
    <w:p w:rsidR="000C01DD" w:rsidRDefault="000C01DD"/>
    <w:p w:rsidR="000C01DD" w:rsidRPr="007D3647" w:rsidRDefault="000C01DD" w:rsidP="000C01DD">
      <w:pPr>
        <w:jc w:val="right"/>
        <w:rPr>
          <w:rFonts w:ascii="Arial" w:hAnsi="Arial" w:cs="Arial"/>
          <w:sz w:val="22"/>
          <w:szCs w:val="22"/>
        </w:rPr>
      </w:pPr>
      <w:r w:rsidRPr="007D3647">
        <w:rPr>
          <w:rFonts w:ascii="Arial" w:hAnsi="Arial" w:cs="Arial"/>
          <w:sz w:val="22"/>
          <w:szCs w:val="22"/>
        </w:rPr>
        <w:lastRenderedPageBreak/>
        <w:t>Продолжение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765"/>
        <w:gridCol w:w="3016"/>
        <w:gridCol w:w="3016"/>
      </w:tblGrid>
      <w:tr w:rsidR="000C01DD" w:rsidRPr="006D05FC" w:rsidTr="000C01DD">
        <w:trPr>
          <w:trHeight w:val="240"/>
        </w:trPr>
        <w:tc>
          <w:tcPr>
            <w:tcW w:w="2765" w:type="dxa"/>
            <w:vMerge w:val="restart"/>
            <w:tcBorders>
              <w:top w:val="single" w:sz="4" w:space="0" w:color="auto"/>
            </w:tcBorders>
          </w:tcPr>
          <w:p w:rsidR="000C01DD" w:rsidRPr="006D05FC" w:rsidRDefault="000C01DD" w:rsidP="000C01DD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01DD" w:rsidRPr="006D05FC" w:rsidRDefault="000C01DD" w:rsidP="000C01DD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В % к </w:t>
            </w:r>
          </w:p>
        </w:tc>
      </w:tr>
      <w:tr w:rsidR="000C01DD" w:rsidRPr="006D05FC" w:rsidTr="000C01DD">
        <w:trPr>
          <w:trHeight w:val="404"/>
        </w:trPr>
        <w:tc>
          <w:tcPr>
            <w:tcW w:w="2765" w:type="dxa"/>
            <w:vMerge/>
            <w:tcBorders>
              <w:bottom w:val="single" w:sz="4" w:space="0" w:color="auto"/>
            </w:tcBorders>
            <w:vAlign w:val="bottom"/>
          </w:tcPr>
          <w:p w:rsidR="000C01DD" w:rsidRPr="006D05FC" w:rsidRDefault="000C01DD" w:rsidP="000C01DD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0C01DD" w:rsidRPr="006D05FC" w:rsidRDefault="000C01DD" w:rsidP="000C01DD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соответствующему периоду </w:t>
            </w:r>
            <w:r w:rsidRPr="006D05FC">
              <w:rPr>
                <w:rFonts w:ascii="Arial" w:hAnsi="Arial" w:cs="Arial"/>
              </w:rPr>
              <w:br/>
              <w:t>предыдущего года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0C01DD" w:rsidRPr="006D05FC" w:rsidRDefault="000C01DD" w:rsidP="000C01DD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>предыдущему</w:t>
            </w:r>
            <w:r w:rsidRPr="006D05FC">
              <w:rPr>
                <w:rFonts w:ascii="Arial" w:hAnsi="Arial" w:cs="Arial"/>
              </w:rPr>
              <w:br/>
              <w:t>периоду</w:t>
            </w:r>
          </w:p>
        </w:tc>
      </w:tr>
      <w:tr w:rsidR="00FB13CD" w:rsidRPr="00FB13CD" w:rsidTr="002D6235">
        <w:trPr>
          <w:trHeight w:val="227"/>
        </w:trPr>
        <w:tc>
          <w:tcPr>
            <w:tcW w:w="2765" w:type="dxa"/>
            <w:vAlign w:val="bottom"/>
          </w:tcPr>
          <w:p w:rsidR="00FB13CD" w:rsidRPr="00FB13CD" w:rsidRDefault="00FB13CD" w:rsidP="00AC1F90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FB13CD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16" w:type="dxa"/>
            <w:vAlign w:val="bottom"/>
          </w:tcPr>
          <w:p w:rsidR="00FB13CD" w:rsidRPr="00FB13CD" w:rsidRDefault="00D60EE4" w:rsidP="002D6235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109,0</w:t>
            </w:r>
          </w:p>
        </w:tc>
        <w:tc>
          <w:tcPr>
            <w:tcW w:w="3016" w:type="dxa"/>
            <w:vAlign w:val="bottom"/>
          </w:tcPr>
          <w:p w:rsidR="00FB13CD" w:rsidRPr="00FB13CD" w:rsidRDefault="00D60EE4" w:rsidP="002D6235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111,7</w:t>
            </w:r>
          </w:p>
        </w:tc>
      </w:tr>
      <w:tr w:rsidR="00F052A7" w:rsidRPr="00FB13CD" w:rsidTr="002D6235">
        <w:trPr>
          <w:trHeight w:val="227"/>
        </w:trPr>
        <w:tc>
          <w:tcPr>
            <w:tcW w:w="2765" w:type="dxa"/>
            <w:vAlign w:val="bottom"/>
          </w:tcPr>
          <w:p w:rsidR="00F052A7" w:rsidRPr="00FB13CD" w:rsidRDefault="00F052A7" w:rsidP="00AC1F90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16" w:type="dxa"/>
            <w:vAlign w:val="bottom"/>
          </w:tcPr>
          <w:p w:rsidR="00F052A7" w:rsidRDefault="00B269E5" w:rsidP="002D6235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107,3</w:t>
            </w:r>
          </w:p>
        </w:tc>
        <w:tc>
          <w:tcPr>
            <w:tcW w:w="3016" w:type="dxa"/>
            <w:vAlign w:val="bottom"/>
          </w:tcPr>
          <w:p w:rsidR="00F052A7" w:rsidRDefault="00B269E5" w:rsidP="002D6235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89,8</w:t>
            </w:r>
          </w:p>
        </w:tc>
      </w:tr>
      <w:tr w:rsidR="00FC1202" w:rsidRPr="00FB13CD" w:rsidTr="002D6235">
        <w:trPr>
          <w:trHeight w:val="227"/>
        </w:trPr>
        <w:tc>
          <w:tcPr>
            <w:tcW w:w="2765" w:type="dxa"/>
            <w:vAlign w:val="bottom"/>
          </w:tcPr>
          <w:p w:rsidR="00FC1202" w:rsidRDefault="00FC1202" w:rsidP="00657E03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016" w:type="dxa"/>
            <w:vAlign w:val="bottom"/>
          </w:tcPr>
          <w:p w:rsidR="00FC1202" w:rsidRDefault="00563BB8" w:rsidP="002D6235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90,8</w:t>
            </w:r>
          </w:p>
        </w:tc>
        <w:tc>
          <w:tcPr>
            <w:tcW w:w="3016" w:type="dxa"/>
            <w:vAlign w:val="bottom"/>
          </w:tcPr>
          <w:p w:rsidR="00FC1202" w:rsidRDefault="004A2771" w:rsidP="002D6235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563BB8">
              <w:rPr>
                <w:rFonts w:ascii="Arial" w:hAnsi="Arial" w:cs="Arial"/>
                <w:sz w:val="22"/>
                <w:szCs w:val="22"/>
              </w:rPr>
              <w:t>3,7</w:t>
            </w:r>
          </w:p>
        </w:tc>
      </w:tr>
      <w:tr w:rsidR="00FC1202" w:rsidRPr="00FB13CD" w:rsidTr="002D6235">
        <w:trPr>
          <w:trHeight w:val="227"/>
        </w:trPr>
        <w:tc>
          <w:tcPr>
            <w:tcW w:w="2765" w:type="dxa"/>
            <w:vAlign w:val="bottom"/>
          </w:tcPr>
          <w:p w:rsidR="00FC1202" w:rsidRPr="003C6C3D" w:rsidRDefault="00FC1202" w:rsidP="00657E03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016" w:type="dxa"/>
            <w:vAlign w:val="bottom"/>
          </w:tcPr>
          <w:p w:rsidR="00FC1202" w:rsidRPr="00900A5F" w:rsidRDefault="00900A5F" w:rsidP="002D6235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00A5F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563BB8">
              <w:rPr>
                <w:rFonts w:ascii="Arial" w:hAnsi="Arial" w:cs="Arial"/>
                <w:b/>
                <w:sz w:val="22"/>
                <w:szCs w:val="22"/>
              </w:rPr>
              <w:t>1,2</w:t>
            </w:r>
          </w:p>
        </w:tc>
        <w:tc>
          <w:tcPr>
            <w:tcW w:w="3016" w:type="dxa"/>
            <w:vAlign w:val="bottom"/>
          </w:tcPr>
          <w:p w:rsidR="00FC1202" w:rsidRPr="00900A5F" w:rsidRDefault="00900A5F" w:rsidP="002D6235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00A5F"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="00563BB8">
              <w:rPr>
                <w:rFonts w:ascii="Arial" w:hAnsi="Arial" w:cs="Arial"/>
                <w:b/>
                <w:sz w:val="22"/>
                <w:szCs w:val="22"/>
              </w:rPr>
              <w:t>2,1</w:t>
            </w:r>
          </w:p>
        </w:tc>
      </w:tr>
      <w:tr w:rsidR="00FC1202" w:rsidRPr="00FB13CD" w:rsidTr="002D6235">
        <w:trPr>
          <w:trHeight w:val="227"/>
        </w:trPr>
        <w:tc>
          <w:tcPr>
            <w:tcW w:w="2765" w:type="dxa"/>
            <w:vAlign w:val="bottom"/>
          </w:tcPr>
          <w:p w:rsidR="00FC1202" w:rsidRPr="003C6C3D" w:rsidRDefault="00FC1202" w:rsidP="00657E03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016" w:type="dxa"/>
            <w:vAlign w:val="bottom"/>
          </w:tcPr>
          <w:p w:rsidR="00FC1202" w:rsidRPr="007D3647" w:rsidRDefault="004A2771" w:rsidP="002D6235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D3647">
              <w:rPr>
                <w:rFonts w:ascii="Arial" w:hAnsi="Arial" w:cs="Arial"/>
                <w:b/>
                <w:sz w:val="22"/>
                <w:szCs w:val="22"/>
              </w:rPr>
              <w:t>98,</w:t>
            </w:r>
            <w:r w:rsidR="00563BB8" w:rsidRPr="007D3647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3016" w:type="dxa"/>
            <w:vAlign w:val="bottom"/>
          </w:tcPr>
          <w:p w:rsidR="00FC1202" w:rsidRDefault="00FC1202" w:rsidP="002D6235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0EF3" w:rsidRPr="00FB13CD" w:rsidTr="002D6235">
        <w:trPr>
          <w:trHeight w:val="227"/>
        </w:trPr>
        <w:tc>
          <w:tcPr>
            <w:tcW w:w="2765" w:type="dxa"/>
            <w:vAlign w:val="bottom"/>
          </w:tcPr>
          <w:p w:rsidR="00F90EF3" w:rsidRPr="001644DD" w:rsidRDefault="00F90EF3" w:rsidP="00657E03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016" w:type="dxa"/>
            <w:vAlign w:val="bottom"/>
          </w:tcPr>
          <w:p w:rsidR="00F90EF3" w:rsidRDefault="00DF3825" w:rsidP="002D6235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107,0</w:t>
            </w:r>
          </w:p>
        </w:tc>
        <w:tc>
          <w:tcPr>
            <w:tcW w:w="3016" w:type="dxa"/>
            <w:vAlign w:val="bottom"/>
          </w:tcPr>
          <w:p w:rsidR="00F90EF3" w:rsidRDefault="00DF3825" w:rsidP="002D6235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125,6</w:t>
            </w:r>
          </w:p>
        </w:tc>
      </w:tr>
      <w:tr w:rsidR="00446DC7" w:rsidRPr="00FB13CD" w:rsidTr="002D6235">
        <w:trPr>
          <w:trHeight w:val="227"/>
        </w:trPr>
        <w:tc>
          <w:tcPr>
            <w:tcW w:w="2765" w:type="dxa"/>
            <w:vAlign w:val="bottom"/>
          </w:tcPr>
          <w:p w:rsidR="00446DC7" w:rsidRDefault="00961DC5" w:rsidP="00657E03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016" w:type="dxa"/>
            <w:vAlign w:val="bottom"/>
          </w:tcPr>
          <w:p w:rsidR="00446DC7" w:rsidRDefault="00362718" w:rsidP="002D6235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108,6</w:t>
            </w:r>
          </w:p>
        </w:tc>
        <w:tc>
          <w:tcPr>
            <w:tcW w:w="3016" w:type="dxa"/>
            <w:vAlign w:val="bottom"/>
          </w:tcPr>
          <w:p w:rsidR="00446DC7" w:rsidRDefault="00362718" w:rsidP="002D6235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101,1</w:t>
            </w:r>
          </w:p>
        </w:tc>
      </w:tr>
      <w:tr w:rsidR="00223F3C" w:rsidRPr="00FB13CD" w:rsidTr="002D6235">
        <w:trPr>
          <w:trHeight w:val="227"/>
        </w:trPr>
        <w:tc>
          <w:tcPr>
            <w:tcW w:w="2765" w:type="dxa"/>
            <w:vAlign w:val="bottom"/>
          </w:tcPr>
          <w:p w:rsidR="00223F3C" w:rsidRDefault="00223F3C" w:rsidP="00D10676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016" w:type="dxa"/>
            <w:vAlign w:val="bottom"/>
          </w:tcPr>
          <w:p w:rsidR="00223F3C" w:rsidRDefault="00816ADF" w:rsidP="002D6235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110,4</w:t>
            </w:r>
          </w:p>
        </w:tc>
        <w:tc>
          <w:tcPr>
            <w:tcW w:w="3016" w:type="dxa"/>
            <w:vAlign w:val="bottom"/>
          </w:tcPr>
          <w:p w:rsidR="00223F3C" w:rsidRDefault="00816ADF" w:rsidP="002D6235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103,3</w:t>
            </w:r>
          </w:p>
        </w:tc>
      </w:tr>
      <w:tr w:rsidR="00223F3C" w:rsidRPr="00FB13CD" w:rsidTr="002D6235">
        <w:trPr>
          <w:trHeight w:val="227"/>
        </w:trPr>
        <w:tc>
          <w:tcPr>
            <w:tcW w:w="2765" w:type="dxa"/>
            <w:vAlign w:val="bottom"/>
          </w:tcPr>
          <w:p w:rsidR="00223F3C" w:rsidRPr="008A5E79" w:rsidRDefault="00223F3C" w:rsidP="00D10676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223F3C" w:rsidRPr="007D3647" w:rsidRDefault="00FD2481" w:rsidP="002D6235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D3647">
              <w:rPr>
                <w:rFonts w:ascii="Arial" w:hAnsi="Arial" w:cs="Arial"/>
                <w:b/>
                <w:sz w:val="22"/>
                <w:szCs w:val="22"/>
              </w:rPr>
              <w:t>106,0</w:t>
            </w:r>
          </w:p>
        </w:tc>
        <w:tc>
          <w:tcPr>
            <w:tcW w:w="3016" w:type="dxa"/>
            <w:vAlign w:val="bottom"/>
          </w:tcPr>
          <w:p w:rsidR="00223F3C" w:rsidRPr="007D3647" w:rsidRDefault="00FD2481" w:rsidP="002D6235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D3647">
              <w:rPr>
                <w:rFonts w:ascii="Arial" w:hAnsi="Arial" w:cs="Arial"/>
                <w:b/>
                <w:sz w:val="22"/>
                <w:szCs w:val="22"/>
              </w:rPr>
              <w:t>114,9</w:t>
            </w:r>
          </w:p>
        </w:tc>
      </w:tr>
      <w:tr w:rsidR="00223F3C" w:rsidRPr="00FB13CD" w:rsidTr="002D6235">
        <w:trPr>
          <w:trHeight w:val="227"/>
        </w:trPr>
        <w:tc>
          <w:tcPr>
            <w:tcW w:w="2765" w:type="dxa"/>
            <w:vAlign w:val="bottom"/>
          </w:tcPr>
          <w:p w:rsidR="00223F3C" w:rsidRPr="008A5E79" w:rsidRDefault="00223F3C" w:rsidP="00D10676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016" w:type="dxa"/>
            <w:vAlign w:val="bottom"/>
          </w:tcPr>
          <w:p w:rsidR="00223F3C" w:rsidRPr="007D3647" w:rsidRDefault="00FD2481" w:rsidP="002D6235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D3647">
              <w:rPr>
                <w:rFonts w:ascii="Arial" w:hAnsi="Arial" w:cs="Arial"/>
                <w:b/>
                <w:sz w:val="22"/>
                <w:szCs w:val="22"/>
              </w:rPr>
              <w:t>101,6</w:t>
            </w:r>
          </w:p>
        </w:tc>
        <w:tc>
          <w:tcPr>
            <w:tcW w:w="3016" w:type="dxa"/>
            <w:vAlign w:val="bottom"/>
          </w:tcPr>
          <w:p w:rsidR="00223F3C" w:rsidRPr="007D3647" w:rsidRDefault="00223F3C" w:rsidP="002D6235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23AF0" w:rsidRPr="00FB13CD" w:rsidTr="002D6235">
        <w:trPr>
          <w:trHeight w:val="227"/>
        </w:trPr>
        <w:tc>
          <w:tcPr>
            <w:tcW w:w="2765" w:type="dxa"/>
            <w:vAlign w:val="bottom"/>
          </w:tcPr>
          <w:p w:rsidR="00123AF0" w:rsidRPr="008A5E79" w:rsidRDefault="00123AF0" w:rsidP="00D10676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016" w:type="dxa"/>
            <w:vAlign w:val="bottom"/>
          </w:tcPr>
          <w:p w:rsidR="00123AF0" w:rsidRPr="00022A71" w:rsidRDefault="00797518" w:rsidP="002D6235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A71">
              <w:rPr>
                <w:rFonts w:ascii="Arial" w:hAnsi="Arial" w:cs="Arial"/>
                <w:sz w:val="22"/>
                <w:szCs w:val="22"/>
              </w:rPr>
              <w:t>99,2</w:t>
            </w:r>
          </w:p>
        </w:tc>
        <w:tc>
          <w:tcPr>
            <w:tcW w:w="3016" w:type="dxa"/>
            <w:vAlign w:val="bottom"/>
          </w:tcPr>
          <w:p w:rsidR="00123AF0" w:rsidRPr="00022A71" w:rsidRDefault="00797518" w:rsidP="002D6235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A71">
              <w:rPr>
                <w:rFonts w:ascii="Arial" w:hAnsi="Arial" w:cs="Arial"/>
                <w:sz w:val="22"/>
                <w:szCs w:val="22"/>
              </w:rPr>
              <w:t>100,3</w:t>
            </w:r>
          </w:p>
        </w:tc>
      </w:tr>
      <w:tr w:rsidR="00F05660" w:rsidRPr="00FB13CD" w:rsidTr="002D6235">
        <w:trPr>
          <w:trHeight w:val="227"/>
        </w:trPr>
        <w:tc>
          <w:tcPr>
            <w:tcW w:w="2765" w:type="dxa"/>
            <w:vAlign w:val="bottom"/>
          </w:tcPr>
          <w:p w:rsidR="00F05660" w:rsidRPr="00203A1E" w:rsidRDefault="00F05660" w:rsidP="00D10676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016" w:type="dxa"/>
            <w:vAlign w:val="bottom"/>
          </w:tcPr>
          <w:p w:rsidR="00F05660" w:rsidRPr="00022A71" w:rsidRDefault="003E3FBA" w:rsidP="002D6235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86,9</w:t>
            </w:r>
          </w:p>
        </w:tc>
        <w:tc>
          <w:tcPr>
            <w:tcW w:w="3016" w:type="dxa"/>
            <w:vAlign w:val="bottom"/>
          </w:tcPr>
          <w:p w:rsidR="00F05660" w:rsidRPr="00022A71" w:rsidRDefault="003E3FBA" w:rsidP="002D6235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91,0</w:t>
            </w:r>
          </w:p>
        </w:tc>
      </w:tr>
    </w:tbl>
    <w:p w:rsidR="00AB0B67" w:rsidRDefault="00AB0B67" w:rsidP="001A5556">
      <w:pPr>
        <w:rPr>
          <w:rFonts w:ascii="Arial" w:hAnsi="Arial"/>
          <w:b/>
          <w:i/>
          <w:sz w:val="22"/>
          <w:szCs w:val="22"/>
        </w:rPr>
      </w:pPr>
    </w:p>
    <w:p w:rsidR="00175E99" w:rsidRDefault="00175E99" w:rsidP="00175E99">
      <w:pPr>
        <w:jc w:val="center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 xml:space="preserve">Динамика обрабатывающих </w:t>
      </w:r>
      <w:r w:rsidRPr="00020239">
        <w:rPr>
          <w:rFonts w:ascii="Arial" w:hAnsi="Arial"/>
          <w:b/>
          <w:i/>
          <w:sz w:val="22"/>
          <w:szCs w:val="22"/>
        </w:rPr>
        <w:t>производств</w:t>
      </w:r>
      <w:r w:rsidRPr="00020239">
        <w:rPr>
          <w:rFonts w:ascii="Arial" w:hAnsi="Arial"/>
          <w:b/>
          <w:i/>
          <w:sz w:val="22"/>
          <w:szCs w:val="22"/>
        </w:rPr>
        <w:br/>
      </w:r>
      <w:proofErr w:type="gramStart"/>
      <w:r w:rsidRPr="00020239">
        <w:rPr>
          <w:rFonts w:ascii="Arial" w:hAnsi="Arial"/>
          <w:b/>
          <w:i/>
          <w:sz w:val="22"/>
          <w:szCs w:val="22"/>
        </w:rPr>
        <w:t>в</w:t>
      </w:r>
      <w:proofErr w:type="gramEnd"/>
      <w:r w:rsidRPr="00020239">
        <w:rPr>
          <w:rFonts w:ascii="Arial" w:hAnsi="Arial"/>
          <w:b/>
          <w:i/>
          <w:sz w:val="22"/>
          <w:szCs w:val="22"/>
        </w:rPr>
        <w:t xml:space="preserve"> %</w:t>
      </w:r>
      <w:r>
        <w:rPr>
          <w:rFonts w:ascii="Arial" w:hAnsi="Arial"/>
          <w:b/>
          <w:i/>
          <w:sz w:val="22"/>
          <w:szCs w:val="22"/>
        </w:rPr>
        <w:t xml:space="preserve"> к среднемесячному значению 2015</w:t>
      </w:r>
      <w:r w:rsidRPr="00020239">
        <w:rPr>
          <w:rFonts w:ascii="Arial" w:hAnsi="Arial"/>
          <w:b/>
          <w:i/>
          <w:sz w:val="22"/>
          <w:szCs w:val="22"/>
        </w:rPr>
        <w:t>г.</w:t>
      </w:r>
    </w:p>
    <w:p w:rsidR="00703922" w:rsidRDefault="00703922" w:rsidP="00175E99">
      <w:pPr>
        <w:jc w:val="center"/>
        <w:rPr>
          <w:rFonts w:ascii="Arial" w:hAnsi="Arial"/>
          <w:b/>
          <w:i/>
          <w:sz w:val="22"/>
          <w:szCs w:val="22"/>
        </w:rPr>
      </w:pPr>
    </w:p>
    <w:p w:rsidR="00703922" w:rsidRPr="00703922" w:rsidRDefault="00703922" w:rsidP="00703922">
      <w:pPr>
        <w:pStyle w:val="20"/>
        <w:tabs>
          <w:tab w:val="left" w:pos="1843"/>
        </w:tabs>
        <w:spacing w:before="0" w:after="0"/>
      </w:pPr>
      <w:r>
        <w:rPr>
          <w:noProof/>
        </w:rPr>
        <w:drawing>
          <wp:inline distT="0" distB="0" distL="0" distR="0" wp14:anchorId="3E4DA513" wp14:editId="43C2A0F8">
            <wp:extent cx="5773003" cy="247024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07077" w:rsidRDefault="003A41AA" w:rsidP="00C07077">
      <w:pPr>
        <w:suppressAutoHyphens/>
        <w:spacing w:before="240"/>
        <w:ind w:firstLine="720"/>
        <w:jc w:val="both"/>
      </w:pPr>
      <w:r w:rsidRPr="00CA141A">
        <w:rPr>
          <w:rFonts w:ascii="Arial" w:hAnsi="Arial"/>
          <w:i/>
          <w:sz w:val="24"/>
        </w:rPr>
        <w:t>Производство пищевых продуктов.</w:t>
      </w:r>
      <w:r w:rsidRPr="00CA141A">
        <w:rPr>
          <w:rFonts w:ascii="Arial" w:hAnsi="Arial"/>
          <w:b/>
          <w:sz w:val="24"/>
        </w:rPr>
        <w:t xml:space="preserve"> </w:t>
      </w:r>
      <w:r w:rsidRPr="00CA141A">
        <w:rPr>
          <w:rFonts w:ascii="Arial" w:hAnsi="Arial"/>
          <w:sz w:val="24"/>
        </w:rPr>
        <w:t>Индекс производства пищевых продуктов в</w:t>
      </w:r>
      <w:r w:rsidR="00124E37" w:rsidRPr="00CA141A">
        <w:rPr>
          <w:rFonts w:ascii="Arial" w:hAnsi="Arial"/>
          <w:sz w:val="24"/>
        </w:rPr>
        <w:t xml:space="preserve"> </w:t>
      </w:r>
      <w:r w:rsidR="00E14156">
        <w:rPr>
          <w:rFonts w:ascii="Arial" w:hAnsi="Arial"/>
          <w:sz w:val="24"/>
        </w:rPr>
        <w:t>январе-ноябре 2018</w:t>
      </w:r>
      <w:r w:rsidR="00E14156" w:rsidRPr="00CA141A">
        <w:rPr>
          <w:rFonts w:ascii="Arial" w:hAnsi="Arial"/>
          <w:sz w:val="24"/>
        </w:rPr>
        <w:t>г. по сравнению с январем</w:t>
      </w:r>
      <w:r w:rsidR="00E14156">
        <w:rPr>
          <w:rFonts w:ascii="Arial" w:hAnsi="Arial"/>
          <w:sz w:val="24"/>
        </w:rPr>
        <w:t>-ноябрем</w:t>
      </w:r>
      <w:r w:rsidR="00E14156" w:rsidRPr="00CA141A">
        <w:rPr>
          <w:rFonts w:ascii="Arial" w:hAnsi="Arial"/>
          <w:sz w:val="24"/>
        </w:rPr>
        <w:t xml:space="preserve"> </w:t>
      </w:r>
      <w:r w:rsidR="00E14156">
        <w:rPr>
          <w:rFonts w:ascii="Arial" w:hAnsi="Arial"/>
          <w:sz w:val="24"/>
        </w:rPr>
        <w:t>2017</w:t>
      </w:r>
      <w:r w:rsidR="00E14156" w:rsidRPr="00CA141A">
        <w:rPr>
          <w:rFonts w:ascii="Arial" w:hAnsi="Arial"/>
          <w:sz w:val="24"/>
        </w:rPr>
        <w:t xml:space="preserve">г. </w:t>
      </w:r>
      <w:r w:rsidR="00E14156" w:rsidRPr="00B17EB2">
        <w:rPr>
          <w:rFonts w:ascii="Arial" w:hAnsi="Arial"/>
          <w:sz w:val="24"/>
        </w:rPr>
        <w:t xml:space="preserve">составил </w:t>
      </w:r>
      <w:r w:rsidR="003E3FBA">
        <w:rPr>
          <w:rFonts w:ascii="Arial" w:hAnsi="Arial"/>
          <w:sz w:val="24"/>
        </w:rPr>
        <w:t>107,4</w:t>
      </w:r>
      <w:r w:rsidR="00E14156" w:rsidRPr="00B17EB2">
        <w:rPr>
          <w:rFonts w:ascii="Arial" w:hAnsi="Arial"/>
          <w:sz w:val="24"/>
        </w:rPr>
        <w:t>%,</w:t>
      </w:r>
      <w:r w:rsidR="00E14156" w:rsidRPr="00CA141A">
        <w:rPr>
          <w:rFonts w:ascii="Arial" w:hAnsi="Arial"/>
          <w:sz w:val="24"/>
        </w:rPr>
        <w:t xml:space="preserve"> </w:t>
      </w:r>
      <w:r w:rsidR="00E14156">
        <w:rPr>
          <w:rFonts w:ascii="Arial" w:hAnsi="Arial"/>
          <w:sz w:val="24"/>
        </w:rPr>
        <w:t>в ноябре 2018г. по сравнению с ноябрем</w:t>
      </w:r>
      <w:r w:rsidR="00E14156" w:rsidRPr="00CA141A">
        <w:rPr>
          <w:rFonts w:ascii="Arial" w:hAnsi="Arial"/>
          <w:sz w:val="24"/>
        </w:rPr>
        <w:t xml:space="preserve"> </w:t>
      </w:r>
      <w:r w:rsidR="00E14156">
        <w:rPr>
          <w:rFonts w:ascii="Arial" w:hAnsi="Arial"/>
          <w:sz w:val="24"/>
        </w:rPr>
        <w:t>2017</w:t>
      </w:r>
      <w:r w:rsidR="00E14156" w:rsidRPr="00CA141A">
        <w:rPr>
          <w:rFonts w:ascii="Arial" w:hAnsi="Arial"/>
          <w:sz w:val="24"/>
        </w:rPr>
        <w:t xml:space="preserve">г. – </w:t>
      </w:r>
      <w:r w:rsidR="003E3FBA">
        <w:rPr>
          <w:rFonts w:ascii="Arial" w:hAnsi="Arial"/>
          <w:sz w:val="24"/>
        </w:rPr>
        <w:t>105,2</w:t>
      </w:r>
      <w:r w:rsidR="00E14156" w:rsidRPr="00CA141A">
        <w:rPr>
          <w:rFonts w:ascii="Arial" w:hAnsi="Arial"/>
          <w:sz w:val="24"/>
        </w:rPr>
        <w:t>%</w:t>
      </w:r>
      <w:r w:rsidR="00E14156">
        <w:rPr>
          <w:rFonts w:ascii="Arial" w:hAnsi="Arial"/>
          <w:sz w:val="24"/>
        </w:rPr>
        <w:t xml:space="preserve">, по сравнению с октябрем 2018г. –  </w:t>
      </w:r>
      <w:r w:rsidR="003E3FBA">
        <w:rPr>
          <w:rFonts w:ascii="Arial" w:hAnsi="Arial"/>
          <w:sz w:val="24"/>
        </w:rPr>
        <w:t>93,0</w:t>
      </w:r>
      <w:r w:rsidR="00E14156">
        <w:rPr>
          <w:rFonts w:ascii="Arial" w:hAnsi="Arial"/>
          <w:sz w:val="24"/>
        </w:rPr>
        <w:t>%</w:t>
      </w:r>
      <w:r w:rsidR="00E14156" w:rsidRPr="00CA141A">
        <w:rPr>
          <w:rFonts w:ascii="Arial" w:hAnsi="Arial"/>
          <w:sz w:val="24"/>
        </w:rPr>
        <w:t>.</w:t>
      </w:r>
    </w:p>
    <w:p w:rsidR="00A70F77" w:rsidRDefault="003A41AA" w:rsidP="00E14156">
      <w:pPr>
        <w:pStyle w:val="20"/>
        <w:spacing w:after="0" w:line="240" w:lineRule="exact"/>
      </w:pPr>
      <w:r w:rsidRPr="00D94EFC">
        <w:t>Производство отдельных видов пищевых продуктов</w:t>
      </w:r>
    </w:p>
    <w:p w:rsidR="00E14156" w:rsidRPr="005519D5" w:rsidRDefault="00E14156" w:rsidP="00E14156">
      <w:pPr>
        <w:pStyle w:val="20"/>
        <w:spacing w:after="0" w:line="240" w:lineRule="exact"/>
      </w:pPr>
    </w:p>
    <w:tbl>
      <w:tblPr>
        <w:tblW w:w="919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06"/>
        <w:gridCol w:w="1098"/>
        <w:gridCol w:w="1098"/>
        <w:gridCol w:w="1098"/>
        <w:gridCol w:w="1098"/>
        <w:gridCol w:w="1098"/>
      </w:tblGrid>
      <w:tr w:rsidR="00123AF0" w:rsidRPr="002119EB" w:rsidTr="00C07077">
        <w:trPr>
          <w:cantSplit/>
          <w:trHeight w:val="147"/>
        </w:trPr>
        <w:tc>
          <w:tcPr>
            <w:tcW w:w="37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23AF0" w:rsidRPr="002119EB" w:rsidRDefault="00123AF0" w:rsidP="00DE6183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</w:tcBorders>
          </w:tcPr>
          <w:p w:rsidR="00123AF0" w:rsidRPr="002119EB" w:rsidRDefault="00E14156" w:rsidP="00422AAD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</w:t>
            </w:r>
            <w:r w:rsidR="00123AF0">
              <w:rPr>
                <w:rFonts w:ascii="Arial" w:hAnsi="Arial"/>
              </w:rPr>
              <w:t xml:space="preserve"> 2018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</w:tcBorders>
          </w:tcPr>
          <w:p w:rsidR="00123AF0" w:rsidRPr="002119EB" w:rsidRDefault="00E14156" w:rsidP="00422AAD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="00123AF0" w:rsidRPr="002119EB">
              <w:rPr>
                <w:rFonts w:ascii="Arial" w:hAnsi="Arial"/>
              </w:rPr>
              <w:t xml:space="preserve"> 201</w:t>
            </w:r>
            <w:r w:rsidR="00123AF0">
              <w:rPr>
                <w:rFonts w:ascii="Arial" w:hAnsi="Arial"/>
              </w:rPr>
              <w:t>7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</w:tcBorders>
          </w:tcPr>
          <w:p w:rsidR="00123AF0" w:rsidRPr="002119EB" w:rsidRDefault="00963A29" w:rsidP="00422AAD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  <w:r w:rsidR="00123AF0">
              <w:rPr>
                <w:rFonts w:ascii="Arial" w:hAnsi="Arial"/>
              </w:rPr>
              <w:t xml:space="preserve"> </w:t>
            </w:r>
            <w:r w:rsidR="00123AF0" w:rsidRPr="002119EB">
              <w:rPr>
                <w:rFonts w:ascii="Arial" w:hAnsi="Arial"/>
              </w:rPr>
              <w:t>201</w:t>
            </w:r>
            <w:r w:rsidR="00123AF0">
              <w:rPr>
                <w:rFonts w:ascii="Arial" w:hAnsi="Arial"/>
              </w:rPr>
              <w:t>8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3AF0" w:rsidRPr="002119EB" w:rsidRDefault="00123AF0" w:rsidP="00422AAD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123AF0" w:rsidRPr="002119EB" w:rsidTr="00C07077">
        <w:trPr>
          <w:cantSplit/>
          <w:trHeight w:val="147"/>
        </w:trPr>
        <w:tc>
          <w:tcPr>
            <w:tcW w:w="3706" w:type="dxa"/>
            <w:vMerge/>
            <w:tcBorders>
              <w:bottom w:val="single" w:sz="4" w:space="0" w:color="auto"/>
            </w:tcBorders>
          </w:tcPr>
          <w:p w:rsidR="00123AF0" w:rsidRPr="002119EB" w:rsidRDefault="00123AF0" w:rsidP="00DE6183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</w:tcPr>
          <w:p w:rsidR="00123AF0" w:rsidRPr="002119EB" w:rsidRDefault="00123AF0" w:rsidP="00DE6183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</w:tcPr>
          <w:p w:rsidR="00123AF0" w:rsidRPr="002119EB" w:rsidRDefault="00123AF0" w:rsidP="00DE6183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</w:tcPr>
          <w:p w:rsidR="00123AF0" w:rsidRPr="002119EB" w:rsidRDefault="00123AF0" w:rsidP="00DE6183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123AF0" w:rsidRPr="002119EB" w:rsidRDefault="00963A29" w:rsidP="00DE618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ноябрю</w:t>
            </w:r>
            <w:r w:rsidR="00123AF0" w:rsidRPr="002119EB">
              <w:rPr>
                <w:rFonts w:ascii="Arial" w:hAnsi="Arial"/>
              </w:rPr>
              <w:t xml:space="preserve"> </w:t>
            </w:r>
            <w:r w:rsidR="00123AF0" w:rsidRPr="002119EB">
              <w:rPr>
                <w:rFonts w:ascii="Arial" w:hAnsi="Arial"/>
              </w:rPr>
              <w:br/>
              <w:t>201</w:t>
            </w:r>
            <w:r w:rsidR="00123AF0">
              <w:rPr>
                <w:rFonts w:ascii="Arial" w:hAnsi="Arial"/>
              </w:rPr>
              <w:t>7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123AF0" w:rsidRPr="002119EB" w:rsidRDefault="00963A29" w:rsidP="00DE618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="00123AF0" w:rsidRPr="002119EB">
              <w:rPr>
                <w:rFonts w:ascii="Arial" w:hAnsi="Arial"/>
              </w:rPr>
              <w:br/>
              <w:t>201</w:t>
            </w:r>
            <w:r w:rsidR="00123AF0">
              <w:rPr>
                <w:rFonts w:ascii="Arial" w:hAnsi="Arial"/>
              </w:rPr>
              <w:t>8</w:t>
            </w:r>
          </w:p>
        </w:tc>
      </w:tr>
      <w:tr w:rsidR="00123AF0" w:rsidRPr="002119EB" w:rsidTr="00C07077">
        <w:trPr>
          <w:cantSplit/>
          <w:trHeight w:val="285"/>
        </w:trPr>
        <w:tc>
          <w:tcPr>
            <w:tcW w:w="3706" w:type="dxa"/>
            <w:tcBorders>
              <w:top w:val="single" w:sz="4" w:space="0" w:color="auto"/>
            </w:tcBorders>
            <w:vAlign w:val="bottom"/>
          </w:tcPr>
          <w:p w:rsidR="00123AF0" w:rsidRPr="001E5F6F" w:rsidRDefault="00123AF0" w:rsidP="0075145D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5A6874">
              <w:rPr>
                <w:rFonts w:ascii="Arial" w:hAnsi="Arial" w:cs="Arial"/>
                <w:b/>
                <w:sz w:val="22"/>
                <w:szCs w:val="22"/>
              </w:rPr>
              <w:t>Переработка и консервирование мяса и мясной пищевой продукции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bottom"/>
          </w:tcPr>
          <w:p w:rsidR="00123AF0" w:rsidRPr="00C07127" w:rsidRDefault="00123AF0" w:rsidP="007514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  <w:vAlign w:val="bottom"/>
          </w:tcPr>
          <w:p w:rsidR="00123AF0" w:rsidRPr="00C07127" w:rsidRDefault="003E3FBA" w:rsidP="0075145D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111,7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bottom"/>
          </w:tcPr>
          <w:p w:rsidR="00123AF0" w:rsidRPr="00C07127" w:rsidRDefault="00123AF0" w:rsidP="0075145D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  <w:vAlign w:val="bottom"/>
          </w:tcPr>
          <w:p w:rsidR="00123AF0" w:rsidRPr="00C07127" w:rsidRDefault="00B57A3C" w:rsidP="0075145D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115,9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bottom"/>
          </w:tcPr>
          <w:p w:rsidR="00123AF0" w:rsidRPr="00C07127" w:rsidRDefault="00B57A3C" w:rsidP="0075145D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100,5</w:t>
            </w:r>
          </w:p>
        </w:tc>
      </w:tr>
      <w:tr w:rsidR="00123AF0" w:rsidRPr="002119EB" w:rsidTr="00C07077">
        <w:trPr>
          <w:cantSplit/>
          <w:trHeight w:val="285"/>
        </w:trPr>
        <w:tc>
          <w:tcPr>
            <w:tcW w:w="3706" w:type="dxa"/>
            <w:vAlign w:val="bottom"/>
          </w:tcPr>
          <w:p w:rsidR="00123AF0" w:rsidRPr="00FB6656" w:rsidRDefault="00123AF0" w:rsidP="009A2371">
            <w:pPr>
              <w:pStyle w:val="xl40"/>
              <w:spacing w:before="20" w:after="20" w:line="240" w:lineRule="exact"/>
              <w:ind w:left="165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</w:t>
            </w:r>
            <w:r w:rsidRPr="005A6874">
              <w:rPr>
                <w:rFonts w:ascii="Arial" w:eastAsia="Times New Roman" w:hAnsi="Arial" w:cs="Arial"/>
                <w:sz w:val="22"/>
                <w:szCs w:val="22"/>
              </w:rPr>
              <w:t>ясо крупного рогатого скота (говядина и телятина) парное, остывшее или охлажденное, в том числе для детского питания,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gramStart"/>
            <w:r w:rsidRPr="005A6874">
              <w:rPr>
                <w:rFonts w:ascii="Arial" w:eastAsia="Times New Roman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123AF0" w:rsidRPr="00C07127" w:rsidRDefault="00F46310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870,8</w:t>
            </w:r>
          </w:p>
        </w:tc>
        <w:tc>
          <w:tcPr>
            <w:tcW w:w="1098" w:type="dxa"/>
            <w:vAlign w:val="bottom"/>
          </w:tcPr>
          <w:p w:rsidR="00123AF0" w:rsidRPr="00C07127" w:rsidRDefault="00F46310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92,2</w:t>
            </w:r>
          </w:p>
        </w:tc>
        <w:tc>
          <w:tcPr>
            <w:tcW w:w="1098" w:type="dxa"/>
            <w:vAlign w:val="bottom"/>
          </w:tcPr>
          <w:p w:rsidR="00123AF0" w:rsidRPr="00C07127" w:rsidRDefault="00F46310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77,1</w:t>
            </w:r>
          </w:p>
        </w:tc>
        <w:tc>
          <w:tcPr>
            <w:tcW w:w="1098" w:type="dxa"/>
            <w:vAlign w:val="bottom"/>
          </w:tcPr>
          <w:p w:rsidR="00123AF0" w:rsidRPr="00C07127" w:rsidRDefault="00F46310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85,9</w:t>
            </w:r>
          </w:p>
        </w:tc>
        <w:tc>
          <w:tcPr>
            <w:tcW w:w="1098" w:type="dxa"/>
            <w:vAlign w:val="bottom"/>
          </w:tcPr>
          <w:p w:rsidR="00123AF0" w:rsidRPr="00C07127" w:rsidRDefault="00F46310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101,4</w:t>
            </w:r>
          </w:p>
        </w:tc>
      </w:tr>
    </w:tbl>
    <w:p w:rsidR="00C07077" w:rsidRPr="00C07077" w:rsidRDefault="00C07077" w:rsidP="00C07077">
      <w:pPr>
        <w:jc w:val="right"/>
        <w:rPr>
          <w:rFonts w:ascii="Arial" w:hAnsi="Arial" w:cs="Arial"/>
          <w:sz w:val="22"/>
          <w:szCs w:val="22"/>
        </w:rPr>
      </w:pPr>
      <w:r w:rsidRPr="00C07077">
        <w:rPr>
          <w:rFonts w:ascii="Arial" w:hAnsi="Arial" w:cs="Arial"/>
          <w:sz w:val="22"/>
          <w:szCs w:val="22"/>
        </w:rPr>
        <w:lastRenderedPageBreak/>
        <w:t>Продолжение</w:t>
      </w: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06"/>
        <w:gridCol w:w="1098"/>
        <w:gridCol w:w="1098"/>
        <w:gridCol w:w="1098"/>
        <w:gridCol w:w="1098"/>
        <w:gridCol w:w="1098"/>
        <w:gridCol w:w="18"/>
      </w:tblGrid>
      <w:tr w:rsidR="00C07077" w:rsidRPr="002119EB" w:rsidTr="00C07077">
        <w:trPr>
          <w:gridAfter w:val="1"/>
          <w:wAfter w:w="18" w:type="dxa"/>
          <w:cantSplit/>
          <w:trHeight w:val="147"/>
        </w:trPr>
        <w:tc>
          <w:tcPr>
            <w:tcW w:w="37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07077" w:rsidRPr="002119EB" w:rsidRDefault="00C07077" w:rsidP="00C07077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</w:tcBorders>
          </w:tcPr>
          <w:p w:rsidR="00C07077" w:rsidRPr="002119EB" w:rsidRDefault="00C07077" w:rsidP="00C0707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2018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</w:tcBorders>
          </w:tcPr>
          <w:p w:rsidR="00C07077" w:rsidRPr="002119EB" w:rsidRDefault="00C07077" w:rsidP="00C0707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</w:tcBorders>
          </w:tcPr>
          <w:p w:rsidR="00C07077" w:rsidRPr="002119EB" w:rsidRDefault="00C07077" w:rsidP="00C0707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Ноябрь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7077" w:rsidRPr="002119EB" w:rsidRDefault="00C07077" w:rsidP="00C0707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C07077" w:rsidRPr="002119EB" w:rsidTr="00C07077">
        <w:trPr>
          <w:gridAfter w:val="1"/>
          <w:wAfter w:w="18" w:type="dxa"/>
          <w:cantSplit/>
          <w:trHeight w:val="147"/>
        </w:trPr>
        <w:tc>
          <w:tcPr>
            <w:tcW w:w="3706" w:type="dxa"/>
            <w:vMerge/>
            <w:tcBorders>
              <w:bottom w:val="single" w:sz="4" w:space="0" w:color="auto"/>
            </w:tcBorders>
          </w:tcPr>
          <w:p w:rsidR="00C07077" w:rsidRPr="002119EB" w:rsidRDefault="00C07077" w:rsidP="00C07077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</w:tcPr>
          <w:p w:rsidR="00C07077" w:rsidRPr="002119EB" w:rsidRDefault="00C07077" w:rsidP="00C07077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</w:tcPr>
          <w:p w:rsidR="00C07077" w:rsidRPr="002119EB" w:rsidRDefault="00C07077" w:rsidP="00C07077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</w:tcPr>
          <w:p w:rsidR="00C07077" w:rsidRPr="002119EB" w:rsidRDefault="00C07077" w:rsidP="00C07077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C07077" w:rsidRPr="002119EB" w:rsidRDefault="00C07077" w:rsidP="00C0707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C07077" w:rsidRPr="002119EB" w:rsidRDefault="00C07077" w:rsidP="00C0707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123AF0" w:rsidRPr="002119EB" w:rsidTr="00C07077">
        <w:trPr>
          <w:gridAfter w:val="1"/>
          <w:wAfter w:w="18" w:type="dxa"/>
          <w:cantSplit/>
          <w:trHeight w:val="285"/>
        </w:trPr>
        <w:tc>
          <w:tcPr>
            <w:tcW w:w="3706" w:type="dxa"/>
            <w:vAlign w:val="bottom"/>
          </w:tcPr>
          <w:p w:rsidR="00123AF0" w:rsidRPr="00FB6656" w:rsidRDefault="00123AF0" w:rsidP="009A2371">
            <w:pPr>
              <w:pStyle w:val="xl40"/>
              <w:spacing w:before="20" w:after="20" w:line="240" w:lineRule="exact"/>
              <w:ind w:left="165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5A6874">
              <w:rPr>
                <w:rFonts w:ascii="Arial" w:hAnsi="Arial" w:cs="Arial"/>
                <w:sz w:val="22"/>
                <w:szCs w:val="22"/>
              </w:rPr>
              <w:t>винина парная, остывшая или охлажденная, в том числе для детского питания,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5A6874"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123AF0" w:rsidRPr="00C07127" w:rsidRDefault="00F46310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4568,7</w:t>
            </w:r>
          </w:p>
        </w:tc>
        <w:tc>
          <w:tcPr>
            <w:tcW w:w="1098" w:type="dxa"/>
            <w:vAlign w:val="bottom"/>
          </w:tcPr>
          <w:p w:rsidR="00123AF0" w:rsidRPr="00C07127" w:rsidRDefault="00F46310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103,0</w:t>
            </w:r>
          </w:p>
        </w:tc>
        <w:tc>
          <w:tcPr>
            <w:tcW w:w="1098" w:type="dxa"/>
            <w:vAlign w:val="bottom"/>
          </w:tcPr>
          <w:p w:rsidR="00123AF0" w:rsidRPr="00C07127" w:rsidRDefault="00F46310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391,1</w:t>
            </w:r>
          </w:p>
        </w:tc>
        <w:tc>
          <w:tcPr>
            <w:tcW w:w="1098" w:type="dxa"/>
            <w:vAlign w:val="bottom"/>
          </w:tcPr>
          <w:p w:rsidR="00123AF0" w:rsidRPr="00C07127" w:rsidRDefault="00F46310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86,5</w:t>
            </w:r>
          </w:p>
        </w:tc>
        <w:tc>
          <w:tcPr>
            <w:tcW w:w="1098" w:type="dxa"/>
            <w:vAlign w:val="bottom"/>
          </w:tcPr>
          <w:p w:rsidR="00123AF0" w:rsidRPr="00C07127" w:rsidRDefault="00F46310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64,2</w:t>
            </w:r>
          </w:p>
        </w:tc>
      </w:tr>
      <w:tr w:rsidR="00963A29" w:rsidRPr="002119EB" w:rsidTr="00C07077">
        <w:trPr>
          <w:cantSplit/>
          <w:trHeight w:val="285"/>
        </w:trPr>
        <w:tc>
          <w:tcPr>
            <w:tcW w:w="3706" w:type="dxa"/>
            <w:vAlign w:val="bottom"/>
          </w:tcPr>
          <w:p w:rsidR="00963A29" w:rsidRDefault="00963A29" w:rsidP="009A2371">
            <w:pPr>
              <w:pStyle w:val="xl40"/>
              <w:spacing w:before="20" w:after="20" w:line="240" w:lineRule="exact"/>
              <w:ind w:left="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5A6874">
              <w:rPr>
                <w:rFonts w:ascii="Arial" w:hAnsi="Arial" w:cs="Arial"/>
                <w:sz w:val="22"/>
                <w:szCs w:val="22"/>
              </w:rPr>
              <w:t>ясо птицы охлажденное, в том числе для детского питания,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5A6874"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963A29" w:rsidRPr="00C07127" w:rsidRDefault="00F46310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11795,7</w:t>
            </w:r>
          </w:p>
        </w:tc>
        <w:tc>
          <w:tcPr>
            <w:tcW w:w="1098" w:type="dxa"/>
            <w:vAlign w:val="bottom"/>
          </w:tcPr>
          <w:p w:rsidR="00963A29" w:rsidRPr="00C07127" w:rsidRDefault="00F46310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80,8</w:t>
            </w:r>
          </w:p>
        </w:tc>
        <w:tc>
          <w:tcPr>
            <w:tcW w:w="1098" w:type="dxa"/>
            <w:vAlign w:val="bottom"/>
          </w:tcPr>
          <w:p w:rsidR="00963A29" w:rsidRPr="00C07127" w:rsidRDefault="00F46310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1046,7</w:t>
            </w:r>
          </w:p>
        </w:tc>
        <w:tc>
          <w:tcPr>
            <w:tcW w:w="1098" w:type="dxa"/>
            <w:vAlign w:val="bottom"/>
          </w:tcPr>
          <w:p w:rsidR="00963A29" w:rsidRPr="00C07127" w:rsidRDefault="00F46310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84,1</w:t>
            </w:r>
          </w:p>
        </w:tc>
        <w:tc>
          <w:tcPr>
            <w:tcW w:w="1116" w:type="dxa"/>
            <w:gridSpan w:val="2"/>
            <w:vAlign w:val="bottom"/>
          </w:tcPr>
          <w:p w:rsidR="00963A29" w:rsidRPr="00C07127" w:rsidRDefault="00F46310" w:rsidP="00F941F7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93,4</w:t>
            </w:r>
          </w:p>
        </w:tc>
      </w:tr>
      <w:tr w:rsidR="00963A29" w:rsidRPr="002119EB" w:rsidTr="00C07077">
        <w:trPr>
          <w:cantSplit/>
          <w:trHeight w:val="285"/>
        </w:trPr>
        <w:tc>
          <w:tcPr>
            <w:tcW w:w="3706" w:type="dxa"/>
            <w:vAlign w:val="bottom"/>
          </w:tcPr>
          <w:p w:rsidR="00963A29" w:rsidRDefault="00963A29" w:rsidP="009A2371">
            <w:pPr>
              <w:pStyle w:val="xl40"/>
              <w:spacing w:before="20" w:after="20" w:line="240" w:lineRule="exact"/>
              <w:ind w:left="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5A6874">
              <w:rPr>
                <w:rFonts w:ascii="Arial" w:hAnsi="Arial" w:cs="Arial"/>
                <w:sz w:val="22"/>
                <w:szCs w:val="22"/>
              </w:rPr>
              <w:t>зделия колбасные, включая  изделия колбасные для детского питания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963A29" w:rsidRPr="00C07127" w:rsidRDefault="00F46310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183728,0</w:t>
            </w:r>
          </w:p>
        </w:tc>
        <w:tc>
          <w:tcPr>
            <w:tcW w:w="1098" w:type="dxa"/>
            <w:vAlign w:val="bottom"/>
          </w:tcPr>
          <w:p w:rsidR="00963A29" w:rsidRPr="00C07127" w:rsidRDefault="00F46310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116,9</w:t>
            </w:r>
          </w:p>
        </w:tc>
        <w:tc>
          <w:tcPr>
            <w:tcW w:w="1098" w:type="dxa"/>
            <w:vAlign w:val="bottom"/>
          </w:tcPr>
          <w:p w:rsidR="00963A29" w:rsidRPr="00C07127" w:rsidRDefault="00F46310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16860,2</w:t>
            </w:r>
          </w:p>
        </w:tc>
        <w:tc>
          <w:tcPr>
            <w:tcW w:w="1098" w:type="dxa"/>
            <w:vAlign w:val="bottom"/>
          </w:tcPr>
          <w:p w:rsidR="00963A29" w:rsidRPr="00C07127" w:rsidRDefault="00F46310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119,0</w:t>
            </w:r>
          </w:p>
        </w:tc>
        <w:tc>
          <w:tcPr>
            <w:tcW w:w="1116" w:type="dxa"/>
            <w:gridSpan w:val="2"/>
            <w:vAlign w:val="bottom"/>
          </w:tcPr>
          <w:p w:rsidR="00963A29" w:rsidRPr="00C07127" w:rsidRDefault="00F46310" w:rsidP="00F941F7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101,2</w:t>
            </w:r>
          </w:p>
        </w:tc>
      </w:tr>
      <w:tr w:rsidR="00963A29" w:rsidRPr="002119EB" w:rsidTr="00C07077">
        <w:trPr>
          <w:cantSplit/>
          <w:trHeight w:val="285"/>
        </w:trPr>
        <w:tc>
          <w:tcPr>
            <w:tcW w:w="3706" w:type="dxa"/>
            <w:vAlign w:val="bottom"/>
          </w:tcPr>
          <w:p w:rsidR="00963A29" w:rsidRPr="00FB6656" w:rsidRDefault="00963A29" w:rsidP="00E46634">
            <w:pPr>
              <w:spacing w:before="20" w:after="20" w:line="240" w:lineRule="exact"/>
              <w:ind w:left="165"/>
              <w:rPr>
                <w:rFonts w:ascii="Arial" w:hAnsi="Arial" w:cs="Arial"/>
                <w:sz w:val="22"/>
                <w:szCs w:val="22"/>
              </w:rPr>
            </w:pPr>
            <w:r w:rsidRPr="00FB6656">
              <w:rPr>
                <w:rFonts w:ascii="Arial" w:hAnsi="Arial" w:cs="Arial"/>
                <w:sz w:val="22"/>
                <w:szCs w:val="22"/>
              </w:rPr>
              <w:t>полуфабрикаты мясные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FB6656">
              <w:rPr>
                <w:rFonts w:ascii="Arial" w:hAnsi="Arial" w:cs="Arial"/>
                <w:sz w:val="22"/>
                <w:szCs w:val="22"/>
              </w:rPr>
              <w:t>мясосодержащие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B6656">
              <w:rPr>
                <w:rFonts w:ascii="Arial" w:hAnsi="Arial" w:cs="Arial"/>
                <w:sz w:val="22"/>
                <w:szCs w:val="22"/>
              </w:rPr>
              <w:t xml:space="preserve"> охлажденные, замороженные, </w:t>
            </w:r>
            <w:proofErr w:type="gramStart"/>
            <w:r w:rsidRPr="00FB6656"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963A29" w:rsidRPr="00C07127" w:rsidRDefault="00F46310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30868,0</w:t>
            </w:r>
          </w:p>
        </w:tc>
        <w:tc>
          <w:tcPr>
            <w:tcW w:w="1098" w:type="dxa"/>
            <w:vAlign w:val="bottom"/>
          </w:tcPr>
          <w:p w:rsidR="00963A29" w:rsidRPr="00C07127" w:rsidRDefault="00F46310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93,1</w:t>
            </w:r>
          </w:p>
        </w:tc>
        <w:tc>
          <w:tcPr>
            <w:tcW w:w="1098" w:type="dxa"/>
            <w:vAlign w:val="bottom"/>
          </w:tcPr>
          <w:p w:rsidR="00963A29" w:rsidRPr="00C07127" w:rsidRDefault="00F46310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3101,4</w:t>
            </w:r>
          </w:p>
        </w:tc>
        <w:tc>
          <w:tcPr>
            <w:tcW w:w="1098" w:type="dxa"/>
            <w:vAlign w:val="bottom"/>
          </w:tcPr>
          <w:p w:rsidR="00963A29" w:rsidRPr="00C07127" w:rsidRDefault="00F46310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116,7</w:t>
            </w:r>
          </w:p>
        </w:tc>
        <w:tc>
          <w:tcPr>
            <w:tcW w:w="1116" w:type="dxa"/>
            <w:gridSpan w:val="2"/>
            <w:vAlign w:val="bottom"/>
          </w:tcPr>
          <w:p w:rsidR="00963A29" w:rsidRPr="00C07127" w:rsidRDefault="00F46310" w:rsidP="00F941F7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106,2</w:t>
            </w:r>
          </w:p>
        </w:tc>
      </w:tr>
      <w:tr w:rsidR="00963A29" w:rsidRPr="002119EB" w:rsidTr="00C07077">
        <w:trPr>
          <w:cantSplit/>
          <w:trHeight w:val="285"/>
        </w:trPr>
        <w:tc>
          <w:tcPr>
            <w:tcW w:w="3706" w:type="dxa"/>
            <w:vAlign w:val="bottom"/>
          </w:tcPr>
          <w:p w:rsidR="00963A29" w:rsidRPr="00FB6656" w:rsidRDefault="00963A29" w:rsidP="001F2863">
            <w:pPr>
              <w:spacing w:before="20" w:after="20" w:line="240" w:lineRule="exact"/>
              <w:ind w:left="165"/>
              <w:rPr>
                <w:rFonts w:ascii="Arial" w:hAnsi="Arial" w:cs="Arial"/>
                <w:sz w:val="22"/>
                <w:szCs w:val="22"/>
              </w:rPr>
            </w:pPr>
            <w:r w:rsidRPr="00FB6656">
              <w:rPr>
                <w:rFonts w:ascii="Arial" w:hAnsi="Arial" w:cs="Arial"/>
                <w:sz w:val="22"/>
                <w:szCs w:val="22"/>
              </w:rPr>
              <w:t>консервы мясные (</w:t>
            </w:r>
            <w:proofErr w:type="spellStart"/>
            <w:r w:rsidRPr="00FB6656">
              <w:rPr>
                <w:rFonts w:ascii="Arial" w:hAnsi="Arial" w:cs="Arial"/>
                <w:sz w:val="22"/>
                <w:szCs w:val="22"/>
              </w:rPr>
              <w:t>мясосодержащие</w:t>
            </w:r>
            <w:proofErr w:type="spellEnd"/>
            <w:r w:rsidRPr="00FB6656">
              <w:rPr>
                <w:rFonts w:ascii="Arial" w:hAnsi="Arial" w:cs="Arial"/>
                <w:sz w:val="22"/>
                <w:szCs w:val="22"/>
              </w:rPr>
              <w:t xml:space="preserve">), </w:t>
            </w:r>
            <w:r w:rsidRPr="00EB08B6">
              <w:rPr>
                <w:rFonts w:ascii="Arial" w:hAnsi="Arial" w:cs="Arial"/>
                <w:sz w:val="22"/>
                <w:szCs w:val="22"/>
              </w:rPr>
              <w:t>включая консервы для детского питания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B6656">
              <w:rPr>
                <w:rFonts w:ascii="Arial" w:hAnsi="Arial" w:cs="Arial"/>
                <w:sz w:val="22"/>
                <w:szCs w:val="22"/>
              </w:rPr>
              <w:t xml:space="preserve">тыс. </w:t>
            </w:r>
            <w:proofErr w:type="spellStart"/>
            <w:r w:rsidRPr="00FB6656">
              <w:rPr>
                <w:rFonts w:ascii="Arial" w:hAnsi="Arial" w:cs="Arial"/>
                <w:sz w:val="22"/>
                <w:szCs w:val="22"/>
              </w:rPr>
              <w:t>усл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FB6656">
              <w:rPr>
                <w:rFonts w:ascii="Arial" w:hAnsi="Arial" w:cs="Arial"/>
                <w:sz w:val="22"/>
                <w:szCs w:val="22"/>
              </w:rPr>
              <w:t xml:space="preserve"> банок</w:t>
            </w:r>
          </w:p>
        </w:tc>
        <w:tc>
          <w:tcPr>
            <w:tcW w:w="1098" w:type="dxa"/>
            <w:vAlign w:val="bottom"/>
          </w:tcPr>
          <w:p w:rsidR="00963A29" w:rsidRPr="00C07127" w:rsidRDefault="00963A29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8" w:type="dxa"/>
            <w:vAlign w:val="bottom"/>
          </w:tcPr>
          <w:p w:rsidR="00963A29" w:rsidRPr="00C07127" w:rsidRDefault="00F46310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106,0</w:t>
            </w:r>
          </w:p>
        </w:tc>
        <w:tc>
          <w:tcPr>
            <w:tcW w:w="1098" w:type="dxa"/>
            <w:vAlign w:val="bottom"/>
          </w:tcPr>
          <w:p w:rsidR="00963A29" w:rsidRPr="00C07127" w:rsidRDefault="00963A29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8" w:type="dxa"/>
            <w:vAlign w:val="bottom"/>
          </w:tcPr>
          <w:p w:rsidR="00963A29" w:rsidRPr="00C07127" w:rsidRDefault="00F46310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92,7</w:t>
            </w:r>
          </w:p>
        </w:tc>
        <w:tc>
          <w:tcPr>
            <w:tcW w:w="1116" w:type="dxa"/>
            <w:gridSpan w:val="2"/>
            <w:vAlign w:val="bottom"/>
          </w:tcPr>
          <w:p w:rsidR="00963A29" w:rsidRPr="00C07127" w:rsidRDefault="00F46310" w:rsidP="00F941F7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165,4</w:t>
            </w:r>
          </w:p>
        </w:tc>
      </w:tr>
      <w:tr w:rsidR="00963A29" w:rsidRPr="002119EB" w:rsidTr="00C07077">
        <w:trPr>
          <w:cantSplit/>
          <w:trHeight w:val="285"/>
        </w:trPr>
        <w:tc>
          <w:tcPr>
            <w:tcW w:w="3706" w:type="dxa"/>
            <w:vAlign w:val="bottom"/>
          </w:tcPr>
          <w:p w:rsidR="00963A29" w:rsidRPr="00FB6656" w:rsidRDefault="00963A29" w:rsidP="00E81E6E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835A99">
              <w:rPr>
                <w:rFonts w:ascii="Arial" w:hAnsi="Arial" w:cs="Arial"/>
                <w:b/>
                <w:sz w:val="22"/>
                <w:szCs w:val="22"/>
              </w:rPr>
              <w:t>Переработка и консервирование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рыбы, ракообразных и моллюсков</w:t>
            </w:r>
          </w:p>
        </w:tc>
        <w:tc>
          <w:tcPr>
            <w:tcW w:w="1098" w:type="dxa"/>
            <w:vAlign w:val="bottom"/>
          </w:tcPr>
          <w:p w:rsidR="00963A29" w:rsidRPr="00C07127" w:rsidRDefault="00963A29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98" w:type="dxa"/>
            <w:vAlign w:val="bottom"/>
          </w:tcPr>
          <w:p w:rsidR="00963A29" w:rsidRPr="00C07127" w:rsidRDefault="00B57A3C" w:rsidP="00E81E6E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93,6</w:t>
            </w:r>
          </w:p>
        </w:tc>
        <w:tc>
          <w:tcPr>
            <w:tcW w:w="1098" w:type="dxa"/>
            <w:vAlign w:val="bottom"/>
          </w:tcPr>
          <w:p w:rsidR="00963A29" w:rsidRPr="00C07127" w:rsidRDefault="00963A29" w:rsidP="00E81E6E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8" w:type="dxa"/>
            <w:vAlign w:val="bottom"/>
          </w:tcPr>
          <w:p w:rsidR="00963A29" w:rsidRPr="00C07127" w:rsidRDefault="00B57A3C" w:rsidP="00E81E6E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70,8</w:t>
            </w:r>
          </w:p>
        </w:tc>
        <w:tc>
          <w:tcPr>
            <w:tcW w:w="1116" w:type="dxa"/>
            <w:gridSpan w:val="2"/>
            <w:vAlign w:val="bottom"/>
          </w:tcPr>
          <w:p w:rsidR="00963A29" w:rsidRPr="00C07127" w:rsidRDefault="00B57A3C" w:rsidP="00F941F7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93,9</w:t>
            </w:r>
          </w:p>
        </w:tc>
      </w:tr>
      <w:tr w:rsidR="00963A29" w:rsidRPr="002119EB" w:rsidTr="00C07077">
        <w:trPr>
          <w:cantSplit/>
          <w:trHeight w:val="285"/>
        </w:trPr>
        <w:tc>
          <w:tcPr>
            <w:tcW w:w="3706" w:type="dxa"/>
            <w:vAlign w:val="bottom"/>
          </w:tcPr>
          <w:p w:rsidR="00963A29" w:rsidRPr="00FB6656" w:rsidRDefault="00963A29" w:rsidP="00E81E6E">
            <w:pPr>
              <w:spacing w:before="20" w:after="20" w:line="240" w:lineRule="exact"/>
              <w:ind w:left="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</w:t>
            </w:r>
            <w:r w:rsidRPr="00EB08B6">
              <w:rPr>
                <w:rFonts w:ascii="Arial" w:hAnsi="Arial" w:cs="Arial"/>
                <w:sz w:val="22"/>
                <w:szCs w:val="22"/>
              </w:rPr>
              <w:t>иле рыбное, мясо рыбы прочее (включая фарш) свежее или охлажденное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963A29" w:rsidRPr="00C07127" w:rsidRDefault="00963A29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8" w:type="dxa"/>
            <w:vAlign w:val="bottom"/>
          </w:tcPr>
          <w:p w:rsidR="00963A29" w:rsidRPr="00C07127" w:rsidRDefault="00F46310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111,9</w:t>
            </w:r>
          </w:p>
        </w:tc>
        <w:tc>
          <w:tcPr>
            <w:tcW w:w="1098" w:type="dxa"/>
            <w:vAlign w:val="bottom"/>
          </w:tcPr>
          <w:p w:rsidR="00963A29" w:rsidRPr="00C07127" w:rsidRDefault="00963A29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8" w:type="dxa"/>
            <w:vAlign w:val="bottom"/>
          </w:tcPr>
          <w:p w:rsidR="00963A29" w:rsidRPr="00C07127" w:rsidRDefault="00F46310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115,4</w:t>
            </w:r>
          </w:p>
        </w:tc>
        <w:tc>
          <w:tcPr>
            <w:tcW w:w="1116" w:type="dxa"/>
            <w:gridSpan w:val="2"/>
            <w:vAlign w:val="bottom"/>
          </w:tcPr>
          <w:p w:rsidR="00963A29" w:rsidRPr="00C07127" w:rsidRDefault="00F46310" w:rsidP="00F941F7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102,7</w:t>
            </w:r>
          </w:p>
        </w:tc>
      </w:tr>
      <w:tr w:rsidR="00963A29" w:rsidRPr="002119EB" w:rsidTr="00C07077">
        <w:trPr>
          <w:cantSplit/>
          <w:trHeight w:val="285"/>
        </w:trPr>
        <w:tc>
          <w:tcPr>
            <w:tcW w:w="3706" w:type="dxa"/>
            <w:vAlign w:val="bottom"/>
          </w:tcPr>
          <w:p w:rsidR="00963A29" w:rsidRDefault="00963A29" w:rsidP="00E81E6E">
            <w:pPr>
              <w:spacing w:before="20" w:after="20" w:line="240" w:lineRule="exact"/>
              <w:ind w:left="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</w:t>
            </w:r>
            <w:r w:rsidRPr="00EB08B6">
              <w:rPr>
                <w:rFonts w:ascii="Arial" w:hAnsi="Arial" w:cs="Arial"/>
                <w:sz w:val="22"/>
                <w:szCs w:val="22"/>
              </w:rPr>
              <w:t>ыба вяленая, соленая и несоленая или в рассоле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963A29" w:rsidRPr="00C07127" w:rsidRDefault="00F46310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1199,9</w:t>
            </w:r>
          </w:p>
        </w:tc>
        <w:tc>
          <w:tcPr>
            <w:tcW w:w="1098" w:type="dxa"/>
            <w:vAlign w:val="bottom"/>
          </w:tcPr>
          <w:p w:rsidR="00963A29" w:rsidRPr="00C07127" w:rsidRDefault="00F46310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82,9</w:t>
            </w:r>
          </w:p>
        </w:tc>
        <w:tc>
          <w:tcPr>
            <w:tcW w:w="1098" w:type="dxa"/>
            <w:vAlign w:val="bottom"/>
          </w:tcPr>
          <w:p w:rsidR="00963A29" w:rsidRPr="00C07127" w:rsidRDefault="00F46310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119,5</w:t>
            </w:r>
          </w:p>
        </w:tc>
        <w:tc>
          <w:tcPr>
            <w:tcW w:w="1098" w:type="dxa"/>
            <w:vAlign w:val="bottom"/>
          </w:tcPr>
          <w:p w:rsidR="00963A29" w:rsidRPr="00C07127" w:rsidRDefault="00F46310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50,3</w:t>
            </w:r>
          </w:p>
        </w:tc>
        <w:tc>
          <w:tcPr>
            <w:tcW w:w="1116" w:type="dxa"/>
            <w:gridSpan w:val="2"/>
            <w:vAlign w:val="bottom"/>
          </w:tcPr>
          <w:p w:rsidR="00963A29" w:rsidRPr="00C07127" w:rsidRDefault="00F46310" w:rsidP="00F941F7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99,2</w:t>
            </w:r>
          </w:p>
        </w:tc>
      </w:tr>
      <w:tr w:rsidR="00963A29" w:rsidRPr="002119EB" w:rsidTr="00C07077">
        <w:trPr>
          <w:cantSplit/>
          <w:trHeight w:val="285"/>
        </w:trPr>
        <w:tc>
          <w:tcPr>
            <w:tcW w:w="3706" w:type="dxa"/>
            <w:vAlign w:val="bottom"/>
          </w:tcPr>
          <w:p w:rsidR="00963A29" w:rsidRDefault="00963A29" w:rsidP="00E81E6E">
            <w:pPr>
              <w:spacing w:before="20" w:after="20" w:line="240" w:lineRule="exact"/>
              <w:ind w:left="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</w:t>
            </w:r>
            <w:r w:rsidRPr="00EB08B6">
              <w:rPr>
                <w:rFonts w:ascii="Arial" w:hAnsi="Arial" w:cs="Arial"/>
                <w:sz w:val="22"/>
                <w:szCs w:val="22"/>
              </w:rPr>
              <w:t>ыба, включая филе, копченая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963A29" w:rsidRPr="00C07127" w:rsidRDefault="00F46310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1367,4</w:t>
            </w:r>
          </w:p>
        </w:tc>
        <w:tc>
          <w:tcPr>
            <w:tcW w:w="1098" w:type="dxa"/>
            <w:vAlign w:val="bottom"/>
          </w:tcPr>
          <w:p w:rsidR="00963A29" w:rsidRPr="00C07127" w:rsidRDefault="00F46310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98,1</w:t>
            </w:r>
          </w:p>
        </w:tc>
        <w:tc>
          <w:tcPr>
            <w:tcW w:w="1098" w:type="dxa"/>
            <w:vAlign w:val="bottom"/>
          </w:tcPr>
          <w:p w:rsidR="00963A29" w:rsidRPr="00C07127" w:rsidRDefault="00F46310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132,3</w:t>
            </w:r>
          </w:p>
        </w:tc>
        <w:tc>
          <w:tcPr>
            <w:tcW w:w="1098" w:type="dxa"/>
            <w:vAlign w:val="bottom"/>
          </w:tcPr>
          <w:p w:rsidR="00963A29" w:rsidRPr="00C07127" w:rsidRDefault="00F46310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83,1</w:t>
            </w:r>
          </w:p>
        </w:tc>
        <w:tc>
          <w:tcPr>
            <w:tcW w:w="1116" w:type="dxa"/>
            <w:gridSpan w:val="2"/>
            <w:vAlign w:val="bottom"/>
          </w:tcPr>
          <w:p w:rsidR="00963A29" w:rsidRPr="00C07127" w:rsidRDefault="00F46310" w:rsidP="00F941F7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97,6</w:t>
            </w:r>
          </w:p>
        </w:tc>
      </w:tr>
      <w:tr w:rsidR="00963A29" w:rsidRPr="002119EB" w:rsidTr="00C07077">
        <w:trPr>
          <w:cantSplit/>
          <w:trHeight w:val="285"/>
        </w:trPr>
        <w:tc>
          <w:tcPr>
            <w:tcW w:w="3706" w:type="dxa"/>
            <w:vAlign w:val="bottom"/>
          </w:tcPr>
          <w:p w:rsidR="00963A29" w:rsidRDefault="00963A29" w:rsidP="00E81E6E">
            <w:pPr>
              <w:spacing w:before="20" w:after="20" w:line="240" w:lineRule="exact"/>
              <w:ind w:left="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консервы рыбные</w:t>
            </w:r>
            <w:r w:rsidRPr="00E7664E">
              <w:rPr>
                <w:rFonts w:ascii="Arial" w:hAnsi="Arial" w:cs="Arial"/>
                <w:sz w:val="22"/>
                <w:szCs w:val="22"/>
              </w:rPr>
              <w:t xml:space="preserve">, тыс. </w:t>
            </w:r>
            <w:proofErr w:type="spellStart"/>
            <w:r w:rsidRPr="00E7664E">
              <w:rPr>
                <w:rFonts w:ascii="Arial" w:hAnsi="Arial" w:cs="Arial"/>
                <w:sz w:val="22"/>
                <w:szCs w:val="22"/>
              </w:rPr>
              <w:t>усл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E766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63A29" w:rsidRDefault="00963A29" w:rsidP="00E81E6E">
            <w:pPr>
              <w:spacing w:before="20" w:after="20" w:line="240" w:lineRule="exact"/>
              <w:ind w:left="165"/>
              <w:rPr>
                <w:rFonts w:ascii="Arial" w:hAnsi="Arial" w:cs="Arial"/>
                <w:sz w:val="22"/>
                <w:szCs w:val="22"/>
              </w:rPr>
            </w:pPr>
            <w:r w:rsidRPr="00E7664E">
              <w:rPr>
                <w:rFonts w:ascii="Arial" w:hAnsi="Arial" w:cs="Arial"/>
                <w:sz w:val="22"/>
                <w:szCs w:val="22"/>
              </w:rPr>
              <w:t>банок</w:t>
            </w:r>
          </w:p>
        </w:tc>
        <w:tc>
          <w:tcPr>
            <w:tcW w:w="1098" w:type="dxa"/>
            <w:vAlign w:val="bottom"/>
          </w:tcPr>
          <w:p w:rsidR="00963A29" w:rsidRDefault="00963A29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8" w:type="dxa"/>
            <w:vAlign w:val="bottom"/>
          </w:tcPr>
          <w:p w:rsidR="00963A29" w:rsidRDefault="00F46310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44,2</w:t>
            </w:r>
          </w:p>
        </w:tc>
        <w:tc>
          <w:tcPr>
            <w:tcW w:w="1098" w:type="dxa"/>
            <w:vAlign w:val="bottom"/>
          </w:tcPr>
          <w:p w:rsidR="00963A29" w:rsidRDefault="00963A29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8" w:type="dxa"/>
            <w:vAlign w:val="bottom"/>
          </w:tcPr>
          <w:p w:rsidR="00963A29" w:rsidRDefault="00F46310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100,0</w:t>
            </w:r>
          </w:p>
        </w:tc>
        <w:tc>
          <w:tcPr>
            <w:tcW w:w="1116" w:type="dxa"/>
            <w:gridSpan w:val="2"/>
            <w:vAlign w:val="bottom"/>
          </w:tcPr>
          <w:p w:rsidR="00963A29" w:rsidRDefault="00F46310" w:rsidP="00F941F7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93,2</w:t>
            </w:r>
          </w:p>
        </w:tc>
      </w:tr>
      <w:tr w:rsidR="00963A29" w:rsidRPr="002119EB" w:rsidTr="00C07077">
        <w:trPr>
          <w:cantSplit/>
          <w:trHeight w:val="285"/>
        </w:trPr>
        <w:tc>
          <w:tcPr>
            <w:tcW w:w="3706" w:type="dxa"/>
            <w:vAlign w:val="bottom"/>
          </w:tcPr>
          <w:p w:rsidR="00963A29" w:rsidRPr="00E7664E" w:rsidRDefault="00963A29" w:rsidP="00E81E6E">
            <w:pPr>
              <w:pStyle w:val="xl40"/>
              <w:spacing w:before="20" w:after="20" w:line="240" w:lineRule="exact"/>
              <w:ind w:left="165"/>
              <w:rPr>
                <w:rFonts w:ascii="Arial" w:eastAsia="Times New Roman" w:hAnsi="Arial" w:cs="Arial"/>
                <w:sz w:val="22"/>
                <w:szCs w:val="22"/>
              </w:rPr>
            </w:pPr>
            <w:r w:rsidRPr="00E7664E">
              <w:rPr>
                <w:rFonts w:ascii="Arial" w:eastAsia="Times New Roman" w:hAnsi="Arial" w:cs="Arial"/>
                <w:sz w:val="22"/>
                <w:szCs w:val="22"/>
              </w:rPr>
              <w:t xml:space="preserve">пресервы рыбные, тыс. </w:t>
            </w:r>
            <w:proofErr w:type="spellStart"/>
            <w:r w:rsidRPr="00E7664E">
              <w:rPr>
                <w:rFonts w:ascii="Arial" w:eastAsia="Times New Roman" w:hAnsi="Arial" w:cs="Arial"/>
                <w:sz w:val="22"/>
                <w:szCs w:val="22"/>
              </w:rPr>
              <w:t>усл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. </w:t>
            </w:r>
            <w:r w:rsidRPr="00E7664E">
              <w:rPr>
                <w:rFonts w:ascii="Arial" w:eastAsia="Times New Roman" w:hAnsi="Arial" w:cs="Arial"/>
                <w:sz w:val="22"/>
                <w:szCs w:val="22"/>
              </w:rPr>
              <w:t>банок</w:t>
            </w:r>
          </w:p>
        </w:tc>
        <w:tc>
          <w:tcPr>
            <w:tcW w:w="1098" w:type="dxa"/>
            <w:vAlign w:val="bottom"/>
          </w:tcPr>
          <w:p w:rsidR="00963A29" w:rsidRPr="00C07127" w:rsidRDefault="00F46310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16264,7</w:t>
            </w:r>
          </w:p>
        </w:tc>
        <w:tc>
          <w:tcPr>
            <w:tcW w:w="1098" w:type="dxa"/>
            <w:vAlign w:val="bottom"/>
          </w:tcPr>
          <w:p w:rsidR="00963A29" w:rsidRPr="00C07127" w:rsidRDefault="00F46310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100,5</w:t>
            </w:r>
          </w:p>
        </w:tc>
        <w:tc>
          <w:tcPr>
            <w:tcW w:w="1098" w:type="dxa"/>
            <w:vAlign w:val="bottom"/>
          </w:tcPr>
          <w:p w:rsidR="00963A29" w:rsidRPr="00C07127" w:rsidRDefault="00F46310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1539,9</w:t>
            </w:r>
          </w:p>
        </w:tc>
        <w:tc>
          <w:tcPr>
            <w:tcW w:w="1098" w:type="dxa"/>
            <w:vAlign w:val="bottom"/>
          </w:tcPr>
          <w:p w:rsidR="00963A29" w:rsidRPr="00C07127" w:rsidRDefault="00F46310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78,4</w:t>
            </w:r>
          </w:p>
        </w:tc>
        <w:tc>
          <w:tcPr>
            <w:tcW w:w="1116" w:type="dxa"/>
            <w:gridSpan w:val="2"/>
            <w:vAlign w:val="bottom"/>
          </w:tcPr>
          <w:p w:rsidR="00963A29" w:rsidRPr="00C07127" w:rsidRDefault="00F46310" w:rsidP="00F941F7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89,9</w:t>
            </w:r>
          </w:p>
        </w:tc>
      </w:tr>
      <w:tr w:rsidR="00963A29" w:rsidRPr="002119EB" w:rsidTr="00C07077">
        <w:trPr>
          <w:cantSplit/>
          <w:trHeight w:val="285"/>
        </w:trPr>
        <w:tc>
          <w:tcPr>
            <w:tcW w:w="3706" w:type="dxa"/>
            <w:vAlign w:val="bottom"/>
          </w:tcPr>
          <w:p w:rsidR="00963A29" w:rsidRPr="00E7664E" w:rsidRDefault="00963A29" w:rsidP="00E81E6E">
            <w:pPr>
              <w:pStyle w:val="xl40"/>
              <w:spacing w:before="20" w:after="20" w:line="240" w:lineRule="exact"/>
              <w:ind w:left="165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икра,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963A29" w:rsidRPr="00C07127" w:rsidRDefault="00963A29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8" w:type="dxa"/>
            <w:vAlign w:val="bottom"/>
          </w:tcPr>
          <w:p w:rsidR="00963A29" w:rsidRPr="00C07127" w:rsidRDefault="00F46310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68,6</w:t>
            </w:r>
          </w:p>
        </w:tc>
        <w:tc>
          <w:tcPr>
            <w:tcW w:w="1098" w:type="dxa"/>
            <w:vAlign w:val="bottom"/>
          </w:tcPr>
          <w:p w:rsidR="00963A29" w:rsidRPr="00C07127" w:rsidRDefault="00963A29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8" w:type="dxa"/>
            <w:vAlign w:val="bottom"/>
          </w:tcPr>
          <w:p w:rsidR="00963A29" w:rsidRPr="00C07127" w:rsidRDefault="00F46310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37,3</w:t>
            </w:r>
          </w:p>
        </w:tc>
        <w:tc>
          <w:tcPr>
            <w:tcW w:w="1116" w:type="dxa"/>
            <w:gridSpan w:val="2"/>
            <w:vAlign w:val="bottom"/>
          </w:tcPr>
          <w:p w:rsidR="00963A29" w:rsidRPr="00C07127" w:rsidRDefault="00F46310" w:rsidP="00F941F7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113,5</w:t>
            </w:r>
          </w:p>
        </w:tc>
      </w:tr>
      <w:tr w:rsidR="00963A29" w:rsidRPr="002119EB" w:rsidTr="00C07077">
        <w:trPr>
          <w:cantSplit/>
          <w:trHeight w:val="285"/>
        </w:trPr>
        <w:tc>
          <w:tcPr>
            <w:tcW w:w="3706" w:type="dxa"/>
            <w:vAlign w:val="bottom"/>
          </w:tcPr>
          <w:p w:rsidR="00963A29" w:rsidRPr="001E5F6F" w:rsidRDefault="00963A29" w:rsidP="00E81E6E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E7664E">
              <w:rPr>
                <w:rFonts w:ascii="Arial" w:hAnsi="Arial" w:cs="Arial"/>
                <w:b/>
                <w:sz w:val="22"/>
                <w:szCs w:val="22"/>
              </w:rPr>
              <w:t>Переработка и консервирование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7664E">
              <w:rPr>
                <w:rFonts w:ascii="Arial" w:hAnsi="Arial" w:cs="Arial"/>
                <w:b/>
                <w:sz w:val="22"/>
                <w:szCs w:val="22"/>
              </w:rPr>
              <w:t>фруктов и овощей</w:t>
            </w:r>
          </w:p>
        </w:tc>
        <w:tc>
          <w:tcPr>
            <w:tcW w:w="1098" w:type="dxa"/>
            <w:vAlign w:val="bottom"/>
          </w:tcPr>
          <w:p w:rsidR="00963A29" w:rsidRPr="00C07127" w:rsidRDefault="00963A29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98" w:type="dxa"/>
            <w:vAlign w:val="bottom"/>
          </w:tcPr>
          <w:p w:rsidR="00963A29" w:rsidRPr="00C07127" w:rsidRDefault="00B57A3C" w:rsidP="00E81E6E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102,8</w:t>
            </w:r>
          </w:p>
        </w:tc>
        <w:tc>
          <w:tcPr>
            <w:tcW w:w="1098" w:type="dxa"/>
            <w:vAlign w:val="bottom"/>
          </w:tcPr>
          <w:p w:rsidR="00963A29" w:rsidRPr="00C07127" w:rsidRDefault="00963A29" w:rsidP="00E81E6E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8" w:type="dxa"/>
            <w:vAlign w:val="bottom"/>
          </w:tcPr>
          <w:p w:rsidR="00963A29" w:rsidRPr="00C07127" w:rsidRDefault="00B57A3C" w:rsidP="00E81E6E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95,1</w:t>
            </w:r>
          </w:p>
        </w:tc>
        <w:tc>
          <w:tcPr>
            <w:tcW w:w="1116" w:type="dxa"/>
            <w:gridSpan w:val="2"/>
            <w:vAlign w:val="bottom"/>
          </w:tcPr>
          <w:p w:rsidR="00963A29" w:rsidRPr="00C07127" w:rsidRDefault="00B57A3C" w:rsidP="00F941F7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55,5</w:t>
            </w:r>
          </w:p>
        </w:tc>
      </w:tr>
      <w:tr w:rsidR="00963A29" w:rsidRPr="002119EB" w:rsidTr="00C07077">
        <w:trPr>
          <w:cantSplit/>
          <w:trHeight w:val="285"/>
        </w:trPr>
        <w:tc>
          <w:tcPr>
            <w:tcW w:w="3706" w:type="dxa"/>
            <w:vAlign w:val="bottom"/>
          </w:tcPr>
          <w:p w:rsidR="00963A29" w:rsidRPr="00E7664E" w:rsidRDefault="00963A29" w:rsidP="00E81E6E">
            <w:pPr>
              <w:pStyle w:val="xl403"/>
              <w:spacing w:before="20" w:after="20" w:line="240" w:lineRule="exact"/>
              <w:ind w:left="158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E7664E">
              <w:rPr>
                <w:rFonts w:ascii="Arial" w:eastAsia="Times New Roman" w:hAnsi="Arial" w:cs="Arial"/>
                <w:sz w:val="22"/>
                <w:szCs w:val="22"/>
              </w:rPr>
              <w:t xml:space="preserve">картофель переработанный и консервированный, </w:t>
            </w:r>
            <w:proofErr w:type="gramStart"/>
            <w:r w:rsidRPr="00E7664E">
              <w:rPr>
                <w:rFonts w:ascii="Arial" w:eastAsia="Times New Roman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963A29" w:rsidRPr="00C07127" w:rsidRDefault="00963A29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8" w:type="dxa"/>
            <w:vAlign w:val="bottom"/>
          </w:tcPr>
          <w:p w:rsidR="00963A29" w:rsidRPr="00C07127" w:rsidRDefault="00F46310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16,2</w:t>
            </w:r>
          </w:p>
        </w:tc>
        <w:tc>
          <w:tcPr>
            <w:tcW w:w="1098" w:type="dxa"/>
            <w:vAlign w:val="bottom"/>
          </w:tcPr>
          <w:p w:rsidR="00963A29" w:rsidRPr="00C07127" w:rsidRDefault="00963A29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8" w:type="dxa"/>
            <w:vAlign w:val="bottom"/>
          </w:tcPr>
          <w:p w:rsidR="00963A29" w:rsidRPr="00C07127" w:rsidRDefault="00F46310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72,7</w:t>
            </w:r>
          </w:p>
        </w:tc>
        <w:tc>
          <w:tcPr>
            <w:tcW w:w="1116" w:type="dxa"/>
            <w:gridSpan w:val="2"/>
            <w:vAlign w:val="bottom"/>
          </w:tcPr>
          <w:p w:rsidR="00963A29" w:rsidRPr="00C07127" w:rsidRDefault="00F46310" w:rsidP="00F941F7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125,0</w:t>
            </w:r>
          </w:p>
        </w:tc>
      </w:tr>
      <w:tr w:rsidR="00963A29" w:rsidRPr="002119EB" w:rsidTr="00C07077">
        <w:trPr>
          <w:cantSplit/>
          <w:trHeight w:val="285"/>
        </w:trPr>
        <w:tc>
          <w:tcPr>
            <w:tcW w:w="3706" w:type="dxa"/>
            <w:vAlign w:val="bottom"/>
          </w:tcPr>
          <w:p w:rsidR="00963A29" w:rsidRPr="00E7664E" w:rsidRDefault="00963A29" w:rsidP="00E81E6E">
            <w:pPr>
              <w:pStyle w:val="xl403"/>
              <w:spacing w:before="20" w:after="20" w:line="240" w:lineRule="exact"/>
              <w:ind w:left="158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соки из фруктов и овощей,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E7664E">
              <w:rPr>
                <w:rFonts w:ascii="Arial" w:hAnsi="Arial" w:cs="Arial"/>
                <w:sz w:val="22"/>
                <w:szCs w:val="22"/>
              </w:rPr>
              <w:t xml:space="preserve">тыс. </w:t>
            </w:r>
            <w:proofErr w:type="spellStart"/>
            <w:r w:rsidRPr="00E7664E">
              <w:rPr>
                <w:rFonts w:ascii="Arial" w:hAnsi="Arial" w:cs="Arial"/>
                <w:sz w:val="22"/>
                <w:szCs w:val="22"/>
              </w:rPr>
              <w:t>усл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E7664E">
              <w:rPr>
                <w:rFonts w:ascii="Arial" w:hAnsi="Arial" w:cs="Arial"/>
                <w:sz w:val="22"/>
                <w:szCs w:val="22"/>
              </w:rPr>
              <w:t xml:space="preserve"> банок</w:t>
            </w:r>
          </w:p>
        </w:tc>
        <w:tc>
          <w:tcPr>
            <w:tcW w:w="1098" w:type="dxa"/>
            <w:vAlign w:val="bottom"/>
          </w:tcPr>
          <w:p w:rsidR="00963A29" w:rsidRPr="00C07127" w:rsidRDefault="00963A29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8" w:type="dxa"/>
            <w:vAlign w:val="bottom"/>
          </w:tcPr>
          <w:p w:rsidR="00963A29" w:rsidRPr="00C07127" w:rsidRDefault="00F46310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54,0</w:t>
            </w:r>
          </w:p>
        </w:tc>
        <w:tc>
          <w:tcPr>
            <w:tcW w:w="1098" w:type="dxa"/>
            <w:vAlign w:val="bottom"/>
          </w:tcPr>
          <w:p w:rsidR="00963A29" w:rsidRPr="00C07127" w:rsidRDefault="00963A29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8" w:type="dxa"/>
            <w:vAlign w:val="bottom"/>
          </w:tcPr>
          <w:p w:rsidR="00963A29" w:rsidRPr="00C07127" w:rsidRDefault="00702F9D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  <w:vAlign w:val="bottom"/>
          </w:tcPr>
          <w:p w:rsidR="00963A29" w:rsidRPr="00C07127" w:rsidRDefault="00F46310" w:rsidP="00F941F7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100,0</w:t>
            </w:r>
          </w:p>
        </w:tc>
      </w:tr>
      <w:tr w:rsidR="00963A29" w:rsidRPr="002119EB" w:rsidTr="00C07077">
        <w:trPr>
          <w:cantSplit/>
          <w:trHeight w:val="285"/>
        </w:trPr>
        <w:tc>
          <w:tcPr>
            <w:tcW w:w="3706" w:type="dxa"/>
            <w:vAlign w:val="bottom"/>
          </w:tcPr>
          <w:p w:rsidR="00963A29" w:rsidRPr="00FB6656" w:rsidRDefault="00963A29" w:rsidP="00E81E6E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E7664E">
              <w:rPr>
                <w:rFonts w:ascii="Arial" w:hAnsi="Arial" w:cs="Arial"/>
                <w:b/>
                <w:sz w:val="22"/>
                <w:szCs w:val="22"/>
              </w:rPr>
              <w:t xml:space="preserve">Производство растительных и </w:t>
            </w:r>
            <w:r w:rsidRPr="00E7664E">
              <w:rPr>
                <w:rFonts w:ascii="Arial" w:hAnsi="Arial" w:cs="Arial"/>
                <w:b/>
                <w:sz w:val="22"/>
                <w:szCs w:val="22"/>
              </w:rPr>
              <w:br/>
              <w:t>животных масел и жиров</w:t>
            </w:r>
          </w:p>
        </w:tc>
        <w:tc>
          <w:tcPr>
            <w:tcW w:w="1098" w:type="dxa"/>
            <w:vAlign w:val="bottom"/>
          </w:tcPr>
          <w:p w:rsidR="00963A29" w:rsidRPr="00C07127" w:rsidRDefault="00963A29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98" w:type="dxa"/>
            <w:vAlign w:val="bottom"/>
          </w:tcPr>
          <w:p w:rsidR="00963A29" w:rsidRPr="00C07127" w:rsidRDefault="00B57A3C" w:rsidP="00E81E6E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99,2</w:t>
            </w:r>
          </w:p>
        </w:tc>
        <w:tc>
          <w:tcPr>
            <w:tcW w:w="1098" w:type="dxa"/>
            <w:vAlign w:val="bottom"/>
          </w:tcPr>
          <w:p w:rsidR="00963A29" w:rsidRPr="00C07127" w:rsidRDefault="00963A29" w:rsidP="00E81E6E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8" w:type="dxa"/>
            <w:vAlign w:val="bottom"/>
          </w:tcPr>
          <w:p w:rsidR="00963A29" w:rsidRPr="00C07127" w:rsidRDefault="00B57A3C" w:rsidP="00E81E6E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109,9</w:t>
            </w:r>
          </w:p>
        </w:tc>
        <w:tc>
          <w:tcPr>
            <w:tcW w:w="1116" w:type="dxa"/>
            <w:gridSpan w:val="2"/>
            <w:vAlign w:val="bottom"/>
          </w:tcPr>
          <w:p w:rsidR="00963A29" w:rsidRPr="00C07127" w:rsidRDefault="00B57A3C" w:rsidP="00F941F7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111,2</w:t>
            </w:r>
          </w:p>
        </w:tc>
      </w:tr>
      <w:tr w:rsidR="00963A29" w:rsidRPr="002119EB" w:rsidTr="00C07077">
        <w:trPr>
          <w:cantSplit/>
          <w:trHeight w:val="285"/>
        </w:trPr>
        <w:tc>
          <w:tcPr>
            <w:tcW w:w="3706" w:type="dxa"/>
            <w:vAlign w:val="bottom"/>
          </w:tcPr>
          <w:p w:rsidR="00963A29" w:rsidRPr="00E7664E" w:rsidRDefault="00963A29" w:rsidP="00E81E6E">
            <w:pPr>
              <w:pStyle w:val="xl40"/>
              <w:spacing w:before="20" w:after="20" w:line="240" w:lineRule="exact"/>
              <w:ind w:left="165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</w:t>
            </w:r>
            <w:r w:rsidRPr="00113368">
              <w:rPr>
                <w:rFonts w:ascii="Arial" w:eastAsia="Times New Roman" w:hAnsi="Arial" w:cs="Arial"/>
                <w:sz w:val="22"/>
                <w:szCs w:val="22"/>
              </w:rPr>
              <w:t>асла и жиры животные и их фракции нерафинированные</w:t>
            </w:r>
            <w:r w:rsidRPr="00C544FE">
              <w:rPr>
                <w:rFonts w:ascii="Arial" w:eastAsia="Times New Roman" w:hAnsi="Arial" w:cs="Arial"/>
                <w:sz w:val="22"/>
                <w:szCs w:val="22"/>
              </w:rPr>
              <w:t>,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963A29" w:rsidRPr="00C07127" w:rsidRDefault="00963A29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8" w:type="dxa"/>
            <w:vAlign w:val="bottom"/>
          </w:tcPr>
          <w:p w:rsidR="00963A29" w:rsidRPr="00C07127" w:rsidRDefault="00702F9D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80,8</w:t>
            </w:r>
          </w:p>
        </w:tc>
        <w:tc>
          <w:tcPr>
            <w:tcW w:w="1098" w:type="dxa"/>
            <w:vAlign w:val="bottom"/>
          </w:tcPr>
          <w:p w:rsidR="00963A29" w:rsidRPr="00C07127" w:rsidRDefault="00963A29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8" w:type="dxa"/>
            <w:vAlign w:val="bottom"/>
          </w:tcPr>
          <w:p w:rsidR="00963A29" w:rsidRPr="00C07127" w:rsidRDefault="00702F9D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128,1</w:t>
            </w:r>
          </w:p>
        </w:tc>
        <w:tc>
          <w:tcPr>
            <w:tcW w:w="1116" w:type="dxa"/>
            <w:gridSpan w:val="2"/>
            <w:vAlign w:val="bottom"/>
          </w:tcPr>
          <w:p w:rsidR="00963A29" w:rsidRPr="00C07127" w:rsidRDefault="00702F9D" w:rsidP="00F941F7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98,9</w:t>
            </w:r>
          </w:p>
        </w:tc>
      </w:tr>
      <w:tr w:rsidR="00963A29" w:rsidRPr="002119EB" w:rsidTr="00C07077">
        <w:trPr>
          <w:cantSplit/>
          <w:trHeight w:val="285"/>
        </w:trPr>
        <w:tc>
          <w:tcPr>
            <w:tcW w:w="3706" w:type="dxa"/>
            <w:vAlign w:val="bottom"/>
          </w:tcPr>
          <w:p w:rsidR="00963A29" w:rsidRPr="00E7664E" w:rsidRDefault="00963A29" w:rsidP="00E81E6E">
            <w:pPr>
              <w:spacing w:before="20" w:after="20"/>
              <w:ind w:left="1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9E1BD3">
              <w:rPr>
                <w:rFonts w:ascii="Arial" w:hAnsi="Arial" w:cs="Arial"/>
                <w:sz w:val="22"/>
                <w:szCs w:val="22"/>
              </w:rPr>
              <w:t>асла растительные и их фракции нерафинированные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963A29" w:rsidRPr="00C07127" w:rsidRDefault="00963A29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8" w:type="dxa"/>
            <w:vAlign w:val="bottom"/>
          </w:tcPr>
          <w:p w:rsidR="00963A29" w:rsidRPr="00C07127" w:rsidRDefault="00702F9D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135,6</w:t>
            </w:r>
          </w:p>
        </w:tc>
        <w:tc>
          <w:tcPr>
            <w:tcW w:w="1098" w:type="dxa"/>
            <w:vAlign w:val="bottom"/>
          </w:tcPr>
          <w:p w:rsidR="00963A29" w:rsidRPr="00C07127" w:rsidRDefault="00963A29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8" w:type="dxa"/>
            <w:vAlign w:val="bottom"/>
          </w:tcPr>
          <w:p w:rsidR="00963A29" w:rsidRPr="00C07127" w:rsidRDefault="00702F9D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104,5</w:t>
            </w:r>
          </w:p>
        </w:tc>
        <w:tc>
          <w:tcPr>
            <w:tcW w:w="1116" w:type="dxa"/>
            <w:gridSpan w:val="2"/>
            <w:vAlign w:val="bottom"/>
          </w:tcPr>
          <w:p w:rsidR="00963A29" w:rsidRPr="00C07127" w:rsidRDefault="00702F9D" w:rsidP="00F941F7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162,2</w:t>
            </w:r>
          </w:p>
        </w:tc>
      </w:tr>
    </w:tbl>
    <w:p w:rsidR="00C07077" w:rsidRPr="001D638C" w:rsidRDefault="00C07077" w:rsidP="00C07077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</w:t>
      </w:r>
    </w:p>
    <w:p w:rsidR="00C07077" w:rsidRDefault="00C07077" w:rsidP="00C07077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C07077" w:rsidRDefault="00C07077"/>
    <w:p w:rsidR="00C07077" w:rsidRPr="00C07077" w:rsidRDefault="00C07077" w:rsidP="00C07077">
      <w:pPr>
        <w:jc w:val="right"/>
        <w:rPr>
          <w:rFonts w:ascii="Arial" w:hAnsi="Arial" w:cs="Arial"/>
          <w:sz w:val="22"/>
          <w:szCs w:val="22"/>
        </w:rPr>
      </w:pPr>
      <w:r w:rsidRPr="00C07077">
        <w:rPr>
          <w:rFonts w:ascii="Arial" w:hAnsi="Arial" w:cs="Arial"/>
          <w:sz w:val="22"/>
          <w:szCs w:val="22"/>
        </w:rPr>
        <w:lastRenderedPageBreak/>
        <w:t>Продолжение</w:t>
      </w: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06"/>
        <w:gridCol w:w="8"/>
        <w:gridCol w:w="1090"/>
        <w:gridCol w:w="10"/>
        <w:gridCol w:w="1088"/>
        <w:gridCol w:w="12"/>
        <w:gridCol w:w="1086"/>
        <w:gridCol w:w="14"/>
        <w:gridCol w:w="1084"/>
        <w:gridCol w:w="16"/>
        <w:gridCol w:w="1082"/>
        <w:gridCol w:w="18"/>
      </w:tblGrid>
      <w:tr w:rsidR="00C07077" w:rsidRPr="002119EB" w:rsidTr="00C07077">
        <w:trPr>
          <w:cantSplit/>
          <w:trHeight w:val="147"/>
        </w:trPr>
        <w:tc>
          <w:tcPr>
            <w:tcW w:w="371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07077" w:rsidRPr="002119EB" w:rsidRDefault="00C07077" w:rsidP="00C07077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</w:tcBorders>
          </w:tcPr>
          <w:p w:rsidR="00C07077" w:rsidRPr="002119EB" w:rsidRDefault="00C07077" w:rsidP="00C0707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2018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</w:tcBorders>
          </w:tcPr>
          <w:p w:rsidR="00C07077" w:rsidRPr="002119EB" w:rsidRDefault="00C07077" w:rsidP="00C0707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</w:tcBorders>
          </w:tcPr>
          <w:p w:rsidR="00C07077" w:rsidRPr="002119EB" w:rsidRDefault="00C07077" w:rsidP="00C0707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Ноябрь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7077" w:rsidRPr="002119EB" w:rsidRDefault="00C07077" w:rsidP="00C0707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C07077" w:rsidRPr="002119EB" w:rsidTr="00C07077">
        <w:trPr>
          <w:cantSplit/>
          <w:trHeight w:val="147"/>
        </w:trPr>
        <w:tc>
          <w:tcPr>
            <w:tcW w:w="3714" w:type="dxa"/>
            <w:gridSpan w:val="2"/>
            <w:vMerge/>
            <w:tcBorders>
              <w:bottom w:val="single" w:sz="4" w:space="0" w:color="auto"/>
            </w:tcBorders>
          </w:tcPr>
          <w:p w:rsidR="00C07077" w:rsidRPr="002119EB" w:rsidRDefault="00C07077" w:rsidP="00C07077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0" w:type="dxa"/>
            <w:gridSpan w:val="2"/>
            <w:vMerge/>
            <w:tcBorders>
              <w:bottom w:val="single" w:sz="4" w:space="0" w:color="auto"/>
            </w:tcBorders>
          </w:tcPr>
          <w:p w:rsidR="00C07077" w:rsidRPr="002119EB" w:rsidRDefault="00C07077" w:rsidP="00C07077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0" w:type="dxa"/>
            <w:gridSpan w:val="2"/>
            <w:vMerge/>
            <w:tcBorders>
              <w:bottom w:val="single" w:sz="4" w:space="0" w:color="auto"/>
            </w:tcBorders>
          </w:tcPr>
          <w:p w:rsidR="00C07077" w:rsidRPr="002119EB" w:rsidRDefault="00C07077" w:rsidP="00C07077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0" w:type="dxa"/>
            <w:gridSpan w:val="2"/>
            <w:vMerge/>
            <w:tcBorders>
              <w:bottom w:val="single" w:sz="4" w:space="0" w:color="auto"/>
            </w:tcBorders>
          </w:tcPr>
          <w:p w:rsidR="00C07077" w:rsidRPr="002119EB" w:rsidRDefault="00C07077" w:rsidP="00C07077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</w:tcPr>
          <w:p w:rsidR="00C07077" w:rsidRPr="002119EB" w:rsidRDefault="00C07077" w:rsidP="00C0707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</w:tcPr>
          <w:p w:rsidR="00C07077" w:rsidRPr="002119EB" w:rsidRDefault="00C07077" w:rsidP="00C0707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963A29" w:rsidRPr="002119EB" w:rsidTr="00C07077">
        <w:trPr>
          <w:cantSplit/>
          <w:trHeight w:val="285"/>
        </w:trPr>
        <w:tc>
          <w:tcPr>
            <w:tcW w:w="3706" w:type="dxa"/>
            <w:vAlign w:val="bottom"/>
          </w:tcPr>
          <w:p w:rsidR="00963A29" w:rsidRPr="00E7664E" w:rsidRDefault="00963A29" w:rsidP="00E81E6E">
            <w:pPr>
              <w:pStyle w:val="xl40"/>
              <w:spacing w:before="20" w:after="20" w:line="240" w:lineRule="exact"/>
              <w:rPr>
                <w:rFonts w:ascii="Arial" w:eastAsia="Times New Roman" w:hAnsi="Arial" w:cs="Arial"/>
                <w:sz w:val="22"/>
                <w:szCs w:val="22"/>
              </w:rPr>
            </w:pPr>
            <w:r w:rsidRPr="009B26A6">
              <w:rPr>
                <w:rFonts w:ascii="Arial" w:hAnsi="Arial" w:cs="Arial"/>
                <w:b/>
                <w:sz w:val="22"/>
                <w:szCs w:val="22"/>
              </w:rPr>
              <w:t>Производство молочн</w:t>
            </w:r>
            <w:r>
              <w:rPr>
                <w:rFonts w:ascii="Arial" w:hAnsi="Arial" w:cs="Arial"/>
                <w:b/>
                <w:sz w:val="22"/>
                <w:szCs w:val="22"/>
              </w:rPr>
              <w:t>ой</w:t>
            </w:r>
            <w:r w:rsidRPr="009B26A6">
              <w:rPr>
                <w:rFonts w:ascii="Arial" w:hAnsi="Arial" w:cs="Arial"/>
                <w:b/>
                <w:sz w:val="22"/>
                <w:szCs w:val="22"/>
              </w:rPr>
              <w:t xml:space="preserve"> продук</w:t>
            </w:r>
            <w:r>
              <w:rPr>
                <w:rFonts w:ascii="Arial" w:hAnsi="Arial" w:cs="Arial"/>
                <w:b/>
                <w:sz w:val="22"/>
                <w:szCs w:val="22"/>
              </w:rPr>
              <w:t>ции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963A29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B57A3C" w:rsidP="00E81E6E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98,1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963A29" w:rsidP="00E81E6E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B57A3C" w:rsidP="00E81E6E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97,5</w:t>
            </w:r>
          </w:p>
        </w:tc>
        <w:tc>
          <w:tcPr>
            <w:tcW w:w="1116" w:type="dxa"/>
            <w:gridSpan w:val="3"/>
            <w:vAlign w:val="bottom"/>
          </w:tcPr>
          <w:p w:rsidR="00963A29" w:rsidRPr="00C07127" w:rsidRDefault="00B57A3C" w:rsidP="00F941F7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96,3</w:t>
            </w:r>
          </w:p>
        </w:tc>
      </w:tr>
      <w:tr w:rsidR="00963A29" w:rsidRPr="002119EB" w:rsidTr="00C07077">
        <w:trPr>
          <w:cantSplit/>
          <w:trHeight w:val="285"/>
        </w:trPr>
        <w:tc>
          <w:tcPr>
            <w:tcW w:w="3706" w:type="dxa"/>
            <w:vAlign w:val="bottom"/>
          </w:tcPr>
          <w:p w:rsidR="00963A29" w:rsidRPr="00E7664E" w:rsidRDefault="00963A29" w:rsidP="00E81E6E">
            <w:pPr>
              <w:pStyle w:val="xl40"/>
              <w:spacing w:before="20" w:after="20" w:line="240" w:lineRule="exact"/>
              <w:ind w:left="158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</w:t>
            </w:r>
            <w:r w:rsidRPr="00E7664E">
              <w:rPr>
                <w:rFonts w:ascii="Arial" w:eastAsia="Times New Roman" w:hAnsi="Arial" w:cs="Arial"/>
                <w:sz w:val="22"/>
                <w:szCs w:val="22"/>
              </w:rPr>
              <w:t>олоко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, кроме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сырого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>, т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02F9D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96296,3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02F9D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96,5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02F9D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8198,7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02F9D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87,3</w:t>
            </w:r>
          </w:p>
        </w:tc>
        <w:tc>
          <w:tcPr>
            <w:tcW w:w="1116" w:type="dxa"/>
            <w:gridSpan w:val="3"/>
            <w:vAlign w:val="bottom"/>
          </w:tcPr>
          <w:p w:rsidR="00963A29" w:rsidRPr="00C07127" w:rsidRDefault="00702F9D" w:rsidP="00F941F7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91,4</w:t>
            </w:r>
          </w:p>
        </w:tc>
      </w:tr>
      <w:tr w:rsidR="00963A29" w:rsidRPr="002119EB" w:rsidTr="00C07077">
        <w:trPr>
          <w:cantSplit/>
          <w:trHeight w:val="285"/>
        </w:trPr>
        <w:tc>
          <w:tcPr>
            <w:tcW w:w="3706" w:type="dxa"/>
            <w:vAlign w:val="bottom"/>
          </w:tcPr>
          <w:p w:rsidR="00963A29" w:rsidRPr="007D3647" w:rsidRDefault="00963A29" w:rsidP="001D638C">
            <w:pPr>
              <w:pStyle w:val="xl40"/>
              <w:spacing w:before="20" w:after="20" w:line="240" w:lineRule="exact"/>
              <w:ind w:left="158"/>
              <w:rPr>
                <w:rFonts w:ascii="Arial" w:eastAsia="Times New Roman" w:hAnsi="Arial" w:cs="Arial"/>
                <w:sz w:val="22"/>
                <w:szCs w:val="22"/>
              </w:rPr>
            </w:pPr>
            <w:r w:rsidRPr="007D3647">
              <w:rPr>
                <w:rFonts w:ascii="Arial" w:eastAsia="Times New Roman" w:hAnsi="Arial" w:cs="Arial"/>
                <w:sz w:val="22"/>
                <w:szCs w:val="22"/>
              </w:rPr>
              <w:t xml:space="preserve">масло сливочное, </w:t>
            </w:r>
            <w:proofErr w:type="gramStart"/>
            <w:r w:rsidRPr="007D3647">
              <w:rPr>
                <w:rFonts w:ascii="Arial" w:eastAsia="Times New Roman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02F9D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2868,3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02F9D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94,4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02F9D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406,2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02F9D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161,9</w:t>
            </w:r>
          </w:p>
        </w:tc>
        <w:tc>
          <w:tcPr>
            <w:tcW w:w="1116" w:type="dxa"/>
            <w:gridSpan w:val="3"/>
            <w:vAlign w:val="bottom"/>
          </w:tcPr>
          <w:p w:rsidR="00963A29" w:rsidRPr="00C07127" w:rsidRDefault="00702F9D" w:rsidP="00F941F7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147,5</w:t>
            </w:r>
          </w:p>
        </w:tc>
      </w:tr>
      <w:tr w:rsidR="00963A29" w:rsidRPr="002119EB" w:rsidTr="00C07077">
        <w:trPr>
          <w:gridAfter w:val="1"/>
          <w:wAfter w:w="18" w:type="dxa"/>
          <w:cantSplit/>
          <w:trHeight w:val="285"/>
        </w:trPr>
        <w:tc>
          <w:tcPr>
            <w:tcW w:w="3706" w:type="dxa"/>
            <w:vAlign w:val="bottom"/>
          </w:tcPr>
          <w:p w:rsidR="00963A29" w:rsidRPr="00835A99" w:rsidRDefault="00963A29" w:rsidP="00E81E6E">
            <w:pPr>
              <w:spacing w:before="20" w:after="2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 w:rsidRPr="00835A99">
              <w:rPr>
                <w:rFonts w:ascii="Arial" w:hAnsi="Arial" w:cs="Arial"/>
                <w:sz w:val="22"/>
                <w:szCs w:val="22"/>
              </w:rPr>
              <w:t>сыр</w:t>
            </w:r>
            <w:r>
              <w:rPr>
                <w:rFonts w:ascii="Arial" w:hAnsi="Arial" w:cs="Arial"/>
                <w:sz w:val="22"/>
                <w:szCs w:val="22"/>
              </w:rPr>
              <w:t>ы,</w:t>
            </w:r>
            <w:r w:rsidRPr="00835A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835A99"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  <w:r w:rsidRPr="00835A9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02F9D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572,4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02F9D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2,8 р.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02F9D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71,9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02F9D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3,3 р.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02F9D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111,1</w:t>
            </w:r>
          </w:p>
        </w:tc>
      </w:tr>
      <w:tr w:rsidR="00963A29" w:rsidRPr="002119EB" w:rsidTr="00C07077">
        <w:trPr>
          <w:gridAfter w:val="1"/>
          <w:wAfter w:w="18" w:type="dxa"/>
          <w:cantSplit/>
          <w:trHeight w:val="285"/>
        </w:trPr>
        <w:tc>
          <w:tcPr>
            <w:tcW w:w="3706" w:type="dxa"/>
            <w:vAlign w:val="bottom"/>
          </w:tcPr>
          <w:p w:rsidR="00963A29" w:rsidRPr="00835A99" w:rsidRDefault="00963A29" w:rsidP="00E81E6E">
            <w:pPr>
              <w:spacing w:before="20" w:after="2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творог,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02F9D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5430,4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02F9D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102,9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02F9D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474,7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02F9D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108,5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02F9D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96,8</w:t>
            </w:r>
          </w:p>
        </w:tc>
      </w:tr>
      <w:tr w:rsidR="00963A29" w:rsidRPr="002119EB" w:rsidTr="00C07077">
        <w:trPr>
          <w:gridAfter w:val="1"/>
          <w:wAfter w:w="18" w:type="dxa"/>
          <w:cantSplit/>
          <w:trHeight w:val="285"/>
        </w:trPr>
        <w:tc>
          <w:tcPr>
            <w:tcW w:w="3706" w:type="dxa"/>
            <w:vAlign w:val="bottom"/>
          </w:tcPr>
          <w:p w:rsidR="00963A29" w:rsidRPr="00E7664E" w:rsidRDefault="00963A29" w:rsidP="00E81E6E">
            <w:pPr>
              <w:spacing w:before="20" w:after="2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 w:rsidRPr="00E7664E">
              <w:rPr>
                <w:rFonts w:ascii="Arial" w:hAnsi="Arial" w:cs="Arial"/>
                <w:sz w:val="22"/>
                <w:szCs w:val="22"/>
              </w:rPr>
              <w:t>продукты кисломолочные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E7664E">
              <w:rPr>
                <w:rFonts w:ascii="Arial" w:hAnsi="Arial" w:cs="Arial"/>
                <w:sz w:val="22"/>
                <w:szCs w:val="22"/>
              </w:rPr>
              <w:t>кроме сметаны</w:t>
            </w:r>
            <w:r>
              <w:rPr>
                <w:rFonts w:ascii="Arial" w:hAnsi="Arial" w:cs="Arial"/>
                <w:sz w:val="22"/>
                <w:szCs w:val="22"/>
              </w:rPr>
              <w:t>),</w:t>
            </w:r>
            <w:r w:rsidRPr="00E7664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E7664E"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02F9D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78808,3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02F9D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93,7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02F9D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5939,4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02F9D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88,3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02F9D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87,6</w:t>
            </w:r>
          </w:p>
        </w:tc>
      </w:tr>
      <w:tr w:rsidR="00963A29" w:rsidRPr="002119EB" w:rsidTr="00C07077">
        <w:trPr>
          <w:gridAfter w:val="1"/>
          <w:wAfter w:w="18" w:type="dxa"/>
          <w:cantSplit/>
          <w:trHeight w:val="285"/>
        </w:trPr>
        <w:tc>
          <w:tcPr>
            <w:tcW w:w="3706" w:type="dxa"/>
            <w:vAlign w:val="bottom"/>
          </w:tcPr>
          <w:p w:rsidR="00963A29" w:rsidRPr="00E7664E" w:rsidRDefault="00963A29" w:rsidP="00E81E6E">
            <w:pPr>
              <w:spacing w:before="20" w:after="2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 w:rsidRPr="00E7664E">
              <w:rPr>
                <w:rFonts w:ascii="Arial" w:hAnsi="Arial" w:cs="Arial"/>
                <w:sz w:val="22"/>
                <w:szCs w:val="22"/>
              </w:rPr>
              <w:t>сметан</w:t>
            </w:r>
            <w:r>
              <w:rPr>
                <w:rFonts w:ascii="Arial" w:hAnsi="Arial" w:cs="Arial"/>
                <w:sz w:val="22"/>
                <w:szCs w:val="22"/>
              </w:rPr>
              <w:t xml:space="preserve">а,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02F9D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11630,4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02F9D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74,4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02F9D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881,2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02F9D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71,3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02F9D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103,4</w:t>
            </w:r>
          </w:p>
        </w:tc>
      </w:tr>
      <w:tr w:rsidR="00963A29" w:rsidRPr="002119EB" w:rsidTr="00C07077">
        <w:trPr>
          <w:gridAfter w:val="1"/>
          <w:wAfter w:w="18" w:type="dxa"/>
          <w:cantSplit/>
          <w:trHeight w:val="285"/>
        </w:trPr>
        <w:tc>
          <w:tcPr>
            <w:tcW w:w="3706" w:type="dxa"/>
            <w:vAlign w:val="bottom"/>
          </w:tcPr>
          <w:p w:rsidR="00963A29" w:rsidRPr="00E7664E" w:rsidRDefault="00963A29" w:rsidP="00E81E6E">
            <w:pPr>
              <w:spacing w:before="20" w:after="20"/>
              <w:ind w:left="1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9E1BD3">
              <w:rPr>
                <w:rFonts w:ascii="Arial" w:hAnsi="Arial" w:cs="Arial"/>
                <w:sz w:val="22"/>
                <w:szCs w:val="22"/>
              </w:rPr>
              <w:t>ороженое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963A29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02F9D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103,7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963A29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02F9D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140,4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02F9D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134,9</w:t>
            </w:r>
          </w:p>
        </w:tc>
      </w:tr>
      <w:tr w:rsidR="00963A29" w:rsidRPr="002119EB" w:rsidTr="00C07077">
        <w:trPr>
          <w:gridAfter w:val="1"/>
          <w:wAfter w:w="18" w:type="dxa"/>
          <w:cantSplit/>
          <w:trHeight w:val="285"/>
        </w:trPr>
        <w:tc>
          <w:tcPr>
            <w:tcW w:w="3706" w:type="dxa"/>
            <w:vAlign w:val="bottom"/>
          </w:tcPr>
          <w:p w:rsidR="00963A29" w:rsidRPr="00E7664E" w:rsidRDefault="00963A29" w:rsidP="00E81E6E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E7664E">
              <w:rPr>
                <w:rFonts w:ascii="Arial" w:hAnsi="Arial" w:cs="Arial"/>
                <w:b/>
                <w:sz w:val="22"/>
                <w:szCs w:val="22"/>
              </w:rPr>
              <w:t>Производство продуктов мукомольно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й и </w:t>
            </w:r>
            <w:r w:rsidRPr="00E7664E">
              <w:rPr>
                <w:rFonts w:ascii="Arial" w:hAnsi="Arial" w:cs="Arial"/>
                <w:b/>
                <w:sz w:val="22"/>
                <w:szCs w:val="22"/>
              </w:rPr>
              <w:t>крупяной промышленности, крахмалов и крахмало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содержащих </w:t>
            </w:r>
            <w:r w:rsidRPr="00E7664E">
              <w:rPr>
                <w:rFonts w:ascii="Arial" w:hAnsi="Arial" w:cs="Arial"/>
                <w:b/>
                <w:sz w:val="22"/>
                <w:szCs w:val="22"/>
              </w:rPr>
              <w:t>продуктов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963A29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B57A3C" w:rsidP="00E81E6E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95,6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963A29" w:rsidP="00E81E6E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B57A3C" w:rsidP="00E81E6E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105,2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B57A3C" w:rsidP="00E81E6E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99,0</w:t>
            </w:r>
          </w:p>
        </w:tc>
      </w:tr>
      <w:tr w:rsidR="00963A29" w:rsidRPr="002119EB" w:rsidTr="00C07077">
        <w:trPr>
          <w:gridAfter w:val="1"/>
          <w:wAfter w:w="18" w:type="dxa"/>
          <w:cantSplit/>
          <w:trHeight w:val="285"/>
        </w:trPr>
        <w:tc>
          <w:tcPr>
            <w:tcW w:w="3706" w:type="dxa"/>
            <w:vAlign w:val="bottom"/>
          </w:tcPr>
          <w:p w:rsidR="00963A29" w:rsidRPr="00E7664E" w:rsidRDefault="00963A29" w:rsidP="00E81E6E">
            <w:pPr>
              <w:pStyle w:val="xl40"/>
              <w:spacing w:before="20" w:after="20" w:line="240" w:lineRule="exact"/>
              <w:ind w:left="158"/>
              <w:rPr>
                <w:rFonts w:ascii="Arial" w:eastAsia="Times New Roman" w:hAnsi="Arial" w:cs="Arial"/>
                <w:sz w:val="22"/>
                <w:szCs w:val="22"/>
              </w:rPr>
            </w:pPr>
            <w:r w:rsidRPr="00E7664E">
              <w:rPr>
                <w:rFonts w:ascii="Arial" w:eastAsia="Times New Roman" w:hAnsi="Arial" w:cs="Arial"/>
                <w:sz w:val="22"/>
                <w:szCs w:val="22"/>
              </w:rPr>
              <w:t xml:space="preserve">мука пшеничная и пшенично-ржаная, </w:t>
            </w:r>
            <w:proofErr w:type="gramStart"/>
            <w:r w:rsidRPr="00E7664E">
              <w:rPr>
                <w:rFonts w:ascii="Arial" w:eastAsia="Times New Roman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A85FCF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49025,4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A85FCF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88,9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A85FCF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4675,2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A85FCF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87,1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A85FCF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107,7</w:t>
            </w:r>
          </w:p>
        </w:tc>
      </w:tr>
      <w:tr w:rsidR="00963A29" w:rsidRPr="002119EB" w:rsidTr="00C07077">
        <w:trPr>
          <w:gridAfter w:val="1"/>
          <w:wAfter w:w="18" w:type="dxa"/>
          <w:cantSplit/>
          <w:trHeight w:val="285"/>
        </w:trPr>
        <w:tc>
          <w:tcPr>
            <w:tcW w:w="3706" w:type="dxa"/>
            <w:vAlign w:val="bottom"/>
          </w:tcPr>
          <w:p w:rsidR="00963A29" w:rsidRPr="00E7664E" w:rsidRDefault="00963A29" w:rsidP="00E81E6E">
            <w:pPr>
              <w:spacing w:before="20" w:after="2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мука из прочих зерновых культур,</w:t>
            </w:r>
            <w:r w:rsidRPr="00E7664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E7664E"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A85FCF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7775,7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A85FCF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124,4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A85FCF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1033,9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A85FCF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148,9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A85FCF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108,6</w:t>
            </w:r>
          </w:p>
        </w:tc>
      </w:tr>
      <w:tr w:rsidR="00963A29" w:rsidRPr="002119EB" w:rsidTr="00C07077">
        <w:trPr>
          <w:gridAfter w:val="1"/>
          <w:wAfter w:w="18" w:type="dxa"/>
          <w:cantSplit/>
          <w:trHeight w:val="285"/>
        </w:trPr>
        <w:tc>
          <w:tcPr>
            <w:tcW w:w="3706" w:type="dxa"/>
            <w:vAlign w:val="bottom"/>
          </w:tcPr>
          <w:p w:rsidR="00963A29" w:rsidRDefault="00963A29" w:rsidP="00E81E6E">
            <w:pPr>
              <w:spacing w:before="20" w:after="2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D06E71">
              <w:rPr>
                <w:rFonts w:ascii="Arial" w:hAnsi="Arial" w:cs="Arial"/>
                <w:sz w:val="22"/>
                <w:szCs w:val="22"/>
              </w:rPr>
              <w:t>меси для приготовления хлебобулочных и мучных кондитерских изделий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A85FCF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1487,6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A85FCF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115,5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A85FCF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172,2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A85FCF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107,9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A85FCF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64,3</w:t>
            </w:r>
          </w:p>
        </w:tc>
      </w:tr>
      <w:tr w:rsidR="00963A29" w:rsidRPr="002119EB" w:rsidTr="00C07077">
        <w:trPr>
          <w:gridAfter w:val="1"/>
          <w:wAfter w:w="18" w:type="dxa"/>
          <w:cantSplit/>
          <w:trHeight w:val="285"/>
        </w:trPr>
        <w:tc>
          <w:tcPr>
            <w:tcW w:w="3706" w:type="dxa"/>
            <w:vAlign w:val="bottom"/>
          </w:tcPr>
          <w:p w:rsidR="00963A29" w:rsidRDefault="00963A29" w:rsidP="00E81E6E">
            <w:pPr>
              <w:spacing w:before="20" w:after="2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D06E71">
              <w:rPr>
                <w:rFonts w:ascii="Arial" w:hAnsi="Arial" w:cs="Arial"/>
                <w:sz w:val="22"/>
                <w:szCs w:val="22"/>
              </w:rPr>
              <w:t>родукты зерновые для завтрака и прочие продукты из зерновых культур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A85FCF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43259,5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A85FCF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98,0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A85FCF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4143,7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A85FCF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94,1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A85FCF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90,1</w:t>
            </w:r>
          </w:p>
        </w:tc>
      </w:tr>
      <w:tr w:rsidR="00963A29" w:rsidRPr="002119EB" w:rsidTr="00C07077">
        <w:trPr>
          <w:gridAfter w:val="1"/>
          <w:wAfter w:w="18" w:type="dxa"/>
          <w:cantSplit/>
          <w:trHeight w:val="285"/>
        </w:trPr>
        <w:tc>
          <w:tcPr>
            <w:tcW w:w="3706" w:type="dxa"/>
            <w:vAlign w:val="bottom"/>
          </w:tcPr>
          <w:p w:rsidR="00963A29" w:rsidRPr="00E7664E" w:rsidRDefault="00963A29" w:rsidP="00E81E6E">
            <w:pPr>
              <w:spacing w:before="20" w:after="20" w:line="240" w:lineRule="exact"/>
              <w:ind w:left="158" w:right="-85"/>
              <w:rPr>
                <w:rFonts w:ascii="Arial" w:hAnsi="Arial" w:cs="Arial"/>
                <w:sz w:val="22"/>
                <w:szCs w:val="22"/>
              </w:rPr>
            </w:pPr>
            <w:r w:rsidRPr="00E7664E">
              <w:rPr>
                <w:rFonts w:ascii="Arial" w:hAnsi="Arial" w:cs="Arial"/>
                <w:sz w:val="22"/>
                <w:szCs w:val="22"/>
              </w:rPr>
              <w:t xml:space="preserve">крахмалы, кроме </w:t>
            </w:r>
            <w:proofErr w:type="gramStart"/>
            <w:r w:rsidRPr="00E7664E">
              <w:rPr>
                <w:rFonts w:ascii="Arial" w:hAnsi="Arial" w:cs="Arial"/>
                <w:sz w:val="22"/>
                <w:szCs w:val="22"/>
              </w:rPr>
              <w:t>модифицированных</w:t>
            </w:r>
            <w:proofErr w:type="gramEnd"/>
            <w:r w:rsidRPr="00E7664E">
              <w:rPr>
                <w:rFonts w:ascii="Arial" w:hAnsi="Arial" w:cs="Arial"/>
                <w:sz w:val="22"/>
                <w:szCs w:val="22"/>
              </w:rPr>
              <w:t>, т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963A29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A85FCF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77,3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963A29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A85FCF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186,6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A85FCF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94,3</w:t>
            </w:r>
          </w:p>
        </w:tc>
      </w:tr>
      <w:tr w:rsidR="00963A29" w:rsidRPr="002119EB" w:rsidTr="00C07077">
        <w:trPr>
          <w:gridAfter w:val="1"/>
          <w:wAfter w:w="18" w:type="dxa"/>
          <w:cantSplit/>
          <w:trHeight w:val="285"/>
        </w:trPr>
        <w:tc>
          <w:tcPr>
            <w:tcW w:w="3706" w:type="dxa"/>
            <w:vAlign w:val="bottom"/>
          </w:tcPr>
          <w:p w:rsidR="00963A29" w:rsidRPr="00E7664E" w:rsidRDefault="00963A29" w:rsidP="00E81E6E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D06E71">
              <w:rPr>
                <w:rFonts w:ascii="Arial" w:hAnsi="Arial" w:cs="Arial"/>
                <w:b/>
                <w:sz w:val="22"/>
                <w:szCs w:val="22"/>
              </w:rPr>
              <w:t>Производство хлебобулочных и мучных кондитерских изделий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963A29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B57A3C" w:rsidP="00E81E6E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100,8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963A29" w:rsidP="00E81E6E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B57A3C" w:rsidP="00E81E6E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103,7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B57A3C" w:rsidP="00E81E6E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84,8</w:t>
            </w:r>
          </w:p>
        </w:tc>
      </w:tr>
      <w:tr w:rsidR="00963A29" w:rsidRPr="002119EB" w:rsidTr="00C07077">
        <w:trPr>
          <w:gridAfter w:val="1"/>
          <w:wAfter w:w="18" w:type="dxa"/>
          <w:cantSplit/>
          <w:trHeight w:val="285"/>
        </w:trPr>
        <w:tc>
          <w:tcPr>
            <w:tcW w:w="3706" w:type="dxa"/>
            <w:vAlign w:val="bottom"/>
          </w:tcPr>
          <w:p w:rsidR="00963A29" w:rsidRPr="00E57E00" w:rsidRDefault="00963A29" w:rsidP="00E81E6E">
            <w:pPr>
              <w:pStyle w:val="xl40"/>
              <w:spacing w:before="20" w:after="20" w:line="240" w:lineRule="exact"/>
              <w:ind w:left="165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изделия </w:t>
            </w:r>
            <w:r w:rsidRPr="00E57E00">
              <w:rPr>
                <w:rFonts w:ascii="Arial" w:eastAsia="Times New Roman" w:hAnsi="Arial" w:cs="Arial"/>
                <w:sz w:val="22"/>
                <w:szCs w:val="22"/>
              </w:rPr>
              <w:t xml:space="preserve">хлебобулочные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недлительного хранения</w:t>
            </w:r>
            <w:r w:rsidRPr="00E57E00"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proofErr w:type="gramStart"/>
            <w:r w:rsidRPr="00E57E00">
              <w:rPr>
                <w:rFonts w:ascii="Arial" w:eastAsia="Times New Roman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74921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64677,8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74921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95,5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74921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5644,7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74921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95,5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74921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93,8</w:t>
            </w:r>
          </w:p>
        </w:tc>
      </w:tr>
      <w:tr w:rsidR="00963A29" w:rsidRPr="002119EB" w:rsidTr="00C07077">
        <w:trPr>
          <w:gridAfter w:val="1"/>
          <w:wAfter w:w="18" w:type="dxa"/>
          <w:cantSplit/>
          <w:trHeight w:val="285"/>
        </w:trPr>
        <w:tc>
          <w:tcPr>
            <w:tcW w:w="3706" w:type="dxa"/>
            <w:vAlign w:val="bottom"/>
          </w:tcPr>
          <w:p w:rsidR="00963A29" w:rsidRDefault="00963A29" w:rsidP="00E81E6E">
            <w:pPr>
              <w:spacing w:before="20" w:after="2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D06E71">
              <w:rPr>
                <w:rFonts w:ascii="Arial" w:hAnsi="Arial" w:cs="Arial"/>
                <w:sz w:val="22"/>
                <w:szCs w:val="22"/>
              </w:rPr>
              <w:t>зделия мучные кондитерские, торты и пирожные недлительного хранения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74921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1709,2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74921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67,2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74921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159,5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74921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54,3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74921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97,7</w:t>
            </w:r>
          </w:p>
        </w:tc>
      </w:tr>
      <w:tr w:rsidR="00963A29" w:rsidRPr="002119EB" w:rsidTr="00C07077">
        <w:trPr>
          <w:gridAfter w:val="1"/>
          <w:wAfter w:w="18" w:type="dxa"/>
          <w:cantSplit/>
          <w:trHeight w:val="285"/>
        </w:trPr>
        <w:tc>
          <w:tcPr>
            <w:tcW w:w="3706" w:type="dxa"/>
            <w:vAlign w:val="bottom"/>
          </w:tcPr>
          <w:p w:rsidR="00963A29" w:rsidRDefault="00963A29" w:rsidP="00E81E6E">
            <w:pPr>
              <w:spacing w:before="20" w:after="2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D06E71">
              <w:rPr>
                <w:rFonts w:ascii="Arial" w:hAnsi="Arial" w:cs="Arial"/>
                <w:sz w:val="22"/>
                <w:szCs w:val="22"/>
              </w:rPr>
              <w:t xml:space="preserve">еченье и </w:t>
            </w:r>
            <w:proofErr w:type="gramStart"/>
            <w:r w:rsidRPr="00D06E71">
              <w:rPr>
                <w:rFonts w:ascii="Arial" w:hAnsi="Arial" w:cs="Arial"/>
                <w:sz w:val="22"/>
                <w:szCs w:val="22"/>
              </w:rPr>
              <w:t>пряники</w:t>
            </w:r>
            <w:proofErr w:type="gramEnd"/>
            <w:r w:rsidRPr="00D06E71">
              <w:rPr>
                <w:rFonts w:ascii="Arial" w:hAnsi="Arial" w:cs="Arial"/>
                <w:sz w:val="22"/>
                <w:szCs w:val="22"/>
              </w:rPr>
              <w:t xml:space="preserve"> имбирные и аналогичные изделия; печенье сладкое; вафли и вафельные облатки; торты и пирожные длительного хранения</w:t>
            </w:r>
            <w:r>
              <w:rPr>
                <w:rFonts w:ascii="Arial" w:hAnsi="Arial" w:cs="Arial"/>
                <w:sz w:val="22"/>
                <w:szCs w:val="22"/>
              </w:rPr>
              <w:t>, т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74921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51062,2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74921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99,1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74921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5369,2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74921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112,9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74921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82,6</w:t>
            </w:r>
          </w:p>
        </w:tc>
      </w:tr>
      <w:tr w:rsidR="00963A29" w:rsidRPr="002119EB" w:rsidTr="00C07077">
        <w:trPr>
          <w:gridAfter w:val="1"/>
          <w:wAfter w:w="18" w:type="dxa"/>
          <w:cantSplit/>
          <w:trHeight w:val="285"/>
        </w:trPr>
        <w:tc>
          <w:tcPr>
            <w:tcW w:w="3706" w:type="dxa"/>
            <w:vAlign w:val="bottom"/>
          </w:tcPr>
          <w:p w:rsidR="00963A29" w:rsidRDefault="00963A29" w:rsidP="00E81E6E">
            <w:pPr>
              <w:spacing w:before="20" w:after="2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D06E71">
              <w:rPr>
                <w:rFonts w:ascii="Arial" w:hAnsi="Arial" w:cs="Arial"/>
                <w:sz w:val="22"/>
                <w:szCs w:val="22"/>
              </w:rPr>
              <w:t>зделия макаронные и аналогичные мучные изделия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74921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64576,3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74921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116,3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74921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5412,0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74921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103,5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74921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82,7</w:t>
            </w:r>
          </w:p>
        </w:tc>
      </w:tr>
    </w:tbl>
    <w:p w:rsidR="00796192" w:rsidRPr="001D638C" w:rsidRDefault="00796192" w:rsidP="00796192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</w:t>
      </w:r>
    </w:p>
    <w:p w:rsidR="00796192" w:rsidRDefault="00796192" w:rsidP="00796192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796192" w:rsidRDefault="00796192"/>
    <w:p w:rsidR="00796192" w:rsidRDefault="00796192"/>
    <w:p w:rsidR="00796192" w:rsidRPr="00C07077" w:rsidRDefault="00796192" w:rsidP="00796192">
      <w:pPr>
        <w:jc w:val="right"/>
        <w:rPr>
          <w:rFonts w:ascii="Arial" w:hAnsi="Arial" w:cs="Arial"/>
          <w:sz w:val="22"/>
          <w:szCs w:val="22"/>
        </w:rPr>
      </w:pPr>
      <w:r w:rsidRPr="00C07077">
        <w:rPr>
          <w:rFonts w:ascii="Arial" w:hAnsi="Arial" w:cs="Arial"/>
          <w:sz w:val="22"/>
          <w:szCs w:val="22"/>
        </w:rPr>
        <w:lastRenderedPageBreak/>
        <w:t>Продолжение</w:t>
      </w: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06"/>
        <w:gridCol w:w="8"/>
        <w:gridCol w:w="114"/>
        <w:gridCol w:w="976"/>
        <w:gridCol w:w="10"/>
        <w:gridCol w:w="1088"/>
        <w:gridCol w:w="12"/>
        <w:gridCol w:w="1086"/>
        <w:gridCol w:w="14"/>
        <w:gridCol w:w="1084"/>
        <w:gridCol w:w="16"/>
        <w:gridCol w:w="1082"/>
        <w:gridCol w:w="18"/>
      </w:tblGrid>
      <w:tr w:rsidR="00796192" w:rsidRPr="002119EB" w:rsidTr="00796192">
        <w:trPr>
          <w:cantSplit/>
          <w:trHeight w:val="147"/>
        </w:trPr>
        <w:tc>
          <w:tcPr>
            <w:tcW w:w="371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6192" w:rsidRPr="002119EB" w:rsidRDefault="00796192" w:rsidP="00F76470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0" w:type="dxa"/>
            <w:gridSpan w:val="3"/>
            <w:vMerge w:val="restart"/>
            <w:tcBorders>
              <w:top w:val="single" w:sz="4" w:space="0" w:color="auto"/>
            </w:tcBorders>
          </w:tcPr>
          <w:p w:rsidR="00796192" w:rsidRPr="002119EB" w:rsidRDefault="00796192" w:rsidP="00F76470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2018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</w:tcBorders>
          </w:tcPr>
          <w:p w:rsidR="00796192" w:rsidRPr="002119EB" w:rsidRDefault="00796192" w:rsidP="00F76470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</w:tcBorders>
          </w:tcPr>
          <w:p w:rsidR="00796192" w:rsidRPr="002119EB" w:rsidRDefault="00796192" w:rsidP="00F76470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Ноябрь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96192" w:rsidRPr="002119EB" w:rsidRDefault="00796192" w:rsidP="00F76470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796192" w:rsidRPr="002119EB" w:rsidTr="00796192">
        <w:trPr>
          <w:cantSplit/>
          <w:trHeight w:val="147"/>
        </w:trPr>
        <w:tc>
          <w:tcPr>
            <w:tcW w:w="3714" w:type="dxa"/>
            <w:gridSpan w:val="2"/>
            <w:vMerge/>
            <w:tcBorders>
              <w:bottom w:val="single" w:sz="4" w:space="0" w:color="auto"/>
            </w:tcBorders>
          </w:tcPr>
          <w:p w:rsidR="00796192" w:rsidRPr="002119EB" w:rsidRDefault="00796192" w:rsidP="00F76470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0" w:type="dxa"/>
            <w:gridSpan w:val="3"/>
            <w:vMerge/>
            <w:tcBorders>
              <w:bottom w:val="single" w:sz="4" w:space="0" w:color="auto"/>
            </w:tcBorders>
          </w:tcPr>
          <w:p w:rsidR="00796192" w:rsidRPr="002119EB" w:rsidRDefault="00796192" w:rsidP="00F76470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0" w:type="dxa"/>
            <w:gridSpan w:val="2"/>
            <w:vMerge/>
            <w:tcBorders>
              <w:bottom w:val="single" w:sz="4" w:space="0" w:color="auto"/>
            </w:tcBorders>
          </w:tcPr>
          <w:p w:rsidR="00796192" w:rsidRPr="002119EB" w:rsidRDefault="00796192" w:rsidP="00F76470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0" w:type="dxa"/>
            <w:gridSpan w:val="2"/>
            <w:vMerge/>
            <w:tcBorders>
              <w:bottom w:val="single" w:sz="4" w:space="0" w:color="auto"/>
            </w:tcBorders>
          </w:tcPr>
          <w:p w:rsidR="00796192" w:rsidRPr="002119EB" w:rsidRDefault="00796192" w:rsidP="00F76470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</w:tcPr>
          <w:p w:rsidR="00796192" w:rsidRPr="002119EB" w:rsidRDefault="00796192" w:rsidP="00F76470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</w:tcPr>
          <w:p w:rsidR="00796192" w:rsidRPr="002119EB" w:rsidRDefault="00796192" w:rsidP="00F76470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963A29" w:rsidRPr="002119EB" w:rsidTr="00796192">
        <w:trPr>
          <w:gridAfter w:val="1"/>
          <w:wAfter w:w="18" w:type="dxa"/>
          <w:cantSplit/>
          <w:trHeight w:val="285"/>
        </w:trPr>
        <w:tc>
          <w:tcPr>
            <w:tcW w:w="3706" w:type="dxa"/>
            <w:vAlign w:val="bottom"/>
          </w:tcPr>
          <w:p w:rsidR="00963A29" w:rsidRPr="00E7664E" w:rsidRDefault="00963A29" w:rsidP="00796192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9B26A6">
              <w:rPr>
                <w:rFonts w:ascii="Arial" w:hAnsi="Arial" w:cs="Arial"/>
                <w:b/>
                <w:sz w:val="22"/>
                <w:szCs w:val="22"/>
              </w:rPr>
              <w:t xml:space="preserve">Производство </w:t>
            </w:r>
            <w:r>
              <w:rPr>
                <w:rFonts w:ascii="Arial" w:hAnsi="Arial" w:cs="Arial"/>
                <w:b/>
                <w:sz w:val="22"/>
                <w:szCs w:val="22"/>
              </w:rPr>
              <w:t>прочих пищевых продуктов</w:t>
            </w:r>
          </w:p>
        </w:tc>
        <w:tc>
          <w:tcPr>
            <w:tcW w:w="1098" w:type="dxa"/>
            <w:gridSpan w:val="3"/>
            <w:vAlign w:val="bottom"/>
          </w:tcPr>
          <w:p w:rsidR="00963A29" w:rsidRPr="00C07127" w:rsidRDefault="00963A29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B57A3C" w:rsidP="00796192">
            <w:pPr>
              <w:spacing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117,2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963A29" w:rsidP="00796192">
            <w:pPr>
              <w:spacing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B57A3C" w:rsidP="00796192">
            <w:pPr>
              <w:spacing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90,7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B57A3C" w:rsidP="00796192">
            <w:pPr>
              <w:spacing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87,8</w:t>
            </w:r>
          </w:p>
        </w:tc>
      </w:tr>
      <w:tr w:rsidR="00963A29" w:rsidRPr="002119EB" w:rsidTr="00796192">
        <w:trPr>
          <w:gridAfter w:val="1"/>
          <w:wAfter w:w="18" w:type="dxa"/>
          <w:cantSplit/>
          <w:trHeight w:val="285"/>
        </w:trPr>
        <w:tc>
          <w:tcPr>
            <w:tcW w:w="3706" w:type="dxa"/>
            <w:vAlign w:val="bottom"/>
          </w:tcPr>
          <w:p w:rsidR="00963A29" w:rsidRDefault="00963A29" w:rsidP="00796192">
            <w:pPr>
              <w:spacing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 w:rsidRPr="00E57E00">
              <w:rPr>
                <w:rFonts w:ascii="Arial" w:hAnsi="Arial" w:cs="Arial"/>
                <w:sz w:val="22"/>
                <w:szCs w:val="22"/>
              </w:rPr>
              <w:t>шоколад и кондитерские сахаристые изделия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gridSpan w:val="3"/>
            <w:vAlign w:val="bottom"/>
          </w:tcPr>
          <w:p w:rsidR="00963A29" w:rsidRPr="00C07127" w:rsidRDefault="00774921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126619,2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74921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149,4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74921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13574,5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74921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114,1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74921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83,8</w:t>
            </w:r>
          </w:p>
        </w:tc>
      </w:tr>
      <w:tr w:rsidR="00963A29" w:rsidRPr="002119EB" w:rsidTr="00796192">
        <w:trPr>
          <w:gridAfter w:val="1"/>
          <w:wAfter w:w="18" w:type="dxa"/>
          <w:cantSplit/>
          <w:trHeight w:val="285"/>
        </w:trPr>
        <w:tc>
          <w:tcPr>
            <w:tcW w:w="3706" w:type="dxa"/>
            <w:vAlign w:val="bottom"/>
          </w:tcPr>
          <w:p w:rsidR="00963A29" w:rsidRDefault="00963A29" w:rsidP="00796192">
            <w:pPr>
              <w:spacing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7D0ED8">
              <w:rPr>
                <w:rFonts w:ascii="Arial" w:hAnsi="Arial" w:cs="Arial"/>
                <w:sz w:val="22"/>
                <w:szCs w:val="22"/>
              </w:rPr>
              <w:t>офе без кофеина и кофе жареный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gridSpan w:val="3"/>
            <w:vAlign w:val="bottom"/>
          </w:tcPr>
          <w:p w:rsidR="00963A29" w:rsidRPr="00C07127" w:rsidRDefault="00963A29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74921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95,2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963A29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74921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87,3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74921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99,4</w:t>
            </w:r>
          </w:p>
        </w:tc>
      </w:tr>
      <w:tr w:rsidR="00963A29" w:rsidRPr="002119EB" w:rsidTr="00796192">
        <w:trPr>
          <w:gridAfter w:val="1"/>
          <w:wAfter w:w="18" w:type="dxa"/>
          <w:cantSplit/>
          <w:trHeight w:val="285"/>
        </w:trPr>
        <w:tc>
          <w:tcPr>
            <w:tcW w:w="3706" w:type="dxa"/>
            <w:vAlign w:val="bottom"/>
          </w:tcPr>
          <w:p w:rsidR="00963A29" w:rsidRDefault="00963A29" w:rsidP="00796192">
            <w:pPr>
              <w:spacing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7D0ED8">
              <w:rPr>
                <w:rFonts w:ascii="Arial" w:hAnsi="Arial" w:cs="Arial"/>
                <w:sz w:val="22"/>
                <w:szCs w:val="22"/>
              </w:rPr>
              <w:t>упы и бульоны сухие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gridSpan w:val="3"/>
            <w:vAlign w:val="bottom"/>
          </w:tcPr>
          <w:p w:rsidR="00963A29" w:rsidRPr="00C07127" w:rsidRDefault="00963A29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74921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100,4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963A29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74921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89,3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74921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105,8</w:t>
            </w:r>
          </w:p>
        </w:tc>
      </w:tr>
      <w:tr w:rsidR="00963A29" w:rsidRPr="002119EB" w:rsidTr="00796192">
        <w:trPr>
          <w:gridAfter w:val="1"/>
          <w:wAfter w:w="18" w:type="dxa"/>
          <w:cantSplit/>
          <w:trHeight w:val="285"/>
        </w:trPr>
        <w:tc>
          <w:tcPr>
            <w:tcW w:w="3706" w:type="dxa"/>
            <w:vAlign w:val="bottom"/>
          </w:tcPr>
          <w:p w:rsidR="00963A29" w:rsidRDefault="00963A29" w:rsidP="00796192">
            <w:pPr>
              <w:spacing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я</w:t>
            </w:r>
            <w:r w:rsidRPr="00B91C6C">
              <w:rPr>
                <w:rFonts w:ascii="Arial" w:hAnsi="Arial" w:cs="Arial"/>
                <w:sz w:val="22"/>
                <w:szCs w:val="22"/>
              </w:rPr>
              <w:t>йца без скорлупы, свежие или консервированные (меланж)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gridSpan w:val="3"/>
            <w:vAlign w:val="bottom"/>
          </w:tcPr>
          <w:p w:rsidR="00963A29" w:rsidRPr="00C07127" w:rsidRDefault="00963A29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74921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87,8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963A29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74921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85,5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74921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83,0</w:t>
            </w:r>
          </w:p>
        </w:tc>
      </w:tr>
      <w:tr w:rsidR="00963A29" w:rsidRPr="002119EB" w:rsidTr="00796192">
        <w:trPr>
          <w:gridAfter w:val="1"/>
          <w:wAfter w:w="18" w:type="dxa"/>
          <w:cantSplit/>
          <w:trHeight w:val="285"/>
        </w:trPr>
        <w:tc>
          <w:tcPr>
            <w:tcW w:w="3706" w:type="dxa"/>
            <w:vAlign w:val="bottom"/>
          </w:tcPr>
          <w:p w:rsidR="00963A29" w:rsidRPr="00E7664E" w:rsidRDefault="00963A29" w:rsidP="00796192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9B26A6">
              <w:rPr>
                <w:rFonts w:ascii="Arial" w:hAnsi="Arial" w:cs="Arial"/>
                <w:b/>
                <w:sz w:val="22"/>
                <w:szCs w:val="22"/>
              </w:rPr>
              <w:t>Производство готовых кормов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B26A6">
              <w:rPr>
                <w:rFonts w:ascii="Arial" w:hAnsi="Arial" w:cs="Arial"/>
                <w:b/>
                <w:sz w:val="22"/>
                <w:szCs w:val="22"/>
              </w:rPr>
              <w:t>для животных</w:t>
            </w:r>
          </w:p>
        </w:tc>
        <w:tc>
          <w:tcPr>
            <w:tcW w:w="1098" w:type="dxa"/>
            <w:gridSpan w:val="3"/>
            <w:vAlign w:val="bottom"/>
          </w:tcPr>
          <w:p w:rsidR="00963A29" w:rsidRPr="00C07127" w:rsidRDefault="00963A29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B57A3C" w:rsidP="00796192">
            <w:pPr>
              <w:spacing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107,1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963A29" w:rsidP="00796192">
            <w:pPr>
              <w:spacing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B57A3C" w:rsidP="00796192">
            <w:pPr>
              <w:spacing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109,3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B57A3C" w:rsidP="00796192">
            <w:pPr>
              <w:spacing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97,1</w:t>
            </w:r>
          </w:p>
        </w:tc>
      </w:tr>
      <w:tr w:rsidR="00963A29" w:rsidRPr="002119EB" w:rsidTr="00796192">
        <w:trPr>
          <w:gridAfter w:val="1"/>
          <w:wAfter w:w="18" w:type="dxa"/>
          <w:cantSplit/>
          <w:trHeight w:val="285"/>
        </w:trPr>
        <w:tc>
          <w:tcPr>
            <w:tcW w:w="3706" w:type="dxa"/>
            <w:vAlign w:val="bottom"/>
          </w:tcPr>
          <w:p w:rsidR="00963A29" w:rsidRPr="00E7664E" w:rsidRDefault="00963A29" w:rsidP="00796192">
            <w:pPr>
              <w:pStyle w:val="xl40"/>
              <w:spacing w:before="0" w:after="0" w:line="240" w:lineRule="exact"/>
              <w:ind w:left="158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белок кормовой,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gridSpan w:val="3"/>
            <w:vAlign w:val="bottom"/>
          </w:tcPr>
          <w:p w:rsidR="00963A29" w:rsidRPr="00C07127" w:rsidRDefault="00963A29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74921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184,6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74921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963A29"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74921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2,1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74921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100,0</w:t>
            </w:r>
          </w:p>
        </w:tc>
      </w:tr>
      <w:tr w:rsidR="00963A29" w:rsidRPr="002119EB" w:rsidTr="00796192">
        <w:trPr>
          <w:gridAfter w:val="1"/>
          <w:wAfter w:w="18" w:type="dxa"/>
          <w:cantSplit/>
          <w:trHeight w:val="285"/>
        </w:trPr>
        <w:tc>
          <w:tcPr>
            <w:tcW w:w="3706" w:type="dxa"/>
            <w:vAlign w:val="bottom"/>
          </w:tcPr>
          <w:p w:rsidR="00963A29" w:rsidRPr="00E7664E" w:rsidRDefault="00963A29" w:rsidP="00796192">
            <w:pPr>
              <w:pStyle w:val="xl40"/>
              <w:spacing w:before="0" w:after="0" w:line="240" w:lineRule="exact"/>
              <w:ind w:left="158"/>
              <w:rPr>
                <w:rFonts w:ascii="Arial" w:eastAsia="Times New Roman" w:hAnsi="Arial" w:cs="Arial"/>
                <w:sz w:val="22"/>
                <w:szCs w:val="22"/>
              </w:rPr>
            </w:pPr>
            <w:r w:rsidRPr="00E7664E">
              <w:rPr>
                <w:rFonts w:ascii="Arial" w:eastAsia="Times New Roman" w:hAnsi="Arial" w:cs="Arial"/>
                <w:sz w:val="22"/>
                <w:szCs w:val="22"/>
              </w:rPr>
              <w:t xml:space="preserve">премиксы, </w:t>
            </w:r>
            <w:proofErr w:type="gramStart"/>
            <w:r w:rsidRPr="00E7664E">
              <w:rPr>
                <w:rFonts w:ascii="Arial" w:eastAsia="Times New Roman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gridSpan w:val="3"/>
            <w:vAlign w:val="bottom"/>
          </w:tcPr>
          <w:p w:rsidR="00963A29" w:rsidRPr="00C07127" w:rsidRDefault="00963A29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74921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109,7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963A29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74921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113,7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74921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98,4</w:t>
            </w:r>
          </w:p>
        </w:tc>
      </w:tr>
      <w:tr w:rsidR="00963A29" w:rsidRPr="002119EB" w:rsidTr="00796192">
        <w:trPr>
          <w:gridAfter w:val="1"/>
          <w:wAfter w:w="18" w:type="dxa"/>
          <w:cantSplit/>
          <w:trHeight w:val="285"/>
        </w:trPr>
        <w:tc>
          <w:tcPr>
            <w:tcW w:w="3706" w:type="dxa"/>
            <w:vAlign w:val="bottom"/>
          </w:tcPr>
          <w:p w:rsidR="00963A29" w:rsidRPr="00E7664E" w:rsidRDefault="00963A29" w:rsidP="00796192">
            <w:pPr>
              <w:pStyle w:val="xl40"/>
              <w:spacing w:before="0" w:after="0" w:line="240" w:lineRule="exact"/>
              <w:ind w:left="158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комбикорма,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gridSpan w:val="3"/>
            <w:vAlign w:val="bottom"/>
          </w:tcPr>
          <w:p w:rsidR="00963A29" w:rsidRPr="00C07127" w:rsidRDefault="00774921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152262,4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74921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105,6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74921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14488,0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74921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108,3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774921" w:rsidP="00796192">
            <w:pPr>
              <w:tabs>
                <w:tab w:val="left" w:pos="213"/>
              </w:tabs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97,5</w:t>
            </w:r>
          </w:p>
        </w:tc>
      </w:tr>
      <w:tr w:rsidR="00963A29" w:rsidRPr="002119EB" w:rsidTr="00796192">
        <w:trPr>
          <w:gridAfter w:val="1"/>
          <w:wAfter w:w="18" w:type="dxa"/>
          <w:cantSplit/>
          <w:trHeight w:val="285"/>
        </w:trPr>
        <w:tc>
          <w:tcPr>
            <w:tcW w:w="3706" w:type="dxa"/>
            <w:vAlign w:val="bottom"/>
          </w:tcPr>
          <w:p w:rsidR="00963A29" w:rsidRPr="00E7664E" w:rsidRDefault="00963A29" w:rsidP="00796192">
            <w:pPr>
              <w:pStyle w:val="xl40"/>
              <w:spacing w:before="0" w:after="0" w:line="240" w:lineRule="exact"/>
              <w:ind w:left="158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</w:t>
            </w:r>
            <w:r w:rsidRPr="00B91C6C">
              <w:rPr>
                <w:rFonts w:ascii="Arial" w:eastAsia="Times New Roman" w:hAnsi="Arial" w:cs="Arial"/>
                <w:sz w:val="22"/>
                <w:szCs w:val="22"/>
              </w:rPr>
              <w:t>онцентраты белково-витаминно-минеральные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gridSpan w:val="3"/>
            <w:vAlign w:val="bottom"/>
          </w:tcPr>
          <w:p w:rsidR="00963A29" w:rsidRPr="00C07127" w:rsidRDefault="00963A29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910C7D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77,9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963A29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910C7D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22,7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910C7D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35,4</w:t>
            </w:r>
          </w:p>
        </w:tc>
      </w:tr>
      <w:tr w:rsidR="00963A29" w:rsidRPr="002119EB" w:rsidTr="00796192">
        <w:trPr>
          <w:gridAfter w:val="1"/>
          <w:wAfter w:w="18" w:type="dxa"/>
          <w:cantSplit/>
          <w:trHeight w:val="285"/>
        </w:trPr>
        <w:tc>
          <w:tcPr>
            <w:tcW w:w="3828" w:type="dxa"/>
            <w:gridSpan w:val="3"/>
            <w:vAlign w:val="bottom"/>
          </w:tcPr>
          <w:p w:rsidR="00963A29" w:rsidRDefault="00963A29" w:rsidP="00796192">
            <w:pPr>
              <w:pStyle w:val="xl40"/>
              <w:spacing w:before="0" w:after="0" w:line="240" w:lineRule="exact"/>
              <w:ind w:left="158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</w:t>
            </w:r>
            <w:r w:rsidRPr="00B91C6C">
              <w:rPr>
                <w:rFonts w:ascii="Arial" w:eastAsia="Times New Roman" w:hAnsi="Arial" w:cs="Arial"/>
                <w:sz w:val="22"/>
                <w:szCs w:val="22"/>
              </w:rPr>
              <w:t xml:space="preserve">онцентраты и смеси </w:t>
            </w:r>
            <w:proofErr w:type="spellStart"/>
            <w:r w:rsidRPr="00B91C6C">
              <w:rPr>
                <w:rFonts w:ascii="Arial" w:eastAsia="Times New Roman" w:hAnsi="Arial" w:cs="Arial"/>
                <w:sz w:val="22"/>
                <w:szCs w:val="22"/>
              </w:rPr>
              <w:t>кормовые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,т</w:t>
            </w:r>
            <w:proofErr w:type="spellEnd"/>
            <w:proofErr w:type="gramEnd"/>
          </w:p>
        </w:tc>
        <w:tc>
          <w:tcPr>
            <w:tcW w:w="976" w:type="dxa"/>
            <w:vAlign w:val="bottom"/>
          </w:tcPr>
          <w:p w:rsidR="00963A29" w:rsidRPr="00C07127" w:rsidRDefault="00963A29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910C7D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77,9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963A29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910C7D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84,1</w:t>
            </w:r>
          </w:p>
        </w:tc>
        <w:tc>
          <w:tcPr>
            <w:tcW w:w="1098" w:type="dxa"/>
            <w:gridSpan w:val="2"/>
            <w:vAlign w:val="bottom"/>
          </w:tcPr>
          <w:p w:rsidR="00963A29" w:rsidRPr="00C07127" w:rsidRDefault="00910C7D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40,4 р.</w:t>
            </w:r>
          </w:p>
        </w:tc>
      </w:tr>
    </w:tbl>
    <w:p w:rsidR="007D3647" w:rsidRDefault="00F052A7" w:rsidP="007D3647">
      <w:pPr>
        <w:pStyle w:val="211"/>
        <w:suppressAutoHyphens/>
        <w:spacing w:after="0" w:line="180" w:lineRule="exact"/>
        <w:ind w:left="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       </w:t>
      </w:r>
    </w:p>
    <w:p w:rsidR="00EA3666" w:rsidRPr="004B1449" w:rsidRDefault="002264B3" w:rsidP="001D638C">
      <w:pPr>
        <w:pStyle w:val="211"/>
        <w:suppressAutoHyphens/>
        <w:spacing w:after="0"/>
        <w:ind w:left="0" w:firstLine="720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 xml:space="preserve">Производство </w:t>
      </w:r>
      <w:r w:rsidR="0062137D" w:rsidRPr="00CA141A">
        <w:rPr>
          <w:rFonts w:ascii="Arial" w:hAnsi="Arial"/>
          <w:i/>
          <w:sz w:val="24"/>
        </w:rPr>
        <w:t xml:space="preserve"> </w:t>
      </w:r>
      <w:r w:rsidR="0062137D">
        <w:rPr>
          <w:rFonts w:ascii="Arial" w:hAnsi="Arial"/>
          <w:i/>
          <w:sz w:val="24"/>
        </w:rPr>
        <w:t>напитков</w:t>
      </w:r>
      <w:r w:rsidR="0062137D" w:rsidRPr="00CA141A">
        <w:rPr>
          <w:rFonts w:ascii="Arial" w:hAnsi="Arial"/>
          <w:i/>
          <w:sz w:val="24"/>
        </w:rPr>
        <w:t>.</w:t>
      </w:r>
      <w:r w:rsidR="0062137D" w:rsidRPr="00CA141A">
        <w:rPr>
          <w:rFonts w:ascii="Arial" w:hAnsi="Arial"/>
          <w:b/>
          <w:sz w:val="24"/>
        </w:rPr>
        <w:t xml:space="preserve"> </w:t>
      </w:r>
      <w:r w:rsidR="0062137D" w:rsidRPr="00CA141A">
        <w:rPr>
          <w:rFonts w:ascii="Arial" w:hAnsi="Arial"/>
          <w:sz w:val="24"/>
        </w:rPr>
        <w:t xml:space="preserve">Индекс производства </w:t>
      </w:r>
      <w:r w:rsidR="0062137D">
        <w:rPr>
          <w:rFonts w:ascii="Arial" w:hAnsi="Arial"/>
          <w:sz w:val="24"/>
        </w:rPr>
        <w:t>напитков</w:t>
      </w:r>
      <w:r w:rsidR="0062137D" w:rsidRPr="00CA141A">
        <w:rPr>
          <w:rFonts w:ascii="Arial" w:hAnsi="Arial"/>
          <w:sz w:val="24"/>
        </w:rPr>
        <w:t xml:space="preserve"> в </w:t>
      </w:r>
      <w:r w:rsidR="00963FB5">
        <w:rPr>
          <w:rFonts w:ascii="Arial" w:hAnsi="Arial"/>
          <w:sz w:val="24"/>
        </w:rPr>
        <w:t>январе-ноябре 2018</w:t>
      </w:r>
      <w:r w:rsidR="00963FB5" w:rsidRPr="00CA141A">
        <w:rPr>
          <w:rFonts w:ascii="Arial" w:hAnsi="Arial"/>
          <w:sz w:val="24"/>
        </w:rPr>
        <w:t>г. по сравнению с январем</w:t>
      </w:r>
      <w:r w:rsidR="00963FB5">
        <w:rPr>
          <w:rFonts w:ascii="Arial" w:hAnsi="Arial"/>
          <w:sz w:val="24"/>
        </w:rPr>
        <w:t>-ноябрем</w:t>
      </w:r>
      <w:r w:rsidR="00963FB5" w:rsidRPr="00CA141A">
        <w:rPr>
          <w:rFonts w:ascii="Arial" w:hAnsi="Arial"/>
          <w:sz w:val="24"/>
        </w:rPr>
        <w:t xml:space="preserve"> </w:t>
      </w:r>
      <w:r w:rsidR="00963FB5">
        <w:rPr>
          <w:rFonts w:ascii="Arial" w:hAnsi="Arial"/>
          <w:sz w:val="24"/>
        </w:rPr>
        <w:t>2017</w:t>
      </w:r>
      <w:r w:rsidR="00963FB5" w:rsidRPr="00CA141A">
        <w:rPr>
          <w:rFonts w:ascii="Arial" w:hAnsi="Arial"/>
          <w:sz w:val="24"/>
        </w:rPr>
        <w:t xml:space="preserve">г. </w:t>
      </w:r>
      <w:r w:rsidR="00963FB5" w:rsidRPr="00B17EB2">
        <w:rPr>
          <w:rFonts w:ascii="Arial" w:hAnsi="Arial"/>
          <w:sz w:val="24"/>
        </w:rPr>
        <w:t xml:space="preserve">составил </w:t>
      </w:r>
      <w:r w:rsidR="00B57A3C">
        <w:rPr>
          <w:rFonts w:ascii="Arial" w:hAnsi="Arial"/>
          <w:sz w:val="24"/>
        </w:rPr>
        <w:t>85,3</w:t>
      </w:r>
      <w:r w:rsidR="00963FB5" w:rsidRPr="00B17EB2">
        <w:rPr>
          <w:rFonts w:ascii="Arial" w:hAnsi="Arial"/>
          <w:sz w:val="24"/>
        </w:rPr>
        <w:t>%,</w:t>
      </w:r>
      <w:r w:rsidR="00963FB5" w:rsidRPr="00CA141A">
        <w:rPr>
          <w:rFonts w:ascii="Arial" w:hAnsi="Arial"/>
          <w:sz w:val="24"/>
        </w:rPr>
        <w:t xml:space="preserve"> </w:t>
      </w:r>
      <w:r w:rsidR="00963FB5">
        <w:rPr>
          <w:rFonts w:ascii="Arial" w:hAnsi="Arial"/>
          <w:sz w:val="24"/>
        </w:rPr>
        <w:t>в ноябре 2018г. по сравнению с ноябрем</w:t>
      </w:r>
      <w:r w:rsidR="00963FB5" w:rsidRPr="00CA141A">
        <w:rPr>
          <w:rFonts w:ascii="Arial" w:hAnsi="Arial"/>
          <w:sz w:val="24"/>
        </w:rPr>
        <w:t xml:space="preserve"> </w:t>
      </w:r>
      <w:r w:rsidR="00963FB5">
        <w:rPr>
          <w:rFonts w:ascii="Arial" w:hAnsi="Arial"/>
          <w:sz w:val="24"/>
        </w:rPr>
        <w:t>2017</w:t>
      </w:r>
      <w:r w:rsidR="00963FB5" w:rsidRPr="00CA141A">
        <w:rPr>
          <w:rFonts w:ascii="Arial" w:hAnsi="Arial"/>
          <w:sz w:val="24"/>
        </w:rPr>
        <w:t xml:space="preserve">г. – </w:t>
      </w:r>
      <w:r w:rsidR="00B57A3C">
        <w:rPr>
          <w:rFonts w:ascii="Arial" w:hAnsi="Arial"/>
          <w:sz w:val="24"/>
        </w:rPr>
        <w:t>64,5</w:t>
      </w:r>
      <w:r w:rsidR="00963FB5" w:rsidRPr="00CA141A">
        <w:rPr>
          <w:rFonts w:ascii="Arial" w:hAnsi="Arial"/>
          <w:sz w:val="24"/>
        </w:rPr>
        <w:t>%</w:t>
      </w:r>
      <w:r w:rsidR="00963FB5">
        <w:rPr>
          <w:rFonts w:ascii="Arial" w:hAnsi="Arial"/>
          <w:sz w:val="24"/>
        </w:rPr>
        <w:t xml:space="preserve">, по сравнению с октябрем 2018г. –  </w:t>
      </w:r>
      <w:r w:rsidR="00B57A3C">
        <w:rPr>
          <w:rFonts w:ascii="Arial" w:hAnsi="Arial"/>
          <w:sz w:val="24"/>
        </w:rPr>
        <w:t>108,8</w:t>
      </w:r>
      <w:r w:rsidR="00963FB5">
        <w:rPr>
          <w:rFonts w:ascii="Arial" w:hAnsi="Arial"/>
          <w:sz w:val="24"/>
        </w:rPr>
        <w:t>%</w:t>
      </w:r>
      <w:r w:rsidR="00963FB5" w:rsidRPr="00CA141A">
        <w:rPr>
          <w:rFonts w:ascii="Arial" w:hAnsi="Arial"/>
          <w:sz w:val="24"/>
        </w:rPr>
        <w:t>.</w:t>
      </w:r>
    </w:p>
    <w:p w:rsidR="00322C2C" w:rsidRDefault="0062137D" w:rsidP="00682FD9">
      <w:pPr>
        <w:pStyle w:val="20"/>
        <w:spacing w:before="220" w:after="80" w:line="240" w:lineRule="exact"/>
      </w:pPr>
      <w:r w:rsidRPr="00D94EFC">
        <w:t xml:space="preserve">Производство отдельных видов </w:t>
      </w:r>
      <w:r>
        <w:t>напитков</w:t>
      </w:r>
    </w:p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1125"/>
        <w:gridCol w:w="1143"/>
        <w:gridCol w:w="992"/>
        <w:gridCol w:w="1134"/>
      </w:tblGrid>
      <w:tr w:rsidR="00963FB5" w:rsidRPr="002119EB" w:rsidTr="001A32E9">
        <w:trPr>
          <w:cantSplit/>
          <w:trHeight w:val="146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63FB5" w:rsidRPr="002119EB" w:rsidRDefault="00963FB5" w:rsidP="00A919E6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963FB5" w:rsidRPr="002119EB" w:rsidRDefault="00963FB5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2018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</w:tcBorders>
          </w:tcPr>
          <w:p w:rsidR="00963FB5" w:rsidRPr="002119EB" w:rsidRDefault="00963FB5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</w:tcBorders>
          </w:tcPr>
          <w:p w:rsidR="00963FB5" w:rsidRPr="002119EB" w:rsidRDefault="00963FB5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Ноябрь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3FB5" w:rsidRPr="002119EB" w:rsidRDefault="00963FB5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963FB5" w:rsidRPr="002119EB" w:rsidTr="00123AF0">
        <w:trPr>
          <w:cantSplit/>
          <w:trHeight w:val="146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963FB5" w:rsidRPr="002119EB" w:rsidRDefault="00963FB5" w:rsidP="006309C3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63FB5" w:rsidRPr="002119EB" w:rsidRDefault="00963FB5" w:rsidP="006309C3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</w:tcPr>
          <w:p w:rsidR="00963FB5" w:rsidRPr="002119EB" w:rsidRDefault="00963FB5" w:rsidP="006309C3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</w:tcPr>
          <w:p w:rsidR="00963FB5" w:rsidRPr="002119EB" w:rsidRDefault="00963FB5" w:rsidP="006309C3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3FB5" w:rsidRPr="002119EB" w:rsidRDefault="00963FB5" w:rsidP="006309C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63FB5" w:rsidRPr="002119EB" w:rsidRDefault="00963FB5" w:rsidP="006309C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963FB5" w:rsidRPr="002119EB" w:rsidTr="00123AF0">
        <w:trPr>
          <w:cantSplit/>
          <w:trHeight w:val="283"/>
        </w:trPr>
        <w:tc>
          <w:tcPr>
            <w:tcW w:w="3828" w:type="dxa"/>
            <w:tcBorders>
              <w:top w:val="single" w:sz="4" w:space="0" w:color="auto"/>
            </w:tcBorders>
            <w:vAlign w:val="bottom"/>
          </w:tcPr>
          <w:p w:rsidR="00963FB5" w:rsidRPr="001E5F6F" w:rsidRDefault="00963FB5" w:rsidP="00796192">
            <w:p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2A4159">
              <w:rPr>
                <w:rFonts w:ascii="Arial" w:hAnsi="Arial" w:cs="Arial"/>
                <w:b/>
                <w:sz w:val="22"/>
                <w:szCs w:val="22"/>
              </w:rPr>
              <w:t>Производство напитков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963FB5" w:rsidRPr="00C07127" w:rsidRDefault="00963FB5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963FB5" w:rsidRPr="00C07127" w:rsidRDefault="00B57A3C" w:rsidP="00796192">
            <w:pPr>
              <w:spacing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85,3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vAlign w:val="bottom"/>
          </w:tcPr>
          <w:p w:rsidR="00963FB5" w:rsidRPr="00C07127" w:rsidRDefault="00963FB5" w:rsidP="00796192">
            <w:pPr>
              <w:spacing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963FB5" w:rsidRPr="00C07127" w:rsidRDefault="00B57A3C" w:rsidP="00796192">
            <w:pPr>
              <w:spacing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64,5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963FB5" w:rsidRPr="00C07127" w:rsidRDefault="00B57A3C" w:rsidP="00796192">
            <w:pPr>
              <w:spacing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108,8</w:t>
            </w:r>
          </w:p>
        </w:tc>
      </w:tr>
      <w:tr w:rsidR="00963FB5" w:rsidRPr="002119EB" w:rsidTr="00123AF0">
        <w:trPr>
          <w:cantSplit/>
          <w:trHeight w:val="283"/>
        </w:trPr>
        <w:tc>
          <w:tcPr>
            <w:tcW w:w="3828" w:type="dxa"/>
            <w:vAlign w:val="bottom"/>
          </w:tcPr>
          <w:p w:rsidR="00963FB5" w:rsidRPr="00E57E00" w:rsidRDefault="00963FB5" w:rsidP="00796192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E57E00">
              <w:rPr>
                <w:rFonts w:ascii="Arial" w:hAnsi="Arial" w:cs="Arial"/>
                <w:sz w:val="22"/>
                <w:szCs w:val="22"/>
              </w:rPr>
              <w:t>водка, тыс.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E00">
              <w:rPr>
                <w:rFonts w:ascii="Arial" w:hAnsi="Arial" w:cs="Arial"/>
                <w:sz w:val="22"/>
                <w:szCs w:val="22"/>
              </w:rPr>
              <w:t>дкл</w:t>
            </w:r>
            <w:proofErr w:type="spellEnd"/>
            <w:r w:rsidRPr="00E57E0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E57E0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963FB5" w:rsidRPr="00C07127" w:rsidRDefault="00910C7D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142,8</w:t>
            </w:r>
          </w:p>
        </w:tc>
        <w:tc>
          <w:tcPr>
            <w:tcW w:w="1125" w:type="dxa"/>
            <w:vAlign w:val="bottom"/>
          </w:tcPr>
          <w:p w:rsidR="00963FB5" w:rsidRPr="00C07127" w:rsidRDefault="00910C7D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24,6</w:t>
            </w:r>
          </w:p>
        </w:tc>
        <w:tc>
          <w:tcPr>
            <w:tcW w:w="1143" w:type="dxa"/>
            <w:vAlign w:val="bottom"/>
          </w:tcPr>
          <w:p w:rsidR="00963FB5" w:rsidRPr="00C07127" w:rsidRDefault="00910C7D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2,5</w:t>
            </w:r>
          </w:p>
        </w:tc>
        <w:tc>
          <w:tcPr>
            <w:tcW w:w="992" w:type="dxa"/>
            <w:vAlign w:val="bottom"/>
          </w:tcPr>
          <w:p w:rsidR="00963FB5" w:rsidRPr="00C07127" w:rsidRDefault="00910C7D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6,1</w:t>
            </w:r>
          </w:p>
        </w:tc>
        <w:tc>
          <w:tcPr>
            <w:tcW w:w="1134" w:type="dxa"/>
            <w:vAlign w:val="bottom"/>
          </w:tcPr>
          <w:p w:rsidR="00963FB5" w:rsidRPr="00C07127" w:rsidRDefault="00910C7D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67,7</w:t>
            </w:r>
          </w:p>
        </w:tc>
      </w:tr>
      <w:tr w:rsidR="00963FB5" w:rsidRPr="002119EB" w:rsidTr="00123AF0">
        <w:trPr>
          <w:cantSplit/>
          <w:trHeight w:val="283"/>
        </w:trPr>
        <w:tc>
          <w:tcPr>
            <w:tcW w:w="3828" w:type="dxa"/>
            <w:vAlign w:val="bottom"/>
          </w:tcPr>
          <w:p w:rsidR="00963FB5" w:rsidRPr="00E57E00" w:rsidRDefault="00963FB5" w:rsidP="00796192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ликероводочные изделия с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содер-жанием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спирта до 25% от объема готовой продукции, тыс.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дкл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vAlign w:val="bottom"/>
          </w:tcPr>
          <w:p w:rsidR="00963FB5" w:rsidRPr="00C07127" w:rsidRDefault="00910C7D" w:rsidP="00796192">
            <w:pPr>
              <w:spacing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2,2</w:t>
            </w:r>
          </w:p>
        </w:tc>
        <w:tc>
          <w:tcPr>
            <w:tcW w:w="1125" w:type="dxa"/>
            <w:vAlign w:val="bottom"/>
          </w:tcPr>
          <w:p w:rsidR="00963FB5" w:rsidRPr="00C07127" w:rsidRDefault="00910C7D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21,5</w:t>
            </w:r>
          </w:p>
        </w:tc>
        <w:tc>
          <w:tcPr>
            <w:tcW w:w="1143" w:type="dxa"/>
            <w:vAlign w:val="bottom"/>
          </w:tcPr>
          <w:p w:rsidR="00963FB5" w:rsidRPr="00C07127" w:rsidRDefault="00910C7D" w:rsidP="00796192">
            <w:pPr>
              <w:spacing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bottom"/>
          </w:tcPr>
          <w:p w:rsidR="00963FB5" w:rsidRPr="00C07127" w:rsidRDefault="00963FB5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963FB5" w:rsidRPr="00C07127" w:rsidRDefault="00963FB5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963FB5" w:rsidRPr="002119EB" w:rsidTr="00123AF0">
        <w:trPr>
          <w:cantSplit/>
          <w:trHeight w:val="283"/>
        </w:trPr>
        <w:tc>
          <w:tcPr>
            <w:tcW w:w="3828" w:type="dxa"/>
            <w:vAlign w:val="bottom"/>
          </w:tcPr>
          <w:p w:rsidR="00963FB5" w:rsidRPr="002264B3" w:rsidRDefault="00963FB5" w:rsidP="00796192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ликероводочные изделия с содержанием спирта свыше 25% от объема готовой продукции, тыс.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дкл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vAlign w:val="bottom"/>
          </w:tcPr>
          <w:p w:rsidR="00963FB5" w:rsidRPr="00C07127" w:rsidRDefault="00910C7D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6,6</w:t>
            </w:r>
          </w:p>
        </w:tc>
        <w:tc>
          <w:tcPr>
            <w:tcW w:w="1125" w:type="dxa"/>
            <w:vAlign w:val="bottom"/>
          </w:tcPr>
          <w:p w:rsidR="00963FB5" w:rsidRPr="00C07127" w:rsidRDefault="00910C7D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11,1</w:t>
            </w:r>
          </w:p>
        </w:tc>
        <w:tc>
          <w:tcPr>
            <w:tcW w:w="1143" w:type="dxa"/>
            <w:vAlign w:val="bottom"/>
          </w:tcPr>
          <w:p w:rsidR="00963FB5" w:rsidRPr="00C07127" w:rsidRDefault="00910C7D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0,1</w:t>
            </w:r>
          </w:p>
        </w:tc>
        <w:tc>
          <w:tcPr>
            <w:tcW w:w="992" w:type="dxa"/>
            <w:vAlign w:val="bottom"/>
          </w:tcPr>
          <w:p w:rsidR="00963FB5" w:rsidRPr="00C07127" w:rsidRDefault="00910C7D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1,0</w:t>
            </w:r>
          </w:p>
        </w:tc>
        <w:tc>
          <w:tcPr>
            <w:tcW w:w="1134" w:type="dxa"/>
            <w:vAlign w:val="bottom"/>
          </w:tcPr>
          <w:p w:rsidR="00963FB5" w:rsidRPr="00C07127" w:rsidRDefault="00963FB5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963FB5" w:rsidRPr="002119EB" w:rsidTr="00123AF0">
        <w:trPr>
          <w:cantSplit/>
          <w:trHeight w:val="283"/>
        </w:trPr>
        <w:tc>
          <w:tcPr>
            <w:tcW w:w="3828" w:type="dxa"/>
            <w:vAlign w:val="bottom"/>
          </w:tcPr>
          <w:p w:rsidR="00963FB5" w:rsidRPr="00E57E00" w:rsidRDefault="00963FB5" w:rsidP="00796192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E57E00">
              <w:rPr>
                <w:rFonts w:ascii="Arial" w:hAnsi="Arial" w:cs="Arial"/>
                <w:sz w:val="22"/>
                <w:szCs w:val="22"/>
              </w:rPr>
              <w:t>пиво, кроме отходов пивоварения, тыс.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E00">
              <w:rPr>
                <w:rFonts w:ascii="Arial" w:hAnsi="Arial" w:cs="Arial"/>
                <w:sz w:val="22"/>
                <w:szCs w:val="22"/>
              </w:rPr>
              <w:t>дкл</w:t>
            </w:r>
            <w:proofErr w:type="spellEnd"/>
          </w:p>
        </w:tc>
        <w:tc>
          <w:tcPr>
            <w:tcW w:w="1134" w:type="dxa"/>
            <w:vAlign w:val="bottom"/>
          </w:tcPr>
          <w:p w:rsidR="00963FB5" w:rsidRPr="00C07127" w:rsidRDefault="00910C7D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770,6</w:t>
            </w:r>
          </w:p>
        </w:tc>
        <w:tc>
          <w:tcPr>
            <w:tcW w:w="1125" w:type="dxa"/>
            <w:vAlign w:val="bottom"/>
          </w:tcPr>
          <w:p w:rsidR="00963FB5" w:rsidRPr="00C07127" w:rsidRDefault="00910C7D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114,2</w:t>
            </w:r>
          </w:p>
        </w:tc>
        <w:tc>
          <w:tcPr>
            <w:tcW w:w="1143" w:type="dxa"/>
            <w:vAlign w:val="bottom"/>
          </w:tcPr>
          <w:p w:rsidR="00963FB5" w:rsidRPr="00C07127" w:rsidRDefault="00910C7D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82,9</w:t>
            </w:r>
          </w:p>
        </w:tc>
        <w:tc>
          <w:tcPr>
            <w:tcW w:w="992" w:type="dxa"/>
            <w:vAlign w:val="bottom"/>
          </w:tcPr>
          <w:p w:rsidR="00963FB5" w:rsidRPr="00C07127" w:rsidRDefault="00910C7D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189,7</w:t>
            </w:r>
          </w:p>
        </w:tc>
        <w:tc>
          <w:tcPr>
            <w:tcW w:w="1134" w:type="dxa"/>
            <w:vAlign w:val="bottom"/>
          </w:tcPr>
          <w:p w:rsidR="00963FB5" w:rsidRPr="00C07127" w:rsidRDefault="00910C7D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165,2</w:t>
            </w:r>
          </w:p>
        </w:tc>
      </w:tr>
    </w:tbl>
    <w:p w:rsidR="00796192" w:rsidRDefault="00796192" w:rsidP="00796192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_____________________________________</w:t>
      </w:r>
    </w:p>
    <w:p w:rsidR="00796192" w:rsidRPr="00682FD9" w:rsidRDefault="00796192" w:rsidP="00796192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796192" w:rsidRDefault="00796192" w:rsidP="00796192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2</w:t>
      </w:r>
      <w:proofErr w:type="gramStart"/>
      <w:r>
        <w:rPr>
          <w:rFonts w:ascii="Arial" w:hAnsi="Arial" w:cs="Arial"/>
          <w:vertAlign w:val="superscript"/>
        </w:rPr>
        <w:t xml:space="preserve">  </w:t>
      </w:r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 xml:space="preserve">о данным </w:t>
      </w:r>
      <w:proofErr w:type="spellStart"/>
      <w:r>
        <w:rPr>
          <w:rFonts w:ascii="Arial" w:hAnsi="Arial" w:cs="Arial"/>
        </w:rPr>
        <w:t>Росалкогольрегулирования</w:t>
      </w:r>
      <w:proofErr w:type="spellEnd"/>
    </w:p>
    <w:p w:rsidR="00796192" w:rsidRDefault="00796192" w:rsidP="00796192">
      <w:pPr>
        <w:rPr>
          <w:rFonts w:ascii="Arial" w:hAnsi="Arial" w:cs="Arial"/>
        </w:rPr>
      </w:pPr>
      <w:r>
        <w:br w:type="page"/>
      </w:r>
    </w:p>
    <w:p w:rsidR="00796192" w:rsidRPr="00C07077" w:rsidRDefault="00796192" w:rsidP="00796192">
      <w:pPr>
        <w:jc w:val="right"/>
        <w:rPr>
          <w:rFonts w:ascii="Arial" w:hAnsi="Arial" w:cs="Arial"/>
          <w:sz w:val="22"/>
          <w:szCs w:val="22"/>
        </w:rPr>
      </w:pPr>
      <w:r w:rsidRPr="00C07077">
        <w:rPr>
          <w:rFonts w:ascii="Arial" w:hAnsi="Arial" w:cs="Arial"/>
          <w:sz w:val="22"/>
          <w:szCs w:val="22"/>
        </w:rPr>
        <w:lastRenderedPageBreak/>
        <w:t>Продолжение</w:t>
      </w:r>
    </w:p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1125"/>
        <w:gridCol w:w="1143"/>
        <w:gridCol w:w="992"/>
        <w:gridCol w:w="1134"/>
      </w:tblGrid>
      <w:tr w:rsidR="00796192" w:rsidRPr="002119EB" w:rsidTr="00F76470">
        <w:trPr>
          <w:cantSplit/>
          <w:trHeight w:val="146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6192" w:rsidRPr="002119EB" w:rsidRDefault="00796192" w:rsidP="00F76470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796192" w:rsidRPr="002119EB" w:rsidRDefault="00796192" w:rsidP="00F76470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2018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</w:tcBorders>
          </w:tcPr>
          <w:p w:rsidR="00796192" w:rsidRPr="002119EB" w:rsidRDefault="00796192" w:rsidP="00F76470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</w:tcBorders>
          </w:tcPr>
          <w:p w:rsidR="00796192" w:rsidRPr="002119EB" w:rsidRDefault="00796192" w:rsidP="00F76470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Ноябрь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6192" w:rsidRPr="002119EB" w:rsidRDefault="00796192" w:rsidP="00F76470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796192" w:rsidRPr="002119EB" w:rsidTr="00F76470">
        <w:trPr>
          <w:cantSplit/>
          <w:trHeight w:val="146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796192" w:rsidRPr="002119EB" w:rsidRDefault="00796192" w:rsidP="00F76470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96192" w:rsidRPr="002119EB" w:rsidRDefault="00796192" w:rsidP="00F76470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</w:tcPr>
          <w:p w:rsidR="00796192" w:rsidRPr="002119EB" w:rsidRDefault="00796192" w:rsidP="00F76470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</w:tcPr>
          <w:p w:rsidR="00796192" w:rsidRPr="002119EB" w:rsidRDefault="00796192" w:rsidP="00F76470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6192" w:rsidRPr="002119EB" w:rsidRDefault="00796192" w:rsidP="00F76470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6192" w:rsidRPr="002119EB" w:rsidRDefault="00796192" w:rsidP="00F76470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963FB5" w:rsidRPr="002119EB" w:rsidTr="00123AF0">
        <w:trPr>
          <w:cantSplit/>
          <w:trHeight w:val="283"/>
        </w:trPr>
        <w:tc>
          <w:tcPr>
            <w:tcW w:w="3828" w:type="dxa"/>
            <w:vAlign w:val="bottom"/>
          </w:tcPr>
          <w:p w:rsidR="00963FB5" w:rsidRPr="007D3647" w:rsidRDefault="00963FB5" w:rsidP="00796192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7D3647">
              <w:rPr>
                <w:rFonts w:ascii="Arial" w:hAnsi="Arial" w:cs="Arial"/>
                <w:sz w:val="22"/>
                <w:szCs w:val="22"/>
              </w:rPr>
              <w:t xml:space="preserve">напитки, изготавливаемые на основе пива (напитки пивные), </w:t>
            </w:r>
            <w:r w:rsidRPr="00E57E00">
              <w:rPr>
                <w:rFonts w:ascii="Arial" w:hAnsi="Arial" w:cs="Arial"/>
                <w:sz w:val="22"/>
                <w:szCs w:val="22"/>
              </w:rPr>
              <w:t>тыс.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E00">
              <w:rPr>
                <w:rFonts w:ascii="Arial" w:hAnsi="Arial" w:cs="Arial"/>
                <w:sz w:val="22"/>
                <w:szCs w:val="22"/>
              </w:rPr>
              <w:t>дкл</w:t>
            </w:r>
            <w:proofErr w:type="spellEnd"/>
          </w:p>
        </w:tc>
        <w:tc>
          <w:tcPr>
            <w:tcW w:w="1134" w:type="dxa"/>
            <w:vAlign w:val="bottom"/>
          </w:tcPr>
          <w:p w:rsidR="00963FB5" w:rsidRPr="00C07127" w:rsidRDefault="00963FB5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7D3647">
              <w:rPr>
                <w:rFonts w:ascii="Arial" w:hAnsi="Arial"/>
                <w:sz w:val="22"/>
                <w:szCs w:val="22"/>
              </w:rPr>
              <w:t>…¹</w:t>
            </w:r>
          </w:p>
        </w:tc>
        <w:tc>
          <w:tcPr>
            <w:tcW w:w="1125" w:type="dxa"/>
            <w:vAlign w:val="bottom"/>
          </w:tcPr>
          <w:p w:rsidR="00963FB5" w:rsidRPr="00C07127" w:rsidRDefault="00910C7D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17,0</w:t>
            </w:r>
          </w:p>
        </w:tc>
        <w:tc>
          <w:tcPr>
            <w:tcW w:w="1143" w:type="dxa"/>
            <w:vAlign w:val="bottom"/>
          </w:tcPr>
          <w:p w:rsidR="00963FB5" w:rsidRPr="00C07127" w:rsidRDefault="00910C7D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bottom"/>
          </w:tcPr>
          <w:p w:rsidR="00963FB5" w:rsidRPr="00C07127" w:rsidRDefault="00963FB5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963FB5" w:rsidRPr="00C07127" w:rsidRDefault="00963FB5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963FB5" w:rsidRPr="002119EB" w:rsidTr="00123AF0">
        <w:trPr>
          <w:cantSplit/>
          <w:trHeight w:val="283"/>
        </w:trPr>
        <w:tc>
          <w:tcPr>
            <w:tcW w:w="3828" w:type="dxa"/>
            <w:vAlign w:val="bottom"/>
          </w:tcPr>
          <w:p w:rsidR="00963FB5" w:rsidRPr="004311F4" w:rsidRDefault="00963FB5" w:rsidP="00796192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4311F4">
              <w:rPr>
                <w:rFonts w:ascii="Arial" w:hAnsi="Arial" w:cs="Arial"/>
                <w:sz w:val="22"/>
                <w:szCs w:val="22"/>
              </w:rPr>
              <w:t>оды минеральные природные питьевые и воды питьевые, расфасованные в емкости, не содержащие добавки сахара или других подслащивающих или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вкусоароматических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веществ, тыс</w:t>
            </w:r>
            <w:r w:rsidRPr="004311F4">
              <w:rPr>
                <w:rFonts w:ascii="Arial" w:hAnsi="Arial" w:cs="Arial"/>
                <w:sz w:val="22"/>
                <w:szCs w:val="22"/>
              </w:rPr>
              <w:t>. полулитров</w:t>
            </w:r>
          </w:p>
        </w:tc>
        <w:tc>
          <w:tcPr>
            <w:tcW w:w="1134" w:type="dxa"/>
            <w:vAlign w:val="bottom"/>
          </w:tcPr>
          <w:p w:rsidR="00963FB5" w:rsidRPr="00C07127" w:rsidRDefault="00910C7D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179722</w:t>
            </w:r>
          </w:p>
        </w:tc>
        <w:tc>
          <w:tcPr>
            <w:tcW w:w="1125" w:type="dxa"/>
            <w:vAlign w:val="bottom"/>
          </w:tcPr>
          <w:p w:rsidR="00963FB5" w:rsidRPr="00C07127" w:rsidRDefault="00910C7D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120,8</w:t>
            </w:r>
          </w:p>
        </w:tc>
        <w:tc>
          <w:tcPr>
            <w:tcW w:w="1143" w:type="dxa"/>
            <w:vAlign w:val="bottom"/>
          </w:tcPr>
          <w:p w:rsidR="00963FB5" w:rsidRPr="00C07127" w:rsidRDefault="00910C7D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13814</w:t>
            </w:r>
          </w:p>
        </w:tc>
        <w:tc>
          <w:tcPr>
            <w:tcW w:w="992" w:type="dxa"/>
            <w:vAlign w:val="bottom"/>
          </w:tcPr>
          <w:p w:rsidR="00963FB5" w:rsidRPr="00C07127" w:rsidRDefault="00910C7D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104,4</w:t>
            </w:r>
          </w:p>
        </w:tc>
        <w:tc>
          <w:tcPr>
            <w:tcW w:w="1134" w:type="dxa"/>
            <w:vAlign w:val="bottom"/>
          </w:tcPr>
          <w:p w:rsidR="00963FB5" w:rsidRPr="00C07127" w:rsidRDefault="00910C7D" w:rsidP="00796192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91,4</w:t>
            </w:r>
          </w:p>
        </w:tc>
      </w:tr>
    </w:tbl>
    <w:p w:rsidR="00796192" w:rsidRDefault="00796192" w:rsidP="00451654">
      <w:pPr>
        <w:suppressAutoHyphens/>
        <w:ind w:firstLine="720"/>
        <w:jc w:val="both"/>
        <w:rPr>
          <w:rFonts w:ascii="Arial" w:hAnsi="Arial"/>
          <w:i/>
          <w:sz w:val="24"/>
        </w:rPr>
      </w:pPr>
    </w:p>
    <w:p w:rsidR="002324A6" w:rsidRDefault="006D317A" w:rsidP="00451654">
      <w:pPr>
        <w:suppressAutoHyphens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Производство текстильных изделий</w:t>
      </w:r>
      <w:r w:rsidR="003A41AA" w:rsidRPr="0024404F">
        <w:rPr>
          <w:rFonts w:ascii="Arial" w:hAnsi="Arial"/>
          <w:i/>
          <w:sz w:val="24"/>
        </w:rPr>
        <w:t>.</w:t>
      </w:r>
      <w:r w:rsidR="003A41AA" w:rsidRPr="0024404F">
        <w:rPr>
          <w:rFonts w:ascii="Arial" w:hAnsi="Arial"/>
          <w:b/>
          <w:sz w:val="24"/>
        </w:rPr>
        <w:t xml:space="preserve"> </w:t>
      </w:r>
      <w:r w:rsidR="003A41AA" w:rsidRPr="0024404F">
        <w:rPr>
          <w:rFonts w:ascii="Arial" w:hAnsi="Arial"/>
          <w:sz w:val="24"/>
        </w:rPr>
        <w:t>Индекс производства</w:t>
      </w:r>
      <w:r>
        <w:rPr>
          <w:rFonts w:ascii="Arial" w:hAnsi="Arial"/>
          <w:sz w:val="24"/>
        </w:rPr>
        <w:t xml:space="preserve"> текстильных изделий</w:t>
      </w:r>
      <w:r w:rsidR="003A41AA" w:rsidRPr="0024404F">
        <w:rPr>
          <w:rFonts w:ascii="Arial" w:hAnsi="Arial"/>
          <w:sz w:val="24"/>
        </w:rPr>
        <w:t xml:space="preserve"> в</w:t>
      </w:r>
      <w:r w:rsidR="00E26028" w:rsidRPr="0024404F">
        <w:rPr>
          <w:rFonts w:ascii="Arial" w:hAnsi="Arial"/>
          <w:sz w:val="24"/>
        </w:rPr>
        <w:t xml:space="preserve"> </w:t>
      </w:r>
      <w:r w:rsidR="00963FB5">
        <w:rPr>
          <w:rFonts w:ascii="Arial" w:hAnsi="Arial"/>
          <w:sz w:val="24"/>
        </w:rPr>
        <w:t>январе-ноябре 2018</w:t>
      </w:r>
      <w:r w:rsidR="00963FB5" w:rsidRPr="00CA141A">
        <w:rPr>
          <w:rFonts w:ascii="Arial" w:hAnsi="Arial"/>
          <w:sz w:val="24"/>
        </w:rPr>
        <w:t>г. по сравнению с январем</w:t>
      </w:r>
      <w:r w:rsidR="00963FB5">
        <w:rPr>
          <w:rFonts w:ascii="Arial" w:hAnsi="Arial"/>
          <w:sz w:val="24"/>
        </w:rPr>
        <w:t>-ноябрем</w:t>
      </w:r>
      <w:r w:rsidR="00963FB5" w:rsidRPr="00CA141A">
        <w:rPr>
          <w:rFonts w:ascii="Arial" w:hAnsi="Arial"/>
          <w:sz w:val="24"/>
        </w:rPr>
        <w:t xml:space="preserve"> </w:t>
      </w:r>
      <w:r w:rsidR="00963FB5">
        <w:rPr>
          <w:rFonts w:ascii="Arial" w:hAnsi="Arial"/>
          <w:sz w:val="24"/>
        </w:rPr>
        <w:t>2017</w:t>
      </w:r>
      <w:r w:rsidR="00963FB5" w:rsidRPr="00CA141A">
        <w:rPr>
          <w:rFonts w:ascii="Arial" w:hAnsi="Arial"/>
          <w:sz w:val="24"/>
        </w:rPr>
        <w:t xml:space="preserve">г. </w:t>
      </w:r>
      <w:r w:rsidR="00963FB5" w:rsidRPr="00B17EB2">
        <w:rPr>
          <w:rFonts w:ascii="Arial" w:hAnsi="Arial"/>
          <w:sz w:val="24"/>
        </w:rPr>
        <w:t xml:space="preserve">составил </w:t>
      </w:r>
      <w:r w:rsidR="00B57A3C">
        <w:rPr>
          <w:rFonts w:ascii="Arial" w:hAnsi="Arial"/>
          <w:sz w:val="24"/>
        </w:rPr>
        <w:t>113,8</w:t>
      </w:r>
      <w:r w:rsidR="00963FB5" w:rsidRPr="00B17EB2">
        <w:rPr>
          <w:rFonts w:ascii="Arial" w:hAnsi="Arial"/>
          <w:sz w:val="24"/>
        </w:rPr>
        <w:t>%,</w:t>
      </w:r>
      <w:r w:rsidR="00963FB5" w:rsidRPr="00CA141A">
        <w:rPr>
          <w:rFonts w:ascii="Arial" w:hAnsi="Arial"/>
          <w:sz w:val="24"/>
        </w:rPr>
        <w:t xml:space="preserve"> </w:t>
      </w:r>
      <w:r w:rsidR="00963FB5">
        <w:rPr>
          <w:rFonts w:ascii="Arial" w:hAnsi="Arial"/>
          <w:sz w:val="24"/>
        </w:rPr>
        <w:t>в ноябре 2018г. по сравнению с ноябрем</w:t>
      </w:r>
      <w:r w:rsidR="00963FB5" w:rsidRPr="00CA141A">
        <w:rPr>
          <w:rFonts w:ascii="Arial" w:hAnsi="Arial"/>
          <w:sz w:val="24"/>
        </w:rPr>
        <w:t xml:space="preserve"> </w:t>
      </w:r>
      <w:r w:rsidR="00963FB5">
        <w:rPr>
          <w:rFonts w:ascii="Arial" w:hAnsi="Arial"/>
          <w:sz w:val="24"/>
        </w:rPr>
        <w:t>2017</w:t>
      </w:r>
      <w:r w:rsidR="00963FB5" w:rsidRPr="00CA141A">
        <w:rPr>
          <w:rFonts w:ascii="Arial" w:hAnsi="Arial"/>
          <w:sz w:val="24"/>
        </w:rPr>
        <w:t xml:space="preserve">г. – </w:t>
      </w:r>
      <w:r w:rsidR="00B57A3C">
        <w:rPr>
          <w:rFonts w:ascii="Arial" w:hAnsi="Arial"/>
          <w:sz w:val="24"/>
        </w:rPr>
        <w:t>110,0</w:t>
      </w:r>
      <w:r w:rsidR="00963FB5" w:rsidRPr="00CA141A">
        <w:rPr>
          <w:rFonts w:ascii="Arial" w:hAnsi="Arial"/>
          <w:sz w:val="24"/>
        </w:rPr>
        <w:t>%</w:t>
      </w:r>
      <w:r w:rsidR="00963FB5">
        <w:rPr>
          <w:rFonts w:ascii="Arial" w:hAnsi="Arial"/>
          <w:sz w:val="24"/>
        </w:rPr>
        <w:t xml:space="preserve">, по сравнению с октябрем 2018г. –  </w:t>
      </w:r>
      <w:r w:rsidR="00B57A3C">
        <w:rPr>
          <w:rFonts w:ascii="Arial" w:hAnsi="Arial"/>
          <w:sz w:val="24"/>
        </w:rPr>
        <w:t>88,8</w:t>
      </w:r>
      <w:r w:rsidR="00963FB5">
        <w:rPr>
          <w:rFonts w:ascii="Arial" w:hAnsi="Arial"/>
          <w:sz w:val="24"/>
        </w:rPr>
        <w:t>%</w:t>
      </w:r>
      <w:r w:rsidR="00963FB5" w:rsidRPr="00CA141A">
        <w:rPr>
          <w:rFonts w:ascii="Arial" w:hAnsi="Arial"/>
          <w:sz w:val="24"/>
        </w:rPr>
        <w:t>.</w:t>
      </w:r>
    </w:p>
    <w:p w:rsidR="002324A6" w:rsidRDefault="002324A6" w:rsidP="001D638C">
      <w:pPr>
        <w:suppressAutoHyphens/>
        <w:spacing w:line="180" w:lineRule="exact"/>
        <w:jc w:val="both"/>
        <w:rPr>
          <w:rFonts w:ascii="Arial" w:hAnsi="Arial"/>
          <w:sz w:val="24"/>
        </w:rPr>
      </w:pPr>
    </w:p>
    <w:p w:rsidR="00DE6183" w:rsidRPr="00682FD9" w:rsidRDefault="002A4159" w:rsidP="00682FD9">
      <w:pPr>
        <w:spacing w:before="60" w:after="60" w:line="240" w:lineRule="exac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Производство отдельных видов</w:t>
      </w:r>
      <w:r w:rsidR="00040B3C">
        <w:rPr>
          <w:rFonts w:ascii="Arial" w:hAnsi="Arial"/>
          <w:i/>
          <w:sz w:val="22"/>
        </w:rPr>
        <w:t xml:space="preserve"> текстильных изделий</w:t>
      </w:r>
    </w:p>
    <w:tbl>
      <w:tblPr>
        <w:tblW w:w="906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51"/>
        <w:gridCol w:w="1082"/>
        <w:gridCol w:w="1073"/>
        <w:gridCol w:w="9"/>
        <w:gridCol w:w="1082"/>
        <w:gridCol w:w="1082"/>
        <w:gridCol w:w="1082"/>
      </w:tblGrid>
      <w:tr w:rsidR="00963FB5" w:rsidRPr="002119EB" w:rsidTr="00123AF0">
        <w:trPr>
          <w:cantSplit/>
          <w:trHeight w:val="168"/>
        </w:trPr>
        <w:tc>
          <w:tcPr>
            <w:tcW w:w="36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63FB5" w:rsidRPr="002119EB" w:rsidRDefault="00963FB5" w:rsidP="00990CF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auto"/>
            </w:tcBorders>
          </w:tcPr>
          <w:p w:rsidR="00963FB5" w:rsidRPr="002119EB" w:rsidRDefault="00963FB5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2018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</w:tcBorders>
          </w:tcPr>
          <w:p w:rsidR="00963FB5" w:rsidRPr="002119EB" w:rsidRDefault="00963FB5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091" w:type="dxa"/>
            <w:gridSpan w:val="2"/>
            <w:vMerge w:val="restart"/>
            <w:tcBorders>
              <w:top w:val="single" w:sz="4" w:space="0" w:color="auto"/>
            </w:tcBorders>
          </w:tcPr>
          <w:p w:rsidR="00963FB5" w:rsidRPr="002119EB" w:rsidRDefault="00963FB5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Ноябрь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3FB5" w:rsidRPr="002119EB" w:rsidRDefault="00963FB5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963FB5" w:rsidRPr="002119EB" w:rsidTr="00123AF0">
        <w:trPr>
          <w:cantSplit/>
          <w:trHeight w:val="168"/>
        </w:trPr>
        <w:tc>
          <w:tcPr>
            <w:tcW w:w="3651" w:type="dxa"/>
            <w:vMerge/>
            <w:tcBorders>
              <w:bottom w:val="single" w:sz="4" w:space="0" w:color="auto"/>
            </w:tcBorders>
          </w:tcPr>
          <w:p w:rsidR="00963FB5" w:rsidRPr="002119EB" w:rsidRDefault="00963FB5" w:rsidP="00990CF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82" w:type="dxa"/>
            <w:vMerge/>
            <w:tcBorders>
              <w:bottom w:val="single" w:sz="4" w:space="0" w:color="auto"/>
            </w:tcBorders>
          </w:tcPr>
          <w:p w:rsidR="00963FB5" w:rsidRPr="002119EB" w:rsidRDefault="00963FB5" w:rsidP="00990CF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73" w:type="dxa"/>
            <w:vMerge/>
            <w:tcBorders>
              <w:bottom w:val="single" w:sz="4" w:space="0" w:color="auto"/>
            </w:tcBorders>
          </w:tcPr>
          <w:p w:rsidR="00963FB5" w:rsidRPr="002119EB" w:rsidRDefault="00963FB5" w:rsidP="00990CF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1" w:type="dxa"/>
            <w:gridSpan w:val="2"/>
            <w:vMerge/>
            <w:tcBorders>
              <w:bottom w:val="single" w:sz="4" w:space="0" w:color="auto"/>
            </w:tcBorders>
          </w:tcPr>
          <w:p w:rsidR="00963FB5" w:rsidRPr="002119EB" w:rsidRDefault="00963FB5" w:rsidP="00990CF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963FB5" w:rsidRPr="002119EB" w:rsidRDefault="00963FB5" w:rsidP="00990CF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963FB5" w:rsidRPr="002119EB" w:rsidRDefault="00963FB5" w:rsidP="00990CF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963FB5" w:rsidRPr="002119EB" w:rsidTr="00451654">
        <w:trPr>
          <w:cantSplit/>
          <w:trHeight w:val="327"/>
        </w:trPr>
        <w:tc>
          <w:tcPr>
            <w:tcW w:w="3651" w:type="dxa"/>
            <w:tcBorders>
              <w:top w:val="single" w:sz="4" w:space="0" w:color="auto"/>
            </w:tcBorders>
            <w:vAlign w:val="bottom"/>
          </w:tcPr>
          <w:p w:rsidR="00963FB5" w:rsidRPr="006D317A" w:rsidRDefault="00963FB5" w:rsidP="001F2863">
            <w:pPr>
              <w:spacing w:before="20" w:after="20" w:line="240" w:lineRule="exact"/>
              <w:rPr>
                <w:rFonts w:ascii="Arial" w:hAnsi="Arial"/>
                <w:b/>
                <w:sz w:val="22"/>
                <w:szCs w:val="22"/>
              </w:rPr>
            </w:pPr>
            <w:r w:rsidRPr="006D317A">
              <w:rPr>
                <w:rFonts w:ascii="Arial" w:hAnsi="Arial"/>
                <w:b/>
                <w:sz w:val="22"/>
                <w:szCs w:val="22"/>
              </w:rPr>
              <w:t xml:space="preserve">Подготовка и прядение текстильных волокон  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bottom"/>
          </w:tcPr>
          <w:p w:rsidR="00963FB5" w:rsidRPr="00C07127" w:rsidRDefault="00963FB5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</w:tcBorders>
            <w:vAlign w:val="bottom"/>
          </w:tcPr>
          <w:p w:rsidR="00963FB5" w:rsidRPr="00C07127" w:rsidRDefault="00B57A3C" w:rsidP="001F286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81,5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bottom"/>
          </w:tcPr>
          <w:p w:rsidR="00963FB5" w:rsidRPr="00C07127" w:rsidRDefault="00963FB5" w:rsidP="001F286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  <w:vAlign w:val="bottom"/>
          </w:tcPr>
          <w:p w:rsidR="00963FB5" w:rsidRPr="00C07127" w:rsidRDefault="00B57A3C" w:rsidP="001F286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74,4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bottom"/>
          </w:tcPr>
          <w:p w:rsidR="00963FB5" w:rsidRPr="00C07127" w:rsidRDefault="00B57A3C" w:rsidP="001F286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141,1</w:t>
            </w:r>
          </w:p>
        </w:tc>
      </w:tr>
      <w:tr w:rsidR="00963FB5" w:rsidRPr="002119EB" w:rsidTr="00451654">
        <w:trPr>
          <w:cantSplit/>
          <w:trHeight w:val="327"/>
        </w:trPr>
        <w:tc>
          <w:tcPr>
            <w:tcW w:w="3651" w:type="dxa"/>
            <w:vAlign w:val="bottom"/>
          </w:tcPr>
          <w:p w:rsidR="00963FB5" w:rsidRPr="00694AC7" w:rsidRDefault="00963FB5" w:rsidP="001F2863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963F27">
              <w:rPr>
                <w:rFonts w:ascii="Arial" w:hAnsi="Arial" w:cs="Arial"/>
                <w:sz w:val="22"/>
                <w:szCs w:val="22"/>
              </w:rPr>
              <w:t>ряжа хлопчатобумажная (кроме швейных ниток)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82" w:type="dxa"/>
            <w:vAlign w:val="bottom"/>
          </w:tcPr>
          <w:p w:rsidR="00963FB5" w:rsidRPr="00C07127" w:rsidRDefault="00963FB5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82" w:type="dxa"/>
            <w:gridSpan w:val="2"/>
            <w:vAlign w:val="bottom"/>
          </w:tcPr>
          <w:p w:rsidR="00963FB5" w:rsidRPr="00C07127" w:rsidRDefault="000818BC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28,3</w:t>
            </w:r>
          </w:p>
        </w:tc>
        <w:tc>
          <w:tcPr>
            <w:tcW w:w="1082" w:type="dxa"/>
            <w:vAlign w:val="bottom"/>
          </w:tcPr>
          <w:p w:rsidR="00963FB5" w:rsidRPr="00C07127" w:rsidRDefault="00963FB5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82" w:type="dxa"/>
            <w:vAlign w:val="bottom"/>
          </w:tcPr>
          <w:p w:rsidR="00963FB5" w:rsidRPr="00C07127" w:rsidRDefault="000818BC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57,7</w:t>
            </w:r>
          </w:p>
        </w:tc>
        <w:tc>
          <w:tcPr>
            <w:tcW w:w="1082" w:type="dxa"/>
            <w:vAlign w:val="bottom"/>
          </w:tcPr>
          <w:p w:rsidR="00963FB5" w:rsidRPr="00C07127" w:rsidRDefault="000818BC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150,0</w:t>
            </w:r>
          </w:p>
        </w:tc>
      </w:tr>
      <w:tr w:rsidR="00963FB5" w:rsidRPr="002119EB" w:rsidTr="00451654">
        <w:trPr>
          <w:cantSplit/>
          <w:trHeight w:val="327"/>
        </w:trPr>
        <w:tc>
          <w:tcPr>
            <w:tcW w:w="3651" w:type="dxa"/>
            <w:vAlign w:val="bottom"/>
          </w:tcPr>
          <w:p w:rsidR="00963FB5" w:rsidRPr="00694AC7" w:rsidRDefault="00963FB5" w:rsidP="001F2863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963F27">
              <w:rPr>
                <w:rFonts w:ascii="Arial" w:hAnsi="Arial" w:cs="Arial"/>
                <w:sz w:val="22"/>
                <w:szCs w:val="22"/>
              </w:rPr>
              <w:t>ряжа льняная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82" w:type="dxa"/>
            <w:vAlign w:val="bottom"/>
          </w:tcPr>
          <w:p w:rsidR="00963FB5" w:rsidRPr="00C07127" w:rsidRDefault="00963FB5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82" w:type="dxa"/>
            <w:gridSpan w:val="2"/>
            <w:vAlign w:val="bottom"/>
          </w:tcPr>
          <w:p w:rsidR="00963FB5" w:rsidRPr="00C07127" w:rsidRDefault="000818BC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102,9</w:t>
            </w:r>
          </w:p>
        </w:tc>
        <w:tc>
          <w:tcPr>
            <w:tcW w:w="1082" w:type="dxa"/>
            <w:vAlign w:val="bottom"/>
          </w:tcPr>
          <w:p w:rsidR="00963FB5" w:rsidRPr="00C07127" w:rsidRDefault="00963FB5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82" w:type="dxa"/>
            <w:vAlign w:val="bottom"/>
          </w:tcPr>
          <w:p w:rsidR="00963FB5" w:rsidRPr="00C07127" w:rsidRDefault="000818BC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71,6</w:t>
            </w:r>
          </w:p>
        </w:tc>
        <w:tc>
          <w:tcPr>
            <w:tcW w:w="1082" w:type="dxa"/>
            <w:vAlign w:val="bottom"/>
          </w:tcPr>
          <w:p w:rsidR="00963FB5" w:rsidRPr="00C07127" w:rsidRDefault="000818BC" w:rsidP="002C7365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2,3 р.</w:t>
            </w:r>
          </w:p>
        </w:tc>
      </w:tr>
      <w:tr w:rsidR="00963FB5" w:rsidRPr="002119EB" w:rsidTr="00123AF0">
        <w:trPr>
          <w:cantSplit/>
          <w:trHeight w:val="327"/>
        </w:trPr>
        <w:tc>
          <w:tcPr>
            <w:tcW w:w="3651" w:type="dxa"/>
            <w:vAlign w:val="bottom"/>
          </w:tcPr>
          <w:p w:rsidR="00963FB5" w:rsidRPr="00963F27" w:rsidRDefault="00963FB5" w:rsidP="001F2863">
            <w:pPr>
              <w:spacing w:before="20" w:after="2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963F27">
              <w:rPr>
                <w:rFonts w:ascii="Arial" w:hAnsi="Arial" w:cs="Arial"/>
                <w:b/>
                <w:sz w:val="22"/>
                <w:szCs w:val="22"/>
              </w:rPr>
              <w:t>Производство текстильных тканей</w:t>
            </w:r>
          </w:p>
        </w:tc>
        <w:tc>
          <w:tcPr>
            <w:tcW w:w="1082" w:type="dxa"/>
            <w:vAlign w:val="bottom"/>
          </w:tcPr>
          <w:p w:rsidR="00963FB5" w:rsidRPr="00D80B5E" w:rsidRDefault="00963FB5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73" w:type="dxa"/>
            <w:vAlign w:val="bottom"/>
          </w:tcPr>
          <w:p w:rsidR="00963FB5" w:rsidRPr="00D80B5E" w:rsidRDefault="00B57A3C" w:rsidP="001F286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121,5</w:t>
            </w:r>
          </w:p>
        </w:tc>
        <w:tc>
          <w:tcPr>
            <w:tcW w:w="1091" w:type="dxa"/>
            <w:gridSpan w:val="2"/>
            <w:vAlign w:val="bottom"/>
          </w:tcPr>
          <w:p w:rsidR="00963FB5" w:rsidRPr="00D80B5E" w:rsidRDefault="00963FB5" w:rsidP="001F286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82" w:type="dxa"/>
            <w:vAlign w:val="bottom"/>
          </w:tcPr>
          <w:p w:rsidR="00963FB5" w:rsidRPr="00D80B5E" w:rsidRDefault="00B57A3C" w:rsidP="001F286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120,9</w:t>
            </w:r>
          </w:p>
        </w:tc>
        <w:tc>
          <w:tcPr>
            <w:tcW w:w="1082" w:type="dxa"/>
            <w:vAlign w:val="bottom"/>
          </w:tcPr>
          <w:p w:rsidR="00963FB5" w:rsidRPr="00D80B5E" w:rsidRDefault="00B57A3C" w:rsidP="001F286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80,2</w:t>
            </w:r>
          </w:p>
        </w:tc>
      </w:tr>
      <w:tr w:rsidR="00963FB5" w:rsidRPr="002119EB" w:rsidTr="00123AF0">
        <w:trPr>
          <w:cantSplit/>
          <w:trHeight w:val="327"/>
        </w:trPr>
        <w:tc>
          <w:tcPr>
            <w:tcW w:w="3651" w:type="dxa"/>
            <w:vAlign w:val="bottom"/>
          </w:tcPr>
          <w:p w:rsidR="00963FB5" w:rsidRPr="00342CC2" w:rsidRDefault="00963FB5" w:rsidP="001F2863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т</w:t>
            </w:r>
            <w:r w:rsidRPr="00342CC2">
              <w:rPr>
                <w:rFonts w:ascii="Arial" w:hAnsi="Arial" w:cs="Arial"/>
                <w:sz w:val="22"/>
                <w:szCs w:val="22"/>
              </w:rPr>
              <w:t>кани готовые</w:t>
            </w:r>
            <w:r>
              <w:rPr>
                <w:rFonts w:ascii="Arial" w:hAnsi="Arial" w:cs="Arial"/>
                <w:sz w:val="22"/>
                <w:szCs w:val="22"/>
              </w:rPr>
              <w:t>, тыс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.м</w:t>
            </w:r>
            <w:proofErr w:type="gramEnd"/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82" w:type="dxa"/>
            <w:vAlign w:val="bottom"/>
          </w:tcPr>
          <w:p w:rsidR="00963FB5" w:rsidRPr="00D80B5E" w:rsidRDefault="000818BC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176865,8</w:t>
            </w:r>
          </w:p>
        </w:tc>
        <w:tc>
          <w:tcPr>
            <w:tcW w:w="1073" w:type="dxa"/>
            <w:vAlign w:val="bottom"/>
          </w:tcPr>
          <w:p w:rsidR="00963FB5" w:rsidRPr="00D80B5E" w:rsidRDefault="000818BC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121,9</w:t>
            </w:r>
          </w:p>
        </w:tc>
        <w:tc>
          <w:tcPr>
            <w:tcW w:w="1091" w:type="dxa"/>
            <w:gridSpan w:val="2"/>
            <w:vAlign w:val="bottom"/>
          </w:tcPr>
          <w:p w:rsidR="00963FB5" w:rsidRPr="00D80B5E" w:rsidRDefault="000818BC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16068,2</w:t>
            </w:r>
          </w:p>
        </w:tc>
        <w:tc>
          <w:tcPr>
            <w:tcW w:w="1082" w:type="dxa"/>
            <w:vAlign w:val="bottom"/>
          </w:tcPr>
          <w:p w:rsidR="00963FB5" w:rsidRPr="00D80B5E" w:rsidRDefault="000818BC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114,8</w:t>
            </w:r>
          </w:p>
        </w:tc>
        <w:tc>
          <w:tcPr>
            <w:tcW w:w="1082" w:type="dxa"/>
            <w:vAlign w:val="bottom"/>
          </w:tcPr>
          <w:p w:rsidR="00963FB5" w:rsidRPr="00D80B5E" w:rsidRDefault="000818BC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90,6</w:t>
            </w:r>
          </w:p>
        </w:tc>
      </w:tr>
      <w:tr w:rsidR="00963FB5" w:rsidRPr="002119EB" w:rsidTr="00123AF0">
        <w:trPr>
          <w:cantSplit/>
          <w:trHeight w:val="327"/>
        </w:trPr>
        <w:tc>
          <w:tcPr>
            <w:tcW w:w="3651" w:type="dxa"/>
            <w:vAlign w:val="bottom"/>
          </w:tcPr>
          <w:p w:rsidR="00963FB5" w:rsidRDefault="00963FB5" w:rsidP="006309C3">
            <w:pPr>
              <w:ind w:left="7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из </w:t>
            </w:r>
            <w:r w:rsidRPr="002A4159">
              <w:rPr>
                <w:rFonts w:ascii="Arial" w:hAnsi="Arial" w:cs="Arial"/>
                <w:sz w:val="22"/>
                <w:szCs w:val="22"/>
              </w:rPr>
              <w:t>них:</w:t>
            </w:r>
          </w:p>
        </w:tc>
        <w:tc>
          <w:tcPr>
            <w:tcW w:w="1082" w:type="dxa"/>
            <w:vAlign w:val="bottom"/>
          </w:tcPr>
          <w:p w:rsidR="00963FB5" w:rsidRPr="00D80B5E" w:rsidRDefault="00963FB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73" w:type="dxa"/>
            <w:vAlign w:val="bottom"/>
          </w:tcPr>
          <w:p w:rsidR="00963FB5" w:rsidRPr="00D80B5E" w:rsidRDefault="00963FB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vAlign w:val="bottom"/>
          </w:tcPr>
          <w:p w:rsidR="00963FB5" w:rsidRPr="00D80B5E" w:rsidRDefault="00963FB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2" w:type="dxa"/>
            <w:vAlign w:val="bottom"/>
          </w:tcPr>
          <w:p w:rsidR="00963FB5" w:rsidRPr="00D80B5E" w:rsidRDefault="00963FB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2" w:type="dxa"/>
            <w:vAlign w:val="bottom"/>
          </w:tcPr>
          <w:p w:rsidR="00963FB5" w:rsidRPr="00D80B5E" w:rsidRDefault="00963FB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963FB5" w:rsidRPr="002119EB" w:rsidTr="00123AF0">
        <w:trPr>
          <w:cantSplit/>
          <w:trHeight w:val="366"/>
        </w:trPr>
        <w:tc>
          <w:tcPr>
            <w:tcW w:w="3651" w:type="dxa"/>
            <w:vAlign w:val="bottom"/>
          </w:tcPr>
          <w:p w:rsidR="00963FB5" w:rsidRPr="00BA5CDC" w:rsidRDefault="00963FB5" w:rsidP="006309C3">
            <w:pPr>
              <w:ind w:left="454"/>
              <w:rPr>
                <w:rFonts w:ascii="Arial" w:hAnsi="Arial" w:cs="Arial"/>
                <w:sz w:val="22"/>
                <w:szCs w:val="22"/>
              </w:rPr>
            </w:pPr>
            <w:r w:rsidRPr="00BA5CDC">
              <w:rPr>
                <w:rFonts w:ascii="Arial" w:hAnsi="Arial" w:cs="Arial"/>
                <w:sz w:val="22"/>
                <w:szCs w:val="22"/>
              </w:rPr>
              <w:t>льняные</w:t>
            </w:r>
          </w:p>
        </w:tc>
        <w:tc>
          <w:tcPr>
            <w:tcW w:w="1082" w:type="dxa"/>
            <w:vAlign w:val="bottom"/>
          </w:tcPr>
          <w:p w:rsidR="00963FB5" w:rsidRPr="00D80B5E" w:rsidRDefault="00963FB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52325B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73" w:type="dxa"/>
            <w:vAlign w:val="bottom"/>
          </w:tcPr>
          <w:p w:rsidR="00963FB5" w:rsidRPr="00D80B5E" w:rsidRDefault="000818BC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113,4</w:t>
            </w:r>
          </w:p>
        </w:tc>
        <w:tc>
          <w:tcPr>
            <w:tcW w:w="1091" w:type="dxa"/>
            <w:gridSpan w:val="2"/>
            <w:vAlign w:val="bottom"/>
          </w:tcPr>
          <w:p w:rsidR="00963FB5" w:rsidRPr="00D80B5E" w:rsidRDefault="00963FB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52325B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82" w:type="dxa"/>
            <w:vAlign w:val="bottom"/>
          </w:tcPr>
          <w:p w:rsidR="00963FB5" w:rsidRPr="00D80B5E" w:rsidRDefault="000818BC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81,5</w:t>
            </w:r>
          </w:p>
        </w:tc>
        <w:tc>
          <w:tcPr>
            <w:tcW w:w="1082" w:type="dxa"/>
            <w:vAlign w:val="bottom"/>
          </w:tcPr>
          <w:p w:rsidR="00963FB5" w:rsidRPr="00D80B5E" w:rsidRDefault="000818BC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75,1</w:t>
            </w:r>
          </w:p>
        </w:tc>
      </w:tr>
      <w:tr w:rsidR="00963FB5" w:rsidRPr="002119EB" w:rsidTr="00123AF0">
        <w:trPr>
          <w:cantSplit/>
          <w:trHeight w:val="327"/>
        </w:trPr>
        <w:tc>
          <w:tcPr>
            <w:tcW w:w="3651" w:type="dxa"/>
            <w:vAlign w:val="bottom"/>
          </w:tcPr>
          <w:p w:rsidR="00963FB5" w:rsidRPr="00694AC7" w:rsidRDefault="00963FB5" w:rsidP="006309C3">
            <w:pPr>
              <w:spacing w:before="20" w:after="20" w:line="240" w:lineRule="exact"/>
              <w:ind w:left="454" w:right="-57"/>
              <w:rPr>
                <w:rFonts w:ascii="Arial" w:hAnsi="Arial" w:cs="Arial"/>
                <w:sz w:val="22"/>
                <w:szCs w:val="22"/>
              </w:rPr>
            </w:pPr>
            <w:r w:rsidRPr="00694AC7">
              <w:rPr>
                <w:rFonts w:ascii="Arial" w:hAnsi="Arial" w:cs="Arial"/>
                <w:sz w:val="22"/>
                <w:szCs w:val="22"/>
              </w:rPr>
              <w:t>хлопчатобумажные</w:t>
            </w:r>
          </w:p>
        </w:tc>
        <w:tc>
          <w:tcPr>
            <w:tcW w:w="1082" w:type="dxa"/>
            <w:vAlign w:val="bottom"/>
          </w:tcPr>
          <w:p w:rsidR="00963FB5" w:rsidRPr="00D80B5E" w:rsidRDefault="00963FB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52325B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73" w:type="dxa"/>
            <w:vAlign w:val="bottom"/>
          </w:tcPr>
          <w:p w:rsidR="00963FB5" w:rsidRPr="00D80B5E" w:rsidRDefault="000818BC" w:rsidP="002E16A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107,6</w:t>
            </w:r>
          </w:p>
        </w:tc>
        <w:tc>
          <w:tcPr>
            <w:tcW w:w="1091" w:type="dxa"/>
            <w:gridSpan w:val="2"/>
            <w:vAlign w:val="bottom"/>
          </w:tcPr>
          <w:p w:rsidR="00963FB5" w:rsidRPr="00D80B5E" w:rsidRDefault="00963FB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52325B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82" w:type="dxa"/>
            <w:vAlign w:val="bottom"/>
          </w:tcPr>
          <w:p w:rsidR="00963FB5" w:rsidRPr="00D80B5E" w:rsidRDefault="000818BC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76,3</w:t>
            </w:r>
          </w:p>
        </w:tc>
        <w:tc>
          <w:tcPr>
            <w:tcW w:w="1082" w:type="dxa"/>
            <w:vAlign w:val="bottom"/>
          </w:tcPr>
          <w:p w:rsidR="00963FB5" w:rsidRPr="00D80B5E" w:rsidRDefault="000818BC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81,8</w:t>
            </w:r>
          </w:p>
        </w:tc>
      </w:tr>
      <w:tr w:rsidR="00963FB5" w:rsidRPr="002119EB" w:rsidTr="00123AF0">
        <w:trPr>
          <w:cantSplit/>
          <w:trHeight w:val="327"/>
        </w:trPr>
        <w:tc>
          <w:tcPr>
            <w:tcW w:w="3651" w:type="dxa"/>
            <w:vAlign w:val="bottom"/>
          </w:tcPr>
          <w:p w:rsidR="00963FB5" w:rsidRPr="00813BC5" w:rsidRDefault="00963FB5" w:rsidP="006309C3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</w:t>
            </w:r>
            <w:r w:rsidRPr="00813BC5">
              <w:rPr>
                <w:rFonts w:ascii="Arial" w:hAnsi="Arial" w:cs="Arial"/>
                <w:sz w:val="22"/>
                <w:szCs w:val="22"/>
              </w:rPr>
              <w:t>кани из стекловолокна (включая узкие ткани)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82" w:type="dxa"/>
            <w:vAlign w:val="bottom"/>
          </w:tcPr>
          <w:p w:rsidR="00963FB5" w:rsidRPr="00D80B5E" w:rsidRDefault="00963FB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73" w:type="dxa"/>
            <w:vAlign w:val="bottom"/>
          </w:tcPr>
          <w:p w:rsidR="00963FB5" w:rsidRPr="00D80B5E" w:rsidRDefault="000818BC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134,7</w:t>
            </w:r>
          </w:p>
        </w:tc>
        <w:tc>
          <w:tcPr>
            <w:tcW w:w="1091" w:type="dxa"/>
            <w:gridSpan w:val="2"/>
            <w:vAlign w:val="bottom"/>
          </w:tcPr>
          <w:p w:rsidR="00963FB5" w:rsidRPr="00D80B5E" w:rsidRDefault="00963FB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82" w:type="dxa"/>
            <w:vAlign w:val="bottom"/>
          </w:tcPr>
          <w:p w:rsidR="00963FB5" w:rsidRPr="00D80B5E" w:rsidRDefault="000818BC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174,9</w:t>
            </w:r>
          </w:p>
        </w:tc>
        <w:tc>
          <w:tcPr>
            <w:tcW w:w="1082" w:type="dxa"/>
            <w:vAlign w:val="bottom"/>
          </w:tcPr>
          <w:p w:rsidR="00963FB5" w:rsidRPr="00D80B5E" w:rsidRDefault="000818BC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74,9</w:t>
            </w:r>
          </w:p>
        </w:tc>
      </w:tr>
      <w:tr w:rsidR="00963FB5" w:rsidRPr="002119EB" w:rsidTr="00123AF0">
        <w:trPr>
          <w:cantSplit/>
          <w:trHeight w:val="327"/>
        </w:trPr>
        <w:tc>
          <w:tcPr>
            <w:tcW w:w="3651" w:type="dxa"/>
            <w:vAlign w:val="bottom"/>
          </w:tcPr>
          <w:p w:rsidR="00963FB5" w:rsidRPr="00040B3C" w:rsidRDefault="00963FB5" w:rsidP="006309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0B3C">
              <w:rPr>
                <w:rFonts w:ascii="Arial" w:hAnsi="Arial" w:cs="Arial"/>
                <w:b/>
                <w:sz w:val="22"/>
                <w:szCs w:val="22"/>
              </w:rPr>
              <w:t>Производство прочих текстильных изделий</w:t>
            </w:r>
          </w:p>
        </w:tc>
        <w:tc>
          <w:tcPr>
            <w:tcW w:w="1082" w:type="dxa"/>
            <w:vAlign w:val="bottom"/>
          </w:tcPr>
          <w:p w:rsidR="00963FB5" w:rsidRPr="00D80B5E" w:rsidRDefault="00963FB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73" w:type="dxa"/>
            <w:vAlign w:val="bottom"/>
          </w:tcPr>
          <w:p w:rsidR="00963FB5" w:rsidRPr="00D80B5E" w:rsidRDefault="00B57A3C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112,3</w:t>
            </w:r>
          </w:p>
        </w:tc>
        <w:tc>
          <w:tcPr>
            <w:tcW w:w="1091" w:type="dxa"/>
            <w:gridSpan w:val="2"/>
            <w:vAlign w:val="bottom"/>
          </w:tcPr>
          <w:p w:rsidR="00963FB5" w:rsidRPr="00D80B5E" w:rsidRDefault="00963FB5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82" w:type="dxa"/>
            <w:vAlign w:val="bottom"/>
          </w:tcPr>
          <w:p w:rsidR="00963FB5" w:rsidRPr="00D80B5E" w:rsidRDefault="00B57A3C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107,8</w:t>
            </w:r>
          </w:p>
        </w:tc>
        <w:tc>
          <w:tcPr>
            <w:tcW w:w="1082" w:type="dxa"/>
            <w:vAlign w:val="bottom"/>
          </w:tcPr>
          <w:p w:rsidR="00963FB5" w:rsidRPr="00D80B5E" w:rsidRDefault="00B57A3C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91,1</w:t>
            </w:r>
          </w:p>
        </w:tc>
      </w:tr>
      <w:tr w:rsidR="00963FB5" w:rsidRPr="002119EB" w:rsidTr="00123AF0">
        <w:trPr>
          <w:cantSplit/>
          <w:trHeight w:val="327"/>
        </w:trPr>
        <w:tc>
          <w:tcPr>
            <w:tcW w:w="3651" w:type="dxa"/>
            <w:vAlign w:val="bottom"/>
          </w:tcPr>
          <w:p w:rsidR="00963FB5" w:rsidRPr="00546F6C" w:rsidRDefault="00963FB5" w:rsidP="005673B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546F6C">
              <w:rPr>
                <w:rFonts w:ascii="Arial" w:hAnsi="Arial" w:cs="Arial"/>
                <w:sz w:val="22"/>
                <w:szCs w:val="22"/>
              </w:rPr>
              <w:t>деяла и дорожные пледы (кроме электрических одеял)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082" w:type="dxa"/>
            <w:vAlign w:val="bottom"/>
          </w:tcPr>
          <w:p w:rsidR="00963FB5" w:rsidRPr="00D80B5E" w:rsidRDefault="000818BC" w:rsidP="005673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34,7</w:t>
            </w:r>
          </w:p>
        </w:tc>
        <w:tc>
          <w:tcPr>
            <w:tcW w:w="1073" w:type="dxa"/>
            <w:vAlign w:val="bottom"/>
          </w:tcPr>
          <w:p w:rsidR="00963FB5" w:rsidRPr="00D80B5E" w:rsidRDefault="000818BC" w:rsidP="005673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2,6 р.</w:t>
            </w:r>
          </w:p>
        </w:tc>
        <w:tc>
          <w:tcPr>
            <w:tcW w:w="1091" w:type="dxa"/>
            <w:gridSpan w:val="2"/>
            <w:vAlign w:val="bottom"/>
          </w:tcPr>
          <w:p w:rsidR="00963FB5" w:rsidRPr="00D80B5E" w:rsidRDefault="000818BC" w:rsidP="005673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5,0</w:t>
            </w:r>
          </w:p>
        </w:tc>
        <w:tc>
          <w:tcPr>
            <w:tcW w:w="1082" w:type="dxa"/>
            <w:vAlign w:val="bottom"/>
          </w:tcPr>
          <w:p w:rsidR="00963FB5" w:rsidRPr="00D80B5E" w:rsidRDefault="000818BC" w:rsidP="005673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4,7 р.</w:t>
            </w:r>
          </w:p>
        </w:tc>
        <w:tc>
          <w:tcPr>
            <w:tcW w:w="1082" w:type="dxa"/>
            <w:vAlign w:val="bottom"/>
          </w:tcPr>
          <w:p w:rsidR="00963FB5" w:rsidRPr="00D80B5E" w:rsidRDefault="000818BC" w:rsidP="005673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88,3</w:t>
            </w:r>
          </w:p>
        </w:tc>
      </w:tr>
      <w:tr w:rsidR="00963FB5" w:rsidRPr="002119EB" w:rsidTr="00123AF0">
        <w:trPr>
          <w:cantSplit/>
          <w:trHeight w:val="327"/>
        </w:trPr>
        <w:tc>
          <w:tcPr>
            <w:tcW w:w="3651" w:type="dxa"/>
            <w:vAlign w:val="bottom"/>
          </w:tcPr>
          <w:p w:rsidR="00963FB5" w:rsidRPr="00546F6C" w:rsidRDefault="00963FB5" w:rsidP="005673B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  <w:r w:rsidRPr="00546F6C">
              <w:rPr>
                <w:rFonts w:ascii="Arial" w:hAnsi="Arial" w:cs="Arial"/>
                <w:sz w:val="22"/>
                <w:szCs w:val="22"/>
              </w:rPr>
              <w:t>елье постельное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082" w:type="dxa"/>
            <w:vAlign w:val="bottom"/>
          </w:tcPr>
          <w:p w:rsidR="00963FB5" w:rsidRPr="00D80B5E" w:rsidRDefault="000818BC" w:rsidP="005673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367,6</w:t>
            </w:r>
          </w:p>
        </w:tc>
        <w:tc>
          <w:tcPr>
            <w:tcW w:w="1073" w:type="dxa"/>
            <w:vAlign w:val="bottom"/>
          </w:tcPr>
          <w:p w:rsidR="00963FB5" w:rsidRPr="00D80B5E" w:rsidRDefault="000818BC" w:rsidP="005673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101,2</w:t>
            </w:r>
          </w:p>
        </w:tc>
        <w:tc>
          <w:tcPr>
            <w:tcW w:w="1091" w:type="dxa"/>
            <w:gridSpan w:val="2"/>
            <w:vAlign w:val="bottom"/>
          </w:tcPr>
          <w:p w:rsidR="00963FB5" w:rsidRPr="00D80B5E" w:rsidRDefault="000818BC" w:rsidP="005673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35,7</w:t>
            </w:r>
          </w:p>
        </w:tc>
        <w:tc>
          <w:tcPr>
            <w:tcW w:w="1082" w:type="dxa"/>
            <w:vAlign w:val="bottom"/>
          </w:tcPr>
          <w:p w:rsidR="00963FB5" w:rsidRPr="00D80B5E" w:rsidRDefault="000818BC" w:rsidP="005673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107,8</w:t>
            </w:r>
          </w:p>
        </w:tc>
        <w:tc>
          <w:tcPr>
            <w:tcW w:w="1082" w:type="dxa"/>
            <w:vAlign w:val="bottom"/>
          </w:tcPr>
          <w:p w:rsidR="00963FB5" w:rsidRPr="00D80B5E" w:rsidRDefault="000818BC" w:rsidP="005673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107,4</w:t>
            </w:r>
          </w:p>
        </w:tc>
      </w:tr>
      <w:tr w:rsidR="00963FB5" w:rsidRPr="002119EB" w:rsidTr="00123AF0">
        <w:trPr>
          <w:cantSplit/>
          <w:trHeight w:val="327"/>
        </w:trPr>
        <w:tc>
          <w:tcPr>
            <w:tcW w:w="3651" w:type="dxa"/>
            <w:vAlign w:val="bottom"/>
          </w:tcPr>
          <w:p w:rsidR="00963FB5" w:rsidRPr="00546F6C" w:rsidRDefault="00963FB5" w:rsidP="006309C3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546F6C">
              <w:rPr>
                <w:rFonts w:ascii="Arial" w:hAnsi="Arial" w:cs="Arial"/>
                <w:sz w:val="22"/>
                <w:szCs w:val="22"/>
              </w:rPr>
              <w:t>атериалы нетканые, кроме ватинов</w:t>
            </w:r>
            <w:r>
              <w:rPr>
                <w:rFonts w:ascii="Arial" w:hAnsi="Arial" w:cs="Arial"/>
                <w:sz w:val="22"/>
                <w:szCs w:val="22"/>
              </w:rPr>
              <w:t>, тыс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.м</w:t>
            </w:r>
            <w:proofErr w:type="gramEnd"/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82" w:type="dxa"/>
            <w:vAlign w:val="bottom"/>
          </w:tcPr>
          <w:p w:rsidR="00963FB5" w:rsidRPr="00D80B5E" w:rsidRDefault="000818BC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88743,3</w:t>
            </w:r>
          </w:p>
        </w:tc>
        <w:tc>
          <w:tcPr>
            <w:tcW w:w="1073" w:type="dxa"/>
            <w:vAlign w:val="bottom"/>
          </w:tcPr>
          <w:p w:rsidR="00963FB5" w:rsidRPr="00D80B5E" w:rsidRDefault="000818BC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120,8</w:t>
            </w:r>
          </w:p>
        </w:tc>
        <w:tc>
          <w:tcPr>
            <w:tcW w:w="1091" w:type="dxa"/>
            <w:gridSpan w:val="2"/>
            <w:vAlign w:val="bottom"/>
          </w:tcPr>
          <w:p w:rsidR="00963FB5" w:rsidRPr="00D80B5E" w:rsidRDefault="000818BC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8369,5</w:t>
            </w:r>
          </w:p>
        </w:tc>
        <w:tc>
          <w:tcPr>
            <w:tcW w:w="1082" w:type="dxa"/>
            <w:vAlign w:val="bottom"/>
          </w:tcPr>
          <w:p w:rsidR="00963FB5" w:rsidRPr="00D80B5E" w:rsidRDefault="000818BC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125,0</w:t>
            </w:r>
          </w:p>
        </w:tc>
        <w:tc>
          <w:tcPr>
            <w:tcW w:w="1082" w:type="dxa"/>
            <w:vAlign w:val="bottom"/>
          </w:tcPr>
          <w:p w:rsidR="00963FB5" w:rsidRPr="00D80B5E" w:rsidRDefault="000818BC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91,6</w:t>
            </w:r>
          </w:p>
        </w:tc>
      </w:tr>
    </w:tbl>
    <w:p w:rsidR="00D519D9" w:rsidRPr="00682FD9" w:rsidRDefault="00D519D9" w:rsidP="00D519D9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____________________________________</w:t>
      </w:r>
    </w:p>
    <w:p w:rsidR="00787AB5" w:rsidRPr="001D638C" w:rsidRDefault="00787AB5" w:rsidP="001D638C">
      <w:pPr>
        <w:suppressAutoHyphens/>
        <w:spacing w:line="180" w:lineRule="exact"/>
        <w:jc w:val="both"/>
        <w:rPr>
          <w:rFonts w:ascii="Arial" w:hAnsi="Arial"/>
          <w:sz w:val="24"/>
        </w:rPr>
      </w:pPr>
    </w:p>
    <w:p w:rsidR="00D519D9" w:rsidRDefault="00D519D9" w:rsidP="00D519D9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D519D9" w:rsidRDefault="00D519D9" w:rsidP="007E38AB">
      <w:pPr>
        <w:suppressAutoHyphens/>
        <w:ind w:firstLine="720"/>
        <w:jc w:val="both"/>
        <w:rPr>
          <w:rFonts w:ascii="Arial" w:hAnsi="Arial"/>
          <w:i/>
          <w:sz w:val="24"/>
        </w:rPr>
      </w:pPr>
    </w:p>
    <w:p w:rsidR="00787AB5" w:rsidRDefault="00040B3C" w:rsidP="007E38AB">
      <w:pPr>
        <w:suppressAutoHyphens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lastRenderedPageBreak/>
        <w:t>Производство одежды</w:t>
      </w:r>
      <w:r w:rsidRPr="0024404F">
        <w:rPr>
          <w:rFonts w:ascii="Arial" w:hAnsi="Arial"/>
          <w:i/>
          <w:sz w:val="24"/>
        </w:rPr>
        <w:t>.</w:t>
      </w:r>
      <w:r w:rsidRPr="0024404F">
        <w:rPr>
          <w:rFonts w:ascii="Arial" w:hAnsi="Arial"/>
          <w:b/>
          <w:sz w:val="24"/>
        </w:rPr>
        <w:t xml:space="preserve"> </w:t>
      </w:r>
      <w:r w:rsidRPr="0024404F">
        <w:rPr>
          <w:rFonts w:ascii="Arial" w:hAnsi="Arial"/>
          <w:sz w:val="24"/>
        </w:rPr>
        <w:t>Индекс производства</w:t>
      </w:r>
      <w:r>
        <w:rPr>
          <w:rFonts w:ascii="Arial" w:hAnsi="Arial"/>
          <w:sz w:val="24"/>
        </w:rPr>
        <w:t xml:space="preserve"> одежды</w:t>
      </w:r>
      <w:r w:rsidRPr="0024404F">
        <w:rPr>
          <w:rFonts w:ascii="Arial" w:hAnsi="Arial"/>
          <w:sz w:val="24"/>
        </w:rPr>
        <w:t xml:space="preserve"> в </w:t>
      </w:r>
      <w:r w:rsidR="00963FB5">
        <w:rPr>
          <w:rFonts w:ascii="Arial" w:hAnsi="Arial"/>
          <w:sz w:val="24"/>
        </w:rPr>
        <w:t>январе-ноябре 2018</w:t>
      </w:r>
      <w:r w:rsidR="00963FB5" w:rsidRPr="00CA141A">
        <w:rPr>
          <w:rFonts w:ascii="Arial" w:hAnsi="Arial"/>
          <w:sz w:val="24"/>
        </w:rPr>
        <w:t>г. по сравнению с январем</w:t>
      </w:r>
      <w:r w:rsidR="00963FB5">
        <w:rPr>
          <w:rFonts w:ascii="Arial" w:hAnsi="Arial"/>
          <w:sz w:val="24"/>
        </w:rPr>
        <w:t>-ноябрем</w:t>
      </w:r>
      <w:r w:rsidR="00963FB5" w:rsidRPr="00CA141A">
        <w:rPr>
          <w:rFonts w:ascii="Arial" w:hAnsi="Arial"/>
          <w:sz w:val="24"/>
        </w:rPr>
        <w:t xml:space="preserve"> </w:t>
      </w:r>
      <w:r w:rsidR="00963FB5">
        <w:rPr>
          <w:rFonts w:ascii="Arial" w:hAnsi="Arial"/>
          <w:sz w:val="24"/>
        </w:rPr>
        <w:t>2017</w:t>
      </w:r>
      <w:r w:rsidR="00963FB5" w:rsidRPr="00CA141A">
        <w:rPr>
          <w:rFonts w:ascii="Arial" w:hAnsi="Arial"/>
          <w:sz w:val="24"/>
        </w:rPr>
        <w:t xml:space="preserve">г. </w:t>
      </w:r>
      <w:r w:rsidR="00963FB5" w:rsidRPr="00B17EB2">
        <w:rPr>
          <w:rFonts w:ascii="Arial" w:hAnsi="Arial"/>
          <w:sz w:val="24"/>
        </w:rPr>
        <w:t xml:space="preserve">составил </w:t>
      </w:r>
      <w:r w:rsidR="00B57A3C">
        <w:rPr>
          <w:rFonts w:ascii="Arial" w:hAnsi="Arial"/>
          <w:sz w:val="24"/>
        </w:rPr>
        <w:t>96,9</w:t>
      </w:r>
      <w:r w:rsidR="00963FB5" w:rsidRPr="00B17EB2">
        <w:rPr>
          <w:rFonts w:ascii="Arial" w:hAnsi="Arial"/>
          <w:sz w:val="24"/>
        </w:rPr>
        <w:t>%,</w:t>
      </w:r>
      <w:r w:rsidR="00963FB5" w:rsidRPr="00CA141A">
        <w:rPr>
          <w:rFonts w:ascii="Arial" w:hAnsi="Arial"/>
          <w:sz w:val="24"/>
        </w:rPr>
        <w:t xml:space="preserve"> </w:t>
      </w:r>
      <w:r w:rsidR="00963FB5">
        <w:rPr>
          <w:rFonts w:ascii="Arial" w:hAnsi="Arial"/>
          <w:sz w:val="24"/>
        </w:rPr>
        <w:t>в ноябре 2018г. по сравнению с ноябрем</w:t>
      </w:r>
      <w:r w:rsidR="00963FB5" w:rsidRPr="00CA141A">
        <w:rPr>
          <w:rFonts w:ascii="Arial" w:hAnsi="Arial"/>
          <w:sz w:val="24"/>
        </w:rPr>
        <w:t xml:space="preserve"> </w:t>
      </w:r>
      <w:r w:rsidR="00963FB5">
        <w:rPr>
          <w:rFonts w:ascii="Arial" w:hAnsi="Arial"/>
          <w:sz w:val="24"/>
        </w:rPr>
        <w:t>2017</w:t>
      </w:r>
      <w:r w:rsidR="00963FB5" w:rsidRPr="00CA141A">
        <w:rPr>
          <w:rFonts w:ascii="Arial" w:hAnsi="Arial"/>
          <w:sz w:val="24"/>
        </w:rPr>
        <w:t xml:space="preserve">г. – </w:t>
      </w:r>
      <w:r w:rsidR="00B57A3C">
        <w:rPr>
          <w:rFonts w:ascii="Arial" w:hAnsi="Arial"/>
          <w:sz w:val="24"/>
        </w:rPr>
        <w:t>102,5</w:t>
      </w:r>
      <w:r w:rsidR="00963FB5" w:rsidRPr="00CA141A">
        <w:rPr>
          <w:rFonts w:ascii="Arial" w:hAnsi="Arial"/>
          <w:sz w:val="24"/>
        </w:rPr>
        <w:t>%</w:t>
      </w:r>
      <w:r w:rsidR="00963FB5">
        <w:rPr>
          <w:rFonts w:ascii="Arial" w:hAnsi="Arial"/>
          <w:sz w:val="24"/>
        </w:rPr>
        <w:t xml:space="preserve">, по сравнению с октябрем 2018г. –  </w:t>
      </w:r>
      <w:r w:rsidR="00B57A3C">
        <w:rPr>
          <w:rFonts w:ascii="Arial" w:hAnsi="Arial"/>
          <w:sz w:val="24"/>
        </w:rPr>
        <w:t>70,6</w:t>
      </w:r>
      <w:r w:rsidR="00963FB5">
        <w:rPr>
          <w:rFonts w:ascii="Arial" w:hAnsi="Arial"/>
          <w:sz w:val="24"/>
        </w:rPr>
        <w:t>%</w:t>
      </w:r>
      <w:r w:rsidR="00963FB5" w:rsidRPr="00CA141A">
        <w:rPr>
          <w:rFonts w:ascii="Arial" w:hAnsi="Arial"/>
          <w:sz w:val="24"/>
        </w:rPr>
        <w:t>.</w:t>
      </w:r>
    </w:p>
    <w:p w:rsidR="00796192" w:rsidRDefault="00796192" w:rsidP="00D519D9">
      <w:pPr>
        <w:tabs>
          <w:tab w:val="left" w:pos="6240"/>
        </w:tabs>
        <w:ind w:firstLine="153"/>
        <w:jc w:val="both"/>
        <w:rPr>
          <w:rFonts w:ascii="Arial" w:hAnsi="Arial"/>
          <w:i/>
          <w:sz w:val="22"/>
        </w:rPr>
      </w:pPr>
    </w:p>
    <w:p w:rsidR="00451654" w:rsidRDefault="00451654" w:rsidP="00D519D9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/>
          <w:i/>
          <w:sz w:val="22"/>
        </w:rPr>
        <w:t>Производство отдельных видов одежды</w:t>
      </w:r>
    </w:p>
    <w:p w:rsidR="00D519D9" w:rsidRPr="00D519D9" w:rsidRDefault="00D519D9" w:rsidP="00D519D9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</w:p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1125"/>
        <w:gridCol w:w="1143"/>
        <w:gridCol w:w="992"/>
        <w:gridCol w:w="1134"/>
      </w:tblGrid>
      <w:tr w:rsidR="00D519D9" w:rsidRPr="002119EB" w:rsidTr="00745284">
        <w:trPr>
          <w:cantSplit/>
          <w:trHeight w:val="146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519D9" w:rsidRPr="002119EB" w:rsidRDefault="00D519D9" w:rsidP="00E81E6E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519D9" w:rsidRPr="002119EB" w:rsidRDefault="00D519D9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2018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</w:tcBorders>
          </w:tcPr>
          <w:p w:rsidR="00D519D9" w:rsidRPr="002119EB" w:rsidRDefault="00D519D9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</w:tcBorders>
          </w:tcPr>
          <w:p w:rsidR="00D519D9" w:rsidRPr="002119EB" w:rsidRDefault="00D519D9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Ноябрь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9D9" w:rsidRPr="002119EB" w:rsidRDefault="00D519D9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D519D9" w:rsidRPr="002119EB" w:rsidTr="00745284">
        <w:trPr>
          <w:cantSplit/>
          <w:trHeight w:val="146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D519D9" w:rsidRPr="002119EB" w:rsidRDefault="00D519D9" w:rsidP="00E81E6E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519D9" w:rsidRPr="002119EB" w:rsidRDefault="00D519D9" w:rsidP="00E81E6E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</w:tcPr>
          <w:p w:rsidR="00D519D9" w:rsidRPr="002119EB" w:rsidRDefault="00D519D9" w:rsidP="00E81E6E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</w:tcPr>
          <w:p w:rsidR="00D519D9" w:rsidRPr="002119EB" w:rsidRDefault="00D519D9" w:rsidP="00E81E6E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19D9" w:rsidRPr="002119EB" w:rsidRDefault="00D519D9" w:rsidP="00E81E6E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19D9" w:rsidRPr="002119EB" w:rsidRDefault="00D519D9" w:rsidP="00E81E6E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D519D9" w:rsidRPr="002119EB" w:rsidTr="00745284">
        <w:trPr>
          <w:cantSplit/>
          <w:trHeight w:val="283"/>
        </w:trPr>
        <w:tc>
          <w:tcPr>
            <w:tcW w:w="3828" w:type="dxa"/>
            <w:tcBorders>
              <w:top w:val="single" w:sz="4" w:space="0" w:color="auto"/>
            </w:tcBorders>
            <w:vAlign w:val="bottom"/>
          </w:tcPr>
          <w:p w:rsidR="00D519D9" w:rsidRPr="00694AC7" w:rsidRDefault="00D519D9" w:rsidP="00E81E6E">
            <w:pPr>
              <w:spacing w:before="20" w:after="20" w:line="240" w:lineRule="exact"/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294309">
              <w:rPr>
                <w:rFonts w:ascii="Arial" w:hAnsi="Arial" w:cs="Arial"/>
                <w:b/>
                <w:sz w:val="22"/>
                <w:szCs w:val="22"/>
              </w:rPr>
              <w:t xml:space="preserve">Производство одежды, </w:t>
            </w:r>
            <w:r>
              <w:rPr>
                <w:rFonts w:ascii="Arial" w:hAnsi="Arial" w:cs="Arial"/>
                <w:b/>
                <w:sz w:val="22"/>
                <w:szCs w:val="22"/>
              </w:rPr>
              <w:t>кроме одежды из меха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D519D9" w:rsidRPr="00D80B5E" w:rsidRDefault="00D519D9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D519D9" w:rsidRPr="00D80B5E" w:rsidRDefault="00B57A3C" w:rsidP="00E81E6E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97,0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vAlign w:val="bottom"/>
          </w:tcPr>
          <w:p w:rsidR="00D519D9" w:rsidRPr="00D80B5E" w:rsidRDefault="00D519D9" w:rsidP="00E81E6E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D519D9" w:rsidRPr="00D80B5E" w:rsidRDefault="00676893" w:rsidP="00E81E6E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103,8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D519D9" w:rsidRPr="00D80B5E" w:rsidRDefault="00676893" w:rsidP="00E81E6E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70,3</w:t>
            </w:r>
          </w:p>
        </w:tc>
      </w:tr>
      <w:tr w:rsidR="00D519D9" w:rsidRPr="002119EB" w:rsidTr="00745284">
        <w:trPr>
          <w:cantSplit/>
          <w:trHeight w:val="283"/>
        </w:trPr>
        <w:tc>
          <w:tcPr>
            <w:tcW w:w="3828" w:type="dxa"/>
            <w:vAlign w:val="bottom"/>
          </w:tcPr>
          <w:p w:rsidR="00D519D9" w:rsidRPr="00694AC7" w:rsidRDefault="00D519D9" w:rsidP="00E81E6E">
            <w:pPr>
              <w:spacing w:before="20" w:after="20" w:line="240" w:lineRule="exact"/>
              <w:ind w:left="141" w:righ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спецодежда,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134" w:type="dxa"/>
            <w:vAlign w:val="bottom"/>
          </w:tcPr>
          <w:p w:rsidR="00D519D9" w:rsidRPr="00D80B5E" w:rsidRDefault="000818BC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43059,5</w:t>
            </w:r>
          </w:p>
        </w:tc>
        <w:tc>
          <w:tcPr>
            <w:tcW w:w="1125" w:type="dxa"/>
            <w:vAlign w:val="bottom"/>
          </w:tcPr>
          <w:p w:rsidR="00D519D9" w:rsidRPr="00D80B5E" w:rsidRDefault="000818BC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80,2</w:t>
            </w:r>
          </w:p>
        </w:tc>
        <w:tc>
          <w:tcPr>
            <w:tcW w:w="1143" w:type="dxa"/>
            <w:vAlign w:val="bottom"/>
          </w:tcPr>
          <w:p w:rsidR="00D519D9" w:rsidRPr="00D80B5E" w:rsidRDefault="000818BC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2940,5</w:t>
            </w:r>
          </w:p>
        </w:tc>
        <w:tc>
          <w:tcPr>
            <w:tcW w:w="992" w:type="dxa"/>
            <w:vAlign w:val="bottom"/>
          </w:tcPr>
          <w:p w:rsidR="00D519D9" w:rsidRPr="00D80B5E" w:rsidRDefault="000818BC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58,7</w:t>
            </w:r>
          </w:p>
        </w:tc>
        <w:tc>
          <w:tcPr>
            <w:tcW w:w="1134" w:type="dxa"/>
            <w:vAlign w:val="bottom"/>
          </w:tcPr>
          <w:p w:rsidR="00D519D9" w:rsidRPr="00D80B5E" w:rsidRDefault="000818BC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96,5</w:t>
            </w:r>
          </w:p>
        </w:tc>
      </w:tr>
      <w:tr w:rsidR="00D519D9" w:rsidRPr="002119EB" w:rsidTr="00745284">
        <w:trPr>
          <w:cantSplit/>
          <w:trHeight w:val="283"/>
        </w:trPr>
        <w:tc>
          <w:tcPr>
            <w:tcW w:w="3828" w:type="dxa"/>
            <w:vAlign w:val="bottom"/>
          </w:tcPr>
          <w:p w:rsidR="00D519D9" w:rsidRPr="00370C9F" w:rsidRDefault="00D519D9" w:rsidP="00E81E6E">
            <w:pPr>
              <w:spacing w:before="20" w:after="20" w:line="240" w:lineRule="exact"/>
              <w:ind w:left="141" w:righ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370C9F">
              <w:rPr>
                <w:rFonts w:ascii="Arial" w:hAnsi="Arial" w:cs="Arial"/>
                <w:sz w:val="22"/>
                <w:szCs w:val="22"/>
              </w:rPr>
              <w:t xml:space="preserve">альто, полупальто из </w:t>
            </w:r>
            <w:proofErr w:type="gramStart"/>
            <w:r w:rsidRPr="00370C9F">
              <w:rPr>
                <w:rFonts w:ascii="Arial" w:hAnsi="Arial" w:cs="Arial"/>
                <w:sz w:val="22"/>
                <w:szCs w:val="22"/>
              </w:rPr>
              <w:t>текстиль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370C9F">
              <w:rPr>
                <w:rFonts w:ascii="Arial" w:hAnsi="Arial" w:cs="Arial"/>
                <w:sz w:val="22"/>
                <w:szCs w:val="22"/>
              </w:rPr>
              <w:t>ных</w:t>
            </w:r>
            <w:proofErr w:type="spellEnd"/>
            <w:proofErr w:type="gramEnd"/>
            <w:r w:rsidRPr="00370C9F">
              <w:rPr>
                <w:rFonts w:ascii="Arial" w:hAnsi="Arial" w:cs="Arial"/>
                <w:sz w:val="22"/>
                <w:szCs w:val="22"/>
              </w:rPr>
              <w:t xml:space="preserve"> материалов, кроме трико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370C9F">
              <w:rPr>
                <w:rFonts w:ascii="Arial" w:hAnsi="Arial" w:cs="Arial"/>
                <w:sz w:val="22"/>
                <w:szCs w:val="22"/>
              </w:rPr>
              <w:t>тажных</w:t>
            </w:r>
            <w:proofErr w:type="spellEnd"/>
            <w:r w:rsidRPr="00370C9F">
              <w:rPr>
                <w:rFonts w:ascii="Arial" w:hAnsi="Arial" w:cs="Arial"/>
                <w:sz w:val="22"/>
                <w:szCs w:val="22"/>
              </w:rPr>
              <w:t xml:space="preserve"> или вязаных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134" w:type="dxa"/>
            <w:vAlign w:val="bottom"/>
          </w:tcPr>
          <w:p w:rsidR="00D519D9" w:rsidRPr="00D80B5E" w:rsidRDefault="000818BC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114,6</w:t>
            </w:r>
          </w:p>
        </w:tc>
        <w:tc>
          <w:tcPr>
            <w:tcW w:w="1125" w:type="dxa"/>
            <w:vAlign w:val="bottom"/>
          </w:tcPr>
          <w:p w:rsidR="00D519D9" w:rsidRPr="00D80B5E" w:rsidRDefault="000818BC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113,1</w:t>
            </w:r>
          </w:p>
        </w:tc>
        <w:tc>
          <w:tcPr>
            <w:tcW w:w="1143" w:type="dxa"/>
            <w:vAlign w:val="bottom"/>
          </w:tcPr>
          <w:p w:rsidR="00D519D9" w:rsidRPr="00D80B5E" w:rsidRDefault="000818BC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9,6</w:t>
            </w:r>
          </w:p>
        </w:tc>
        <w:tc>
          <w:tcPr>
            <w:tcW w:w="992" w:type="dxa"/>
            <w:vAlign w:val="bottom"/>
          </w:tcPr>
          <w:p w:rsidR="00D519D9" w:rsidRPr="00D80B5E" w:rsidRDefault="000818BC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100,9</w:t>
            </w:r>
          </w:p>
        </w:tc>
        <w:tc>
          <w:tcPr>
            <w:tcW w:w="1134" w:type="dxa"/>
            <w:vAlign w:val="bottom"/>
          </w:tcPr>
          <w:p w:rsidR="00D519D9" w:rsidRPr="00D80B5E" w:rsidRDefault="000818BC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67,7</w:t>
            </w:r>
          </w:p>
        </w:tc>
      </w:tr>
      <w:tr w:rsidR="00D519D9" w:rsidRPr="002119EB" w:rsidTr="00745284">
        <w:trPr>
          <w:cantSplit/>
          <w:trHeight w:val="283"/>
        </w:trPr>
        <w:tc>
          <w:tcPr>
            <w:tcW w:w="3828" w:type="dxa"/>
            <w:vAlign w:val="bottom"/>
          </w:tcPr>
          <w:p w:rsidR="00D519D9" w:rsidRPr="00370C9F" w:rsidRDefault="00D519D9" w:rsidP="009A2371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370C9F">
              <w:rPr>
                <w:rFonts w:ascii="Arial" w:hAnsi="Arial" w:cs="Arial"/>
                <w:sz w:val="22"/>
                <w:szCs w:val="22"/>
              </w:rPr>
              <w:t xml:space="preserve">уртки из текстильных материалов, </w:t>
            </w:r>
            <w:proofErr w:type="gramStart"/>
            <w:r w:rsidRPr="00370C9F">
              <w:rPr>
                <w:rFonts w:ascii="Arial" w:hAnsi="Arial" w:cs="Arial"/>
                <w:sz w:val="22"/>
                <w:szCs w:val="22"/>
              </w:rPr>
              <w:t>кроме</w:t>
            </w:r>
            <w:proofErr w:type="gramEnd"/>
            <w:r w:rsidRPr="00370C9F">
              <w:rPr>
                <w:rFonts w:ascii="Arial" w:hAnsi="Arial" w:cs="Arial"/>
                <w:sz w:val="22"/>
                <w:szCs w:val="22"/>
              </w:rPr>
              <w:t xml:space="preserve"> трикотажных или вязаных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134" w:type="dxa"/>
            <w:vAlign w:val="bottom"/>
          </w:tcPr>
          <w:p w:rsidR="00D519D9" w:rsidRPr="00D80B5E" w:rsidRDefault="000818BC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135,7</w:t>
            </w:r>
          </w:p>
        </w:tc>
        <w:tc>
          <w:tcPr>
            <w:tcW w:w="1125" w:type="dxa"/>
            <w:vAlign w:val="bottom"/>
          </w:tcPr>
          <w:p w:rsidR="00D519D9" w:rsidRPr="00D80B5E" w:rsidRDefault="000818BC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84,9</w:t>
            </w:r>
          </w:p>
        </w:tc>
        <w:tc>
          <w:tcPr>
            <w:tcW w:w="1143" w:type="dxa"/>
            <w:vAlign w:val="bottom"/>
          </w:tcPr>
          <w:p w:rsidR="00D519D9" w:rsidRPr="00D80B5E" w:rsidRDefault="000818BC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15,4</w:t>
            </w:r>
          </w:p>
        </w:tc>
        <w:tc>
          <w:tcPr>
            <w:tcW w:w="992" w:type="dxa"/>
            <w:vAlign w:val="bottom"/>
          </w:tcPr>
          <w:p w:rsidR="00D519D9" w:rsidRPr="00D80B5E" w:rsidRDefault="000818BC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112,5</w:t>
            </w:r>
          </w:p>
        </w:tc>
        <w:tc>
          <w:tcPr>
            <w:tcW w:w="1134" w:type="dxa"/>
            <w:vAlign w:val="bottom"/>
          </w:tcPr>
          <w:p w:rsidR="00D519D9" w:rsidRPr="00D80B5E" w:rsidRDefault="000818BC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140,0</w:t>
            </w:r>
          </w:p>
        </w:tc>
      </w:tr>
      <w:tr w:rsidR="00D519D9" w:rsidRPr="002119EB" w:rsidTr="00745284">
        <w:trPr>
          <w:cantSplit/>
          <w:trHeight w:val="283"/>
        </w:trPr>
        <w:tc>
          <w:tcPr>
            <w:tcW w:w="3828" w:type="dxa"/>
            <w:vAlign w:val="bottom"/>
          </w:tcPr>
          <w:p w:rsidR="00D519D9" w:rsidRPr="00370C9F" w:rsidRDefault="00D519D9" w:rsidP="009A2371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370C9F">
              <w:rPr>
                <w:rFonts w:ascii="Arial" w:hAnsi="Arial" w:cs="Arial"/>
                <w:sz w:val="22"/>
                <w:szCs w:val="22"/>
              </w:rPr>
              <w:t xml:space="preserve">остюмы и комплекты  из текстильных материалов, </w:t>
            </w:r>
            <w:proofErr w:type="gramStart"/>
            <w:r w:rsidRPr="00370C9F">
              <w:rPr>
                <w:rFonts w:ascii="Arial" w:hAnsi="Arial" w:cs="Arial"/>
                <w:sz w:val="22"/>
                <w:szCs w:val="22"/>
              </w:rPr>
              <w:t>кроме</w:t>
            </w:r>
            <w:proofErr w:type="gramEnd"/>
            <w:r w:rsidRPr="00370C9F">
              <w:rPr>
                <w:rFonts w:ascii="Arial" w:hAnsi="Arial" w:cs="Arial"/>
                <w:sz w:val="22"/>
                <w:szCs w:val="22"/>
              </w:rPr>
              <w:t xml:space="preserve"> трикотажных или вязаных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134" w:type="dxa"/>
            <w:vAlign w:val="bottom"/>
          </w:tcPr>
          <w:p w:rsidR="00D519D9" w:rsidRPr="00D80B5E" w:rsidRDefault="003F5C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230,7</w:t>
            </w:r>
          </w:p>
        </w:tc>
        <w:tc>
          <w:tcPr>
            <w:tcW w:w="1125" w:type="dxa"/>
            <w:vAlign w:val="bottom"/>
          </w:tcPr>
          <w:p w:rsidR="00D519D9" w:rsidRPr="00D80B5E" w:rsidRDefault="003F5C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109,2</w:t>
            </w:r>
          </w:p>
        </w:tc>
        <w:tc>
          <w:tcPr>
            <w:tcW w:w="1143" w:type="dxa"/>
            <w:vAlign w:val="bottom"/>
          </w:tcPr>
          <w:p w:rsidR="00D519D9" w:rsidRPr="00D80B5E" w:rsidRDefault="003F5C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14,6</w:t>
            </w:r>
          </w:p>
        </w:tc>
        <w:tc>
          <w:tcPr>
            <w:tcW w:w="992" w:type="dxa"/>
            <w:vAlign w:val="bottom"/>
          </w:tcPr>
          <w:p w:rsidR="00D519D9" w:rsidRPr="00D80B5E" w:rsidRDefault="003F5C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106,1</w:t>
            </w:r>
          </w:p>
        </w:tc>
        <w:tc>
          <w:tcPr>
            <w:tcW w:w="1134" w:type="dxa"/>
            <w:vAlign w:val="bottom"/>
          </w:tcPr>
          <w:p w:rsidR="00D519D9" w:rsidRPr="00D80B5E" w:rsidRDefault="003F5C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70,2</w:t>
            </w:r>
          </w:p>
        </w:tc>
      </w:tr>
      <w:tr w:rsidR="00D519D9" w:rsidRPr="002119EB" w:rsidTr="00745284">
        <w:trPr>
          <w:cantSplit/>
          <w:trHeight w:val="283"/>
        </w:trPr>
        <w:tc>
          <w:tcPr>
            <w:tcW w:w="3828" w:type="dxa"/>
            <w:vAlign w:val="bottom"/>
          </w:tcPr>
          <w:p w:rsidR="00D519D9" w:rsidRPr="001C7ED2" w:rsidRDefault="00D519D9" w:rsidP="009A2371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1C7ED2">
              <w:rPr>
                <w:rFonts w:ascii="Arial" w:hAnsi="Arial" w:cs="Arial"/>
                <w:sz w:val="22"/>
                <w:szCs w:val="22"/>
              </w:rPr>
              <w:t xml:space="preserve">иджаки и </w:t>
            </w:r>
            <w:proofErr w:type="gramStart"/>
            <w:r w:rsidRPr="001C7ED2">
              <w:rPr>
                <w:rFonts w:ascii="Arial" w:hAnsi="Arial" w:cs="Arial"/>
                <w:sz w:val="22"/>
                <w:szCs w:val="22"/>
              </w:rPr>
              <w:t>блейзеры</w:t>
            </w:r>
            <w:proofErr w:type="gramEnd"/>
            <w:r w:rsidRPr="001C7ED2">
              <w:rPr>
                <w:rFonts w:ascii="Arial" w:hAnsi="Arial" w:cs="Arial"/>
                <w:sz w:val="22"/>
                <w:szCs w:val="22"/>
              </w:rPr>
              <w:t xml:space="preserve"> мужские или для мальчиков из текстильных материалов, кроме трикотажных или вязаных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134" w:type="dxa"/>
            <w:vAlign w:val="bottom"/>
          </w:tcPr>
          <w:p w:rsidR="00D519D9" w:rsidRPr="00D80B5E" w:rsidRDefault="003F5C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43,7</w:t>
            </w:r>
          </w:p>
        </w:tc>
        <w:tc>
          <w:tcPr>
            <w:tcW w:w="1125" w:type="dxa"/>
            <w:vAlign w:val="bottom"/>
          </w:tcPr>
          <w:p w:rsidR="00D519D9" w:rsidRPr="00D80B5E" w:rsidRDefault="003F5C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95,1</w:t>
            </w:r>
          </w:p>
        </w:tc>
        <w:tc>
          <w:tcPr>
            <w:tcW w:w="1143" w:type="dxa"/>
            <w:vAlign w:val="bottom"/>
          </w:tcPr>
          <w:p w:rsidR="00D519D9" w:rsidRPr="00D80B5E" w:rsidRDefault="003F5C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1,6</w:t>
            </w:r>
          </w:p>
        </w:tc>
        <w:tc>
          <w:tcPr>
            <w:tcW w:w="992" w:type="dxa"/>
            <w:vAlign w:val="bottom"/>
          </w:tcPr>
          <w:p w:rsidR="00D519D9" w:rsidRPr="00D80B5E" w:rsidRDefault="003F5C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29,9</w:t>
            </w:r>
          </w:p>
        </w:tc>
        <w:tc>
          <w:tcPr>
            <w:tcW w:w="1134" w:type="dxa"/>
            <w:vAlign w:val="bottom"/>
          </w:tcPr>
          <w:p w:rsidR="00D519D9" w:rsidRPr="00D80B5E" w:rsidRDefault="003F5C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45,2</w:t>
            </w:r>
          </w:p>
        </w:tc>
      </w:tr>
      <w:tr w:rsidR="00D519D9" w:rsidRPr="002119EB" w:rsidTr="00745284">
        <w:trPr>
          <w:cantSplit/>
          <w:trHeight w:val="283"/>
        </w:trPr>
        <w:tc>
          <w:tcPr>
            <w:tcW w:w="3828" w:type="dxa"/>
            <w:vAlign w:val="bottom"/>
          </w:tcPr>
          <w:p w:rsidR="00D519D9" w:rsidRPr="00C52E73" w:rsidRDefault="00D519D9" w:rsidP="009A2371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  <w:r w:rsidRPr="00C52E73">
              <w:rPr>
                <w:rFonts w:ascii="Arial" w:hAnsi="Arial" w:cs="Arial"/>
                <w:sz w:val="22"/>
                <w:szCs w:val="22"/>
              </w:rPr>
              <w:t xml:space="preserve">рюки, бриджи и шорты  из текстильных материалов, </w:t>
            </w:r>
            <w:proofErr w:type="gramStart"/>
            <w:r w:rsidRPr="00C52E73">
              <w:rPr>
                <w:rFonts w:ascii="Arial" w:hAnsi="Arial" w:cs="Arial"/>
                <w:sz w:val="22"/>
                <w:szCs w:val="22"/>
              </w:rPr>
              <w:t>кроме</w:t>
            </w:r>
            <w:proofErr w:type="gramEnd"/>
            <w:r w:rsidRPr="00C52E73">
              <w:rPr>
                <w:rFonts w:ascii="Arial" w:hAnsi="Arial" w:cs="Arial"/>
                <w:sz w:val="22"/>
                <w:szCs w:val="22"/>
              </w:rPr>
              <w:t xml:space="preserve"> трикотажных или вязаных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134" w:type="dxa"/>
            <w:vAlign w:val="bottom"/>
          </w:tcPr>
          <w:p w:rsidR="00D519D9" w:rsidRPr="00D80B5E" w:rsidRDefault="003F5C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120,5</w:t>
            </w:r>
          </w:p>
        </w:tc>
        <w:tc>
          <w:tcPr>
            <w:tcW w:w="1125" w:type="dxa"/>
            <w:vAlign w:val="bottom"/>
          </w:tcPr>
          <w:p w:rsidR="00D519D9" w:rsidRPr="00D80B5E" w:rsidRDefault="003F5C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82,1</w:t>
            </w:r>
          </w:p>
        </w:tc>
        <w:tc>
          <w:tcPr>
            <w:tcW w:w="1143" w:type="dxa"/>
            <w:vAlign w:val="bottom"/>
          </w:tcPr>
          <w:p w:rsidR="00D519D9" w:rsidRPr="00D80B5E" w:rsidRDefault="003F5C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10,8</w:t>
            </w:r>
          </w:p>
        </w:tc>
        <w:tc>
          <w:tcPr>
            <w:tcW w:w="992" w:type="dxa"/>
            <w:vAlign w:val="bottom"/>
          </w:tcPr>
          <w:p w:rsidR="00D519D9" w:rsidRPr="00D80B5E" w:rsidRDefault="003F5C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90,9</w:t>
            </w:r>
          </w:p>
        </w:tc>
        <w:tc>
          <w:tcPr>
            <w:tcW w:w="1134" w:type="dxa"/>
            <w:vAlign w:val="bottom"/>
          </w:tcPr>
          <w:p w:rsidR="00D519D9" w:rsidRPr="00D80B5E" w:rsidRDefault="003F5C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103,5</w:t>
            </w:r>
          </w:p>
        </w:tc>
      </w:tr>
      <w:tr w:rsidR="00D519D9" w:rsidRPr="002119EB" w:rsidTr="00745284">
        <w:trPr>
          <w:cantSplit/>
          <w:trHeight w:val="1050"/>
        </w:trPr>
        <w:tc>
          <w:tcPr>
            <w:tcW w:w="3828" w:type="dxa"/>
            <w:vAlign w:val="bottom"/>
          </w:tcPr>
          <w:p w:rsidR="00D519D9" w:rsidRPr="00C52E73" w:rsidRDefault="00D519D9" w:rsidP="009A2371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C52E73">
              <w:rPr>
                <w:rFonts w:ascii="Arial" w:hAnsi="Arial" w:cs="Arial"/>
                <w:sz w:val="22"/>
                <w:szCs w:val="22"/>
              </w:rPr>
              <w:t xml:space="preserve">латья женские или для девочек из текстильных материалов, </w:t>
            </w:r>
            <w:proofErr w:type="gramStart"/>
            <w:r w:rsidRPr="00C52E73">
              <w:rPr>
                <w:rFonts w:ascii="Arial" w:hAnsi="Arial" w:cs="Arial"/>
                <w:sz w:val="22"/>
                <w:szCs w:val="22"/>
              </w:rPr>
              <w:t>кроме</w:t>
            </w:r>
            <w:proofErr w:type="gramEnd"/>
            <w:r w:rsidRPr="00C52E73">
              <w:rPr>
                <w:rFonts w:ascii="Arial" w:hAnsi="Arial" w:cs="Arial"/>
                <w:sz w:val="22"/>
                <w:szCs w:val="22"/>
              </w:rPr>
              <w:t xml:space="preserve"> трикотажных или вязаных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134" w:type="dxa"/>
            <w:vAlign w:val="bottom"/>
          </w:tcPr>
          <w:p w:rsidR="00D519D9" w:rsidRPr="00D80B5E" w:rsidRDefault="003F5C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98,0</w:t>
            </w:r>
          </w:p>
        </w:tc>
        <w:tc>
          <w:tcPr>
            <w:tcW w:w="1125" w:type="dxa"/>
            <w:vAlign w:val="bottom"/>
          </w:tcPr>
          <w:p w:rsidR="00D519D9" w:rsidRPr="00D80B5E" w:rsidRDefault="003F5C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92,3</w:t>
            </w:r>
          </w:p>
        </w:tc>
        <w:tc>
          <w:tcPr>
            <w:tcW w:w="1143" w:type="dxa"/>
            <w:vAlign w:val="bottom"/>
          </w:tcPr>
          <w:p w:rsidR="00D519D9" w:rsidRPr="00D80B5E" w:rsidRDefault="003F5C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10,7</w:t>
            </w:r>
          </w:p>
        </w:tc>
        <w:tc>
          <w:tcPr>
            <w:tcW w:w="992" w:type="dxa"/>
            <w:vAlign w:val="bottom"/>
          </w:tcPr>
          <w:p w:rsidR="00D519D9" w:rsidRPr="00D80B5E" w:rsidRDefault="003F5C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91,2</w:t>
            </w:r>
          </w:p>
        </w:tc>
        <w:tc>
          <w:tcPr>
            <w:tcW w:w="1134" w:type="dxa"/>
            <w:vAlign w:val="bottom"/>
          </w:tcPr>
          <w:p w:rsidR="00D519D9" w:rsidRPr="00D80B5E" w:rsidRDefault="003F5C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159,6</w:t>
            </w:r>
          </w:p>
        </w:tc>
      </w:tr>
      <w:tr w:rsidR="00D519D9" w:rsidRPr="002119EB" w:rsidTr="00745284">
        <w:trPr>
          <w:cantSplit/>
          <w:trHeight w:val="283"/>
        </w:trPr>
        <w:tc>
          <w:tcPr>
            <w:tcW w:w="3828" w:type="dxa"/>
            <w:vAlign w:val="bottom"/>
          </w:tcPr>
          <w:p w:rsidR="00D519D9" w:rsidRPr="00C52E73" w:rsidRDefault="00D519D9" w:rsidP="006309C3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  <w:r w:rsidRPr="00C52E73">
              <w:rPr>
                <w:rFonts w:ascii="Arial" w:hAnsi="Arial" w:cs="Arial"/>
                <w:sz w:val="22"/>
                <w:szCs w:val="22"/>
              </w:rPr>
              <w:t xml:space="preserve">лузки, рубашки и батники женские или для девочек из текстильных материалов, </w:t>
            </w:r>
            <w:proofErr w:type="gramStart"/>
            <w:r w:rsidRPr="00C52E73">
              <w:rPr>
                <w:rFonts w:ascii="Arial" w:hAnsi="Arial" w:cs="Arial"/>
                <w:sz w:val="22"/>
                <w:szCs w:val="22"/>
              </w:rPr>
              <w:t>кроме</w:t>
            </w:r>
            <w:proofErr w:type="gramEnd"/>
            <w:r w:rsidRPr="00C52E73">
              <w:rPr>
                <w:rFonts w:ascii="Arial" w:hAnsi="Arial" w:cs="Arial"/>
                <w:sz w:val="22"/>
                <w:szCs w:val="22"/>
              </w:rPr>
              <w:t xml:space="preserve"> трикотажных или вязаных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134" w:type="dxa"/>
            <w:vAlign w:val="bottom"/>
          </w:tcPr>
          <w:p w:rsidR="00D519D9" w:rsidRPr="00D80B5E" w:rsidRDefault="003F5CA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62,3</w:t>
            </w:r>
          </w:p>
        </w:tc>
        <w:tc>
          <w:tcPr>
            <w:tcW w:w="1125" w:type="dxa"/>
            <w:vAlign w:val="bottom"/>
          </w:tcPr>
          <w:p w:rsidR="00D519D9" w:rsidRPr="00D80B5E" w:rsidRDefault="003F5CA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83,8</w:t>
            </w:r>
          </w:p>
        </w:tc>
        <w:tc>
          <w:tcPr>
            <w:tcW w:w="1143" w:type="dxa"/>
            <w:vAlign w:val="bottom"/>
          </w:tcPr>
          <w:p w:rsidR="00D519D9" w:rsidRPr="00D80B5E" w:rsidRDefault="003F5CA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5,2</w:t>
            </w:r>
          </w:p>
        </w:tc>
        <w:tc>
          <w:tcPr>
            <w:tcW w:w="992" w:type="dxa"/>
            <w:vAlign w:val="bottom"/>
          </w:tcPr>
          <w:p w:rsidR="00D519D9" w:rsidRPr="00D80B5E" w:rsidRDefault="003F5CA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125,8</w:t>
            </w:r>
          </w:p>
        </w:tc>
        <w:tc>
          <w:tcPr>
            <w:tcW w:w="1134" w:type="dxa"/>
            <w:vAlign w:val="bottom"/>
          </w:tcPr>
          <w:p w:rsidR="00D519D9" w:rsidRPr="00D80B5E" w:rsidRDefault="003F5CA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118,1</w:t>
            </w:r>
          </w:p>
        </w:tc>
      </w:tr>
      <w:tr w:rsidR="00D519D9" w:rsidRPr="002119EB" w:rsidTr="00745284">
        <w:trPr>
          <w:cantSplit/>
          <w:trHeight w:val="283"/>
        </w:trPr>
        <w:tc>
          <w:tcPr>
            <w:tcW w:w="3828" w:type="dxa"/>
            <w:vAlign w:val="bottom"/>
          </w:tcPr>
          <w:p w:rsidR="00D519D9" w:rsidRPr="00694AC7" w:rsidRDefault="00D519D9" w:rsidP="006309C3">
            <w:pPr>
              <w:spacing w:before="20" w:after="20" w:line="240" w:lineRule="exact"/>
              <w:ind w:left="141" w:right="-57" w:hanging="1"/>
              <w:rPr>
                <w:rFonts w:ascii="Arial" w:hAnsi="Arial" w:cs="Arial"/>
                <w:sz w:val="22"/>
                <w:szCs w:val="22"/>
              </w:rPr>
            </w:pPr>
            <w:r w:rsidRPr="00694AC7">
              <w:rPr>
                <w:rFonts w:ascii="Arial" w:hAnsi="Arial" w:cs="Arial"/>
                <w:sz w:val="22"/>
                <w:szCs w:val="22"/>
              </w:rPr>
              <w:t>головные уборы - всего, тыс. шт.</w:t>
            </w:r>
          </w:p>
        </w:tc>
        <w:tc>
          <w:tcPr>
            <w:tcW w:w="1134" w:type="dxa"/>
            <w:vAlign w:val="bottom"/>
          </w:tcPr>
          <w:p w:rsidR="00D519D9" w:rsidRPr="00D80B5E" w:rsidRDefault="003F5CA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91,6</w:t>
            </w:r>
          </w:p>
        </w:tc>
        <w:tc>
          <w:tcPr>
            <w:tcW w:w="1125" w:type="dxa"/>
            <w:vAlign w:val="bottom"/>
          </w:tcPr>
          <w:p w:rsidR="00D519D9" w:rsidRPr="00D80B5E" w:rsidRDefault="003F5CA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78,0</w:t>
            </w:r>
          </w:p>
        </w:tc>
        <w:tc>
          <w:tcPr>
            <w:tcW w:w="1143" w:type="dxa"/>
            <w:vAlign w:val="bottom"/>
          </w:tcPr>
          <w:p w:rsidR="00D519D9" w:rsidRPr="00D80B5E" w:rsidRDefault="003F5CA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4,7</w:t>
            </w:r>
          </w:p>
        </w:tc>
        <w:tc>
          <w:tcPr>
            <w:tcW w:w="992" w:type="dxa"/>
            <w:vAlign w:val="bottom"/>
          </w:tcPr>
          <w:p w:rsidR="00D519D9" w:rsidRPr="00D80B5E" w:rsidRDefault="003F5CA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86,5</w:t>
            </w:r>
          </w:p>
        </w:tc>
        <w:tc>
          <w:tcPr>
            <w:tcW w:w="1134" w:type="dxa"/>
            <w:vAlign w:val="bottom"/>
          </w:tcPr>
          <w:p w:rsidR="00D519D9" w:rsidRPr="00D80B5E" w:rsidRDefault="003F5CA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40,8</w:t>
            </w:r>
          </w:p>
        </w:tc>
      </w:tr>
    </w:tbl>
    <w:p w:rsidR="00D80B5E" w:rsidRDefault="00D80B5E" w:rsidP="00D80B5E">
      <w:pPr>
        <w:suppressAutoHyphens/>
        <w:ind w:firstLine="720"/>
        <w:jc w:val="both"/>
        <w:rPr>
          <w:rFonts w:ascii="Arial" w:hAnsi="Arial"/>
          <w:i/>
          <w:sz w:val="24"/>
        </w:rPr>
      </w:pPr>
    </w:p>
    <w:p w:rsidR="00D519D9" w:rsidRDefault="003A41AA" w:rsidP="00D519D9">
      <w:pPr>
        <w:suppressAutoHyphens/>
        <w:ind w:firstLine="720"/>
        <w:jc w:val="both"/>
        <w:rPr>
          <w:rFonts w:ascii="Arial" w:hAnsi="Arial"/>
          <w:sz w:val="24"/>
        </w:rPr>
      </w:pPr>
      <w:r w:rsidRPr="002374EF">
        <w:rPr>
          <w:rFonts w:ascii="Arial" w:hAnsi="Arial"/>
          <w:i/>
          <w:sz w:val="24"/>
        </w:rPr>
        <w:t>Производст</w:t>
      </w:r>
      <w:r w:rsidR="001C7ED2">
        <w:rPr>
          <w:rFonts w:ascii="Arial" w:hAnsi="Arial"/>
          <w:i/>
          <w:sz w:val="24"/>
        </w:rPr>
        <w:t>во кожи и изделий из кожи</w:t>
      </w:r>
      <w:r w:rsidRPr="002374EF">
        <w:rPr>
          <w:rFonts w:ascii="Arial" w:hAnsi="Arial"/>
          <w:i/>
          <w:sz w:val="24"/>
        </w:rPr>
        <w:t>.</w:t>
      </w:r>
      <w:r w:rsidRPr="002374EF">
        <w:rPr>
          <w:rFonts w:ascii="Arial" w:hAnsi="Arial"/>
          <w:b/>
          <w:sz w:val="24"/>
        </w:rPr>
        <w:t xml:space="preserve"> </w:t>
      </w:r>
      <w:r w:rsidRPr="002374EF">
        <w:rPr>
          <w:rFonts w:ascii="Arial" w:hAnsi="Arial"/>
          <w:sz w:val="24"/>
        </w:rPr>
        <w:t>Индекс произ</w:t>
      </w:r>
      <w:r w:rsidR="00314CA0">
        <w:rPr>
          <w:rFonts w:ascii="Arial" w:hAnsi="Arial"/>
          <w:sz w:val="24"/>
        </w:rPr>
        <w:t>водства кожи и</w:t>
      </w:r>
      <w:r w:rsidR="001C7ED2">
        <w:rPr>
          <w:rFonts w:ascii="Arial" w:hAnsi="Arial"/>
          <w:sz w:val="24"/>
        </w:rPr>
        <w:t xml:space="preserve"> изделий из кожи</w:t>
      </w:r>
      <w:r w:rsidRPr="002374EF">
        <w:rPr>
          <w:rFonts w:ascii="Arial" w:hAnsi="Arial"/>
          <w:sz w:val="24"/>
        </w:rPr>
        <w:t xml:space="preserve"> </w:t>
      </w:r>
      <w:r w:rsidR="00AC2104" w:rsidRPr="00CE688A">
        <w:rPr>
          <w:rFonts w:ascii="Arial" w:hAnsi="Arial"/>
          <w:sz w:val="24"/>
        </w:rPr>
        <w:t xml:space="preserve">в </w:t>
      </w:r>
      <w:r w:rsidR="00D519D9">
        <w:rPr>
          <w:rFonts w:ascii="Arial" w:hAnsi="Arial"/>
          <w:sz w:val="24"/>
        </w:rPr>
        <w:t>январе-ноябре 2018</w:t>
      </w:r>
      <w:r w:rsidR="00D519D9" w:rsidRPr="00CA141A">
        <w:rPr>
          <w:rFonts w:ascii="Arial" w:hAnsi="Arial"/>
          <w:sz w:val="24"/>
        </w:rPr>
        <w:t>г. по сравнению с январем</w:t>
      </w:r>
      <w:r w:rsidR="00D519D9">
        <w:rPr>
          <w:rFonts w:ascii="Arial" w:hAnsi="Arial"/>
          <w:sz w:val="24"/>
        </w:rPr>
        <w:t>-ноябрем</w:t>
      </w:r>
      <w:r w:rsidR="00D519D9" w:rsidRPr="00CA141A">
        <w:rPr>
          <w:rFonts w:ascii="Arial" w:hAnsi="Arial"/>
          <w:sz w:val="24"/>
        </w:rPr>
        <w:t xml:space="preserve"> </w:t>
      </w:r>
      <w:r w:rsidR="00D519D9">
        <w:rPr>
          <w:rFonts w:ascii="Arial" w:hAnsi="Arial"/>
          <w:sz w:val="24"/>
        </w:rPr>
        <w:t>2017</w:t>
      </w:r>
      <w:r w:rsidR="00D519D9" w:rsidRPr="00CA141A">
        <w:rPr>
          <w:rFonts w:ascii="Arial" w:hAnsi="Arial"/>
          <w:sz w:val="24"/>
        </w:rPr>
        <w:t xml:space="preserve">г. </w:t>
      </w:r>
      <w:r w:rsidR="00D519D9" w:rsidRPr="00B17EB2">
        <w:rPr>
          <w:rFonts w:ascii="Arial" w:hAnsi="Arial"/>
          <w:sz w:val="24"/>
        </w:rPr>
        <w:t xml:space="preserve">составил </w:t>
      </w:r>
      <w:r w:rsidR="00676893">
        <w:rPr>
          <w:rFonts w:ascii="Arial" w:hAnsi="Arial"/>
          <w:sz w:val="24"/>
        </w:rPr>
        <w:t>76,9</w:t>
      </w:r>
      <w:r w:rsidR="00D519D9" w:rsidRPr="00B17EB2">
        <w:rPr>
          <w:rFonts w:ascii="Arial" w:hAnsi="Arial"/>
          <w:sz w:val="24"/>
        </w:rPr>
        <w:t>%,</w:t>
      </w:r>
      <w:r w:rsidR="00D519D9" w:rsidRPr="00CA141A">
        <w:rPr>
          <w:rFonts w:ascii="Arial" w:hAnsi="Arial"/>
          <w:sz w:val="24"/>
        </w:rPr>
        <w:t xml:space="preserve"> </w:t>
      </w:r>
      <w:r w:rsidR="00D519D9">
        <w:rPr>
          <w:rFonts w:ascii="Arial" w:hAnsi="Arial"/>
          <w:sz w:val="24"/>
        </w:rPr>
        <w:t>в ноябре 2018г. по сравнению с ноябрем</w:t>
      </w:r>
      <w:r w:rsidR="00D519D9" w:rsidRPr="00CA141A">
        <w:rPr>
          <w:rFonts w:ascii="Arial" w:hAnsi="Arial"/>
          <w:sz w:val="24"/>
        </w:rPr>
        <w:t xml:space="preserve"> </w:t>
      </w:r>
      <w:r w:rsidR="00D519D9">
        <w:rPr>
          <w:rFonts w:ascii="Arial" w:hAnsi="Arial"/>
          <w:sz w:val="24"/>
        </w:rPr>
        <w:t>2017</w:t>
      </w:r>
      <w:r w:rsidR="00D519D9" w:rsidRPr="00CA141A">
        <w:rPr>
          <w:rFonts w:ascii="Arial" w:hAnsi="Arial"/>
          <w:sz w:val="24"/>
        </w:rPr>
        <w:t xml:space="preserve">г. – </w:t>
      </w:r>
      <w:r w:rsidR="00676893">
        <w:rPr>
          <w:rFonts w:ascii="Arial" w:hAnsi="Arial"/>
          <w:sz w:val="24"/>
        </w:rPr>
        <w:t>108,8</w:t>
      </w:r>
      <w:r w:rsidR="00D519D9" w:rsidRPr="00CA141A">
        <w:rPr>
          <w:rFonts w:ascii="Arial" w:hAnsi="Arial"/>
          <w:sz w:val="24"/>
        </w:rPr>
        <w:t>%</w:t>
      </w:r>
      <w:r w:rsidR="00D519D9">
        <w:rPr>
          <w:rFonts w:ascii="Arial" w:hAnsi="Arial"/>
          <w:sz w:val="24"/>
        </w:rPr>
        <w:t xml:space="preserve">, по сравнению с октябрем 2018г. –  </w:t>
      </w:r>
      <w:r w:rsidR="00676893">
        <w:rPr>
          <w:rFonts w:ascii="Arial" w:hAnsi="Arial"/>
          <w:sz w:val="24"/>
        </w:rPr>
        <w:t>75,9</w:t>
      </w:r>
      <w:r w:rsidR="00D519D9">
        <w:rPr>
          <w:rFonts w:ascii="Arial" w:hAnsi="Arial"/>
          <w:sz w:val="24"/>
        </w:rPr>
        <w:t>%</w:t>
      </w:r>
      <w:r w:rsidR="00D519D9" w:rsidRPr="00CA141A">
        <w:rPr>
          <w:rFonts w:ascii="Arial" w:hAnsi="Arial"/>
          <w:sz w:val="24"/>
        </w:rPr>
        <w:t>.</w:t>
      </w:r>
    </w:p>
    <w:p w:rsidR="00516014" w:rsidRDefault="00516014" w:rsidP="00D519D9">
      <w:pPr>
        <w:suppressAutoHyphens/>
        <w:ind w:firstLine="720"/>
        <w:jc w:val="both"/>
        <w:rPr>
          <w:rFonts w:ascii="Arial" w:hAnsi="Arial"/>
          <w:i/>
          <w:sz w:val="22"/>
        </w:rPr>
      </w:pPr>
    </w:p>
    <w:p w:rsidR="00451654" w:rsidRDefault="00451654"/>
    <w:p w:rsidR="00451654" w:rsidRDefault="00451654"/>
    <w:p w:rsidR="00451654" w:rsidRDefault="00451654">
      <w:r>
        <w:br w:type="page"/>
      </w:r>
    </w:p>
    <w:p w:rsidR="00451654" w:rsidRDefault="00451654" w:rsidP="00451654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lastRenderedPageBreak/>
        <w:t xml:space="preserve">Производство отдельных видов кожи и изделий из кожи </w:t>
      </w:r>
    </w:p>
    <w:p w:rsidR="00451654" w:rsidRDefault="00451654" w:rsidP="00451654">
      <w:pPr>
        <w:rPr>
          <w:rFonts w:ascii="Arial" w:hAnsi="Arial"/>
          <w:i/>
          <w:sz w:val="22"/>
        </w:rPr>
      </w:pPr>
    </w:p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1134"/>
        <w:gridCol w:w="1134"/>
        <w:gridCol w:w="992"/>
        <w:gridCol w:w="1134"/>
      </w:tblGrid>
      <w:tr w:rsidR="00D519D9" w:rsidRPr="002119EB" w:rsidTr="00745284">
        <w:trPr>
          <w:cantSplit/>
          <w:trHeight w:val="146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519D9" w:rsidRPr="002119EB" w:rsidRDefault="00D519D9" w:rsidP="00E81E6E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519D9" w:rsidRPr="002119EB" w:rsidRDefault="00D519D9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519D9" w:rsidRPr="002119EB" w:rsidRDefault="00D519D9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519D9" w:rsidRPr="002119EB" w:rsidRDefault="00D519D9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Ноябрь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9D9" w:rsidRPr="002119EB" w:rsidRDefault="00D519D9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D519D9" w:rsidRPr="002119EB" w:rsidTr="00745284">
        <w:trPr>
          <w:cantSplit/>
          <w:trHeight w:val="146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D519D9" w:rsidRPr="002119EB" w:rsidRDefault="00D519D9" w:rsidP="00E81E6E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519D9" w:rsidRPr="002119EB" w:rsidRDefault="00D519D9" w:rsidP="00E81E6E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519D9" w:rsidRPr="002119EB" w:rsidRDefault="00D519D9" w:rsidP="00E81E6E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519D9" w:rsidRPr="002119EB" w:rsidRDefault="00D519D9" w:rsidP="00E81E6E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19D9" w:rsidRPr="002119EB" w:rsidRDefault="00D519D9" w:rsidP="00E81E6E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19D9" w:rsidRPr="002119EB" w:rsidRDefault="00D519D9" w:rsidP="00E81E6E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D519D9" w:rsidRPr="002119EB" w:rsidTr="00745284">
        <w:trPr>
          <w:cantSplit/>
          <w:trHeight w:val="283"/>
        </w:trPr>
        <w:tc>
          <w:tcPr>
            <w:tcW w:w="3828" w:type="dxa"/>
            <w:tcBorders>
              <w:top w:val="single" w:sz="4" w:space="0" w:color="auto"/>
            </w:tcBorders>
            <w:vAlign w:val="bottom"/>
          </w:tcPr>
          <w:p w:rsidR="00D519D9" w:rsidRPr="000757D9" w:rsidRDefault="00D519D9" w:rsidP="00E81E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757D9">
              <w:rPr>
                <w:rFonts w:ascii="Arial" w:hAnsi="Arial" w:cs="Arial"/>
                <w:b/>
                <w:sz w:val="22"/>
                <w:szCs w:val="22"/>
              </w:rPr>
              <w:t>Дубление и отделка кожи, производство чемоданов, сумок, шорно-седельных изделий из кожи; выделка и крашение меха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D519D9" w:rsidRPr="00D80B5E" w:rsidRDefault="00D519D9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D519D9" w:rsidRPr="00D80B5E" w:rsidRDefault="00676893" w:rsidP="00E81E6E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D519D9" w:rsidRPr="00D80B5E" w:rsidRDefault="00D519D9" w:rsidP="00E81E6E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D519D9" w:rsidRPr="00D80B5E" w:rsidRDefault="00676893" w:rsidP="00E81E6E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113,1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D519D9" w:rsidRPr="00D80B5E" w:rsidRDefault="00676893" w:rsidP="00E81E6E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60,8</w:t>
            </w:r>
          </w:p>
        </w:tc>
      </w:tr>
      <w:tr w:rsidR="00D519D9" w:rsidRPr="002119EB" w:rsidTr="00745284">
        <w:trPr>
          <w:cantSplit/>
          <w:trHeight w:val="283"/>
        </w:trPr>
        <w:tc>
          <w:tcPr>
            <w:tcW w:w="3828" w:type="dxa"/>
            <w:vAlign w:val="bottom"/>
          </w:tcPr>
          <w:p w:rsidR="00D519D9" w:rsidRPr="003D66CE" w:rsidRDefault="00D519D9" w:rsidP="006309C3">
            <w:pPr>
              <w:ind w:left="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ч</w:t>
            </w:r>
            <w:r w:rsidRPr="00A45598">
              <w:rPr>
                <w:rFonts w:ascii="Arial" w:hAnsi="Arial"/>
                <w:sz w:val="22"/>
              </w:rPr>
              <w:t>емоданы, сумки дамские и аналогичные изделия из натуральной кожи, сочетаний кожи, листов пластмассы, текстильных материалов, вулканизированных волокон или картона; наборы дорожные, используемые для личной гигиены, шитья или для чистки одежды или обуви</w:t>
            </w:r>
            <w:r>
              <w:rPr>
                <w:rFonts w:ascii="Arial" w:hAnsi="Arial"/>
                <w:sz w:val="22"/>
              </w:rPr>
              <w:t>, тыс. шт.</w:t>
            </w:r>
          </w:p>
        </w:tc>
        <w:tc>
          <w:tcPr>
            <w:tcW w:w="1134" w:type="dxa"/>
            <w:vAlign w:val="bottom"/>
          </w:tcPr>
          <w:p w:rsidR="00D519D9" w:rsidRPr="00D80B5E" w:rsidRDefault="003F5CA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2808,5</w:t>
            </w:r>
          </w:p>
        </w:tc>
        <w:tc>
          <w:tcPr>
            <w:tcW w:w="1134" w:type="dxa"/>
            <w:vAlign w:val="bottom"/>
          </w:tcPr>
          <w:p w:rsidR="00D519D9" w:rsidRPr="00D80B5E" w:rsidRDefault="003F5CA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44,0</w:t>
            </w:r>
          </w:p>
        </w:tc>
        <w:tc>
          <w:tcPr>
            <w:tcW w:w="1134" w:type="dxa"/>
            <w:vAlign w:val="bottom"/>
          </w:tcPr>
          <w:p w:rsidR="00D519D9" w:rsidRPr="00D80B5E" w:rsidRDefault="003F5CA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371,6</w:t>
            </w:r>
          </w:p>
        </w:tc>
        <w:tc>
          <w:tcPr>
            <w:tcW w:w="992" w:type="dxa"/>
            <w:vAlign w:val="bottom"/>
          </w:tcPr>
          <w:p w:rsidR="00D519D9" w:rsidRPr="00D80B5E" w:rsidRDefault="003F5CA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2,2 р.</w:t>
            </w:r>
          </w:p>
        </w:tc>
        <w:tc>
          <w:tcPr>
            <w:tcW w:w="1134" w:type="dxa"/>
            <w:vAlign w:val="bottom"/>
          </w:tcPr>
          <w:p w:rsidR="00D519D9" w:rsidRPr="00D80B5E" w:rsidRDefault="003F5CA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43,6</w:t>
            </w:r>
          </w:p>
        </w:tc>
      </w:tr>
      <w:tr w:rsidR="00D519D9" w:rsidRPr="002119EB" w:rsidTr="00745284">
        <w:trPr>
          <w:cantSplit/>
          <w:trHeight w:val="283"/>
        </w:trPr>
        <w:tc>
          <w:tcPr>
            <w:tcW w:w="3828" w:type="dxa"/>
            <w:vAlign w:val="bottom"/>
          </w:tcPr>
          <w:p w:rsidR="00D519D9" w:rsidRPr="00694AC7" w:rsidRDefault="00D519D9" w:rsidP="006309C3">
            <w:pPr>
              <w:spacing w:before="20" w:after="20" w:line="240" w:lineRule="exact"/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864DB4">
              <w:rPr>
                <w:rFonts w:ascii="Arial" w:hAnsi="Arial"/>
                <w:b/>
                <w:sz w:val="22"/>
              </w:rPr>
              <w:t>Производство обуви</w:t>
            </w:r>
          </w:p>
        </w:tc>
        <w:tc>
          <w:tcPr>
            <w:tcW w:w="1134" w:type="dxa"/>
            <w:vAlign w:val="bottom"/>
          </w:tcPr>
          <w:p w:rsidR="00D519D9" w:rsidRPr="00D80B5E" w:rsidRDefault="00D519D9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519D9" w:rsidRPr="00D80B5E" w:rsidRDefault="00676893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109,7</w:t>
            </w:r>
          </w:p>
        </w:tc>
        <w:tc>
          <w:tcPr>
            <w:tcW w:w="1134" w:type="dxa"/>
            <w:vAlign w:val="bottom"/>
          </w:tcPr>
          <w:p w:rsidR="00D519D9" w:rsidRPr="00D80B5E" w:rsidRDefault="00D519D9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D519D9" w:rsidRPr="00D80B5E" w:rsidRDefault="00676893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105,9</w:t>
            </w:r>
          </w:p>
        </w:tc>
        <w:tc>
          <w:tcPr>
            <w:tcW w:w="1134" w:type="dxa"/>
            <w:vAlign w:val="bottom"/>
          </w:tcPr>
          <w:p w:rsidR="00D519D9" w:rsidRPr="00D80B5E" w:rsidRDefault="00676893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91,8</w:t>
            </w:r>
          </w:p>
        </w:tc>
      </w:tr>
      <w:tr w:rsidR="00D519D9" w:rsidRPr="002119EB" w:rsidTr="00745284">
        <w:trPr>
          <w:cantSplit/>
          <w:trHeight w:val="283"/>
        </w:trPr>
        <w:tc>
          <w:tcPr>
            <w:tcW w:w="3828" w:type="dxa"/>
            <w:vAlign w:val="bottom"/>
          </w:tcPr>
          <w:p w:rsidR="00D519D9" w:rsidRPr="00694AC7" w:rsidRDefault="00D519D9" w:rsidP="006309C3">
            <w:pPr>
              <w:spacing w:before="20" w:after="20" w:line="240" w:lineRule="exact"/>
              <w:ind w:left="165" w:right="-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обувь</w:t>
            </w:r>
            <w:r w:rsidRPr="00694AC7">
              <w:rPr>
                <w:rFonts w:ascii="Arial" w:hAnsi="Arial"/>
                <w:sz w:val="22"/>
              </w:rPr>
              <w:t>, тыс. пар</w:t>
            </w:r>
          </w:p>
        </w:tc>
        <w:tc>
          <w:tcPr>
            <w:tcW w:w="1134" w:type="dxa"/>
            <w:vAlign w:val="bottom"/>
          </w:tcPr>
          <w:p w:rsidR="00D519D9" w:rsidRPr="00D80B5E" w:rsidRDefault="003F5CA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6300,2</w:t>
            </w:r>
          </w:p>
        </w:tc>
        <w:tc>
          <w:tcPr>
            <w:tcW w:w="1134" w:type="dxa"/>
            <w:vAlign w:val="bottom"/>
          </w:tcPr>
          <w:p w:rsidR="00D519D9" w:rsidRPr="00D80B5E" w:rsidRDefault="003F5CA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106,2</w:t>
            </w:r>
          </w:p>
        </w:tc>
        <w:tc>
          <w:tcPr>
            <w:tcW w:w="1134" w:type="dxa"/>
            <w:vAlign w:val="bottom"/>
          </w:tcPr>
          <w:p w:rsidR="00D519D9" w:rsidRPr="00D80B5E" w:rsidRDefault="003F5CA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652,2</w:t>
            </w:r>
          </w:p>
        </w:tc>
        <w:tc>
          <w:tcPr>
            <w:tcW w:w="992" w:type="dxa"/>
            <w:vAlign w:val="bottom"/>
          </w:tcPr>
          <w:p w:rsidR="00D519D9" w:rsidRPr="00D80B5E" w:rsidRDefault="003F5CA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105,7</w:t>
            </w:r>
          </w:p>
        </w:tc>
        <w:tc>
          <w:tcPr>
            <w:tcW w:w="1134" w:type="dxa"/>
            <w:vAlign w:val="bottom"/>
          </w:tcPr>
          <w:p w:rsidR="00D519D9" w:rsidRPr="00D80B5E" w:rsidRDefault="003F5CA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89,8</w:t>
            </w:r>
          </w:p>
        </w:tc>
      </w:tr>
      <w:tr w:rsidR="00D519D9" w:rsidRPr="002119EB" w:rsidTr="00745284">
        <w:trPr>
          <w:cantSplit/>
          <w:trHeight w:val="283"/>
        </w:trPr>
        <w:tc>
          <w:tcPr>
            <w:tcW w:w="3828" w:type="dxa"/>
            <w:vAlign w:val="bottom"/>
          </w:tcPr>
          <w:p w:rsidR="00D519D9" w:rsidRPr="00694AC7" w:rsidRDefault="00D519D9" w:rsidP="00A93107">
            <w:pPr>
              <w:spacing w:before="20" w:after="20" w:line="240" w:lineRule="exact"/>
              <w:ind w:left="709" w:right="-57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 нее:</w:t>
            </w:r>
          </w:p>
        </w:tc>
        <w:tc>
          <w:tcPr>
            <w:tcW w:w="1134" w:type="dxa"/>
            <w:vAlign w:val="bottom"/>
          </w:tcPr>
          <w:p w:rsidR="00D519D9" w:rsidRPr="00D80B5E" w:rsidRDefault="00D519D9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519D9" w:rsidRPr="00D80B5E" w:rsidRDefault="00D519D9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519D9" w:rsidRPr="00D80B5E" w:rsidRDefault="00D519D9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D519D9" w:rsidRPr="00D80B5E" w:rsidRDefault="00D519D9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519D9" w:rsidRPr="00D80B5E" w:rsidRDefault="00D519D9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D519D9" w:rsidRPr="002119EB" w:rsidTr="00745284">
        <w:trPr>
          <w:cantSplit/>
          <w:trHeight w:val="283"/>
        </w:trPr>
        <w:tc>
          <w:tcPr>
            <w:tcW w:w="3828" w:type="dxa"/>
            <w:vAlign w:val="bottom"/>
          </w:tcPr>
          <w:p w:rsidR="00D519D9" w:rsidRPr="00E279C5" w:rsidRDefault="00D519D9" w:rsidP="00A93107">
            <w:pPr>
              <w:ind w:left="2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E279C5">
              <w:rPr>
                <w:rFonts w:ascii="Arial" w:hAnsi="Arial" w:cs="Arial"/>
                <w:sz w:val="22"/>
                <w:szCs w:val="22"/>
              </w:rPr>
              <w:t xml:space="preserve">бувь водонепроницаемая на подошве и с верхом из резины или пластмассы, кроме обуви </w:t>
            </w:r>
            <w:proofErr w:type="gramStart"/>
            <w:r w:rsidRPr="00E279C5">
              <w:rPr>
                <w:rFonts w:ascii="Arial" w:hAnsi="Arial" w:cs="Arial"/>
                <w:sz w:val="22"/>
                <w:szCs w:val="22"/>
              </w:rPr>
              <w:t>с</w:t>
            </w:r>
            <w:proofErr w:type="gramEnd"/>
            <w:r w:rsidRPr="00E279C5">
              <w:rPr>
                <w:rFonts w:ascii="Arial" w:hAnsi="Arial" w:cs="Arial"/>
                <w:sz w:val="22"/>
                <w:szCs w:val="22"/>
              </w:rPr>
              <w:t xml:space="preserve"> защитным металлическим </w:t>
            </w:r>
            <w:proofErr w:type="spellStart"/>
            <w:r w:rsidRPr="00E279C5">
              <w:rPr>
                <w:rFonts w:ascii="Arial" w:hAnsi="Arial" w:cs="Arial"/>
                <w:sz w:val="22"/>
                <w:szCs w:val="22"/>
              </w:rPr>
              <w:t>подноском</w:t>
            </w:r>
            <w:proofErr w:type="spellEnd"/>
          </w:p>
        </w:tc>
        <w:tc>
          <w:tcPr>
            <w:tcW w:w="1134" w:type="dxa"/>
            <w:vAlign w:val="bottom"/>
          </w:tcPr>
          <w:p w:rsidR="00D519D9" w:rsidRPr="00D80B5E" w:rsidRDefault="00F05C93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743,4</w:t>
            </w:r>
          </w:p>
        </w:tc>
        <w:tc>
          <w:tcPr>
            <w:tcW w:w="1134" w:type="dxa"/>
            <w:vAlign w:val="bottom"/>
          </w:tcPr>
          <w:p w:rsidR="00D519D9" w:rsidRPr="00D80B5E" w:rsidRDefault="00F05C93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75,7</w:t>
            </w:r>
          </w:p>
        </w:tc>
        <w:tc>
          <w:tcPr>
            <w:tcW w:w="1134" w:type="dxa"/>
            <w:vAlign w:val="bottom"/>
          </w:tcPr>
          <w:p w:rsidR="00D519D9" w:rsidRPr="00D80B5E" w:rsidRDefault="00F05C93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64,7</w:t>
            </w:r>
          </w:p>
        </w:tc>
        <w:tc>
          <w:tcPr>
            <w:tcW w:w="992" w:type="dxa"/>
            <w:vAlign w:val="bottom"/>
          </w:tcPr>
          <w:p w:rsidR="00D519D9" w:rsidRPr="00D80B5E" w:rsidRDefault="00F05C93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53,8</w:t>
            </w:r>
          </w:p>
        </w:tc>
        <w:tc>
          <w:tcPr>
            <w:tcW w:w="1134" w:type="dxa"/>
            <w:vAlign w:val="bottom"/>
          </w:tcPr>
          <w:p w:rsidR="00D519D9" w:rsidRPr="00D80B5E" w:rsidRDefault="00F05C93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131,0</w:t>
            </w:r>
          </w:p>
        </w:tc>
      </w:tr>
      <w:tr w:rsidR="00D519D9" w:rsidRPr="002119EB" w:rsidTr="00745284">
        <w:trPr>
          <w:cantSplit/>
          <w:trHeight w:val="283"/>
        </w:trPr>
        <w:tc>
          <w:tcPr>
            <w:tcW w:w="3828" w:type="dxa"/>
            <w:vAlign w:val="bottom"/>
          </w:tcPr>
          <w:p w:rsidR="00D519D9" w:rsidRPr="00E279C5" w:rsidRDefault="00D519D9" w:rsidP="00A93107">
            <w:pPr>
              <w:ind w:left="2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E279C5">
              <w:rPr>
                <w:rFonts w:ascii="Arial" w:hAnsi="Arial" w:cs="Arial"/>
                <w:sz w:val="22"/>
                <w:szCs w:val="22"/>
              </w:rPr>
              <w:t>бувь на подошве и с верхом из резины или пластмассы, кроме водонепроницаемой или спортивной обуви</w:t>
            </w:r>
          </w:p>
        </w:tc>
        <w:tc>
          <w:tcPr>
            <w:tcW w:w="1134" w:type="dxa"/>
            <w:vAlign w:val="bottom"/>
          </w:tcPr>
          <w:p w:rsidR="00D519D9" w:rsidRPr="00D80B5E" w:rsidRDefault="00F05C93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3505,4</w:t>
            </w:r>
          </w:p>
        </w:tc>
        <w:tc>
          <w:tcPr>
            <w:tcW w:w="1134" w:type="dxa"/>
            <w:vAlign w:val="bottom"/>
          </w:tcPr>
          <w:p w:rsidR="00D519D9" w:rsidRPr="00D80B5E" w:rsidRDefault="00F05C93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102,8</w:t>
            </w:r>
          </w:p>
        </w:tc>
        <w:tc>
          <w:tcPr>
            <w:tcW w:w="1134" w:type="dxa"/>
            <w:vAlign w:val="bottom"/>
          </w:tcPr>
          <w:p w:rsidR="00D519D9" w:rsidRPr="00D80B5E" w:rsidRDefault="00F05C93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327,7</w:t>
            </w:r>
          </w:p>
        </w:tc>
        <w:tc>
          <w:tcPr>
            <w:tcW w:w="992" w:type="dxa"/>
            <w:vAlign w:val="bottom"/>
          </w:tcPr>
          <w:p w:rsidR="00D519D9" w:rsidRPr="00D80B5E" w:rsidRDefault="00F05C93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101,8</w:t>
            </w:r>
          </w:p>
        </w:tc>
        <w:tc>
          <w:tcPr>
            <w:tcW w:w="1134" w:type="dxa"/>
            <w:vAlign w:val="bottom"/>
          </w:tcPr>
          <w:p w:rsidR="00D519D9" w:rsidRPr="00D80B5E" w:rsidRDefault="00F05C93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81,1</w:t>
            </w:r>
          </w:p>
        </w:tc>
      </w:tr>
      <w:tr w:rsidR="00D519D9" w:rsidRPr="002119EB" w:rsidTr="00745284">
        <w:trPr>
          <w:cantSplit/>
          <w:trHeight w:val="758"/>
        </w:trPr>
        <w:tc>
          <w:tcPr>
            <w:tcW w:w="3828" w:type="dxa"/>
            <w:vAlign w:val="bottom"/>
          </w:tcPr>
          <w:p w:rsidR="00D519D9" w:rsidRPr="005975BD" w:rsidRDefault="00D519D9" w:rsidP="00A93107">
            <w:pPr>
              <w:ind w:left="2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5975BD">
              <w:rPr>
                <w:rFonts w:ascii="Arial" w:hAnsi="Arial" w:cs="Arial"/>
                <w:sz w:val="22"/>
                <w:szCs w:val="22"/>
              </w:rPr>
              <w:t>бувь с верхом из текстильных материалов, кроме спортивной обуви</w:t>
            </w:r>
          </w:p>
        </w:tc>
        <w:tc>
          <w:tcPr>
            <w:tcW w:w="1134" w:type="dxa"/>
            <w:vAlign w:val="bottom"/>
          </w:tcPr>
          <w:p w:rsidR="00D519D9" w:rsidRPr="00D80B5E" w:rsidRDefault="00F05C93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950,3</w:t>
            </w:r>
          </w:p>
        </w:tc>
        <w:tc>
          <w:tcPr>
            <w:tcW w:w="1134" w:type="dxa"/>
            <w:vAlign w:val="bottom"/>
          </w:tcPr>
          <w:p w:rsidR="00D519D9" w:rsidRPr="00D80B5E" w:rsidRDefault="00F05C93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151,7</w:t>
            </w:r>
          </w:p>
        </w:tc>
        <w:tc>
          <w:tcPr>
            <w:tcW w:w="1134" w:type="dxa"/>
            <w:vAlign w:val="bottom"/>
          </w:tcPr>
          <w:p w:rsidR="00D519D9" w:rsidRPr="00D80B5E" w:rsidRDefault="00F05C93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155,9</w:t>
            </w:r>
          </w:p>
        </w:tc>
        <w:tc>
          <w:tcPr>
            <w:tcW w:w="992" w:type="dxa"/>
            <w:vAlign w:val="bottom"/>
          </w:tcPr>
          <w:p w:rsidR="00D519D9" w:rsidRPr="00D80B5E" w:rsidRDefault="00F05C93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197,1</w:t>
            </w:r>
          </w:p>
        </w:tc>
        <w:tc>
          <w:tcPr>
            <w:tcW w:w="1134" w:type="dxa"/>
            <w:vAlign w:val="bottom"/>
          </w:tcPr>
          <w:p w:rsidR="00D519D9" w:rsidRPr="00D80B5E" w:rsidRDefault="00F05C93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96,3</w:t>
            </w:r>
          </w:p>
        </w:tc>
      </w:tr>
    </w:tbl>
    <w:p w:rsidR="00D519D9" w:rsidRDefault="00D519D9" w:rsidP="00D519D9">
      <w:pPr>
        <w:spacing w:line="240" w:lineRule="exac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_____________________________________</w:t>
      </w:r>
    </w:p>
    <w:p w:rsidR="00D519D9" w:rsidRPr="00D519D9" w:rsidRDefault="00D519D9" w:rsidP="00D519D9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83648D" w:rsidRPr="008F050F" w:rsidRDefault="00141748" w:rsidP="008F050F">
      <w:pPr>
        <w:suppressAutoHyphens/>
        <w:spacing w:before="240"/>
        <w:ind w:firstLine="720"/>
        <w:jc w:val="both"/>
        <w:rPr>
          <w:rFonts w:ascii="Arial" w:hAnsi="Arial"/>
          <w:sz w:val="24"/>
        </w:rPr>
      </w:pPr>
      <w:r w:rsidRPr="00694AC7">
        <w:rPr>
          <w:rFonts w:ascii="Arial" w:hAnsi="Arial"/>
          <w:i/>
          <w:sz w:val="24"/>
        </w:rPr>
        <w:t>Обработка древесины и производство изделий из дерева</w:t>
      </w:r>
      <w:r w:rsidR="005975BD">
        <w:rPr>
          <w:rFonts w:ascii="Arial" w:hAnsi="Arial"/>
          <w:i/>
          <w:sz w:val="24"/>
        </w:rPr>
        <w:t xml:space="preserve"> и пробки, кроме мебели, производство изделий из соломки и материалов для плетения</w:t>
      </w:r>
      <w:r w:rsidRPr="00694AC7">
        <w:rPr>
          <w:rFonts w:ascii="Arial" w:hAnsi="Arial"/>
          <w:i/>
          <w:sz w:val="24"/>
        </w:rPr>
        <w:t>.</w:t>
      </w:r>
      <w:r w:rsidRPr="00694AC7">
        <w:rPr>
          <w:rFonts w:ascii="Arial" w:hAnsi="Arial"/>
          <w:b/>
          <w:sz w:val="24"/>
        </w:rPr>
        <w:t xml:space="preserve"> </w:t>
      </w:r>
      <w:r w:rsidRPr="00694AC7">
        <w:rPr>
          <w:rFonts w:ascii="Arial" w:hAnsi="Arial"/>
          <w:sz w:val="24"/>
        </w:rPr>
        <w:t>Инде</w:t>
      </w:r>
      <w:r w:rsidRPr="00113780">
        <w:rPr>
          <w:rFonts w:ascii="Arial" w:hAnsi="Arial"/>
          <w:sz w:val="24"/>
        </w:rPr>
        <w:t xml:space="preserve">кс по обработке древесины и производству изделий из </w:t>
      </w:r>
      <w:r w:rsidRPr="00CE688A">
        <w:rPr>
          <w:rFonts w:ascii="Arial" w:hAnsi="Arial"/>
          <w:sz w:val="24"/>
        </w:rPr>
        <w:t>дерева</w:t>
      </w:r>
      <w:r w:rsidR="005975BD">
        <w:rPr>
          <w:rFonts w:ascii="Arial" w:hAnsi="Arial"/>
          <w:sz w:val="24"/>
        </w:rPr>
        <w:t xml:space="preserve"> и пробки, кроме мебели, производства изделий из соломки и материалов для плетения</w:t>
      </w:r>
      <w:r w:rsidRPr="00CE688A">
        <w:rPr>
          <w:rFonts w:ascii="Arial" w:hAnsi="Arial"/>
          <w:sz w:val="24"/>
        </w:rPr>
        <w:t xml:space="preserve"> в </w:t>
      </w:r>
      <w:r w:rsidR="00D519D9">
        <w:rPr>
          <w:rFonts w:ascii="Arial" w:hAnsi="Arial"/>
          <w:sz w:val="24"/>
        </w:rPr>
        <w:t>январе-ноябре 2018</w:t>
      </w:r>
      <w:r w:rsidR="00D519D9" w:rsidRPr="00CA141A">
        <w:rPr>
          <w:rFonts w:ascii="Arial" w:hAnsi="Arial"/>
          <w:sz w:val="24"/>
        </w:rPr>
        <w:t>г. по сравнению с январем</w:t>
      </w:r>
      <w:r w:rsidR="00D519D9">
        <w:rPr>
          <w:rFonts w:ascii="Arial" w:hAnsi="Arial"/>
          <w:sz w:val="24"/>
        </w:rPr>
        <w:t>-ноябрем</w:t>
      </w:r>
      <w:r w:rsidR="00D519D9" w:rsidRPr="00CA141A">
        <w:rPr>
          <w:rFonts w:ascii="Arial" w:hAnsi="Arial"/>
          <w:sz w:val="24"/>
        </w:rPr>
        <w:t xml:space="preserve"> </w:t>
      </w:r>
      <w:r w:rsidR="00D519D9">
        <w:rPr>
          <w:rFonts w:ascii="Arial" w:hAnsi="Arial"/>
          <w:sz w:val="24"/>
        </w:rPr>
        <w:t>2017</w:t>
      </w:r>
      <w:r w:rsidR="00D519D9" w:rsidRPr="00CA141A">
        <w:rPr>
          <w:rFonts w:ascii="Arial" w:hAnsi="Arial"/>
          <w:sz w:val="24"/>
        </w:rPr>
        <w:t xml:space="preserve">г. </w:t>
      </w:r>
      <w:r w:rsidR="00D519D9" w:rsidRPr="00B17EB2">
        <w:rPr>
          <w:rFonts w:ascii="Arial" w:hAnsi="Arial"/>
          <w:sz w:val="24"/>
        </w:rPr>
        <w:t xml:space="preserve">составил </w:t>
      </w:r>
      <w:r w:rsidR="00676893">
        <w:rPr>
          <w:rFonts w:ascii="Arial" w:hAnsi="Arial"/>
          <w:sz w:val="24"/>
        </w:rPr>
        <w:t>99,6</w:t>
      </w:r>
      <w:r w:rsidR="00D519D9" w:rsidRPr="00B17EB2">
        <w:rPr>
          <w:rFonts w:ascii="Arial" w:hAnsi="Arial"/>
          <w:sz w:val="24"/>
        </w:rPr>
        <w:t>%,</w:t>
      </w:r>
      <w:r w:rsidR="00D519D9" w:rsidRPr="00CA141A">
        <w:rPr>
          <w:rFonts w:ascii="Arial" w:hAnsi="Arial"/>
          <w:sz w:val="24"/>
        </w:rPr>
        <w:t xml:space="preserve"> </w:t>
      </w:r>
      <w:r w:rsidR="00D519D9">
        <w:rPr>
          <w:rFonts w:ascii="Arial" w:hAnsi="Arial"/>
          <w:sz w:val="24"/>
        </w:rPr>
        <w:t>в ноябре 2018г. по сравнению с ноябрем</w:t>
      </w:r>
      <w:r w:rsidR="00D519D9" w:rsidRPr="00CA141A">
        <w:rPr>
          <w:rFonts w:ascii="Arial" w:hAnsi="Arial"/>
          <w:sz w:val="24"/>
        </w:rPr>
        <w:t xml:space="preserve"> </w:t>
      </w:r>
      <w:r w:rsidR="00D519D9">
        <w:rPr>
          <w:rFonts w:ascii="Arial" w:hAnsi="Arial"/>
          <w:sz w:val="24"/>
        </w:rPr>
        <w:t>2017</w:t>
      </w:r>
      <w:r w:rsidR="00D519D9" w:rsidRPr="00CA141A">
        <w:rPr>
          <w:rFonts w:ascii="Arial" w:hAnsi="Arial"/>
          <w:sz w:val="24"/>
        </w:rPr>
        <w:t xml:space="preserve">г. – </w:t>
      </w:r>
      <w:r w:rsidR="00676893">
        <w:rPr>
          <w:rFonts w:ascii="Arial" w:hAnsi="Arial"/>
          <w:sz w:val="24"/>
        </w:rPr>
        <w:t>124,2</w:t>
      </w:r>
      <w:r w:rsidR="00D519D9" w:rsidRPr="00CA141A">
        <w:rPr>
          <w:rFonts w:ascii="Arial" w:hAnsi="Arial"/>
          <w:sz w:val="24"/>
        </w:rPr>
        <w:t>%</w:t>
      </w:r>
      <w:r w:rsidR="00D519D9">
        <w:rPr>
          <w:rFonts w:ascii="Arial" w:hAnsi="Arial"/>
          <w:sz w:val="24"/>
        </w:rPr>
        <w:t xml:space="preserve">, по сравнению с октябрем 2018г. –  </w:t>
      </w:r>
      <w:r w:rsidR="00676893">
        <w:rPr>
          <w:rFonts w:ascii="Arial" w:hAnsi="Arial"/>
          <w:sz w:val="24"/>
        </w:rPr>
        <w:t>106,7</w:t>
      </w:r>
      <w:r w:rsidR="00D519D9">
        <w:rPr>
          <w:rFonts w:ascii="Arial" w:hAnsi="Arial"/>
          <w:sz w:val="24"/>
        </w:rPr>
        <w:t>%</w:t>
      </w:r>
      <w:r w:rsidR="00D519D9" w:rsidRPr="00CA141A">
        <w:rPr>
          <w:rFonts w:ascii="Arial" w:hAnsi="Arial"/>
          <w:sz w:val="24"/>
        </w:rPr>
        <w:t>.</w:t>
      </w:r>
    </w:p>
    <w:p w:rsidR="00451654" w:rsidRDefault="00451654" w:rsidP="00451654"/>
    <w:p w:rsidR="00451654" w:rsidRDefault="00451654" w:rsidP="00451654"/>
    <w:p w:rsidR="00476C9F" w:rsidRDefault="00476C9F" w:rsidP="00743529">
      <w:pPr>
        <w:spacing w:line="240" w:lineRule="exact"/>
        <w:rPr>
          <w:rFonts w:ascii="Arial" w:hAnsi="Arial"/>
          <w:i/>
          <w:sz w:val="22"/>
        </w:rPr>
      </w:pPr>
    </w:p>
    <w:p w:rsidR="00451654" w:rsidRDefault="00451654" w:rsidP="00743529">
      <w:pPr>
        <w:spacing w:line="240" w:lineRule="exac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br w:type="page"/>
      </w:r>
    </w:p>
    <w:p w:rsidR="003A41AA" w:rsidRDefault="003A41AA" w:rsidP="00743529">
      <w:pPr>
        <w:spacing w:line="240" w:lineRule="exact"/>
        <w:rPr>
          <w:rFonts w:ascii="Arial" w:hAnsi="Arial"/>
          <w:i/>
          <w:sz w:val="22"/>
        </w:rPr>
      </w:pPr>
      <w:r w:rsidRPr="00CE688A">
        <w:rPr>
          <w:rFonts w:ascii="Arial" w:hAnsi="Arial"/>
          <w:i/>
          <w:sz w:val="22"/>
        </w:rPr>
        <w:lastRenderedPageBreak/>
        <w:t>Обработка древесины и производство</w:t>
      </w:r>
      <w:r w:rsidR="005975BD">
        <w:rPr>
          <w:rFonts w:ascii="Arial" w:hAnsi="Arial"/>
          <w:i/>
          <w:sz w:val="22"/>
        </w:rPr>
        <w:t xml:space="preserve"> отдельных видов</w:t>
      </w:r>
      <w:r w:rsidRPr="00CE688A">
        <w:rPr>
          <w:rFonts w:ascii="Arial" w:hAnsi="Arial"/>
          <w:i/>
          <w:sz w:val="22"/>
        </w:rPr>
        <w:t xml:space="preserve"> изделий из дерева</w:t>
      </w:r>
      <w:r w:rsidR="005975BD">
        <w:rPr>
          <w:rFonts w:ascii="Arial" w:hAnsi="Arial"/>
          <w:i/>
          <w:sz w:val="22"/>
        </w:rPr>
        <w:t xml:space="preserve"> и пробк</w:t>
      </w:r>
      <w:r w:rsidR="00743529">
        <w:rPr>
          <w:rFonts w:ascii="Arial" w:hAnsi="Arial"/>
          <w:i/>
          <w:sz w:val="22"/>
        </w:rPr>
        <w:t>и</w:t>
      </w:r>
    </w:p>
    <w:p w:rsidR="00322C2C" w:rsidRDefault="00322C2C" w:rsidP="00743529">
      <w:pPr>
        <w:spacing w:line="240" w:lineRule="exact"/>
        <w:rPr>
          <w:rFonts w:ascii="Arial" w:hAnsi="Arial"/>
          <w:i/>
          <w:sz w:val="22"/>
        </w:rPr>
      </w:pPr>
    </w:p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52"/>
        <w:gridCol w:w="1107"/>
        <w:gridCol w:w="1143"/>
        <w:gridCol w:w="992"/>
        <w:gridCol w:w="1134"/>
      </w:tblGrid>
      <w:tr w:rsidR="00B07311" w:rsidRPr="002119EB" w:rsidTr="001863F4">
        <w:trPr>
          <w:cantSplit/>
          <w:trHeight w:val="146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07311" w:rsidRPr="002119EB" w:rsidRDefault="00B07311" w:rsidP="00A919E6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:rsidR="00B07311" w:rsidRPr="002119EB" w:rsidRDefault="00B07311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2018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</w:tcBorders>
          </w:tcPr>
          <w:p w:rsidR="00B07311" w:rsidRPr="002119EB" w:rsidRDefault="00B07311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</w:tcBorders>
          </w:tcPr>
          <w:p w:rsidR="00B07311" w:rsidRPr="002119EB" w:rsidRDefault="00B07311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Ноябрь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7311" w:rsidRPr="002119EB" w:rsidRDefault="00B07311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B07311" w:rsidRPr="002119EB" w:rsidTr="001863F4">
        <w:trPr>
          <w:cantSplit/>
          <w:trHeight w:val="146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B07311" w:rsidRPr="002119EB" w:rsidRDefault="00B07311" w:rsidP="006309C3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:rsidR="00B07311" w:rsidRPr="002119EB" w:rsidRDefault="00B07311" w:rsidP="006309C3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</w:tcBorders>
          </w:tcPr>
          <w:p w:rsidR="00B07311" w:rsidRPr="002119EB" w:rsidRDefault="00B07311" w:rsidP="006309C3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</w:tcPr>
          <w:p w:rsidR="00B07311" w:rsidRPr="002119EB" w:rsidRDefault="00B07311" w:rsidP="006309C3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07311" w:rsidRPr="002119EB" w:rsidRDefault="00B07311" w:rsidP="006309C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7311" w:rsidRPr="002119EB" w:rsidRDefault="00B07311" w:rsidP="006309C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B07311" w:rsidRPr="002119EB" w:rsidTr="00AC2104">
        <w:trPr>
          <w:cantSplit/>
          <w:trHeight w:val="283"/>
        </w:trPr>
        <w:tc>
          <w:tcPr>
            <w:tcW w:w="3828" w:type="dxa"/>
            <w:tcBorders>
              <w:top w:val="single" w:sz="4" w:space="0" w:color="auto"/>
            </w:tcBorders>
            <w:vAlign w:val="bottom"/>
          </w:tcPr>
          <w:p w:rsidR="00B07311" w:rsidRPr="001E5F6F" w:rsidRDefault="00B07311" w:rsidP="006309C3">
            <w:pPr>
              <w:spacing w:before="60" w:after="60"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Распиловка и строгание древесины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B07311" w:rsidRPr="00D80B5E" w:rsidRDefault="00B0731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  <w:vAlign w:val="bottom"/>
          </w:tcPr>
          <w:p w:rsidR="00B07311" w:rsidRPr="00D80B5E" w:rsidRDefault="00676893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97,1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vAlign w:val="bottom"/>
          </w:tcPr>
          <w:p w:rsidR="00B07311" w:rsidRPr="00D80B5E" w:rsidRDefault="00B07311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B07311" w:rsidRPr="00D80B5E" w:rsidRDefault="00676893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92,2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B07311" w:rsidRPr="00D80B5E" w:rsidRDefault="00676893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101,1</w:t>
            </w:r>
          </w:p>
        </w:tc>
      </w:tr>
      <w:tr w:rsidR="00B07311" w:rsidRPr="002119EB" w:rsidTr="00AC2104">
        <w:trPr>
          <w:cantSplit/>
          <w:trHeight w:val="283"/>
        </w:trPr>
        <w:tc>
          <w:tcPr>
            <w:tcW w:w="3828" w:type="dxa"/>
            <w:vAlign w:val="bottom"/>
          </w:tcPr>
          <w:p w:rsidR="00B07311" w:rsidRPr="00EE7324" w:rsidRDefault="00B07311" w:rsidP="006309C3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л</w:t>
            </w:r>
            <w:r w:rsidRPr="00EE7324">
              <w:rPr>
                <w:rFonts w:ascii="Arial" w:hAnsi="Arial" w:cs="Arial"/>
                <w:color w:val="000000"/>
                <w:sz w:val="22"/>
                <w:szCs w:val="22"/>
              </w:rPr>
              <w:t>есоматериалы, продольно распиленные или расколотые, разделенные на слои или лущеные, толщиной более 6 мм; деревянные железнодорожные или трамвайные шпалы, непропитанные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/>
                <w:sz w:val="22"/>
              </w:rPr>
              <w:t>тыс</w:t>
            </w:r>
            <w:proofErr w:type="gramStart"/>
            <w:r w:rsidRPr="00694AC7">
              <w:rPr>
                <w:rFonts w:ascii="Arial" w:hAnsi="Arial"/>
                <w:sz w:val="22"/>
              </w:rPr>
              <w:t>.м</w:t>
            </w:r>
            <w:proofErr w:type="gramEnd"/>
            <w:r w:rsidRPr="00694AC7">
              <w:rPr>
                <w:rFonts w:ascii="Arial" w:hAnsi="Arial"/>
                <w:sz w:val="22"/>
                <w:vertAlign w:val="superscript"/>
              </w:rPr>
              <w:t>3</w:t>
            </w:r>
          </w:p>
        </w:tc>
        <w:tc>
          <w:tcPr>
            <w:tcW w:w="1152" w:type="dxa"/>
            <w:vAlign w:val="bottom"/>
          </w:tcPr>
          <w:p w:rsidR="00B07311" w:rsidRPr="00D80B5E" w:rsidRDefault="00F05C9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367,0</w:t>
            </w:r>
          </w:p>
        </w:tc>
        <w:tc>
          <w:tcPr>
            <w:tcW w:w="1107" w:type="dxa"/>
            <w:vAlign w:val="bottom"/>
          </w:tcPr>
          <w:p w:rsidR="00B07311" w:rsidRPr="00D80B5E" w:rsidRDefault="00F05C9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97,7</w:t>
            </w:r>
          </w:p>
        </w:tc>
        <w:tc>
          <w:tcPr>
            <w:tcW w:w="1143" w:type="dxa"/>
            <w:vAlign w:val="bottom"/>
          </w:tcPr>
          <w:p w:rsidR="00B07311" w:rsidRPr="00D80B5E" w:rsidRDefault="00F05C9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35,7</w:t>
            </w:r>
          </w:p>
        </w:tc>
        <w:tc>
          <w:tcPr>
            <w:tcW w:w="992" w:type="dxa"/>
            <w:vAlign w:val="bottom"/>
          </w:tcPr>
          <w:p w:rsidR="00B07311" w:rsidRPr="00D80B5E" w:rsidRDefault="00F05C9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93,1</w:t>
            </w:r>
          </w:p>
        </w:tc>
        <w:tc>
          <w:tcPr>
            <w:tcW w:w="1134" w:type="dxa"/>
            <w:vAlign w:val="bottom"/>
          </w:tcPr>
          <w:p w:rsidR="00B07311" w:rsidRPr="00D80B5E" w:rsidRDefault="00F05C9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101,6</w:t>
            </w:r>
          </w:p>
        </w:tc>
      </w:tr>
      <w:tr w:rsidR="00B07311" w:rsidRPr="002119EB" w:rsidTr="00AC2104">
        <w:trPr>
          <w:cantSplit/>
          <w:trHeight w:val="283"/>
        </w:trPr>
        <w:tc>
          <w:tcPr>
            <w:tcW w:w="3828" w:type="dxa"/>
            <w:vAlign w:val="bottom"/>
          </w:tcPr>
          <w:p w:rsidR="00B07311" w:rsidRPr="00EE7324" w:rsidRDefault="00B07311" w:rsidP="006309C3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щ</w:t>
            </w:r>
            <w:r w:rsidRPr="00EE7324">
              <w:rPr>
                <w:rFonts w:ascii="Arial" w:hAnsi="Arial" w:cs="Arial"/>
                <w:color w:val="000000"/>
                <w:sz w:val="22"/>
                <w:szCs w:val="22"/>
              </w:rPr>
              <w:t>епа технологическая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тыс.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плотн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 м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52" w:type="dxa"/>
            <w:vAlign w:val="bottom"/>
          </w:tcPr>
          <w:p w:rsidR="00B07311" w:rsidRPr="00D80B5E" w:rsidRDefault="00B0731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B07311" w:rsidRPr="00D80B5E" w:rsidRDefault="00F05C9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82,6</w:t>
            </w:r>
          </w:p>
        </w:tc>
        <w:tc>
          <w:tcPr>
            <w:tcW w:w="1143" w:type="dxa"/>
            <w:vAlign w:val="bottom"/>
          </w:tcPr>
          <w:p w:rsidR="00B07311" w:rsidRPr="00D80B5E" w:rsidRDefault="00B0731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992" w:type="dxa"/>
            <w:vAlign w:val="bottom"/>
          </w:tcPr>
          <w:p w:rsidR="00B07311" w:rsidRPr="00D80B5E" w:rsidRDefault="00F05C9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65,5</w:t>
            </w:r>
          </w:p>
        </w:tc>
        <w:tc>
          <w:tcPr>
            <w:tcW w:w="1134" w:type="dxa"/>
            <w:vAlign w:val="bottom"/>
          </w:tcPr>
          <w:p w:rsidR="00B07311" w:rsidRPr="00D80B5E" w:rsidRDefault="00F05C9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69,5</w:t>
            </w:r>
          </w:p>
        </w:tc>
      </w:tr>
      <w:tr w:rsidR="00B07311" w:rsidRPr="002119EB" w:rsidTr="00AC2104">
        <w:trPr>
          <w:cantSplit/>
          <w:trHeight w:val="283"/>
        </w:trPr>
        <w:tc>
          <w:tcPr>
            <w:tcW w:w="3828" w:type="dxa"/>
            <w:vAlign w:val="bottom"/>
          </w:tcPr>
          <w:p w:rsidR="00B07311" w:rsidRPr="005F7F71" w:rsidRDefault="00B07311" w:rsidP="006309C3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 w:rsidRPr="005F7F71">
              <w:rPr>
                <w:rFonts w:ascii="Arial" w:hAnsi="Arial" w:cs="Arial"/>
                <w:color w:val="000000"/>
                <w:sz w:val="22"/>
                <w:szCs w:val="22"/>
              </w:rPr>
              <w:t>ранулы топливные (</w:t>
            </w:r>
            <w:proofErr w:type="spellStart"/>
            <w:r w:rsidRPr="005F7F71">
              <w:rPr>
                <w:rFonts w:ascii="Arial" w:hAnsi="Arial" w:cs="Arial"/>
                <w:color w:val="000000"/>
                <w:sz w:val="22"/>
                <w:szCs w:val="22"/>
              </w:rPr>
              <w:t>пеллеты</w:t>
            </w:r>
            <w:proofErr w:type="spellEnd"/>
            <w:r w:rsidRPr="005F7F71">
              <w:rPr>
                <w:rFonts w:ascii="Arial" w:hAnsi="Arial" w:cs="Arial"/>
                <w:color w:val="000000"/>
                <w:sz w:val="22"/>
                <w:szCs w:val="22"/>
              </w:rPr>
              <w:t>) из отходов деревопереработки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152" w:type="dxa"/>
            <w:vAlign w:val="bottom"/>
          </w:tcPr>
          <w:p w:rsidR="00B07311" w:rsidRPr="00D80B5E" w:rsidRDefault="00B0731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F67F8C">
              <w:rPr>
                <w:rFonts w:ascii="Arial CYR" w:hAnsi="Arial CYR" w:cs="Arial CYR"/>
              </w:rPr>
              <w:t>…¹</w:t>
            </w:r>
          </w:p>
        </w:tc>
        <w:tc>
          <w:tcPr>
            <w:tcW w:w="1107" w:type="dxa"/>
            <w:vAlign w:val="bottom"/>
          </w:tcPr>
          <w:p w:rsidR="00B07311" w:rsidRPr="00D80B5E" w:rsidRDefault="00F05C9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107,8</w:t>
            </w:r>
          </w:p>
        </w:tc>
        <w:tc>
          <w:tcPr>
            <w:tcW w:w="1143" w:type="dxa"/>
            <w:vAlign w:val="bottom"/>
          </w:tcPr>
          <w:p w:rsidR="00B07311" w:rsidRPr="00B62819" w:rsidRDefault="00B07311" w:rsidP="00B62819">
            <w:pPr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992" w:type="dxa"/>
            <w:vAlign w:val="bottom"/>
          </w:tcPr>
          <w:p w:rsidR="00B07311" w:rsidRPr="00D80B5E" w:rsidRDefault="00F05C9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101,2</w:t>
            </w:r>
          </w:p>
        </w:tc>
        <w:tc>
          <w:tcPr>
            <w:tcW w:w="1134" w:type="dxa"/>
            <w:vAlign w:val="bottom"/>
          </w:tcPr>
          <w:p w:rsidR="00B07311" w:rsidRPr="00D80B5E" w:rsidRDefault="00F05C9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96,1</w:t>
            </w:r>
          </w:p>
        </w:tc>
      </w:tr>
      <w:tr w:rsidR="00B07311" w:rsidRPr="002119EB" w:rsidTr="00AC2104">
        <w:trPr>
          <w:cantSplit/>
          <w:trHeight w:val="283"/>
        </w:trPr>
        <w:tc>
          <w:tcPr>
            <w:tcW w:w="3828" w:type="dxa"/>
            <w:vAlign w:val="bottom"/>
          </w:tcPr>
          <w:p w:rsidR="00B07311" w:rsidRPr="005F7F71" w:rsidRDefault="00B07311" w:rsidP="006309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7F71">
              <w:rPr>
                <w:rFonts w:ascii="Arial" w:hAnsi="Arial" w:cs="Arial"/>
                <w:b/>
                <w:sz w:val="22"/>
                <w:szCs w:val="22"/>
              </w:rPr>
              <w:t>Производство изделий из дерева, пробки, соломки и материалов для плетения</w:t>
            </w:r>
          </w:p>
        </w:tc>
        <w:tc>
          <w:tcPr>
            <w:tcW w:w="1152" w:type="dxa"/>
            <w:vAlign w:val="bottom"/>
          </w:tcPr>
          <w:p w:rsidR="00B07311" w:rsidRPr="00D80B5E" w:rsidRDefault="00B0731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B07311" w:rsidRPr="00D80B5E" w:rsidRDefault="00676893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100,2</w:t>
            </w:r>
          </w:p>
        </w:tc>
        <w:tc>
          <w:tcPr>
            <w:tcW w:w="1143" w:type="dxa"/>
            <w:vAlign w:val="bottom"/>
          </w:tcPr>
          <w:p w:rsidR="00B07311" w:rsidRPr="00D80B5E" w:rsidRDefault="00B07311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B07311" w:rsidRPr="00D80B5E" w:rsidRDefault="00676893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135,2</w:t>
            </w:r>
          </w:p>
        </w:tc>
        <w:tc>
          <w:tcPr>
            <w:tcW w:w="1134" w:type="dxa"/>
            <w:vAlign w:val="bottom"/>
          </w:tcPr>
          <w:p w:rsidR="00B07311" w:rsidRPr="00D80B5E" w:rsidRDefault="00676893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108,0</w:t>
            </w:r>
          </w:p>
        </w:tc>
      </w:tr>
      <w:tr w:rsidR="00B07311" w:rsidRPr="002119EB" w:rsidTr="00AC2104">
        <w:trPr>
          <w:cantSplit/>
          <w:trHeight w:val="283"/>
        </w:trPr>
        <w:tc>
          <w:tcPr>
            <w:tcW w:w="3828" w:type="dxa"/>
            <w:vAlign w:val="bottom"/>
          </w:tcPr>
          <w:p w:rsidR="00B07311" w:rsidRPr="005F7F71" w:rsidRDefault="00B07311" w:rsidP="006309C3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ф</w:t>
            </w:r>
            <w:r w:rsidRPr="005F7F71">
              <w:rPr>
                <w:rFonts w:ascii="Arial" w:hAnsi="Arial" w:cs="Arial"/>
                <w:color w:val="000000"/>
                <w:sz w:val="22"/>
                <w:szCs w:val="22"/>
              </w:rPr>
              <w:t>анера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тыс. м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52" w:type="dxa"/>
            <w:vAlign w:val="bottom"/>
          </w:tcPr>
          <w:p w:rsidR="00B07311" w:rsidRPr="00D80B5E" w:rsidRDefault="00B07311" w:rsidP="003623B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B07311" w:rsidRPr="00D80B5E" w:rsidRDefault="00E3776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104,6</w:t>
            </w:r>
          </w:p>
        </w:tc>
        <w:tc>
          <w:tcPr>
            <w:tcW w:w="1143" w:type="dxa"/>
            <w:vAlign w:val="bottom"/>
          </w:tcPr>
          <w:p w:rsidR="00B07311" w:rsidRPr="00D80B5E" w:rsidRDefault="00B07311" w:rsidP="003623B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992" w:type="dxa"/>
            <w:vAlign w:val="bottom"/>
          </w:tcPr>
          <w:p w:rsidR="00B07311" w:rsidRPr="00D80B5E" w:rsidRDefault="00E3776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178,1</w:t>
            </w:r>
          </w:p>
        </w:tc>
        <w:tc>
          <w:tcPr>
            <w:tcW w:w="1134" w:type="dxa"/>
            <w:vAlign w:val="bottom"/>
          </w:tcPr>
          <w:p w:rsidR="00B07311" w:rsidRPr="00D80B5E" w:rsidRDefault="00E3776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110,5</w:t>
            </w:r>
          </w:p>
        </w:tc>
      </w:tr>
      <w:tr w:rsidR="00B07311" w:rsidRPr="002119EB" w:rsidTr="00AC2104">
        <w:trPr>
          <w:cantSplit/>
          <w:trHeight w:val="283"/>
        </w:trPr>
        <w:tc>
          <w:tcPr>
            <w:tcW w:w="3828" w:type="dxa"/>
            <w:vAlign w:val="bottom"/>
          </w:tcPr>
          <w:p w:rsidR="00B07311" w:rsidRPr="00C812A0" w:rsidRDefault="00B07311" w:rsidP="006309C3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C812A0">
              <w:rPr>
                <w:rFonts w:ascii="Arial" w:hAnsi="Arial" w:cs="Arial"/>
                <w:color w:val="000000"/>
                <w:sz w:val="22"/>
                <w:szCs w:val="22"/>
              </w:rPr>
              <w:t>литы древесно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C812A0">
              <w:rPr>
                <w:rFonts w:ascii="Arial" w:hAnsi="Arial" w:cs="Arial"/>
                <w:color w:val="000000"/>
                <w:sz w:val="22"/>
                <w:szCs w:val="22"/>
              </w:rPr>
              <w:t>стружечные и аналогичные плиты из древесины или других одревесневших материалов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усл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.м</w:t>
            </w:r>
            <w:proofErr w:type="gramEnd"/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52" w:type="dxa"/>
            <w:vAlign w:val="bottom"/>
          </w:tcPr>
          <w:p w:rsidR="00B07311" w:rsidRPr="00D80B5E" w:rsidRDefault="00B0731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B07311" w:rsidRPr="00D80B5E" w:rsidRDefault="00E3776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104,9</w:t>
            </w:r>
          </w:p>
        </w:tc>
        <w:tc>
          <w:tcPr>
            <w:tcW w:w="1143" w:type="dxa"/>
            <w:vAlign w:val="bottom"/>
          </w:tcPr>
          <w:p w:rsidR="00B07311" w:rsidRPr="00D80B5E" w:rsidRDefault="00B0731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992" w:type="dxa"/>
            <w:vAlign w:val="bottom"/>
          </w:tcPr>
          <w:p w:rsidR="00B07311" w:rsidRPr="00D80B5E" w:rsidRDefault="00E3776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119,2</w:t>
            </w:r>
          </w:p>
        </w:tc>
        <w:tc>
          <w:tcPr>
            <w:tcW w:w="1134" w:type="dxa"/>
            <w:vAlign w:val="bottom"/>
          </w:tcPr>
          <w:p w:rsidR="00B07311" w:rsidRPr="00D80B5E" w:rsidRDefault="00E3776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103,0</w:t>
            </w:r>
          </w:p>
        </w:tc>
      </w:tr>
      <w:tr w:rsidR="00B07311" w:rsidRPr="002119EB" w:rsidTr="00AC2104">
        <w:trPr>
          <w:cantSplit/>
          <w:trHeight w:val="283"/>
        </w:trPr>
        <w:tc>
          <w:tcPr>
            <w:tcW w:w="3828" w:type="dxa"/>
            <w:vAlign w:val="bottom"/>
          </w:tcPr>
          <w:p w:rsidR="00B07311" w:rsidRDefault="00B07311" w:rsidP="00A93107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C22A5E">
              <w:rPr>
                <w:rFonts w:ascii="Arial" w:hAnsi="Arial" w:cs="Arial"/>
                <w:color w:val="000000"/>
                <w:sz w:val="22"/>
                <w:szCs w:val="22"/>
              </w:rPr>
              <w:t>кна и их коробки деревянные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тыс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52" w:type="dxa"/>
            <w:vAlign w:val="bottom"/>
          </w:tcPr>
          <w:p w:rsidR="00B07311" w:rsidRDefault="00E3776A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16,7</w:t>
            </w:r>
          </w:p>
        </w:tc>
        <w:tc>
          <w:tcPr>
            <w:tcW w:w="1107" w:type="dxa"/>
            <w:vAlign w:val="bottom"/>
          </w:tcPr>
          <w:p w:rsidR="00B07311" w:rsidRDefault="00E3776A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52,7</w:t>
            </w:r>
          </w:p>
        </w:tc>
        <w:tc>
          <w:tcPr>
            <w:tcW w:w="1143" w:type="dxa"/>
            <w:vAlign w:val="bottom"/>
          </w:tcPr>
          <w:p w:rsidR="00B07311" w:rsidRDefault="00E3776A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0,8</w:t>
            </w:r>
          </w:p>
        </w:tc>
        <w:tc>
          <w:tcPr>
            <w:tcW w:w="992" w:type="dxa"/>
            <w:vAlign w:val="bottom"/>
          </w:tcPr>
          <w:p w:rsidR="00B07311" w:rsidRDefault="00E3776A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41,8</w:t>
            </w:r>
          </w:p>
        </w:tc>
        <w:tc>
          <w:tcPr>
            <w:tcW w:w="1134" w:type="dxa"/>
            <w:vAlign w:val="bottom"/>
          </w:tcPr>
          <w:p w:rsidR="00B07311" w:rsidRDefault="00E3776A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81,9</w:t>
            </w:r>
          </w:p>
        </w:tc>
      </w:tr>
      <w:tr w:rsidR="00B07311" w:rsidRPr="002119EB" w:rsidTr="00AC2104">
        <w:trPr>
          <w:cantSplit/>
          <w:trHeight w:val="283"/>
        </w:trPr>
        <w:tc>
          <w:tcPr>
            <w:tcW w:w="3828" w:type="dxa"/>
            <w:vAlign w:val="bottom"/>
          </w:tcPr>
          <w:p w:rsidR="00B07311" w:rsidRPr="00CB2B39" w:rsidRDefault="00B07311" w:rsidP="00A93107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r w:rsidRPr="00CB2B39">
              <w:rPr>
                <w:rFonts w:ascii="Arial" w:hAnsi="Arial" w:cs="Arial"/>
                <w:color w:val="000000"/>
                <w:sz w:val="22"/>
                <w:szCs w:val="22"/>
              </w:rPr>
              <w:t>вери, их коробки и пороги деревянные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тыс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52" w:type="dxa"/>
            <w:vAlign w:val="bottom"/>
          </w:tcPr>
          <w:p w:rsidR="00B07311" w:rsidRPr="00D80B5E" w:rsidRDefault="00E3776A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1515,9</w:t>
            </w:r>
          </w:p>
        </w:tc>
        <w:tc>
          <w:tcPr>
            <w:tcW w:w="1107" w:type="dxa"/>
            <w:vAlign w:val="bottom"/>
          </w:tcPr>
          <w:p w:rsidR="00B07311" w:rsidRPr="00D80B5E" w:rsidRDefault="00E3776A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115,9</w:t>
            </w:r>
          </w:p>
        </w:tc>
        <w:tc>
          <w:tcPr>
            <w:tcW w:w="1143" w:type="dxa"/>
            <w:vAlign w:val="bottom"/>
          </w:tcPr>
          <w:p w:rsidR="00B07311" w:rsidRPr="00D80B5E" w:rsidRDefault="00E3776A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163,6</w:t>
            </w:r>
          </w:p>
        </w:tc>
        <w:tc>
          <w:tcPr>
            <w:tcW w:w="992" w:type="dxa"/>
            <w:vAlign w:val="bottom"/>
          </w:tcPr>
          <w:p w:rsidR="00B07311" w:rsidRPr="00D80B5E" w:rsidRDefault="00E3776A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133,4</w:t>
            </w:r>
          </w:p>
        </w:tc>
        <w:tc>
          <w:tcPr>
            <w:tcW w:w="1134" w:type="dxa"/>
            <w:vAlign w:val="bottom"/>
          </w:tcPr>
          <w:p w:rsidR="00B07311" w:rsidRPr="00D80B5E" w:rsidRDefault="00E3776A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101,7</w:t>
            </w:r>
          </w:p>
        </w:tc>
      </w:tr>
      <w:tr w:rsidR="00B07311" w:rsidRPr="002119EB" w:rsidTr="00AC2104">
        <w:trPr>
          <w:cantSplit/>
          <w:trHeight w:val="283"/>
        </w:trPr>
        <w:tc>
          <w:tcPr>
            <w:tcW w:w="3828" w:type="dxa"/>
            <w:vAlign w:val="bottom"/>
          </w:tcPr>
          <w:p w:rsidR="00B07311" w:rsidRPr="006D7151" w:rsidRDefault="00B07311" w:rsidP="00A93107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6D7151">
              <w:rPr>
                <w:rFonts w:ascii="Arial" w:hAnsi="Arial" w:cs="Arial"/>
                <w:color w:val="000000"/>
                <w:sz w:val="22"/>
                <w:szCs w:val="22"/>
              </w:rPr>
              <w:t>зделия деревянные строительные и столярные, не включенные в другие группировки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тыс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52" w:type="dxa"/>
            <w:vAlign w:val="bottom"/>
          </w:tcPr>
          <w:p w:rsidR="00B07311" w:rsidRPr="00D80B5E" w:rsidRDefault="00E3776A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70,1</w:t>
            </w:r>
          </w:p>
        </w:tc>
        <w:tc>
          <w:tcPr>
            <w:tcW w:w="1107" w:type="dxa"/>
            <w:vAlign w:val="bottom"/>
          </w:tcPr>
          <w:p w:rsidR="00B07311" w:rsidRPr="00D80B5E" w:rsidRDefault="00E3776A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86,4</w:t>
            </w:r>
          </w:p>
        </w:tc>
        <w:tc>
          <w:tcPr>
            <w:tcW w:w="1143" w:type="dxa"/>
            <w:vAlign w:val="bottom"/>
          </w:tcPr>
          <w:p w:rsidR="00B07311" w:rsidRPr="00D80B5E" w:rsidRDefault="00E3776A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7,9</w:t>
            </w:r>
          </w:p>
        </w:tc>
        <w:tc>
          <w:tcPr>
            <w:tcW w:w="992" w:type="dxa"/>
            <w:vAlign w:val="bottom"/>
          </w:tcPr>
          <w:p w:rsidR="00B07311" w:rsidRPr="00D80B5E" w:rsidRDefault="00E3776A" w:rsidP="0060361D">
            <w:pPr>
              <w:spacing w:before="40" w:after="40" w:line="220" w:lineRule="exac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116,5</w:t>
            </w:r>
          </w:p>
        </w:tc>
        <w:tc>
          <w:tcPr>
            <w:tcW w:w="1134" w:type="dxa"/>
            <w:vAlign w:val="bottom"/>
          </w:tcPr>
          <w:p w:rsidR="00B07311" w:rsidRPr="00D80B5E" w:rsidRDefault="00E3776A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94,4</w:t>
            </w:r>
          </w:p>
        </w:tc>
      </w:tr>
      <w:tr w:rsidR="00B07311" w:rsidRPr="002119EB" w:rsidTr="00AC2104">
        <w:trPr>
          <w:cantSplit/>
          <w:trHeight w:val="283"/>
        </w:trPr>
        <w:tc>
          <w:tcPr>
            <w:tcW w:w="3828" w:type="dxa"/>
            <w:vAlign w:val="bottom"/>
          </w:tcPr>
          <w:p w:rsidR="00B07311" w:rsidRPr="00652EFC" w:rsidRDefault="00B07311" w:rsidP="00A93107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652EFC">
              <w:rPr>
                <w:rFonts w:ascii="Arial" w:hAnsi="Arial" w:cs="Arial"/>
                <w:color w:val="000000"/>
                <w:sz w:val="22"/>
                <w:szCs w:val="22"/>
              </w:rPr>
              <w:t>оддоны деревянные, включая  поддоны с бортами, и прочие деревянные погрузочные щиты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тыс. шт. </w:t>
            </w:r>
          </w:p>
        </w:tc>
        <w:tc>
          <w:tcPr>
            <w:tcW w:w="1152" w:type="dxa"/>
            <w:vAlign w:val="bottom"/>
          </w:tcPr>
          <w:p w:rsidR="00B07311" w:rsidRPr="00D80B5E" w:rsidRDefault="00E3776A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794,4</w:t>
            </w:r>
          </w:p>
        </w:tc>
        <w:tc>
          <w:tcPr>
            <w:tcW w:w="1107" w:type="dxa"/>
            <w:vAlign w:val="bottom"/>
          </w:tcPr>
          <w:p w:rsidR="00B07311" w:rsidRPr="00D80B5E" w:rsidRDefault="00E3776A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59,6</w:t>
            </w:r>
          </w:p>
        </w:tc>
        <w:tc>
          <w:tcPr>
            <w:tcW w:w="1143" w:type="dxa"/>
            <w:vAlign w:val="bottom"/>
          </w:tcPr>
          <w:p w:rsidR="00B07311" w:rsidRPr="00D80B5E" w:rsidRDefault="00E3776A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69,2</w:t>
            </w:r>
          </w:p>
        </w:tc>
        <w:tc>
          <w:tcPr>
            <w:tcW w:w="992" w:type="dxa"/>
            <w:vAlign w:val="bottom"/>
          </w:tcPr>
          <w:p w:rsidR="00B07311" w:rsidRPr="00D80B5E" w:rsidRDefault="00E3776A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51,6</w:t>
            </w:r>
          </w:p>
        </w:tc>
        <w:tc>
          <w:tcPr>
            <w:tcW w:w="1134" w:type="dxa"/>
            <w:vAlign w:val="bottom"/>
          </w:tcPr>
          <w:p w:rsidR="00B07311" w:rsidRPr="00D80B5E" w:rsidRDefault="00E3776A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99,4</w:t>
            </w:r>
          </w:p>
        </w:tc>
      </w:tr>
    </w:tbl>
    <w:p w:rsidR="004545C3" w:rsidRPr="00451654" w:rsidRDefault="004545C3" w:rsidP="004545C3">
      <w:pPr>
        <w:rPr>
          <w:rFonts w:ascii="Arial" w:hAnsi="Arial"/>
          <w:i/>
        </w:rPr>
      </w:pPr>
      <w:r w:rsidRPr="00451654">
        <w:rPr>
          <w:rFonts w:ascii="Arial" w:hAnsi="Arial"/>
          <w:i/>
        </w:rPr>
        <w:t>___________________________________</w:t>
      </w:r>
    </w:p>
    <w:p w:rsidR="004545C3" w:rsidRDefault="004545C3" w:rsidP="004545C3">
      <w:pPr>
        <w:tabs>
          <w:tab w:val="left" w:pos="6240"/>
        </w:tabs>
        <w:jc w:val="both"/>
        <w:rPr>
          <w:rFonts w:ascii="Arial" w:hAnsi="Arial" w:cs="Arial"/>
          <w:vertAlign w:val="superscript"/>
        </w:rPr>
      </w:pPr>
    </w:p>
    <w:p w:rsidR="004545C3" w:rsidRPr="00451654" w:rsidRDefault="004545C3" w:rsidP="004545C3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 w:rsidRPr="00451654">
        <w:rPr>
          <w:rFonts w:ascii="Arial" w:hAnsi="Arial" w:cs="Arial"/>
          <w:vertAlign w:val="superscript"/>
        </w:rPr>
        <w:t>1 </w:t>
      </w:r>
      <w:r w:rsidRPr="00451654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602269" w:rsidRDefault="00602269" w:rsidP="00BF29CD">
      <w:pPr>
        <w:suppressAutoHyphens/>
        <w:ind w:right="-2" w:firstLine="720"/>
        <w:jc w:val="both"/>
        <w:rPr>
          <w:rFonts w:ascii="Arial" w:hAnsi="Arial"/>
          <w:i/>
          <w:sz w:val="24"/>
        </w:rPr>
      </w:pPr>
    </w:p>
    <w:p w:rsidR="004545C3" w:rsidRDefault="004545C3" w:rsidP="008F050F">
      <w:pPr>
        <w:suppressAutoHyphens/>
        <w:ind w:right="-2" w:firstLine="720"/>
        <w:jc w:val="both"/>
        <w:rPr>
          <w:rFonts w:ascii="Arial" w:hAnsi="Arial"/>
          <w:i/>
          <w:sz w:val="24"/>
        </w:rPr>
      </w:pPr>
    </w:p>
    <w:p w:rsidR="00A93107" w:rsidRDefault="00BF29CD" w:rsidP="008F050F">
      <w:pPr>
        <w:suppressAutoHyphens/>
        <w:ind w:right="-2"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Производство бумаги и бумажных изделий</w:t>
      </w:r>
      <w:r w:rsidRPr="003D3231">
        <w:rPr>
          <w:rFonts w:ascii="Arial" w:hAnsi="Arial"/>
          <w:i/>
          <w:sz w:val="24"/>
        </w:rPr>
        <w:t>.</w:t>
      </w:r>
      <w:r w:rsidRPr="003D3231">
        <w:rPr>
          <w:rFonts w:ascii="Arial" w:hAnsi="Arial"/>
          <w:b/>
          <w:sz w:val="24"/>
        </w:rPr>
        <w:t xml:space="preserve"> </w:t>
      </w:r>
      <w:r w:rsidRPr="003D3231">
        <w:rPr>
          <w:rFonts w:ascii="Arial" w:hAnsi="Arial"/>
          <w:sz w:val="24"/>
        </w:rPr>
        <w:t>Индекс</w:t>
      </w:r>
      <w:r w:rsidRPr="003D3231">
        <w:rPr>
          <w:rFonts w:ascii="Arial" w:hAnsi="Arial"/>
          <w:b/>
          <w:sz w:val="24"/>
        </w:rPr>
        <w:t xml:space="preserve"> </w:t>
      </w:r>
      <w:r w:rsidRPr="003D3231">
        <w:rPr>
          <w:rFonts w:ascii="Arial" w:hAnsi="Arial"/>
          <w:sz w:val="24"/>
        </w:rPr>
        <w:t>производ</w:t>
      </w:r>
      <w:r>
        <w:rPr>
          <w:rFonts w:ascii="Arial" w:hAnsi="Arial"/>
          <w:sz w:val="24"/>
        </w:rPr>
        <w:t>ства бумаги и бумажных изделий</w:t>
      </w:r>
      <w:r w:rsidRPr="00CE688A">
        <w:rPr>
          <w:rFonts w:ascii="Arial" w:hAnsi="Arial"/>
          <w:sz w:val="24"/>
        </w:rPr>
        <w:t xml:space="preserve"> в </w:t>
      </w:r>
      <w:r w:rsidR="00B07311">
        <w:rPr>
          <w:rFonts w:ascii="Arial" w:hAnsi="Arial"/>
          <w:sz w:val="24"/>
        </w:rPr>
        <w:t>январе-ноябре 2018</w:t>
      </w:r>
      <w:r w:rsidR="00B07311" w:rsidRPr="00CA141A">
        <w:rPr>
          <w:rFonts w:ascii="Arial" w:hAnsi="Arial"/>
          <w:sz w:val="24"/>
        </w:rPr>
        <w:t>г. по сравнению с январем</w:t>
      </w:r>
      <w:r w:rsidR="00B07311">
        <w:rPr>
          <w:rFonts w:ascii="Arial" w:hAnsi="Arial"/>
          <w:sz w:val="24"/>
        </w:rPr>
        <w:t>-ноябрем</w:t>
      </w:r>
      <w:r w:rsidR="00B07311" w:rsidRPr="00CA141A">
        <w:rPr>
          <w:rFonts w:ascii="Arial" w:hAnsi="Arial"/>
          <w:sz w:val="24"/>
        </w:rPr>
        <w:t xml:space="preserve"> </w:t>
      </w:r>
      <w:r w:rsidR="00B07311">
        <w:rPr>
          <w:rFonts w:ascii="Arial" w:hAnsi="Arial"/>
          <w:sz w:val="24"/>
        </w:rPr>
        <w:t>2017</w:t>
      </w:r>
      <w:r w:rsidR="00B07311" w:rsidRPr="00CA141A">
        <w:rPr>
          <w:rFonts w:ascii="Arial" w:hAnsi="Arial"/>
          <w:sz w:val="24"/>
        </w:rPr>
        <w:t xml:space="preserve">г. </w:t>
      </w:r>
      <w:r w:rsidR="00B07311" w:rsidRPr="00B17EB2">
        <w:rPr>
          <w:rFonts w:ascii="Arial" w:hAnsi="Arial"/>
          <w:sz w:val="24"/>
        </w:rPr>
        <w:t xml:space="preserve">составил </w:t>
      </w:r>
      <w:r w:rsidR="00676893">
        <w:rPr>
          <w:rFonts w:ascii="Arial" w:hAnsi="Arial"/>
          <w:sz w:val="24"/>
        </w:rPr>
        <w:t>117,2</w:t>
      </w:r>
      <w:r w:rsidR="00B07311" w:rsidRPr="00B17EB2">
        <w:rPr>
          <w:rFonts w:ascii="Arial" w:hAnsi="Arial"/>
          <w:sz w:val="24"/>
        </w:rPr>
        <w:t>%,</w:t>
      </w:r>
      <w:r w:rsidR="00B07311" w:rsidRPr="00CA141A">
        <w:rPr>
          <w:rFonts w:ascii="Arial" w:hAnsi="Arial"/>
          <w:sz w:val="24"/>
        </w:rPr>
        <w:t xml:space="preserve"> </w:t>
      </w:r>
      <w:r w:rsidR="00B07311">
        <w:rPr>
          <w:rFonts w:ascii="Arial" w:hAnsi="Arial"/>
          <w:sz w:val="24"/>
        </w:rPr>
        <w:t>в ноябре 2018г. по сравнению с ноябрем</w:t>
      </w:r>
      <w:r w:rsidR="00B07311" w:rsidRPr="00CA141A">
        <w:rPr>
          <w:rFonts w:ascii="Arial" w:hAnsi="Arial"/>
          <w:sz w:val="24"/>
        </w:rPr>
        <w:t xml:space="preserve"> </w:t>
      </w:r>
      <w:r w:rsidR="00B07311">
        <w:rPr>
          <w:rFonts w:ascii="Arial" w:hAnsi="Arial"/>
          <w:sz w:val="24"/>
        </w:rPr>
        <w:t>2017</w:t>
      </w:r>
      <w:r w:rsidR="00B07311" w:rsidRPr="00CA141A">
        <w:rPr>
          <w:rFonts w:ascii="Arial" w:hAnsi="Arial"/>
          <w:sz w:val="24"/>
        </w:rPr>
        <w:t xml:space="preserve">г. – </w:t>
      </w:r>
      <w:r w:rsidR="00676893">
        <w:rPr>
          <w:rFonts w:ascii="Arial" w:hAnsi="Arial"/>
          <w:sz w:val="24"/>
        </w:rPr>
        <w:t>141,4</w:t>
      </w:r>
      <w:r w:rsidR="00B07311" w:rsidRPr="00CA141A">
        <w:rPr>
          <w:rFonts w:ascii="Arial" w:hAnsi="Arial"/>
          <w:sz w:val="24"/>
        </w:rPr>
        <w:t>%</w:t>
      </w:r>
      <w:r w:rsidR="00B07311">
        <w:rPr>
          <w:rFonts w:ascii="Arial" w:hAnsi="Arial"/>
          <w:sz w:val="24"/>
        </w:rPr>
        <w:t xml:space="preserve">, по сравнению с октябрем 2018г. – </w:t>
      </w:r>
      <w:r w:rsidR="00676893">
        <w:rPr>
          <w:rFonts w:ascii="Arial" w:hAnsi="Arial"/>
          <w:sz w:val="24"/>
        </w:rPr>
        <w:t>100,7</w:t>
      </w:r>
      <w:r w:rsidR="00B07311">
        <w:rPr>
          <w:rFonts w:ascii="Arial" w:hAnsi="Arial"/>
          <w:sz w:val="24"/>
        </w:rPr>
        <w:t>%</w:t>
      </w:r>
      <w:r w:rsidR="00B07311" w:rsidRPr="00CA141A">
        <w:rPr>
          <w:rFonts w:ascii="Arial" w:hAnsi="Arial"/>
          <w:sz w:val="24"/>
        </w:rPr>
        <w:t>.</w:t>
      </w:r>
    </w:p>
    <w:p w:rsidR="00451654" w:rsidRDefault="00451654" w:rsidP="00585618">
      <w:pPr>
        <w:pStyle w:val="20"/>
        <w:spacing w:before="240" w:after="100" w:line="220" w:lineRule="exact"/>
      </w:pPr>
      <w:r>
        <w:br w:type="page"/>
      </w:r>
    </w:p>
    <w:p w:rsidR="003D696E" w:rsidRDefault="003D696E" w:rsidP="00585618">
      <w:pPr>
        <w:pStyle w:val="20"/>
        <w:spacing w:before="240" w:after="100" w:line="220" w:lineRule="exact"/>
      </w:pPr>
      <w:r w:rsidRPr="00CE688A">
        <w:lastRenderedPageBreak/>
        <w:t>Производ</w:t>
      </w:r>
      <w:r w:rsidR="006E6803">
        <w:t>ство отдельных видов бумаги и бумажных изделий</w:t>
      </w:r>
    </w:p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1011"/>
        <w:gridCol w:w="1107"/>
        <w:gridCol w:w="1143"/>
        <w:gridCol w:w="992"/>
        <w:gridCol w:w="1134"/>
      </w:tblGrid>
      <w:tr w:rsidR="00B07311" w:rsidRPr="002119EB" w:rsidTr="00422AAD">
        <w:trPr>
          <w:cantSplit/>
          <w:trHeight w:val="146"/>
        </w:trPr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07311" w:rsidRPr="002119EB" w:rsidRDefault="00B07311" w:rsidP="00A919E6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</w:tcBorders>
          </w:tcPr>
          <w:p w:rsidR="00B07311" w:rsidRPr="002119EB" w:rsidRDefault="00B07311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2018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</w:tcBorders>
          </w:tcPr>
          <w:p w:rsidR="00B07311" w:rsidRPr="002119EB" w:rsidRDefault="00B07311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</w:tcBorders>
          </w:tcPr>
          <w:p w:rsidR="00B07311" w:rsidRPr="002119EB" w:rsidRDefault="00B07311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Ноябрь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7311" w:rsidRPr="002119EB" w:rsidRDefault="00B07311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B07311" w:rsidRPr="002119EB" w:rsidTr="00422AAD">
        <w:trPr>
          <w:cantSplit/>
          <w:trHeight w:val="146"/>
        </w:trPr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B07311" w:rsidRPr="002119EB" w:rsidRDefault="00B07311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11" w:type="dxa"/>
            <w:vMerge/>
            <w:tcBorders>
              <w:bottom w:val="single" w:sz="4" w:space="0" w:color="auto"/>
            </w:tcBorders>
          </w:tcPr>
          <w:p w:rsidR="00B07311" w:rsidRPr="002119EB" w:rsidRDefault="00B07311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</w:tcBorders>
          </w:tcPr>
          <w:p w:rsidR="00B07311" w:rsidRPr="002119EB" w:rsidRDefault="00B07311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</w:tcPr>
          <w:p w:rsidR="00B07311" w:rsidRPr="002119EB" w:rsidRDefault="00B07311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07311" w:rsidRPr="002119EB" w:rsidRDefault="00B07311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7311" w:rsidRPr="002119EB" w:rsidRDefault="00B07311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B07311" w:rsidRPr="002119EB" w:rsidTr="00422AAD">
        <w:trPr>
          <w:cantSplit/>
          <w:trHeight w:val="283"/>
        </w:trPr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:rsidR="00B07311" w:rsidRPr="001E5F6F" w:rsidRDefault="00B07311" w:rsidP="00C30C96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 xml:space="preserve">Производство целлюлозы, древесной массы, бумаги и картона 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vAlign w:val="bottom"/>
          </w:tcPr>
          <w:p w:rsidR="00B07311" w:rsidRPr="00D80B5E" w:rsidRDefault="00B0731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  <w:vAlign w:val="bottom"/>
          </w:tcPr>
          <w:p w:rsidR="00B07311" w:rsidRPr="00D80B5E" w:rsidRDefault="00676893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106,2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vAlign w:val="bottom"/>
          </w:tcPr>
          <w:p w:rsidR="00B07311" w:rsidRPr="00D80B5E" w:rsidRDefault="00B07311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B07311" w:rsidRPr="00D80B5E" w:rsidRDefault="00676893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105,9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B07311" w:rsidRPr="00D80B5E" w:rsidRDefault="00676893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100,0</w:t>
            </w:r>
          </w:p>
        </w:tc>
      </w:tr>
      <w:tr w:rsidR="00B07311" w:rsidRPr="002119EB" w:rsidTr="00422AAD">
        <w:trPr>
          <w:cantSplit/>
          <w:trHeight w:val="283"/>
        </w:trPr>
        <w:tc>
          <w:tcPr>
            <w:tcW w:w="3969" w:type="dxa"/>
            <w:vAlign w:val="bottom"/>
          </w:tcPr>
          <w:p w:rsidR="00B07311" w:rsidRPr="00694AC7" w:rsidRDefault="00B07311" w:rsidP="00175E99">
            <w:pPr>
              <w:spacing w:before="20" w:after="20" w:line="240" w:lineRule="exact"/>
              <w:ind w:left="16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бумага и картон</w:t>
            </w:r>
            <w:r w:rsidRPr="00694AC7">
              <w:rPr>
                <w:rFonts w:ascii="Arial" w:hAnsi="Arial"/>
                <w:sz w:val="22"/>
              </w:rPr>
              <w:t xml:space="preserve">, </w:t>
            </w:r>
            <w:r>
              <w:rPr>
                <w:rFonts w:ascii="Arial" w:hAnsi="Arial"/>
                <w:sz w:val="22"/>
              </w:rPr>
              <w:t xml:space="preserve">тыс. </w:t>
            </w:r>
            <w:r w:rsidRPr="00694AC7">
              <w:rPr>
                <w:rFonts w:ascii="Arial" w:hAnsi="Arial"/>
                <w:sz w:val="22"/>
              </w:rPr>
              <w:t>т</w:t>
            </w:r>
          </w:p>
        </w:tc>
        <w:tc>
          <w:tcPr>
            <w:tcW w:w="1011" w:type="dxa"/>
            <w:vAlign w:val="bottom"/>
          </w:tcPr>
          <w:p w:rsidR="00B07311" w:rsidRPr="00D80B5E" w:rsidRDefault="00B0731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B07311" w:rsidRPr="00D80B5E" w:rsidRDefault="00E3776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106,2</w:t>
            </w:r>
          </w:p>
        </w:tc>
        <w:tc>
          <w:tcPr>
            <w:tcW w:w="1143" w:type="dxa"/>
            <w:vAlign w:val="bottom"/>
          </w:tcPr>
          <w:p w:rsidR="00B07311" w:rsidRPr="00D80B5E" w:rsidRDefault="00B0731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992" w:type="dxa"/>
            <w:vAlign w:val="bottom"/>
          </w:tcPr>
          <w:p w:rsidR="00B07311" w:rsidRPr="00D80B5E" w:rsidRDefault="00E3776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105,9</w:t>
            </w:r>
          </w:p>
        </w:tc>
        <w:tc>
          <w:tcPr>
            <w:tcW w:w="1134" w:type="dxa"/>
            <w:vAlign w:val="bottom"/>
          </w:tcPr>
          <w:p w:rsidR="00B07311" w:rsidRPr="00D80B5E" w:rsidRDefault="00E3776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100,0</w:t>
            </w:r>
          </w:p>
        </w:tc>
      </w:tr>
      <w:tr w:rsidR="00B07311" w:rsidRPr="002119EB" w:rsidTr="00422AAD">
        <w:trPr>
          <w:cantSplit/>
          <w:trHeight w:val="283"/>
        </w:trPr>
        <w:tc>
          <w:tcPr>
            <w:tcW w:w="3969" w:type="dxa"/>
            <w:vAlign w:val="bottom"/>
          </w:tcPr>
          <w:p w:rsidR="00B07311" w:rsidRPr="00694AC7" w:rsidRDefault="00B07311" w:rsidP="00175E99">
            <w:pPr>
              <w:spacing w:before="20" w:after="20"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Производство изделий из бумаги и картона</w:t>
            </w:r>
          </w:p>
        </w:tc>
        <w:tc>
          <w:tcPr>
            <w:tcW w:w="1011" w:type="dxa"/>
            <w:vAlign w:val="bottom"/>
          </w:tcPr>
          <w:p w:rsidR="00B07311" w:rsidRPr="00D80B5E" w:rsidRDefault="00B0731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B07311" w:rsidRPr="00D80B5E" w:rsidRDefault="00676893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129,2</w:t>
            </w:r>
          </w:p>
        </w:tc>
        <w:tc>
          <w:tcPr>
            <w:tcW w:w="1143" w:type="dxa"/>
            <w:vAlign w:val="bottom"/>
          </w:tcPr>
          <w:p w:rsidR="00B07311" w:rsidRPr="00D80B5E" w:rsidRDefault="00B07311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B07311" w:rsidRPr="00D80B5E" w:rsidRDefault="00676893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177,9</w:t>
            </w:r>
          </w:p>
        </w:tc>
        <w:tc>
          <w:tcPr>
            <w:tcW w:w="1134" w:type="dxa"/>
            <w:vAlign w:val="bottom"/>
          </w:tcPr>
          <w:p w:rsidR="00B07311" w:rsidRPr="00D80B5E" w:rsidRDefault="00676893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101,1</w:t>
            </w:r>
          </w:p>
        </w:tc>
      </w:tr>
      <w:tr w:rsidR="00B07311" w:rsidRPr="002119EB" w:rsidTr="00422AAD">
        <w:trPr>
          <w:cantSplit/>
          <w:trHeight w:val="283"/>
        </w:trPr>
        <w:tc>
          <w:tcPr>
            <w:tcW w:w="3969" w:type="dxa"/>
            <w:vAlign w:val="bottom"/>
          </w:tcPr>
          <w:p w:rsidR="00B07311" w:rsidRPr="00517F46" w:rsidRDefault="00B07311" w:rsidP="00175E99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я</w:t>
            </w:r>
            <w:r w:rsidRPr="004F59F9">
              <w:rPr>
                <w:rFonts w:ascii="Arial" w:hAnsi="Arial" w:cs="Arial"/>
                <w:sz w:val="22"/>
                <w:szCs w:val="22"/>
              </w:rPr>
              <w:t>щики и коробки из гофрированной бумаги или гофрированного картона</w:t>
            </w:r>
            <w:r>
              <w:rPr>
                <w:rFonts w:ascii="Arial" w:hAnsi="Arial" w:cs="Arial"/>
                <w:sz w:val="22"/>
                <w:szCs w:val="22"/>
              </w:rPr>
              <w:t>, тыс. м</w:t>
            </w:r>
            <w:proofErr w:type="gramStart"/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011" w:type="dxa"/>
            <w:vAlign w:val="bottom"/>
          </w:tcPr>
          <w:p w:rsidR="00B07311" w:rsidRPr="00D80B5E" w:rsidRDefault="00E3776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14716,5</w:t>
            </w:r>
          </w:p>
        </w:tc>
        <w:tc>
          <w:tcPr>
            <w:tcW w:w="1107" w:type="dxa"/>
            <w:vAlign w:val="bottom"/>
          </w:tcPr>
          <w:p w:rsidR="00B07311" w:rsidRPr="00D80B5E" w:rsidRDefault="00E3776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173,0</w:t>
            </w:r>
          </w:p>
        </w:tc>
        <w:tc>
          <w:tcPr>
            <w:tcW w:w="1143" w:type="dxa"/>
            <w:vAlign w:val="bottom"/>
          </w:tcPr>
          <w:p w:rsidR="00B07311" w:rsidRPr="00D80B5E" w:rsidRDefault="00E3776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2774,1</w:t>
            </w:r>
          </w:p>
        </w:tc>
        <w:tc>
          <w:tcPr>
            <w:tcW w:w="992" w:type="dxa"/>
            <w:vAlign w:val="bottom"/>
          </w:tcPr>
          <w:p w:rsidR="00B07311" w:rsidRPr="00D80B5E" w:rsidRDefault="00E3776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3,2 р.</w:t>
            </w:r>
          </w:p>
        </w:tc>
        <w:tc>
          <w:tcPr>
            <w:tcW w:w="1134" w:type="dxa"/>
            <w:vAlign w:val="bottom"/>
          </w:tcPr>
          <w:p w:rsidR="00B07311" w:rsidRPr="00D80B5E" w:rsidRDefault="00E3776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102,4</w:t>
            </w:r>
          </w:p>
        </w:tc>
      </w:tr>
      <w:tr w:rsidR="00B07311" w:rsidRPr="002119EB" w:rsidTr="00422AAD">
        <w:trPr>
          <w:cantSplit/>
          <w:trHeight w:val="283"/>
        </w:trPr>
        <w:tc>
          <w:tcPr>
            <w:tcW w:w="3969" w:type="dxa"/>
            <w:vAlign w:val="bottom"/>
          </w:tcPr>
          <w:p w:rsidR="00B07311" w:rsidRPr="00FC70A8" w:rsidRDefault="00B07311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я</w:t>
            </w:r>
            <w:r w:rsidRPr="00FC70A8">
              <w:rPr>
                <w:rFonts w:ascii="Arial" w:hAnsi="Arial" w:cs="Arial"/>
                <w:sz w:val="22"/>
                <w:szCs w:val="22"/>
              </w:rPr>
              <w:t xml:space="preserve">щики и коробки складывающиеся из </w:t>
            </w:r>
            <w:proofErr w:type="spellStart"/>
            <w:r w:rsidRPr="00FC70A8">
              <w:rPr>
                <w:rFonts w:ascii="Arial" w:hAnsi="Arial" w:cs="Arial"/>
                <w:sz w:val="22"/>
                <w:szCs w:val="22"/>
              </w:rPr>
              <w:t>негофрированной</w:t>
            </w:r>
            <w:proofErr w:type="spellEnd"/>
            <w:r w:rsidRPr="00FC70A8">
              <w:rPr>
                <w:rFonts w:ascii="Arial" w:hAnsi="Arial" w:cs="Arial"/>
                <w:sz w:val="22"/>
                <w:szCs w:val="22"/>
              </w:rPr>
              <w:t xml:space="preserve"> бумаги или </w:t>
            </w:r>
            <w:proofErr w:type="spellStart"/>
            <w:r w:rsidRPr="00FC70A8">
              <w:rPr>
                <w:rFonts w:ascii="Arial" w:hAnsi="Arial" w:cs="Arial"/>
                <w:sz w:val="22"/>
                <w:szCs w:val="22"/>
              </w:rPr>
              <w:t>негофрированного</w:t>
            </w:r>
            <w:proofErr w:type="spellEnd"/>
            <w:r w:rsidRPr="00FC70A8">
              <w:rPr>
                <w:rFonts w:ascii="Arial" w:hAnsi="Arial" w:cs="Arial"/>
                <w:sz w:val="22"/>
                <w:szCs w:val="22"/>
              </w:rPr>
              <w:t xml:space="preserve"> картона</w:t>
            </w:r>
            <w:r>
              <w:rPr>
                <w:rFonts w:ascii="Arial" w:hAnsi="Arial" w:cs="Arial"/>
                <w:sz w:val="22"/>
                <w:szCs w:val="22"/>
              </w:rPr>
              <w:t>, тыс. м</w:t>
            </w:r>
            <w:proofErr w:type="gramStart"/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011" w:type="dxa"/>
            <w:vAlign w:val="bottom"/>
          </w:tcPr>
          <w:p w:rsidR="00B07311" w:rsidRPr="00D80B5E" w:rsidRDefault="00B0731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B07311" w:rsidRPr="00D80B5E" w:rsidRDefault="001F165F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112,3</w:t>
            </w:r>
          </w:p>
        </w:tc>
        <w:tc>
          <w:tcPr>
            <w:tcW w:w="1143" w:type="dxa"/>
            <w:vAlign w:val="bottom"/>
          </w:tcPr>
          <w:p w:rsidR="00B07311" w:rsidRPr="00D80B5E" w:rsidRDefault="00B0731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992" w:type="dxa"/>
            <w:vAlign w:val="bottom"/>
          </w:tcPr>
          <w:p w:rsidR="00B07311" w:rsidRPr="00D80B5E" w:rsidRDefault="001F165F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98,1</w:t>
            </w:r>
          </w:p>
        </w:tc>
        <w:tc>
          <w:tcPr>
            <w:tcW w:w="1134" w:type="dxa"/>
            <w:vAlign w:val="bottom"/>
          </w:tcPr>
          <w:p w:rsidR="00B07311" w:rsidRPr="00D80B5E" w:rsidRDefault="001F165F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97,4</w:t>
            </w:r>
          </w:p>
        </w:tc>
      </w:tr>
    </w:tbl>
    <w:p w:rsidR="008F050F" w:rsidRDefault="008F050F" w:rsidP="001A5E5A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</w:p>
    <w:p w:rsidR="007E38AB" w:rsidRDefault="007E38AB" w:rsidP="00451654">
      <w:pPr>
        <w:suppressAutoHyphens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Деятельность полиграфическая и копирование носителей информации</w:t>
      </w:r>
      <w:r w:rsidRPr="003D3231">
        <w:rPr>
          <w:rFonts w:ascii="Arial" w:hAnsi="Arial"/>
          <w:i/>
          <w:sz w:val="24"/>
        </w:rPr>
        <w:t>.</w:t>
      </w:r>
      <w:r w:rsidRPr="003D3231">
        <w:rPr>
          <w:rFonts w:ascii="Arial" w:hAnsi="Arial"/>
          <w:b/>
          <w:sz w:val="24"/>
        </w:rPr>
        <w:t xml:space="preserve"> </w:t>
      </w:r>
      <w:r w:rsidRPr="003D3231">
        <w:rPr>
          <w:rFonts w:ascii="Arial" w:hAnsi="Arial"/>
          <w:sz w:val="24"/>
        </w:rPr>
        <w:t>Индекс</w:t>
      </w:r>
      <w:r w:rsidRPr="003D3231">
        <w:rPr>
          <w:rFonts w:ascii="Arial" w:hAnsi="Arial"/>
          <w:b/>
          <w:sz w:val="24"/>
        </w:rPr>
        <w:t xml:space="preserve"> </w:t>
      </w:r>
      <w:r w:rsidRPr="003D3231">
        <w:rPr>
          <w:rFonts w:ascii="Arial" w:hAnsi="Arial"/>
          <w:sz w:val="24"/>
        </w:rPr>
        <w:t>производ</w:t>
      </w:r>
      <w:r>
        <w:rPr>
          <w:rFonts w:ascii="Arial" w:hAnsi="Arial"/>
          <w:sz w:val="24"/>
        </w:rPr>
        <w:t>ства полиграфической деятельности и копирования носителей информации</w:t>
      </w:r>
      <w:r w:rsidRPr="00CE688A">
        <w:rPr>
          <w:rFonts w:ascii="Arial" w:hAnsi="Arial"/>
          <w:sz w:val="24"/>
        </w:rPr>
        <w:t xml:space="preserve"> в </w:t>
      </w:r>
      <w:r w:rsidR="00B07311">
        <w:rPr>
          <w:rFonts w:ascii="Arial" w:hAnsi="Arial"/>
          <w:sz w:val="24"/>
        </w:rPr>
        <w:t>январе-ноябре 2018</w:t>
      </w:r>
      <w:r w:rsidR="00B07311" w:rsidRPr="00CA141A">
        <w:rPr>
          <w:rFonts w:ascii="Arial" w:hAnsi="Arial"/>
          <w:sz w:val="24"/>
        </w:rPr>
        <w:t>г. по сравнению с январем</w:t>
      </w:r>
      <w:r w:rsidR="00B07311">
        <w:rPr>
          <w:rFonts w:ascii="Arial" w:hAnsi="Arial"/>
          <w:sz w:val="24"/>
        </w:rPr>
        <w:t>-ноябрем</w:t>
      </w:r>
      <w:r w:rsidR="00B07311" w:rsidRPr="00CA141A">
        <w:rPr>
          <w:rFonts w:ascii="Arial" w:hAnsi="Arial"/>
          <w:sz w:val="24"/>
        </w:rPr>
        <w:t xml:space="preserve"> </w:t>
      </w:r>
      <w:r w:rsidR="00B07311">
        <w:rPr>
          <w:rFonts w:ascii="Arial" w:hAnsi="Arial"/>
          <w:sz w:val="24"/>
        </w:rPr>
        <w:t>2017</w:t>
      </w:r>
      <w:r w:rsidR="00B07311" w:rsidRPr="00CA141A">
        <w:rPr>
          <w:rFonts w:ascii="Arial" w:hAnsi="Arial"/>
          <w:sz w:val="24"/>
        </w:rPr>
        <w:t xml:space="preserve">г. </w:t>
      </w:r>
      <w:r w:rsidR="00B07311" w:rsidRPr="00B17EB2">
        <w:rPr>
          <w:rFonts w:ascii="Arial" w:hAnsi="Arial"/>
          <w:sz w:val="24"/>
        </w:rPr>
        <w:t xml:space="preserve">составил </w:t>
      </w:r>
      <w:r w:rsidR="00676893">
        <w:rPr>
          <w:rFonts w:ascii="Arial" w:hAnsi="Arial"/>
          <w:sz w:val="24"/>
        </w:rPr>
        <w:t>99,1</w:t>
      </w:r>
      <w:r w:rsidR="00B07311" w:rsidRPr="00B17EB2">
        <w:rPr>
          <w:rFonts w:ascii="Arial" w:hAnsi="Arial"/>
          <w:sz w:val="24"/>
        </w:rPr>
        <w:t>%,</w:t>
      </w:r>
      <w:r w:rsidR="00B07311" w:rsidRPr="00CA141A">
        <w:rPr>
          <w:rFonts w:ascii="Arial" w:hAnsi="Arial"/>
          <w:sz w:val="24"/>
        </w:rPr>
        <w:t xml:space="preserve"> </w:t>
      </w:r>
      <w:r w:rsidR="00B07311">
        <w:rPr>
          <w:rFonts w:ascii="Arial" w:hAnsi="Arial"/>
          <w:sz w:val="24"/>
        </w:rPr>
        <w:t>в ноябре 2018г. по сравнению с ноябрем</w:t>
      </w:r>
      <w:r w:rsidR="00B07311" w:rsidRPr="00CA141A">
        <w:rPr>
          <w:rFonts w:ascii="Arial" w:hAnsi="Arial"/>
          <w:sz w:val="24"/>
        </w:rPr>
        <w:t xml:space="preserve"> </w:t>
      </w:r>
      <w:r w:rsidR="00B07311">
        <w:rPr>
          <w:rFonts w:ascii="Arial" w:hAnsi="Arial"/>
          <w:sz w:val="24"/>
        </w:rPr>
        <w:t>2017</w:t>
      </w:r>
      <w:r w:rsidR="00B07311" w:rsidRPr="00CA141A">
        <w:rPr>
          <w:rFonts w:ascii="Arial" w:hAnsi="Arial"/>
          <w:sz w:val="24"/>
        </w:rPr>
        <w:t xml:space="preserve">г. – </w:t>
      </w:r>
      <w:r w:rsidR="00676893">
        <w:rPr>
          <w:rFonts w:ascii="Arial" w:hAnsi="Arial"/>
          <w:sz w:val="24"/>
        </w:rPr>
        <w:t>69,7</w:t>
      </w:r>
      <w:r w:rsidR="00B07311" w:rsidRPr="00CA141A">
        <w:rPr>
          <w:rFonts w:ascii="Arial" w:hAnsi="Arial"/>
          <w:sz w:val="24"/>
        </w:rPr>
        <w:t>%</w:t>
      </w:r>
      <w:r w:rsidR="00B07311">
        <w:rPr>
          <w:rFonts w:ascii="Arial" w:hAnsi="Arial"/>
          <w:sz w:val="24"/>
        </w:rPr>
        <w:t xml:space="preserve">, по сравнению с октябрем 2018г. –  </w:t>
      </w:r>
      <w:r w:rsidR="00676893">
        <w:rPr>
          <w:rFonts w:ascii="Arial" w:hAnsi="Arial"/>
          <w:sz w:val="24"/>
        </w:rPr>
        <w:t>126,6</w:t>
      </w:r>
      <w:r w:rsidR="00B07311">
        <w:rPr>
          <w:rFonts w:ascii="Arial" w:hAnsi="Arial"/>
          <w:sz w:val="24"/>
        </w:rPr>
        <w:t>%</w:t>
      </w:r>
      <w:r w:rsidR="00B07311" w:rsidRPr="00CA141A">
        <w:rPr>
          <w:rFonts w:ascii="Arial" w:hAnsi="Arial"/>
          <w:sz w:val="24"/>
        </w:rPr>
        <w:t>.</w:t>
      </w:r>
    </w:p>
    <w:p w:rsidR="00696266" w:rsidRDefault="004E076F" w:rsidP="00696266">
      <w:pPr>
        <w:pStyle w:val="20"/>
        <w:spacing w:before="240" w:after="100" w:line="220" w:lineRule="exact"/>
      </w:pPr>
      <w:r>
        <w:t>Услуги в сфере полиграфической деятельности и копирования носителей информации</w:t>
      </w:r>
    </w:p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52"/>
        <w:gridCol w:w="1107"/>
        <w:gridCol w:w="1143"/>
        <w:gridCol w:w="992"/>
        <w:gridCol w:w="1134"/>
      </w:tblGrid>
      <w:tr w:rsidR="00B07311" w:rsidRPr="002119EB" w:rsidTr="00422AAD">
        <w:trPr>
          <w:cantSplit/>
          <w:trHeight w:val="146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07311" w:rsidRPr="002119EB" w:rsidRDefault="00B07311" w:rsidP="00A919E6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:rsidR="00B07311" w:rsidRPr="002119EB" w:rsidRDefault="00B07311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2018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</w:tcBorders>
          </w:tcPr>
          <w:p w:rsidR="00B07311" w:rsidRPr="002119EB" w:rsidRDefault="00B07311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</w:tcBorders>
          </w:tcPr>
          <w:p w:rsidR="00B07311" w:rsidRPr="002119EB" w:rsidRDefault="00B07311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Ноябрь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7311" w:rsidRPr="002119EB" w:rsidRDefault="00B07311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B07311" w:rsidRPr="002119EB" w:rsidTr="00422AAD">
        <w:trPr>
          <w:cantSplit/>
          <w:trHeight w:val="146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B07311" w:rsidRPr="002119EB" w:rsidRDefault="00B07311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:rsidR="00B07311" w:rsidRPr="002119EB" w:rsidRDefault="00B07311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</w:tcBorders>
          </w:tcPr>
          <w:p w:rsidR="00B07311" w:rsidRPr="002119EB" w:rsidRDefault="00B07311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</w:tcPr>
          <w:p w:rsidR="00B07311" w:rsidRPr="002119EB" w:rsidRDefault="00B07311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07311" w:rsidRPr="002119EB" w:rsidRDefault="00B07311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7311" w:rsidRPr="002119EB" w:rsidRDefault="00B07311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B07311" w:rsidRPr="002119EB" w:rsidTr="00422AAD">
        <w:trPr>
          <w:cantSplit/>
          <w:trHeight w:val="283"/>
        </w:trPr>
        <w:tc>
          <w:tcPr>
            <w:tcW w:w="3828" w:type="dxa"/>
            <w:tcBorders>
              <w:top w:val="single" w:sz="4" w:space="0" w:color="auto"/>
            </w:tcBorders>
            <w:vAlign w:val="bottom"/>
          </w:tcPr>
          <w:p w:rsidR="00B07311" w:rsidRPr="004E076F" w:rsidRDefault="00B07311" w:rsidP="00175E99">
            <w:pPr>
              <w:spacing w:before="20" w:after="20" w:line="240" w:lineRule="exact"/>
              <w:rPr>
                <w:rFonts w:ascii="Arial" w:hAnsi="Arial"/>
                <w:b/>
                <w:sz w:val="22"/>
                <w:szCs w:val="22"/>
              </w:rPr>
            </w:pPr>
            <w:r w:rsidRPr="004E076F">
              <w:rPr>
                <w:rFonts w:ascii="Arial" w:hAnsi="Arial"/>
                <w:b/>
                <w:sz w:val="22"/>
                <w:szCs w:val="22"/>
              </w:rPr>
              <w:t xml:space="preserve">Деятельность полиграфическая и </w:t>
            </w:r>
            <w:r>
              <w:rPr>
                <w:rFonts w:ascii="Arial" w:hAnsi="Arial"/>
                <w:b/>
                <w:sz w:val="22"/>
                <w:szCs w:val="22"/>
              </w:rPr>
              <w:t>предоставление услуг в этой области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B07311" w:rsidRPr="00D80B5E" w:rsidRDefault="00B0731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  <w:vAlign w:val="bottom"/>
          </w:tcPr>
          <w:p w:rsidR="00B07311" w:rsidRPr="00D80B5E" w:rsidRDefault="00676893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99,1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vAlign w:val="bottom"/>
          </w:tcPr>
          <w:p w:rsidR="00B07311" w:rsidRPr="00D80B5E" w:rsidRDefault="00B07311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B07311" w:rsidRPr="00D80B5E" w:rsidRDefault="00676893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69,7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B07311" w:rsidRPr="00D80B5E" w:rsidRDefault="00676893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126,6</w:t>
            </w:r>
          </w:p>
        </w:tc>
      </w:tr>
      <w:tr w:rsidR="00B07311" w:rsidRPr="002119EB" w:rsidTr="00422AAD">
        <w:trPr>
          <w:cantSplit/>
          <w:trHeight w:val="283"/>
        </w:trPr>
        <w:tc>
          <w:tcPr>
            <w:tcW w:w="3828" w:type="dxa"/>
            <w:vAlign w:val="bottom"/>
          </w:tcPr>
          <w:p w:rsidR="00B07311" w:rsidRPr="00D60D62" w:rsidRDefault="00B07311" w:rsidP="00175E99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Pr="004E076F">
              <w:rPr>
                <w:rFonts w:ascii="Arial" w:hAnsi="Arial" w:cs="Arial"/>
                <w:sz w:val="22"/>
                <w:szCs w:val="22"/>
              </w:rPr>
              <w:t>слуги по печатанию газет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br/>
              <w:t>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52" w:type="dxa"/>
            <w:vAlign w:val="bottom"/>
          </w:tcPr>
          <w:p w:rsidR="00B07311" w:rsidRPr="00D80B5E" w:rsidRDefault="00B0731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B07311" w:rsidRPr="00D80B5E" w:rsidRDefault="00E3776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118,3</w:t>
            </w:r>
          </w:p>
        </w:tc>
        <w:tc>
          <w:tcPr>
            <w:tcW w:w="1143" w:type="dxa"/>
            <w:vAlign w:val="bottom"/>
          </w:tcPr>
          <w:p w:rsidR="00B07311" w:rsidRPr="00D80B5E" w:rsidRDefault="00B0731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992" w:type="dxa"/>
            <w:vAlign w:val="bottom"/>
          </w:tcPr>
          <w:p w:rsidR="00B07311" w:rsidRPr="00D80B5E" w:rsidRDefault="00E3776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89,6</w:t>
            </w:r>
          </w:p>
        </w:tc>
        <w:tc>
          <w:tcPr>
            <w:tcW w:w="1134" w:type="dxa"/>
            <w:vAlign w:val="bottom"/>
          </w:tcPr>
          <w:p w:rsidR="00B07311" w:rsidRPr="00D80B5E" w:rsidRDefault="00E3776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77,0</w:t>
            </w:r>
          </w:p>
        </w:tc>
      </w:tr>
      <w:tr w:rsidR="00B07311" w:rsidRPr="002119EB" w:rsidTr="00422AAD">
        <w:trPr>
          <w:cantSplit/>
          <w:trHeight w:val="772"/>
        </w:trPr>
        <w:tc>
          <w:tcPr>
            <w:tcW w:w="3828" w:type="dxa"/>
            <w:vAlign w:val="bottom"/>
          </w:tcPr>
          <w:p w:rsidR="00B07311" w:rsidRPr="00D60D62" w:rsidRDefault="00B07311" w:rsidP="00175E99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Pr="0096062C">
              <w:rPr>
                <w:rFonts w:ascii="Arial" w:hAnsi="Arial" w:cs="Arial"/>
                <w:sz w:val="22"/>
                <w:szCs w:val="22"/>
              </w:rPr>
              <w:t>слуги по печатанию журналов и периодических изданий, выходящих реже четырех раз в неделю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52" w:type="dxa"/>
            <w:vAlign w:val="bottom"/>
          </w:tcPr>
          <w:p w:rsidR="00B07311" w:rsidRPr="00D80B5E" w:rsidRDefault="00B0731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B07311" w:rsidRPr="00D80B5E" w:rsidRDefault="00E3776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91,7</w:t>
            </w:r>
          </w:p>
        </w:tc>
        <w:tc>
          <w:tcPr>
            <w:tcW w:w="1143" w:type="dxa"/>
            <w:vAlign w:val="bottom"/>
          </w:tcPr>
          <w:p w:rsidR="00B07311" w:rsidRPr="00D80B5E" w:rsidRDefault="00B0731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992" w:type="dxa"/>
            <w:vAlign w:val="bottom"/>
          </w:tcPr>
          <w:p w:rsidR="00B07311" w:rsidRPr="00D80B5E" w:rsidRDefault="00E3776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114,2</w:t>
            </w:r>
          </w:p>
        </w:tc>
        <w:tc>
          <w:tcPr>
            <w:tcW w:w="1134" w:type="dxa"/>
            <w:vAlign w:val="bottom"/>
          </w:tcPr>
          <w:p w:rsidR="00B07311" w:rsidRPr="00D80B5E" w:rsidRDefault="00E3776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84,7</w:t>
            </w:r>
          </w:p>
        </w:tc>
      </w:tr>
      <w:tr w:rsidR="00B07311" w:rsidRPr="002119EB" w:rsidTr="00422AAD">
        <w:trPr>
          <w:cantSplit/>
          <w:trHeight w:val="283"/>
        </w:trPr>
        <w:tc>
          <w:tcPr>
            <w:tcW w:w="3828" w:type="dxa"/>
            <w:vAlign w:val="bottom"/>
          </w:tcPr>
          <w:p w:rsidR="00B07311" w:rsidRPr="00D60D62" w:rsidRDefault="00B07311" w:rsidP="00175E99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Pr="00790487">
              <w:rPr>
                <w:rFonts w:ascii="Arial" w:hAnsi="Arial" w:cs="Arial"/>
                <w:sz w:val="22"/>
                <w:szCs w:val="22"/>
              </w:rPr>
              <w:t>слуги по печатанию книг, географических карт, гидрографических или аналогичных карт всех видов, репродукций, чертежей и фотографий, открыток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52" w:type="dxa"/>
            <w:vAlign w:val="bottom"/>
          </w:tcPr>
          <w:p w:rsidR="00B07311" w:rsidRPr="00D80B5E" w:rsidRDefault="00B0731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B07311" w:rsidRPr="00D80B5E" w:rsidRDefault="00E3776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134,5</w:t>
            </w:r>
          </w:p>
        </w:tc>
        <w:tc>
          <w:tcPr>
            <w:tcW w:w="1143" w:type="dxa"/>
            <w:vAlign w:val="bottom"/>
          </w:tcPr>
          <w:p w:rsidR="00B07311" w:rsidRPr="00D80B5E" w:rsidRDefault="00B0731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992" w:type="dxa"/>
            <w:vAlign w:val="bottom"/>
          </w:tcPr>
          <w:p w:rsidR="00B07311" w:rsidRPr="00D80B5E" w:rsidRDefault="00E3776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149,5</w:t>
            </w:r>
          </w:p>
        </w:tc>
        <w:tc>
          <w:tcPr>
            <w:tcW w:w="1134" w:type="dxa"/>
            <w:vAlign w:val="bottom"/>
          </w:tcPr>
          <w:p w:rsidR="00B07311" w:rsidRPr="00D80B5E" w:rsidRDefault="00E3776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87,4</w:t>
            </w:r>
          </w:p>
        </w:tc>
      </w:tr>
      <w:tr w:rsidR="00B07311" w:rsidRPr="002119EB" w:rsidTr="00422AAD">
        <w:trPr>
          <w:cantSplit/>
          <w:trHeight w:val="283"/>
        </w:trPr>
        <w:tc>
          <w:tcPr>
            <w:tcW w:w="3828" w:type="dxa"/>
            <w:vAlign w:val="bottom"/>
          </w:tcPr>
          <w:p w:rsidR="00B07311" w:rsidRPr="00D60D62" w:rsidRDefault="00B07311" w:rsidP="00175E99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Pr="00041ACC">
              <w:rPr>
                <w:rFonts w:ascii="Arial" w:hAnsi="Arial" w:cs="Arial"/>
                <w:sz w:val="22"/>
                <w:szCs w:val="22"/>
              </w:rPr>
              <w:t>слуги переплетные и связанные с переплетом и отделкой книг и аналогичных изделий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52" w:type="dxa"/>
            <w:vAlign w:val="bottom"/>
          </w:tcPr>
          <w:p w:rsidR="00B07311" w:rsidRPr="00D80B5E" w:rsidRDefault="00B0731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B07311" w:rsidRPr="00D80B5E" w:rsidRDefault="00E3776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119,0</w:t>
            </w:r>
          </w:p>
        </w:tc>
        <w:tc>
          <w:tcPr>
            <w:tcW w:w="1143" w:type="dxa"/>
            <w:vAlign w:val="bottom"/>
          </w:tcPr>
          <w:p w:rsidR="00B07311" w:rsidRPr="00D80B5E" w:rsidRDefault="00B0731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992" w:type="dxa"/>
            <w:vAlign w:val="bottom"/>
          </w:tcPr>
          <w:p w:rsidR="00B07311" w:rsidRPr="00D80B5E" w:rsidRDefault="00E3776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84,9</w:t>
            </w:r>
          </w:p>
        </w:tc>
        <w:tc>
          <w:tcPr>
            <w:tcW w:w="1134" w:type="dxa"/>
            <w:vAlign w:val="bottom"/>
          </w:tcPr>
          <w:p w:rsidR="00B07311" w:rsidRPr="00D80B5E" w:rsidRDefault="00E3776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93,8</w:t>
            </w:r>
          </w:p>
        </w:tc>
      </w:tr>
    </w:tbl>
    <w:p w:rsidR="003E381F" w:rsidRPr="005970B4" w:rsidRDefault="00A93107" w:rsidP="005970B4">
      <w:pPr>
        <w:spacing w:line="240" w:lineRule="exact"/>
        <w:rPr>
          <w:rFonts w:ascii="Arial" w:hAnsi="Arial"/>
          <w:i/>
          <w:sz w:val="22"/>
        </w:rPr>
      </w:pPr>
      <w:r>
        <w:rPr>
          <w:rFonts w:ascii="Arial" w:hAnsi="Arial" w:cs="Arial"/>
        </w:rPr>
        <w:t xml:space="preserve"> </w:t>
      </w:r>
      <w:r w:rsidR="005970B4">
        <w:rPr>
          <w:rFonts w:ascii="Arial" w:hAnsi="Arial"/>
          <w:i/>
          <w:sz w:val="22"/>
        </w:rPr>
        <w:t>___________________________________</w:t>
      </w:r>
    </w:p>
    <w:p w:rsidR="00BD12DB" w:rsidRDefault="00BD12DB" w:rsidP="00BD12DB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E381F"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C704FA" w:rsidRDefault="00BD12DB" w:rsidP="00BD12DB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2 </w:t>
      </w:r>
      <w:r>
        <w:rPr>
          <w:rFonts w:ascii="Arial" w:hAnsi="Arial" w:cs="Arial"/>
        </w:rPr>
        <w:t>Темпы роста (снижения) рассчитаны исходя из фактических цен соответствующего периода</w:t>
      </w:r>
      <w:r w:rsidRPr="00E969CD">
        <w:rPr>
          <w:rFonts w:ascii="Arial" w:hAnsi="Arial" w:cs="Arial"/>
        </w:rPr>
        <w:t>.</w:t>
      </w:r>
    </w:p>
    <w:p w:rsidR="00A919E6" w:rsidRDefault="004F6344" w:rsidP="00451654">
      <w:pPr>
        <w:suppressAutoHyphens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lastRenderedPageBreak/>
        <w:t>Производство химических веществ и химических продуктов</w:t>
      </w:r>
      <w:r w:rsidR="003A41AA" w:rsidRPr="003D3231">
        <w:rPr>
          <w:rFonts w:ascii="Arial" w:hAnsi="Arial"/>
          <w:i/>
          <w:sz w:val="24"/>
        </w:rPr>
        <w:t xml:space="preserve">. </w:t>
      </w:r>
      <w:r w:rsidR="003A41AA" w:rsidRPr="003D3231">
        <w:rPr>
          <w:rFonts w:ascii="Arial" w:hAnsi="Arial"/>
          <w:sz w:val="24"/>
        </w:rPr>
        <w:t xml:space="preserve">Индекс </w:t>
      </w:r>
      <w:r>
        <w:rPr>
          <w:rFonts w:ascii="Arial" w:hAnsi="Arial"/>
          <w:sz w:val="24"/>
        </w:rPr>
        <w:t>производства химических веществ и химических продуктов</w:t>
      </w:r>
      <w:r w:rsidR="003A41AA" w:rsidRPr="003D3231">
        <w:rPr>
          <w:rFonts w:ascii="Arial" w:hAnsi="Arial"/>
          <w:sz w:val="24"/>
        </w:rPr>
        <w:t xml:space="preserve"> в </w:t>
      </w:r>
      <w:r w:rsidR="004545C3">
        <w:rPr>
          <w:rFonts w:ascii="Arial" w:hAnsi="Arial"/>
          <w:sz w:val="24"/>
        </w:rPr>
        <w:t>январе-ноябре 2018</w:t>
      </w:r>
      <w:r w:rsidR="004545C3" w:rsidRPr="00CA141A">
        <w:rPr>
          <w:rFonts w:ascii="Arial" w:hAnsi="Arial"/>
          <w:sz w:val="24"/>
        </w:rPr>
        <w:t>г. по сравнению с январем</w:t>
      </w:r>
      <w:r w:rsidR="004545C3">
        <w:rPr>
          <w:rFonts w:ascii="Arial" w:hAnsi="Arial"/>
          <w:sz w:val="24"/>
        </w:rPr>
        <w:t>-ноябрем</w:t>
      </w:r>
      <w:r w:rsidR="004545C3" w:rsidRPr="00CA141A">
        <w:rPr>
          <w:rFonts w:ascii="Arial" w:hAnsi="Arial"/>
          <w:sz w:val="24"/>
        </w:rPr>
        <w:t xml:space="preserve"> </w:t>
      </w:r>
      <w:r w:rsidR="004545C3">
        <w:rPr>
          <w:rFonts w:ascii="Arial" w:hAnsi="Arial"/>
          <w:sz w:val="24"/>
        </w:rPr>
        <w:t>2017</w:t>
      </w:r>
      <w:r w:rsidR="004545C3" w:rsidRPr="00CA141A">
        <w:rPr>
          <w:rFonts w:ascii="Arial" w:hAnsi="Arial"/>
          <w:sz w:val="24"/>
        </w:rPr>
        <w:t xml:space="preserve">г. </w:t>
      </w:r>
      <w:r w:rsidR="004545C3" w:rsidRPr="00B17EB2">
        <w:rPr>
          <w:rFonts w:ascii="Arial" w:hAnsi="Arial"/>
          <w:sz w:val="24"/>
        </w:rPr>
        <w:t xml:space="preserve">составил </w:t>
      </w:r>
      <w:r w:rsidR="0043417F">
        <w:rPr>
          <w:rFonts w:ascii="Arial" w:hAnsi="Arial"/>
          <w:sz w:val="24"/>
        </w:rPr>
        <w:t>108,2</w:t>
      </w:r>
      <w:r w:rsidR="004545C3" w:rsidRPr="00B17EB2">
        <w:rPr>
          <w:rFonts w:ascii="Arial" w:hAnsi="Arial"/>
          <w:sz w:val="24"/>
        </w:rPr>
        <w:t>%,</w:t>
      </w:r>
      <w:r w:rsidR="004545C3" w:rsidRPr="00CA141A">
        <w:rPr>
          <w:rFonts w:ascii="Arial" w:hAnsi="Arial"/>
          <w:sz w:val="24"/>
        </w:rPr>
        <w:t xml:space="preserve"> </w:t>
      </w:r>
      <w:r w:rsidR="004545C3">
        <w:rPr>
          <w:rFonts w:ascii="Arial" w:hAnsi="Arial"/>
          <w:sz w:val="24"/>
        </w:rPr>
        <w:t>в ноябре 2018г. по сравнению с ноябрем</w:t>
      </w:r>
      <w:r w:rsidR="004545C3" w:rsidRPr="00CA141A">
        <w:rPr>
          <w:rFonts w:ascii="Arial" w:hAnsi="Arial"/>
          <w:sz w:val="24"/>
        </w:rPr>
        <w:t xml:space="preserve"> </w:t>
      </w:r>
      <w:r w:rsidR="004545C3">
        <w:rPr>
          <w:rFonts w:ascii="Arial" w:hAnsi="Arial"/>
          <w:sz w:val="24"/>
        </w:rPr>
        <w:t>2017</w:t>
      </w:r>
      <w:r w:rsidR="004545C3" w:rsidRPr="00CA141A">
        <w:rPr>
          <w:rFonts w:ascii="Arial" w:hAnsi="Arial"/>
          <w:sz w:val="24"/>
        </w:rPr>
        <w:t xml:space="preserve">г. – </w:t>
      </w:r>
      <w:r w:rsidR="0043417F">
        <w:rPr>
          <w:rFonts w:ascii="Arial" w:hAnsi="Arial"/>
          <w:sz w:val="24"/>
        </w:rPr>
        <w:t>110,8</w:t>
      </w:r>
      <w:r w:rsidR="004545C3" w:rsidRPr="00CA141A">
        <w:rPr>
          <w:rFonts w:ascii="Arial" w:hAnsi="Arial"/>
          <w:sz w:val="24"/>
        </w:rPr>
        <w:t>%</w:t>
      </w:r>
      <w:r w:rsidR="004545C3">
        <w:rPr>
          <w:rFonts w:ascii="Arial" w:hAnsi="Arial"/>
          <w:sz w:val="24"/>
        </w:rPr>
        <w:t xml:space="preserve">, по сравнению с октябрем 2018г. –  </w:t>
      </w:r>
      <w:r w:rsidR="0043417F">
        <w:rPr>
          <w:rFonts w:ascii="Arial" w:hAnsi="Arial"/>
          <w:sz w:val="24"/>
        </w:rPr>
        <w:t>91,3</w:t>
      </w:r>
      <w:r w:rsidR="004545C3">
        <w:rPr>
          <w:rFonts w:ascii="Arial" w:hAnsi="Arial"/>
          <w:sz w:val="24"/>
        </w:rPr>
        <w:t>%</w:t>
      </w:r>
      <w:r w:rsidR="004545C3" w:rsidRPr="00CA141A">
        <w:rPr>
          <w:rFonts w:ascii="Arial" w:hAnsi="Arial"/>
          <w:sz w:val="24"/>
        </w:rPr>
        <w:t>.</w:t>
      </w:r>
    </w:p>
    <w:p w:rsidR="00943E4E" w:rsidRPr="00CE688A" w:rsidRDefault="00943E4E" w:rsidP="00BD12DB">
      <w:pPr>
        <w:suppressAutoHyphens/>
        <w:jc w:val="both"/>
        <w:rPr>
          <w:rFonts w:ascii="Arial" w:hAnsi="Arial"/>
          <w:sz w:val="24"/>
        </w:rPr>
      </w:pPr>
    </w:p>
    <w:p w:rsidR="0068410D" w:rsidRDefault="004F6344" w:rsidP="00B35EBB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Производство отдельных видов химических веществ и химических продуктов</w:t>
      </w:r>
    </w:p>
    <w:p w:rsidR="00451654" w:rsidRDefault="00451654" w:rsidP="00B35EBB">
      <w:pPr>
        <w:rPr>
          <w:rFonts w:ascii="Arial" w:hAnsi="Arial"/>
          <w:i/>
          <w:sz w:val="22"/>
        </w:rPr>
      </w:pPr>
    </w:p>
    <w:tbl>
      <w:tblPr>
        <w:tblW w:w="9248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23"/>
        <w:gridCol w:w="999"/>
        <w:gridCol w:w="1094"/>
        <w:gridCol w:w="1130"/>
        <w:gridCol w:w="934"/>
        <w:gridCol w:w="1168"/>
      </w:tblGrid>
      <w:tr w:rsidR="004545C3" w:rsidRPr="002119EB" w:rsidTr="00451654">
        <w:trPr>
          <w:cantSplit/>
          <w:trHeight w:val="150"/>
        </w:trPr>
        <w:tc>
          <w:tcPr>
            <w:tcW w:w="39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545C3" w:rsidRPr="002119EB" w:rsidRDefault="004545C3" w:rsidP="00A919E6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</w:tcBorders>
          </w:tcPr>
          <w:p w:rsidR="004545C3" w:rsidRPr="002119EB" w:rsidRDefault="004545C3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2018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</w:tcBorders>
          </w:tcPr>
          <w:p w:rsidR="004545C3" w:rsidRPr="002119EB" w:rsidRDefault="004545C3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</w:tcBorders>
          </w:tcPr>
          <w:p w:rsidR="004545C3" w:rsidRPr="002119EB" w:rsidRDefault="004545C3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Ноябрь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45C3" w:rsidRPr="002119EB" w:rsidRDefault="004545C3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4545C3" w:rsidRPr="002119EB" w:rsidTr="00422AAD">
        <w:trPr>
          <w:cantSplit/>
          <w:trHeight w:val="150"/>
        </w:trPr>
        <w:tc>
          <w:tcPr>
            <w:tcW w:w="3923" w:type="dxa"/>
            <w:vMerge/>
            <w:tcBorders>
              <w:bottom w:val="single" w:sz="4" w:space="0" w:color="auto"/>
            </w:tcBorders>
          </w:tcPr>
          <w:p w:rsidR="004545C3" w:rsidRPr="002119EB" w:rsidRDefault="004545C3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9" w:type="dxa"/>
            <w:vMerge/>
            <w:tcBorders>
              <w:bottom w:val="single" w:sz="4" w:space="0" w:color="auto"/>
            </w:tcBorders>
          </w:tcPr>
          <w:p w:rsidR="004545C3" w:rsidRPr="002119EB" w:rsidRDefault="004545C3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4" w:type="dxa"/>
            <w:vMerge/>
            <w:tcBorders>
              <w:bottom w:val="single" w:sz="4" w:space="0" w:color="auto"/>
            </w:tcBorders>
          </w:tcPr>
          <w:p w:rsidR="004545C3" w:rsidRPr="002119EB" w:rsidRDefault="004545C3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0" w:type="dxa"/>
            <w:vMerge/>
            <w:tcBorders>
              <w:bottom w:val="single" w:sz="4" w:space="0" w:color="auto"/>
            </w:tcBorders>
          </w:tcPr>
          <w:p w:rsidR="004545C3" w:rsidRPr="002119EB" w:rsidRDefault="004545C3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4545C3" w:rsidRPr="002119EB" w:rsidRDefault="004545C3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4545C3" w:rsidRPr="002119EB" w:rsidRDefault="004545C3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4545C3" w:rsidRPr="002119EB" w:rsidTr="00422AAD">
        <w:trPr>
          <w:cantSplit/>
          <w:trHeight w:val="291"/>
        </w:trPr>
        <w:tc>
          <w:tcPr>
            <w:tcW w:w="3923" w:type="dxa"/>
            <w:tcBorders>
              <w:top w:val="single" w:sz="4" w:space="0" w:color="auto"/>
            </w:tcBorders>
            <w:vAlign w:val="bottom"/>
          </w:tcPr>
          <w:p w:rsidR="004545C3" w:rsidRPr="001E5F6F" w:rsidRDefault="004545C3" w:rsidP="00175E99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Производство основных химических веществ, удобрений и азотных соединений, пластмасс и синтетического каучука в первичных формах</w:t>
            </w:r>
          </w:p>
        </w:tc>
        <w:tc>
          <w:tcPr>
            <w:tcW w:w="999" w:type="dxa"/>
            <w:tcBorders>
              <w:top w:val="single" w:sz="4" w:space="0" w:color="auto"/>
            </w:tcBorders>
            <w:vAlign w:val="bottom"/>
          </w:tcPr>
          <w:p w:rsidR="004545C3" w:rsidRPr="00D80B5E" w:rsidRDefault="004545C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vAlign w:val="bottom"/>
          </w:tcPr>
          <w:p w:rsidR="004545C3" w:rsidRPr="00D80B5E" w:rsidRDefault="0043417F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114,3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vAlign w:val="bottom"/>
          </w:tcPr>
          <w:p w:rsidR="004545C3" w:rsidRPr="00D80B5E" w:rsidRDefault="004545C3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  <w:vAlign w:val="bottom"/>
          </w:tcPr>
          <w:p w:rsidR="004545C3" w:rsidRPr="00D80B5E" w:rsidRDefault="0043417F" w:rsidP="008D31AF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116,6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vAlign w:val="bottom"/>
          </w:tcPr>
          <w:p w:rsidR="004545C3" w:rsidRPr="00D80B5E" w:rsidRDefault="0043417F" w:rsidP="008D31AF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93,9</w:t>
            </w:r>
          </w:p>
        </w:tc>
      </w:tr>
      <w:tr w:rsidR="004545C3" w:rsidRPr="002119EB" w:rsidTr="00422AAD">
        <w:trPr>
          <w:cantSplit/>
          <w:trHeight w:val="291"/>
        </w:trPr>
        <w:tc>
          <w:tcPr>
            <w:tcW w:w="3923" w:type="dxa"/>
            <w:vAlign w:val="bottom"/>
          </w:tcPr>
          <w:p w:rsidR="004545C3" w:rsidRPr="00694AC7" w:rsidRDefault="004545C3" w:rsidP="00175E99">
            <w:pPr>
              <w:spacing w:before="20" w:after="20" w:line="240" w:lineRule="exact"/>
              <w:ind w:left="165" w:right="-57"/>
              <w:rPr>
                <w:rFonts w:ascii="Arial" w:hAnsi="Arial"/>
                <w:sz w:val="22"/>
              </w:rPr>
            </w:pPr>
            <w:r w:rsidRPr="00694AC7">
              <w:rPr>
                <w:rFonts w:ascii="Arial" w:hAnsi="Arial"/>
                <w:sz w:val="22"/>
              </w:rPr>
              <w:t xml:space="preserve">пластмассы в первичных формах, </w:t>
            </w:r>
            <w:proofErr w:type="gramStart"/>
            <w:r w:rsidRPr="00694AC7">
              <w:rPr>
                <w:rFonts w:ascii="Arial" w:hAnsi="Arial"/>
                <w:sz w:val="22"/>
              </w:rPr>
              <w:t>т</w:t>
            </w:r>
            <w:proofErr w:type="gramEnd"/>
          </w:p>
        </w:tc>
        <w:tc>
          <w:tcPr>
            <w:tcW w:w="999" w:type="dxa"/>
            <w:vAlign w:val="bottom"/>
          </w:tcPr>
          <w:p w:rsidR="004545C3" w:rsidRPr="00D80B5E" w:rsidRDefault="00B3556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59991,3</w:t>
            </w:r>
          </w:p>
        </w:tc>
        <w:tc>
          <w:tcPr>
            <w:tcW w:w="1094" w:type="dxa"/>
            <w:vAlign w:val="bottom"/>
          </w:tcPr>
          <w:p w:rsidR="004545C3" w:rsidRPr="00D80B5E" w:rsidRDefault="00B3556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113,9</w:t>
            </w:r>
          </w:p>
        </w:tc>
        <w:tc>
          <w:tcPr>
            <w:tcW w:w="1130" w:type="dxa"/>
            <w:vAlign w:val="bottom"/>
          </w:tcPr>
          <w:p w:rsidR="004545C3" w:rsidRPr="00D80B5E" w:rsidRDefault="00B3556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5544,9</w:t>
            </w:r>
          </w:p>
        </w:tc>
        <w:tc>
          <w:tcPr>
            <w:tcW w:w="934" w:type="dxa"/>
            <w:vAlign w:val="bottom"/>
          </w:tcPr>
          <w:p w:rsidR="004545C3" w:rsidRPr="00D80B5E" w:rsidRDefault="00B3556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113,5</w:t>
            </w:r>
          </w:p>
        </w:tc>
        <w:tc>
          <w:tcPr>
            <w:tcW w:w="1168" w:type="dxa"/>
            <w:vAlign w:val="bottom"/>
          </w:tcPr>
          <w:p w:rsidR="004545C3" w:rsidRPr="00D80B5E" w:rsidRDefault="00B3556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89,7</w:t>
            </w:r>
          </w:p>
        </w:tc>
      </w:tr>
      <w:tr w:rsidR="004545C3" w:rsidRPr="002119EB" w:rsidTr="00422AAD">
        <w:trPr>
          <w:cantSplit/>
          <w:trHeight w:val="291"/>
        </w:trPr>
        <w:tc>
          <w:tcPr>
            <w:tcW w:w="3923" w:type="dxa"/>
            <w:vAlign w:val="bottom"/>
          </w:tcPr>
          <w:p w:rsidR="004545C3" w:rsidRPr="00694AC7" w:rsidRDefault="004545C3" w:rsidP="00175E99">
            <w:pPr>
              <w:spacing w:before="20" w:after="20" w:line="240" w:lineRule="exact"/>
              <w:ind w:left="165" w:right="-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каучуки синтетические в первичных формах, </w:t>
            </w:r>
            <w:proofErr w:type="gramStart"/>
            <w:r>
              <w:rPr>
                <w:rFonts w:ascii="Arial" w:hAnsi="Arial"/>
                <w:sz w:val="22"/>
              </w:rPr>
              <w:t>т</w:t>
            </w:r>
            <w:proofErr w:type="gramEnd"/>
          </w:p>
        </w:tc>
        <w:tc>
          <w:tcPr>
            <w:tcW w:w="999" w:type="dxa"/>
            <w:vAlign w:val="bottom"/>
          </w:tcPr>
          <w:p w:rsidR="004545C3" w:rsidRPr="00D80B5E" w:rsidRDefault="004545C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4" w:type="dxa"/>
            <w:vAlign w:val="bottom"/>
          </w:tcPr>
          <w:p w:rsidR="004545C3" w:rsidRPr="00D80B5E" w:rsidRDefault="00B3556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116,4</w:t>
            </w:r>
          </w:p>
        </w:tc>
        <w:tc>
          <w:tcPr>
            <w:tcW w:w="1130" w:type="dxa"/>
            <w:vAlign w:val="bottom"/>
          </w:tcPr>
          <w:p w:rsidR="004545C3" w:rsidRPr="00D80B5E" w:rsidRDefault="004545C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934" w:type="dxa"/>
            <w:vAlign w:val="bottom"/>
          </w:tcPr>
          <w:p w:rsidR="004545C3" w:rsidRPr="00D80B5E" w:rsidRDefault="00B3556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130,6</w:t>
            </w:r>
          </w:p>
        </w:tc>
        <w:tc>
          <w:tcPr>
            <w:tcW w:w="1168" w:type="dxa"/>
            <w:vAlign w:val="bottom"/>
          </w:tcPr>
          <w:p w:rsidR="004545C3" w:rsidRPr="00D80B5E" w:rsidRDefault="00B3556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116,1</w:t>
            </w:r>
          </w:p>
        </w:tc>
      </w:tr>
      <w:tr w:rsidR="004545C3" w:rsidRPr="002119EB" w:rsidTr="00422AAD">
        <w:trPr>
          <w:cantSplit/>
          <w:trHeight w:val="291"/>
        </w:trPr>
        <w:tc>
          <w:tcPr>
            <w:tcW w:w="3923" w:type="dxa"/>
            <w:vAlign w:val="bottom"/>
          </w:tcPr>
          <w:p w:rsidR="004545C3" w:rsidRPr="00694AC7" w:rsidRDefault="004545C3" w:rsidP="00A93107">
            <w:pPr>
              <w:spacing w:before="20" w:after="20" w:line="240" w:lineRule="exact"/>
              <w:ind w:right="-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Производство красок,</w:t>
            </w:r>
            <w:r w:rsidRPr="00694AC7">
              <w:rPr>
                <w:rFonts w:ascii="Arial" w:hAnsi="Arial"/>
                <w:b/>
                <w:sz w:val="22"/>
              </w:rPr>
              <w:t xml:space="preserve"> лаков</w:t>
            </w:r>
            <w:r>
              <w:rPr>
                <w:rFonts w:ascii="Arial" w:hAnsi="Arial"/>
                <w:b/>
                <w:sz w:val="22"/>
              </w:rPr>
              <w:t xml:space="preserve"> и аналогичных материалов для нанесения покрытий, полиграфических красок и мастик</w:t>
            </w:r>
          </w:p>
        </w:tc>
        <w:tc>
          <w:tcPr>
            <w:tcW w:w="999" w:type="dxa"/>
            <w:vAlign w:val="bottom"/>
          </w:tcPr>
          <w:p w:rsidR="004545C3" w:rsidRPr="00D80B5E" w:rsidRDefault="004545C3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4545C3" w:rsidRPr="00D80B5E" w:rsidRDefault="0043417F" w:rsidP="00A93107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124,3</w:t>
            </w:r>
          </w:p>
        </w:tc>
        <w:tc>
          <w:tcPr>
            <w:tcW w:w="1130" w:type="dxa"/>
            <w:vAlign w:val="bottom"/>
          </w:tcPr>
          <w:p w:rsidR="004545C3" w:rsidRPr="00D80B5E" w:rsidRDefault="004545C3" w:rsidP="00A93107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34" w:type="dxa"/>
            <w:vAlign w:val="bottom"/>
          </w:tcPr>
          <w:p w:rsidR="004545C3" w:rsidRPr="00D80B5E" w:rsidRDefault="0043417F" w:rsidP="00A93107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81,6</w:t>
            </w:r>
          </w:p>
        </w:tc>
        <w:tc>
          <w:tcPr>
            <w:tcW w:w="1168" w:type="dxa"/>
            <w:vAlign w:val="bottom"/>
          </w:tcPr>
          <w:p w:rsidR="004545C3" w:rsidRPr="00D80B5E" w:rsidRDefault="0043417F" w:rsidP="00A93107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54,9</w:t>
            </w:r>
          </w:p>
        </w:tc>
      </w:tr>
      <w:tr w:rsidR="004545C3" w:rsidRPr="002119EB" w:rsidTr="00422AAD">
        <w:trPr>
          <w:cantSplit/>
          <w:trHeight w:val="291"/>
        </w:trPr>
        <w:tc>
          <w:tcPr>
            <w:tcW w:w="3923" w:type="dxa"/>
            <w:vAlign w:val="bottom"/>
          </w:tcPr>
          <w:p w:rsidR="004545C3" w:rsidRPr="00694AC7" w:rsidRDefault="004545C3" w:rsidP="00A93107">
            <w:pPr>
              <w:spacing w:before="20" w:after="20" w:line="240" w:lineRule="exact"/>
              <w:ind w:left="165" w:right="-57"/>
              <w:rPr>
                <w:rFonts w:ascii="Arial" w:hAnsi="Arial"/>
                <w:sz w:val="22"/>
              </w:rPr>
            </w:pPr>
            <w:r w:rsidRPr="00694AC7">
              <w:rPr>
                <w:rFonts w:ascii="Arial" w:hAnsi="Arial"/>
                <w:sz w:val="22"/>
              </w:rPr>
              <w:t xml:space="preserve">материалы лакокрасочные на основе полимеров, </w:t>
            </w:r>
            <w:proofErr w:type="gramStart"/>
            <w:r w:rsidRPr="00694AC7">
              <w:rPr>
                <w:rFonts w:ascii="Arial" w:hAnsi="Arial"/>
                <w:sz w:val="22"/>
              </w:rPr>
              <w:t>т</w:t>
            </w:r>
            <w:proofErr w:type="gramEnd"/>
          </w:p>
        </w:tc>
        <w:tc>
          <w:tcPr>
            <w:tcW w:w="999" w:type="dxa"/>
            <w:vAlign w:val="bottom"/>
          </w:tcPr>
          <w:p w:rsidR="004545C3" w:rsidRPr="00D80B5E" w:rsidRDefault="00B3556B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5239,0</w:t>
            </w:r>
          </w:p>
        </w:tc>
        <w:tc>
          <w:tcPr>
            <w:tcW w:w="1094" w:type="dxa"/>
            <w:vAlign w:val="bottom"/>
          </w:tcPr>
          <w:p w:rsidR="004545C3" w:rsidRPr="00D80B5E" w:rsidRDefault="00B3556B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124,3</w:t>
            </w:r>
          </w:p>
        </w:tc>
        <w:tc>
          <w:tcPr>
            <w:tcW w:w="1130" w:type="dxa"/>
            <w:vAlign w:val="bottom"/>
          </w:tcPr>
          <w:p w:rsidR="004545C3" w:rsidRPr="00D80B5E" w:rsidRDefault="00B3556B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288,1</w:t>
            </w:r>
          </w:p>
        </w:tc>
        <w:tc>
          <w:tcPr>
            <w:tcW w:w="934" w:type="dxa"/>
            <w:vAlign w:val="bottom"/>
          </w:tcPr>
          <w:p w:rsidR="004545C3" w:rsidRPr="00D80B5E" w:rsidRDefault="00B3556B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81,6</w:t>
            </w:r>
          </w:p>
        </w:tc>
        <w:tc>
          <w:tcPr>
            <w:tcW w:w="1168" w:type="dxa"/>
            <w:vAlign w:val="bottom"/>
          </w:tcPr>
          <w:p w:rsidR="004545C3" w:rsidRPr="00D80B5E" w:rsidRDefault="00B3556B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54,9</w:t>
            </w:r>
          </w:p>
        </w:tc>
      </w:tr>
      <w:tr w:rsidR="004545C3" w:rsidRPr="002119EB" w:rsidTr="00422AAD">
        <w:trPr>
          <w:cantSplit/>
          <w:trHeight w:val="291"/>
        </w:trPr>
        <w:tc>
          <w:tcPr>
            <w:tcW w:w="3923" w:type="dxa"/>
            <w:vAlign w:val="bottom"/>
          </w:tcPr>
          <w:p w:rsidR="004545C3" w:rsidRPr="00F401B9" w:rsidRDefault="004545C3" w:rsidP="00A9310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F401B9">
              <w:rPr>
                <w:rFonts w:ascii="Arial" w:hAnsi="Arial" w:cs="Arial"/>
                <w:sz w:val="22"/>
                <w:szCs w:val="22"/>
              </w:rPr>
              <w:t>атериалы лакокрасочные и аналогичные для нанесения покрытий прочие; краски художественные и полиграфические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999" w:type="dxa"/>
            <w:vAlign w:val="bottom"/>
          </w:tcPr>
          <w:p w:rsidR="004545C3" w:rsidRPr="00D80B5E" w:rsidRDefault="00B3556B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564,3</w:t>
            </w:r>
          </w:p>
        </w:tc>
        <w:tc>
          <w:tcPr>
            <w:tcW w:w="1094" w:type="dxa"/>
            <w:vAlign w:val="bottom"/>
          </w:tcPr>
          <w:p w:rsidR="004545C3" w:rsidRPr="00D80B5E" w:rsidRDefault="00B3556B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3 р.</w:t>
            </w:r>
          </w:p>
        </w:tc>
        <w:tc>
          <w:tcPr>
            <w:tcW w:w="1130" w:type="dxa"/>
            <w:vAlign w:val="bottom"/>
          </w:tcPr>
          <w:p w:rsidR="004545C3" w:rsidRPr="00D80B5E" w:rsidRDefault="00B3556B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24,7</w:t>
            </w:r>
          </w:p>
        </w:tc>
        <w:tc>
          <w:tcPr>
            <w:tcW w:w="934" w:type="dxa"/>
            <w:vAlign w:val="bottom"/>
          </w:tcPr>
          <w:p w:rsidR="004545C3" w:rsidRPr="00D80B5E" w:rsidRDefault="00B3556B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3 р.</w:t>
            </w:r>
          </w:p>
        </w:tc>
        <w:tc>
          <w:tcPr>
            <w:tcW w:w="1168" w:type="dxa"/>
            <w:vAlign w:val="bottom"/>
          </w:tcPr>
          <w:p w:rsidR="004545C3" w:rsidRPr="00D80B5E" w:rsidRDefault="00B3556B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37,3</w:t>
            </w:r>
          </w:p>
        </w:tc>
      </w:tr>
      <w:tr w:rsidR="004545C3" w:rsidRPr="002119EB" w:rsidTr="00422AAD">
        <w:trPr>
          <w:cantSplit/>
          <w:trHeight w:val="291"/>
        </w:trPr>
        <w:tc>
          <w:tcPr>
            <w:tcW w:w="3923" w:type="dxa"/>
            <w:vAlign w:val="bottom"/>
          </w:tcPr>
          <w:p w:rsidR="004545C3" w:rsidRPr="001D1D1D" w:rsidRDefault="004545C3" w:rsidP="00A931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1D1D">
              <w:rPr>
                <w:rFonts w:ascii="Arial" w:hAnsi="Arial" w:cs="Arial"/>
                <w:b/>
                <w:sz w:val="22"/>
                <w:szCs w:val="22"/>
              </w:rPr>
              <w:t>Производство химических волокон</w:t>
            </w:r>
          </w:p>
        </w:tc>
        <w:tc>
          <w:tcPr>
            <w:tcW w:w="999" w:type="dxa"/>
            <w:vAlign w:val="bottom"/>
          </w:tcPr>
          <w:p w:rsidR="004545C3" w:rsidRPr="00D80B5E" w:rsidRDefault="004545C3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4545C3" w:rsidRPr="00D80B5E" w:rsidRDefault="0043417F" w:rsidP="00A93107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83,2</w:t>
            </w:r>
          </w:p>
        </w:tc>
        <w:tc>
          <w:tcPr>
            <w:tcW w:w="1130" w:type="dxa"/>
            <w:vAlign w:val="bottom"/>
          </w:tcPr>
          <w:p w:rsidR="004545C3" w:rsidRPr="00D80B5E" w:rsidRDefault="004545C3" w:rsidP="00A93107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34" w:type="dxa"/>
            <w:vAlign w:val="bottom"/>
          </w:tcPr>
          <w:p w:rsidR="004545C3" w:rsidRPr="00D80B5E" w:rsidRDefault="0043417F" w:rsidP="00A93107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92,1</w:t>
            </w:r>
          </w:p>
        </w:tc>
        <w:tc>
          <w:tcPr>
            <w:tcW w:w="1168" w:type="dxa"/>
            <w:vAlign w:val="bottom"/>
          </w:tcPr>
          <w:p w:rsidR="004545C3" w:rsidRPr="00D80B5E" w:rsidRDefault="0043417F" w:rsidP="00A93107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91,2</w:t>
            </w:r>
          </w:p>
        </w:tc>
      </w:tr>
      <w:tr w:rsidR="004545C3" w:rsidRPr="002119EB" w:rsidTr="00422AAD">
        <w:trPr>
          <w:cantSplit/>
          <w:trHeight w:val="291"/>
        </w:trPr>
        <w:tc>
          <w:tcPr>
            <w:tcW w:w="3923" w:type="dxa"/>
            <w:vAlign w:val="bottom"/>
          </w:tcPr>
          <w:p w:rsidR="004545C3" w:rsidRPr="00D02C9A" w:rsidRDefault="004545C3" w:rsidP="00A9310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D02C9A">
              <w:rPr>
                <w:rFonts w:ascii="Arial" w:hAnsi="Arial" w:cs="Arial"/>
                <w:sz w:val="22"/>
                <w:szCs w:val="22"/>
              </w:rPr>
              <w:t>олокна синтетические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999" w:type="dxa"/>
            <w:vAlign w:val="bottom"/>
          </w:tcPr>
          <w:p w:rsidR="004545C3" w:rsidRPr="00D80B5E" w:rsidRDefault="004545C3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4" w:type="dxa"/>
            <w:vAlign w:val="bottom"/>
          </w:tcPr>
          <w:p w:rsidR="004545C3" w:rsidRPr="00D80B5E" w:rsidRDefault="00B3556B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83,2</w:t>
            </w:r>
          </w:p>
        </w:tc>
        <w:tc>
          <w:tcPr>
            <w:tcW w:w="1130" w:type="dxa"/>
            <w:vAlign w:val="bottom"/>
          </w:tcPr>
          <w:p w:rsidR="004545C3" w:rsidRPr="00D80B5E" w:rsidRDefault="004545C3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934" w:type="dxa"/>
            <w:vAlign w:val="bottom"/>
          </w:tcPr>
          <w:p w:rsidR="004545C3" w:rsidRPr="00D80B5E" w:rsidRDefault="00B3556B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92,1</w:t>
            </w:r>
          </w:p>
        </w:tc>
        <w:tc>
          <w:tcPr>
            <w:tcW w:w="1168" w:type="dxa"/>
            <w:vAlign w:val="bottom"/>
          </w:tcPr>
          <w:p w:rsidR="004545C3" w:rsidRPr="00D80B5E" w:rsidRDefault="00B3556B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91,2</w:t>
            </w:r>
          </w:p>
        </w:tc>
      </w:tr>
    </w:tbl>
    <w:p w:rsidR="00A93107" w:rsidRDefault="00A93107" w:rsidP="00A93107">
      <w:pPr>
        <w:spacing w:line="240" w:lineRule="exac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_____________________________________</w:t>
      </w:r>
    </w:p>
    <w:p w:rsidR="00A93107" w:rsidRDefault="00A93107" w:rsidP="00A93107">
      <w:pPr>
        <w:tabs>
          <w:tab w:val="left" w:pos="6240"/>
        </w:tabs>
        <w:spacing w:line="200" w:lineRule="exact"/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184671" w:rsidRPr="007E38AB" w:rsidRDefault="00184671" w:rsidP="00A93107">
      <w:pPr>
        <w:tabs>
          <w:tab w:val="left" w:pos="6240"/>
        </w:tabs>
        <w:spacing w:line="200" w:lineRule="exact"/>
        <w:ind w:firstLine="153"/>
        <w:jc w:val="both"/>
        <w:rPr>
          <w:rFonts w:ascii="Arial" w:hAnsi="Arial" w:cs="Arial"/>
        </w:rPr>
      </w:pPr>
    </w:p>
    <w:p w:rsidR="008715B1" w:rsidRDefault="008715B1" w:rsidP="008715B1">
      <w:pPr>
        <w:tabs>
          <w:tab w:val="left" w:pos="6240"/>
        </w:tabs>
        <w:spacing w:before="20"/>
        <w:jc w:val="both"/>
        <w:rPr>
          <w:rFonts w:ascii="Arial" w:hAnsi="Arial" w:cs="Arial"/>
          <w:sz w:val="22"/>
          <w:szCs w:val="22"/>
        </w:rPr>
      </w:pPr>
    </w:p>
    <w:p w:rsidR="00C20C89" w:rsidRDefault="00F92381" w:rsidP="00810A22">
      <w:pPr>
        <w:suppressAutoHyphens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Производство лекарственных средств и материалов, применяемых в медицинских целях</w:t>
      </w:r>
      <w:r w:rsidRPr="003D3231">
        <w:rPr>
          <w:rFonts w:ascii="Arial" w:hAnsi="Arial"/>
          <w:i/>
          <w:sz w:val="24"/>
        </w:rPr>
        <w:t xml:space="preserve">. </w:t>
      </w:r>
      <w:r w:rsidRPr="003D3231">
        <w:rPr>
          <w:rFonts w:ascii="Arial" w:hAnsi="Arial"/>
          <w:sz w:val="24"/>
        </w:rPr>
        <w:t xml:space="preserve">Индекс </w:t>
      </w:r>
      <w:r w:rsidR="00F24871">
        <w:rPr>
          <w:rFonts w:ascii="Arial" w:hAnsi="Arial"/>
          <w:sz w:val="24"/>
        </w:rPr>
        <w:t>производства лекарственных средств и материалов, применяемых в медицинских целях</w:t>
      </w:r>
      <w:r w:rsidR="00422AAD" w:rsidRPr="003D3231">
        <w:rPr>
          <w:rFonts w:ascii="Arial" w:hAnsi="Arial"/>
          <w:sz w:val="24"/>
        </w:rPr>
        <w:t xml:space="preserve"> в </w:t>
      </w:r>
      <w:r w:rsidR="004545C3">
        <w:rPr>
          <w:rFonts w:ascii="Arial" w:hAnsi="Arial"/>
          <w:sz w:val="24"/>
        </w:rPr>
        <w:t>январе-ноябре 2018</w:t>
      </w:r>
      <w:r w:rsidR="004545C3" w:rsidRPr="00CA141A">
        <w:rPr>
          <w:rFonts w:ascii="Arial" w:hAnsi="Arial"/>
          <w:sz w:val="24"/>
        </w:rPr>
        <w:t>г. по сравнению с январем</w:t>
      </w:r>
      <w:r w:rsidR="004545C3">
        <w:rPr>
          <w:rFonts w:ascii="Arial" w:hAnsi="Arial"/>
          <w:sz w:val="24"/>
        </w:rPr>
        <w:t>-ноябрем</w:t>
      </w:r>
      <w:r w:rsidR="004545C3" w:rsidRPr="00CA141A">
        <w:rPr>
          <w:rFonts w:ascii="Arial" w:hAnsi="Arial"/>
          <w:sz w:val="24"/>
        </w:rPr>
        <w:t xml:space="preserve"> </w:t>
      </w:r>
      <w:r w:rsidR="004545C3">
        <w:rPr>
          <w:rFonts w:ascii="Arial" w:hAnsi="Arial"/>
          <w:sz w:val="24"/>
        </w:rPr>
        <w:t>2017</w:t>
      </w:r>
      <w:r w:rsidR="004545C3" w:rsidRPr="00CA141A">
        <w:rPr>
          <w:rFonts w:ascii="Arial" w:hAnsi="Arial"/>
          <w:sz w:val="24"/>
        </w:rPr>
        <w:t xml:space="preserve">г. </w:t>
      </w:r>
      <w:r w:rsidR="004545C3" w:rsidRPr="00B17EB2">
        <w:rPr>
          <w:rFonts w:ascii="Arial" w:hAnsi="Arial"/>
          <w:sz w:val="24"/>
        </w:rPr>
        <w:t xml:space="preserve">составил </w:t>
      </w:r>
      <w:r w:rsidR="0043417F">
        <w:rPr>
          <w:rFonts w:ascii="Arial" w:hAnsi="Arial"/>
          <w:sz w:val="24"/>
        </w:rPr>
        <w:t>144,4</w:t>
      </w:r>
      <w:r w:rsidR="004545C3" w:rsidRPr="00B17EB2">
        <w:rPr>
          <w:rFonts w:ascii="Arial" w:hAnsi="Arial"/>
          <w:sz w:val="24"/>
        </w:rPr>
        <w:t>%,</w:t>
      </w:r>
      <w:r w:rsidR="004545C3" w:rsidRPr="00CA141A">
        <w:rPr>
          <w:rFonts w:ascii="Arial" w:hAnsi="Arial"/>
          <w:sz w:val="24"/>
        </w:rPr>
        <w:t xml:space="preserve"> </w:t>
      </w:r>
      <w:r w:rsidR="004545C3">
        <w:rPr>
          <w:rFonts w:ascii="Arial" w:hAnsi="Arial"/>
          <w:sz w:val="24"/>
        </w:rPr>
        <w:t>в ноябре 2018г. по сравнению с ноябрем</w:t>
      </w:r>
      <w:r w:rsidR="004545C3" w:rsidRPr="00CA141A">
        <w:rPr>
          <w:rFonts w:ascii="Arial" w:hAnsi="Arial"/>
          <w:sz w:val="24"/>
        </w:rPr>
        <w:t xml:space="preserve"> </w:t>
      </w:r>
      <w:r w:rsidR="004545C3">
        <w:rPr>
          <w:rFonts w:ascii="Arial" w:hAnsi="Arial"/>
          <w:sz w:val="24"/>
        </w:rPr>
        <w:t>2017</w:t>
      </w:r>
      <w:r w:rsidR="004545C3" w:rsidRPr="00CA141A">
        <w:rPr>
          <w:rFonts w:ascii="Arial" w:hAnsi="Arial"/>
          <w:sz w:val="24"/>
        </w:rPr>
        <w:t xml:space="preserve">г. – </w:t>
      </w:r>
      <w:r w:rsidR="0043417F">
        <w:rPr>
          <w:rFonts w:ascii="Arial" w:hAnsi="Arial"/>
          <w:sz w:val="24"/>
        </w:rPr>
        <w:t>121,7</w:t>
      </w:r>
      <w:r w:rsidR="004545C3" w:rsidRPr="00CA141A">
        <w:rPr>
          <w:rFonts w:ascii="Arial" w:hAnsi="Arial"/>
          <w:sz w:val="24"/>
        </w:rPr>
        <w:t>%</w:t>
      </w:r>
      <w:r w:rsidR="004545C3">
        <w:rPr>
          <w:rFonts w:ascii="Arial" w:hAnsi="Arial"/>
          <w:sz w:val="24"/>
        </w:rPr>
        <w:t xml:space="preserve">, по сравнению с октябрем 2018г. –  </w:t>
      </w:r>
      <w:r w:rsidR="0043417F">
        <w:rPr>
          <w:rFonts w:ascii="Arial" w:hAnsi="Arial"/>
          <w:sz w:val="24"/>
        </w:rPr>
        <w:t>53,5</w:t>
      </w:r>
      <w:r w:rsidR="004545C3">
        <w:rPr>
          <w:rFonts w:ascii="Arial" w:hAnsi="Arial"/>
          <w:sz w:val="24"/>
        </w:rPr>
        <w:t>%</w:t>
      </w:r>
      <w:r w:rsidR="004545C3" w:rsidRPr="00CA141A">
        <w:rPr>
          <w:rFonts w:ascii="Arial" w:hAnsi="Arial"/>
          <w:sz w:val="24"/>
        </w:rPr>
        <w:t>.</w:t>
      </w:r>
    </w:p>
    <w:p w:rsidR="00A63F00" w:rsidRDefault="00A63F00"/>
    <w:p w:rsidR="00451654" w:rsidRDefault="00451654" w:rsidP="00F24871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br w:type="page"/>
      </w:r>
    </w:p>
    <w:p w:rsidR="00141748" w:rsidRDefault="00F24871" w:rsidP="00F24871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lastRenderedPageBreak/>
        <w:t>Производство отдельных видов лекарственных средств и материалов, применяемых в медицинских целях</w:t>
      </w:r>
    </w:p>
    <w:tbl>
      <w:tblPr>
        <w:tblW w:w="922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75"/>
        <w:gridCol w:w="1118"/>
        <w:gridCol w:w="1109"/>
        <w:gridCol w:w="1127"/>
        <w:gridCol w:w="951"/>
        <w:gridCol w:w="1146"/>
      </w:tblGrid>
      <w:tr w:rsidR="004545C3" w:rsidRPr="002119EB" w:rsidTr="00451654">
        <w:trPr>
          <w:cantSplit/>
          <w:trHeight w:val="148"/>
        </w:trPr>
        <w:tc>
          <w:tcPr>
            <w:tcW w:w="37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545C3" w:rsidRPr="002119EB" w:rsidRDefault="004545C3" w:rsidP="00A919E6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</w:tcBorders>
          </w:tcPr>
          <w:p w:rsidR="004545C3" w:rsidRPr="002119EB" w:rsidRDefault="004545C3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2018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</w:tcBorders>
          </w:tcPr>
          <w:p w:rsidR="004545C3" w:rsidRPr="002119EB" w:rsidRDefault="004545C3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</w:tcBorders>
          </w:tcPr>
          <w:p w:rsidR="004545C3" w:rsidRPr="002119EB" w:rsidRDefault="004545C3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Ноябрь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45C3" w:rsidRPr="002119EB" w:rsidRDefault="004545C3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4545C3" w:rsidRPr="002119EB" w:rsidTr="00422AAD">
        <w:trPr>
          <w:cantSplit/>
          <w:trHeight w:val="148"/>
        </w:trPr>
        <w:tc>
          <w:tcPr>
            <w:tcW w:w="3775" w:type="dxa"/>
            <w:vMerge/>
            <w:tcBorders>
              <w:bottom w:val="single" w:sz="4" w:space="0" w:color="auto"/>
            </w:tcBorders>
          </w:tcPr>
          <w:p w:rsidR="004545C3" w:rsidRPr="002119EB" w:rsidRDefault="004545C3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</w:tcBorders>
          </w:tcPr>
          <w:p w:rsidR="004545C3" w:rsidRPr="002119EB" w:rsidRDefault="004545C3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9" w:type="dxa"/>
            <w:vMerge/>
            <w:tcBorders>
              <w:bottom w:val="single" w:sz="4" w:space="0" w:color="auto"/>
            </w:tcBorders>
          </w:tcPr>
          <w:p w:rsidR="004545C3" w:rsidRPr="002119EB" w:rsidRDefault="004545C3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4545C3" w:rsidRPr="002119EB" w:rsidRDefault="004545C3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4545C3" w:rsidRPr="002119EB" w:rsidRDefault="004545C3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4545C3" w:rsidRPr="002119EB" w:rsidRDefault="004545C3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4545C3" w:rsidRPr="002119EB" w:rsidTr="00422AAD">
        <w:trPr>
          <w:cantSplit/>
          <w:trHeight w:val="287"/>
        </w:trPr>
        <w:tc>
          <w:tcPr>
            <w:tcW w:w="3775" w:type="dxa"/>
            <w:tcBorders>
              <w:top w:val="single" w:sz="4" w:space="0" w:color="auto"/>
            </w:tcBorders>
            <w:vAlign w:val="bottom"/>
          </w:tcPr>
          <w:p w:rsidR="004545C3" w:rsidRPr="00694AC7" w:rsidRDefault="004545C3" w:rsidP="00175E99">
            <w:pPr>
              <w:spacing w:before="20" w:after="20" w:line="240" w:lineRule="exact"/>
              <w:ind w:right="-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Производство лекарственных препаратов и материалов, применяемых в медицинских целях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vAlign w:val="bottom"/>
          </w:tcPr>
          <w:p w:rsidR="004545C3" w:rsidRPr="00D80B5E" w:rsidRDefault="004545C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4545C3" w:rsidRPr="00D80B5E" w:rsidRDefault="0043417F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150,0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vAlign w:val="bottom"/>
          </w:tcPr>
          <w:p w:rsidR="004545C3" w:rsidRPr="00D80B5E" w:rsidRDefault="004545C3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</w:tcBorders>
            <w:vAlign w:val="bottom"/>
          </w:tcPr>
          <w:p w:rsidR="004545C3" w:rsidRPr="00D80B5E" w:rsidRDefault="0043417F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123,4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:rsidR="004545C3" w:rsidRPr="00D80B5E" w:rsidRDefault="0043417F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50,2</w:t>
            </w:r>
          </w:p>
        </w:tc>
      </w:tr>
      <w:tr w:rsidR="004545C3" w:rsidRPr="002119EB" w:rsidTr="00422AAD">
        <w:trPr>
          <w:cantSplit/>
          <w:trHeight w:val="287"/>
        </w:trPr>
        <w:tc>
          <w:tcPr>
            <w:tcW w:w="3775" w:type="dxa"/>
            <w:vAlign w:val="bottom"/>
          </w:tcPr>
          <w:p w:rsidR="004545C3" w:rsidRPr="009429F9" w:rsidRDefault="004545C3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9429F9">
              <w:rPr>
                <w:rFonts w:ascii="Arial" w:hAnsi="Arial" w:cs="Arial"/>
                <w:sz w:val="22"/>
                <w:szCs w:val="22"/>
              </w:rPr>
              <w:t xml:space="preserve">репараты для лечения </w:t>
            </w:r>
            <w:proofErr w:type="spellStart"/>
            <w:proofErr w:type="gramStart"/>
            <w:r w:rsidRPr="009429F9">
              <w:rPr>
                <w:rFonts w:ascii="Arial" w:hAnsi="Arial" w:cs="Arial"/>
                <w:sz w:val="22"/>
                <w:szCs w:val="22"/>
              </w:rPr>
              <w:t>заболе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9429F9">
              <w:rPr>
                <w:rFonts w:ascii="Arial" w:hAnsi="Arial" w:cs="Arial"/>
                <w:sz w:val="22"/>
                <w:szCs w:val="22"/>
              </w:rPr>
              <w:t>ваний</w:t>
            </w:r>
            <w:proofErr w:type="spellEnd"/>
            <w:proofErr w:type="gramEnd"/>
            <w:r w:rsidRPr="009429F9">
              <w:rPr>
                <w:rFonts w:ascii="Arial" w:hAnsi="Arial" w:cs="Arial"/>
                <w:sz w:val="22"/>
                <w:szCs w:val="22"/>
              </w:rPr>
              <w:t xml:space="preserve"> пищеварительного тракта и обмена веществ</w:t>
            </w:r>
            <w:r>
              <w:rPr>
                <w:rFonts w:ascii="Arial" w:hAnsi="Arial" w:cs="Arial"/>
                <w:sz w:val="22"/>
                <w:szCs w:val="22"/>
              </w:rPr>
              <w:t>, тыс. упаковок</w:t>
            </w:r>
          </w:p>
        </w:tc>
        <w:tc>
          <w:tcPr>
            <w:tcW w:w="1118" w:type="dxa"/>
            <w:vAlign w:val="bottom"/>
          </w:tcPr>
          <w:p w:rsidR="004545C3" w:rsidRPr="00D80B5E" w:rsidRDefault="00B3556B" w:rsidP="00104330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11709</w:t>
            </w:r>
          </w:p>
        </w:tc>
        <w:tc>
          <w:tcPr>
            <w:tcW w:w="1109" w:type="dxa"/>
            <w:vAlign w:val="bottom"/>
          </w:tcPr>
          <w:p w:rsidR="004545C3" w:rsidRPr="00D80B5E" w:rsidRDefault="00B3556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89,5</w:t>
            </w:r>
          </w:p>
        </w:tc>
        <w:tc>
          <w:tcPr>
            <w:tcW w:w="1127" w:type="dxa"/>
            <w:vAlign w:val="bottom"/>
          </w:tcPr>
          <w:p w:rsidR="004545C3" w:rsidRPr="00D80B5E" w:rsidRDefault="00B3556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1089</w:t>
            </w:r>
          </w:p>
        </w:tc>
        <w:tc>
          <w:tcPr>
            <w:tcW w:w="951" w:type="dxa"/>
            <w:vAlign w:val="bottom"/>
          </w:tcPr>
          <w:p w:rsidR="004545C3" w:rsidRPr="00D80B5E" w:rsidRDefault="00B3556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85,3</w:t>
            </w:r>
          </w:p>
        </w:tc>
        <w:tc>
          <w:tcPr>
            <w:tcW w:w="1146" w:type="dxa"/>
            <w:vAlign w:val="bottom"/>
          </w:tcPr>
          <w:p w:rsidR="004545C3" w:rsidRPr="00D80B5E" w:rsidRDefault="00B3556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69,1</w:t>
            </w:r>
          </w:p>
        </w:tc>
      </w:tr>
      <w:tr w:rsidR="004545C3" w:rsidRPr="002119EB" w:rsidTr="00422AAD">
        <w:trPr>
          <w:cantSplit/>
          <w:trHeight w:val="287"/>
        </w:trPr>
        <w:tc>
          <w:tcPr>
            <w:tcW w:w="3775" w:type="dxa"/>
            <w:vAlign w:val="bottom"/>
          </w:tcPr>
          <w:p w:rsidR="004545C3" w:rsidRPr="00F82989" w:rsidRDefault="004545C3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F82989">
              <w:rPr>
                <w:rFonts w:ascii="Arial" w:hAnsi="Arial" w:cs="Arial"/>
                <w:sz w:val="22"/>
                <w:szCs w:val="22"/>
              </w:rPr>
              <w:t xml:space="preserve">репараты для лечения </w:t>
            </w:r>
            <w:proofErr w:type="gramStart"/>
            <w:r w:rsidRPr="00F82989">
              <w:rPr>
                <w:rFonts w:ascii="Arial" w:hAnsi="Arial" w:cs="Arial"/>
                <w:sz w:val="22"/>
                <w:szCs w:val="22"/>
              </w:rPr>
              <w:t>сердечно-сосудистой</w:t>
            </w:r>
            <w:proofErr w:type="gramEnd"/>
            <w:r w:rsidRPr="00F82989">
              <w:rPr>
                <w:rFonts w:ascii="Arial" w:hAnsi="Arial" w:cs="Arial"/>
                <w:sz w:val="22"/>
                <w:szCs w:val="22"/>
              </w:rPr>
              <w:t xml:space="preserve"> системы</w:t>
            </w:r>
            <w:r>
              <w:rPr>
                <w:rFonts w:ascii="Arial" w:hAnsi="Arial" w:cs="Arial"/>
                <w:sz w:val="22"/>
                <w:szCs w:val="22"/>
              </w:rPr>
              <w:t>, тыс. упаковок</w:t>
            </w:r>
          </w:p>
        </w:tc>
        <w:tc>
          <w:tcPr>
            <w:tcW w:w="1118" w:type="dxa"/>
            <w:vAlign w:val="bottom"/>
          </w:tcPr>
          <w:p w:rsidR="004545C3" w:rsidRPr="00D80B5E" w:rsidRDefault="00B3556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2286</w:t>
            </w:r>
          </w:p>
        </w:tc>
        <w:tc>
          <w:tcPr>
            <w:tcW w:w="1109" w:type="dxa"/>
            <w:vAlign w:val="bottom"/>
          </w:tcPr>
          <w:p w:rsidR="004545C3" w:rsidRPr="00D80B5E" w:rsidRDefault="00B3556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143,6</w:t>
            </w:r>
          </w:p>
        </w:tc>
        <w:tc>
          <w:tcPr>
            <w:tcW w:w="1127" w:type="dxa"/>
            <w:vAlign w:val="bottom"/>
          </w:tcPr>
          <w:p w:rsidR="004545C3" w:rsidRPr="00D80B5E" w:rsidRDefault="00B3556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352</w:t>
            </w:r>
          </w:p>
        </w:tc>
        <w:tc>
          <w:tcPr>
            <w:tcW w:w="951" w:type="dxa"/>
            <w:vAlign w:val="bottom"/>
          </w:tcPr>
          <w:p w:rsidR="004545C3" w:rsidRPr="00D80B5E" w:rsidRDefault="00B3556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2,2 р.</w:t>
            </w:r>
          </w:p>
        </w:tc>
        <w:tc>
          <w:tcPr>
            <w:tcW w:w="1146" w:type="dxa"/>
            <w:vAlign w:val="bottom"/>
          </w:tcPr>
          <w:p w:rsidR="004545C3" w:rsidRPr="00D80B5E" w:rsidRDefault="00B3556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2,3 р.</w:t>
            </w:r>
          </w:p>
        </w:tc>
      </w:tr>
      <w:tr w:rsidR="004545C3" w:rsidRPr="002119EB" w:rsidTr="00422AAD">
        <w:trPr>
          <w:cantSplit/>
          <w:trHeight w:val="287"/>
        </w:trPr>
        <w:tc>
          <w:tcPr>
            <w:tcW w:w="3775" w:type="dxa"/>
            <w:vAlign w:val="bottom"/>
          </w:tcPr>
          <w:p w:rsidR="004545C3" w:rsidRPr="00F82989" w:rsidRDefault="004545C3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F82989">
              <w:rPr>
                <w:rFonts w:ascii="Arial" w:hAnsi="Arial" w:cs="Arial"/>
                <w:sz w:val="22"/>
                <w:szCs w:val="22"/>
              </w:rPr>
              <w:t>репараты для лечения заболеваний кожи</w:t>
            </w:r>
            <w:r>
              <w:rPr>
                <w:rFonts w:ascii="Arial" w:hAnsi="Arial" w:cs="Arial"/>
                <w:sz w:val="22"/>
                <w:szCs w:val="22"/>
              </w:rPr>
              <w:t>, тыс. упаковок</w:t>
            </w:r>
          </w:p>
        </w:tc>
        <w:tc>
          <w:tcPr>
            <w:tcW w:w="1118" w:type="dxa"/>
            <w:vAlign w:val="bottom"/>
          </w:tcPr>
          <w:p w:rsidR="004545C3" w:rsidRPr="00D80B5E" w:rsidRDefault="008617C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14365</w:t>
            </w:r>
          </w:p>
        </w:tc>
        <w:tc>
          <w:tcPr>
            <w:tcW w:w="1109" w:type="dxa"/>
            <w:vAlign w:val="bottom"/>
          </w:tcPr>
          <w:p w:rsidR="004545C3" w:rsidRPr="00D80B5E" w:rsidRDefault="008617C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109,5</w:t>
            </w:r>
          </w:p>
        </w:tc>
        <w:tc>
          <w:tcPr>
            <w:tcW w:w="1127" w:type="dxa"/>
            <w:vAlign w:val="bottom"/>
          </w:tcPr>
          <w:p w:rsidR="004545C3" w:rsidRPr="00D80B5E" w:rsidRDefault="008617C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949</w:t>
            </w:r>
          </w:p>
        </w:tc>
        <w:tc>
          <w:tcPr>
            <w:tcW w:w="951" w:type="dxa"/>
            <w:vAlign w:val="bottom"/>
          </w:tcPr>
          <w:p w:rsidR="004545C3" w:rsidRPr="00D80B5E" w:rsidRDefault="008617C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121,2</w:t>
            </w:r>
          </w:p>
        </w:tc>
        <w:tc>
          <w:tcPr>
            <w:tcW w:w="1146" w:type="dxa"/>
            <w:vAlign w:val="bottom"/>
          </w:tcPr>
          <w:p w:rsidR="004545C3" w:rsidRPr="00D80B5E" w:rsidRDefault="008617C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84,3</w:t>
            </w:r>
          </w:p>
        </w:tc>
      </w:tr>
      <w:tr w:rsidR="004545C3" w:rsidRPr="002119EB" w:rsidTr="00422AAD">
        <w:trPr>
          <w:cantSplit/>
          <w:trHeight w:val="287"/>
        </w:trPr>
        <w:tc>
          <w:tcPr>
            <w:tcW w:w="3775" w:type="dxa"/>
            <w:vAlign w:val="bottom"/>
          </w:tcPr>
          <w:p w:rsidR="004545C3" w:rsidRPr="004B5284" w:rsidRDefault="004545C3" w:rsidP="00A9310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4B5284">
              <w:rPr>
                <w:rFonts w:ascii="Arial" w:hAnsi="Arial" w:cs="Arial"/>
                <w:sz w:val="22"/>
                <w:szCs w:val="22"/>
              </w:rPr>
              <w:t>репараты противомикробные для системного использования</w:t>
            </w:r>
            <w:r>
              <w:rPr>
                <w:rFonts w:ascii="Arial" w:hAnsi="Arial" w:cs="Arial"/>
                <w:sz w:val="22"/>
                <w:szCs w:val="22"/>
              </w:rPr>
              <w:t>, тыс. упаковок</w:t>
            </w:r>
          </w:p>
        </w:tc>
        <w:tc>
          <w:tcPr>
            <w:tcW w:w="1118" w:type="dxa"/>
            <w:vAlign w:val="bottom"/>
          </w:tcPr>
          <w:p w:rsidR="004545C3" w:rsidRPr="00D80B5E" w:rsidRDefault="008617CB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4660</w:t>
            </w:r>
          </w:p>
        </w:tc>
        <w:tc>
          <w:tcPr>
            <w:tcW w:w="1109" w:type="dxa"/>
            <w:vAlign w:val="bottom"/>
          </w:tcPr>
          <w:p w:rsidR="004545C3" w:rsidRPr="00D80B5E" w:rsidRDefault="008617CB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56,8</w:t>
            </w:r>
          </w:p>
        </w:tc>
        <w:tc>
          <w:tcPr>
            <w:tcW w:w="1127" w:type="dxa"/>
            <w:vAlign w:val="bottom"/>
          </w:tcPr>
          <w:p w:rsidR="004545C3" w:rsidRPr="00D80B5E" w:rsidRDefault="008617CB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870</w:t>
            </w:r>
          </w:p>
        </w:tc>
        <w:tc>
          <w:tcPr>
            <w:tcW w:w="951" w:type="dxa"/>
            <w:vAlign w:val="bottom"/>
          </w:tcPr>
          <w:p w:rsidR="004545C3" w:rsidRPr="00D80B5E" w:rsidRDefault="008617CB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71,4</w:t>
            </w:r>
          </w:p>
        </w:tc>
        <w:tc>
          <w:tcPr>
            <w:tcW w:w="1146" w:type="dxa"/>
            <w:vAlign w:val="bottom"/>
          </w:tcPr>
          <w:p w:rsidR="004545C3" w:rsidRPr="00D80B5E" w:rsidRDefault="008617CB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109,8</w:t>
            </w:r>
          </w:p>
        </w:tc>
      </w:tr>
      <w:tr w:rsidR="004545C3" w:rsidRPr="002119EB" w:rsidTr="00422AAD">
        <w:trPr>
          <w:cantSplit/>
          <w:trHeight w:val="287"/>
        </w:trPr>
        <w:tc>
          <w:tcPr>
            <w:tcW w:w="3775" w:type="dxa"/>
            <w:vAlign w:val="bottom"/>
          </w:tcPr>
          <w:p w:rsidR="004545C3" w:rsidRPr="00C057D2" w:rsidRDefault="004545C3" w:rsidP="00A9310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C057D2">
              <w:rPr>
                <w:rFonts w:ascii="Arial" w:hAnsi="Arial" w:cs="Arial"/>
                <w:sz w:val="22"/>
                <w:szCs w:val="22"/>
              </w:rPr>
              <w:t>репараты противоопухолевые и иммуномодуляторы</w:t>
            </w:r>
            <w:r>
              <w:rPr>
                <w:rFonts w:ascii="Arial" w:hAnsi="Arial" w:cs="Arial"/>
                <w:sz w:val="22"/>
                <w:szCs w:val="22"/>
              </w:rPr>
              <w:t>, тыс. упаковок</w:t>
            </w:r>
          </w:p>
        </w:tc>
        <w:tc>
          <w:tcPr>
            <w:tcW w:w="1118" w:type="dxa"/>
            <w:vAlign w:val="bottom"/>
          </w:tcPr>
          <w:p w:rsidR="004545C3" w:rsidRPr="00D80B5E" w:rsidRDefault="004545C3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9" w:type="dxa"/>
            <w:vAlign w:val="bottom"/>
          </w:tcPr>
          <w:p w:rsidR="004545C3" w:rsidRPr="00D80B5E" w:rsidRDefault="008617CB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112,3</w:t>
            </w:r>
          </w:p>
        </w:tc>
        <w:tc>
          <w:tcPr>
            <w:tcW w:w="1127" w:type="dxa"/>
            <w:vAlign w:val="bottom"/>
          </w:tcPr>
          <w:p w:rsidR="004545C3" w:rsidRPr="00D80B5E" w:rsidRDefault="004545C3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951" w:type="dxa"/>
            <w:vAlign w:val="bottom"/>
          </w:tcPr>
          <w:p w:rsidR="004545C3" w:rsidRPr="00D80B5E" w:rsidRDefault="008617CB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84,2</w:t>
            </w:r>
          </w:p>
        </w:tc>
        <w:tc>
          <w:tcPr>
            <w:tcW w:w="1146" w:type="dxa"/>
            <w:vAlign w:val="bottom"/>
          </w:tcPr>
          <w:p w:rsidR="004545C3" w:rsidRPr="00D80B5E" w:rsidRDefault="008617CB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100,3</w:t>
            </w:r>
          </w:p>
        </w:tc>
      </w:tr>
      <w:tr w:rsidR="004545C3" w:rsidRPr="002119EB" w:rsidTr="00422AAD">
        <w:trPr>
          <w:cantSplit/>
          <w:trHeight w:val="287"/>
        </w:trPr>
        <w:tc>
          <w:tcPr>
            <w:tcW w:w="3775" w:type="dxa"/>
            <w:vAlign w:val="bottom"/>
          </w:tcPr>
          <w:p w:rsidR="004545C3" w:rsidRDefault="004545C3" w:rsidP="0084521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7036CB">
              <w:rPr>
                <w:rFonts w:ascii="Arial" w:hAnsi="Arial" w:cs="Arial"/>
                <w:sz w:val="22"/>
                <w:szCs w:val="22"/>
              </w:rPr>
              <w:t>репараты для лечения органов дыхательной системы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18" w:type="dxa"/>
            <w:vAlign w:val="bottom"/>
          </w:tcPr>
          <w:p w:rsidR="004545C3" w:rsidRPr="00D80B5E" w:rsidRDefault="004545C3" w:rsidP="00A93107">
            <w:pPr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dxa"/>
            <w:vAlign w:val="bottom"/>
          </w:tcPr>
          <w:p w:rsidR="004545C3" w:rsidRDefault="004545C3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7" w:type="dxa"/>
            <w:vAlign w:val="bottom"/>
          </w:tcPr>
          <w:p w:rsidR="004545C3" w:rsidRPr="00D80B5E" w:rsidRDefault="004545C3" w:rsidP="00A93107">
            <w:pPr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1" w:type="dxa"/>
            <w:vAlign w:val="bottom"/>
          </w:tcPr>
          <w:p w:rsidR="004545C3" w:rsidRDefault="004545C3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46" w:type="dxa"/>
            <w:vAlign w:val="bottom"/>
          </w:tcPr>
          <w:p w:rsidR="004545C3" w:rsidRDefault="004545C3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4545C3" w:rsidRPr="002119EB" w:rsidTr="00422AAD">
        <w:trPr>
          <w:cantSplit/>
          <w:trHeight w:val="287"/>
        </w:trPr>
        <w:tc>
          <w:tcPr>
            <w:tcW w:w="3775" w:type="dxa"/>
            <w:vAlign w:val="bottom"/>
          </w:tcPr>
          <w:p w:rsidR="004545C3" w:rsidRDefault="004545C3" w:rsidP="00A9310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тыс. флаконов</w:t>
            </w:r>
          </w:p>
        </w:tc>
        <w:tc>
          <w:tcPr>
            <w:tcW w:w="1118" w:type="dxa"/>
            <w:vAlign w:val="bottom"/>
          </w:tcPr>
          <w:p w:rsidR="004545C3" w:rsidRPr="00D80B5E" w:rsidRDefault="004545C3" w:rsidP="00736C0F">
            <w:pPr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9" w:type="dxa"/>
            <w:vAlign w:val="bottom"/>
          </w:tcPr>
          <w:p w:rsidR="004545C3" w:rsidRDefault="008617CB" w:rsidP="00736C0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169,1</w:t>
            </w:r>
          </w:p>
        </w:tc>
        <w:tc>
          <w:tcPr>
            <w:tcW w:w="1127" w:type="dxa"/>
            <w:vAlign w:val="bottom"/>
          </w:tcPr>
          <w:p w:rsidR="004545C3" w:rsidRPr="00D80B5E" w:rsidRDefault="004545C3" w:rsidP="00736C0F">
            <w:pPr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951" w:type="dxa"/>
            <w:vAlign w:val="bottom"/>
          </w:tcPr>
          <w:p w:rsidR="004545C3" w:rsidRDefault="008617CB" w:rsidP="00736C0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100,5</w:t>
            </w:r>
          </w:p>
        </w:tc>
        <w:tc>
          <w:tcPr>
            <w:tcW w:w="1146" w:type="dxa"/>
            <w:vAlign w:val="bottom"/>
          </w:tcPr>
          <w:p w:rsidR="004545C3" w:rsidRDefault="008617CB" w:rsidP="00736C0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77,6</w:t>
            </w:r>
          </w:p>
        </w:tc>
      </w:tr>
      <w:tr w:rsidR="004545C3" w:rsidRPr="002119EB" w:rsidTr="00422AAD">
        <w:trPr>
          <w:cantSplit/>
          <w:trHeight w:val="287"/>
        </w:trPr>
        <w:tc>
          <w:tcPr>
            <w:tcW w:w="3775" w:type="dxa"/>
            <w:vAlign w:val="bottom"/>
          </w:tcPr>
          <w:p w:rsidR="004545C3" w:rsidRPr="007036CB" w:rsidRDefault="004545C3" w:rsidP="00A9310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тыс. упаковок</w:t>
            </w:r>
          </w:p>
        </w:tc>
        <w:tc>
          <w:tcPr>
            <w:tcW w:w="1118" w:type="dxa"/>
            <w:vAlign w:val="bottom"/>
          </w:tcPr>
          <w:p w:rsidR="004545C3" w:rsidRPr="00D80B5E" w:rsidRDefault="004545C3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9" w:type="dxa"/>
            <w:vAlign w:val="bottom"/>
          </w:tcPr>
          <w:p w:rsidR="004545C3" w:rsidRPr="00D80B5E" w:rsidRDefault="008617CB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75,0</w:t>
            </w:r>
          </w:p>
        </w:tc>
        <w:tc>
          <w:tcPr>
            <w:tcW w:w="1127" w:type="dxa"/>
            <w:vAlign w:val="bottom"/>
          </w:tcPr>
          <w:p w:rsidR="004545C3" w:rsidRPr="00D80B5E" w:rsidRDefault="004545C3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951" w:type="dxa"/>
            <w:vAlign w:val="bottom"/>
          </w:tcPr>
          <w:p w:rsidR="004545C3" w:rsidRPr="00D80B5E" w:rsidRDefault="008617CB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174,6</w:t>
            </w:r>
          </w:p>
        </w:tc>
        <w:tc>
          <w:tcPr>
            <w:tcW w:w="1146" w:type="dxa"/>
            <w:vAlign w:val="bottom"/>
          </w:tcPr>
          <w:p w:rsidR="004545C3" w:rsidRPr="00D80B5E" w:rsidRDefault="008617CB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133,8</w:t>
            </w:r>
          </w:p>
        </w:tc>
      </w:tr>
      <w:tr w:rsidR="004545C3" w:rsidRPr="002119EB" w:rsidTr="00422AAD">
        <w:trPr>
          <w:cantSplit/>
          <w:trHeight w:val="287"/>
        </w:trPr>
        <w:tc>
          <w:tcPr>
            <w:tcW w:w="3775" w:type="dxa"/>
            <w:vAlign w:val="bottom"/>
          </w:tcPr>
          <w:p w:rsidR="004545C3" w:rsidRPr="007036CB" w:rsidRDefault="004545C3" w:rsidP="00A9310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7036CB">
              <w:rPr>
                <w:rFonts w:ascii="Arial" w:hAnsi="Arial" w:cs="Arial"/>
                <w:sz w:val="22"/>
                <w:szCs w:val="22"/>
              </w:rPr>
              <w:t>репараты для лечения заболеваний глаз</w:t>
            </w:r>
            <w:r>
              <w:rPr>
                <w:rFonts w:ascii="Arial" w:hAnsi="Arial" w:cs="Arial"/>
                <w:sz w:val="22"/>
                <w:szCs w:val="22"/>
              </w:rPr>
              <w:t>, тыс. упаковок</w:t>
            </w:r>
          </w:p>
        </w:tc>
        <w:tc>
          <w:tcPr>
            <w:tcW w:w="1118" w:type="dxa"/>
            <w:vAlign w:val="bottom"/>
          </w:tcPr>
          <w:p w:rsidR="004545C3" w:rsidRPr="00D80B5E" w:rsidRDefault="004545C3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9" w:type="dxa"/>
            <w:vAlign w:val="bottom"/>
          </w:tcPr>
          <w:p w:rsidR="004545C3" w:rsidRPr="00D80B5E" w:rsidRDefault="008617CB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93,2</w:t>
            </w:r>
          </w:p>
        </w:tc>
        <w:tc>
          <w:tcPr>
            <w:tcW w:w="1127" w:type="dxa"/>
            <w:vAlign w:val="bottom"/>
          </w:tcPr>
          <w:p w:rsidR="004545C3" w:rsidRPr="00D80B5E" w:rsidRDefault="004545C3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951" w:type="dxa"/>
            <w:vAlign w:val="bottom"/>
          </w:tcPr>
          <w:p w:rsidR="004545C3" w:rsidRPr="00D80B5E" w:rsidRDefault="008617CB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2,3 р.</w:t>
            </w:r>
          </w:p>
        </w:tc>
        <w:tc>
          <w:tcPr>
            <w:tcW w:w="1146" w:type="dxa"/>
            <w:vAlign w:val="bottom"/>
          </w:tcPr>
          <w:p w:rsidR="004545C3" w:rsidRPr="00D80B5E" w:rsidRDefault="008617CB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69,8</w:t>
            </w:r>
          </w:p>
        </w:tc>
      </w:tr>
      <w:tr w:rsidR="004545C3" w:rsidRPr="002119EB" w:rsidTr="00422AAD">
        <w:trPr>
          <w:cantSplit/>
          <w:trHeight w:val="287"/>
        </w:trPr>
        <w:tc>
          <w:tcPr>
            <w:tcW w:w="3775" w:type="dxa"/>
            <w:vAlign w:val="bottom"/>
          </w:tcPr>
          <w:p w:rsidR="004545C3" w:rsidRDefault="004545C3" w:rsidP="00A9310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7036CB">
              <w:rPr>
                <w:rFonts w:ascii="Arial" w:hAnsi="Arial" w:cs="Arial"/>
                <w:sz w:val="22"/>
                <w:szCs w:val="22"/>
              </w:rPr>
              <w:t>ыворотки и вакцины</w:t>
            </w:r>
            <w:r>
              <w:rPr>
                <w:rFonts w:ascii="Arial" w:hAnsi="Arial" w:cs="Arial"/>
                <w:sz w:val="22"/>
                <w:szCs w:val="22"/>
              </w:rPr>
              <w:t>, млн. доз</w:t>
            </w:r>
          </w:p>
        </w:tc>
        <w:tc>
          <w:tcPr>
            <w:tcW w:w="1118" w:type="dxa"/>
            <w:vAlign w:val="bottom"/>
          </w:tcPr>
          <w:p w:rsidR="004545C3" w:rsidRPr="00D80B5E" w:rsidRDefault="008617CB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3021,3</w:t>
            </w:r>
          </w:p>
        </w:tc>
        <w:tc>
          <w:tcPr>
            <w:tcW w:w="1109" w:type="dxa"/>
            <w:vAlign w:val="bottom"/>
          </w:tcPr>
          <w:p w:rsidR="004545C3" w:rsidRPr="00D80B5E" w:rsidRDefault="008617CB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77,3</w:t>
            </w:r>
          </w:p>
        </w:tc>
        <w:tc>
          <w:tcPr>
            <w:tcW w:w="1127" w:type="dxa"/>
            <w:vAlign w:val="bottom"/>
          </w:tcPr>
          <w:p w:rsidR="004545C3" w:rsidRPr="00D80B5E" w:rsidRDefault="008617CB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196,5</w:t>
            </w:r>
          </w:p>
        </w:tc>
        <w:tc>
          <w:tcPr>
            <w:tcW w:w="951" w:type="dxa"/>
            <w:vAlign w:val="bottom"/>
          </w:tcPr>
          <w:p w:rsidR="004545C3" w:rsidRPr="00D80B5E" w:rsidRDefault="008617CB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85,2</w:t>
            </w:r>
          </w:p>
        </w:tc>
        <w:tc>
          <w:tcPr>
            <w:tcW w:w="1146" w:type="dxa"/>
            <w:vAlign w:val="bottom"/>
          </w:tcPr>
          <w:p w:rsidR="004545C3" w:rsidRPr="00D80B5E" w:rsidRDefault="008617CB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67,7</w:t>
            </w:r>
          </w:p>
        </w:tc>
      </w:tr>
    </w:tbl>
    <w:p w:rsidR="00451654" w:rsidRDefault="00451654" w:rsidP="00451654">
      <w:pPr>
        <w:suppressAutoHyphens/>
        <w:ind w:firstLine="720"/>
        <w:jc w:val="both"/>
        <w:rPr>
          <w:rFonts w:ascii="Arial" w:hAnsi="Arial"/>
          <w:i/>
          <w:sz w:val="24"/>
        </w:rPr>
      </w:pPr>
    </w:p>
    <w:p w:rsidR="00B5319F" w:rsidRDefault="00502219" w:rsidP="00451654">
      <w:pPr>
        <w:suppressAutoHyphens/>
        <w:ind w:firstLine="720"/>
        <w:jc w:val="both"/>
        <w:rPr>
          <w:rFonts w:ascii="Arial" w:hAnsi="Arial"/>
          <w:sz w:val="24"/>
        </w:rPr>
      </w:pPr>
      <w:r w:rsidRPr="003D3231">
        <w:rPr>
          <w:rFonts w:ascii="Arial" w:hAnsi="Arial"/>
          <w:i/>
          <w:sz w:val="24"/>
        </w:rPr>
        <w:t>Производство резиновых и пластмассовых изделий.</w:t>
      </w:r>
      <w:r w:rsidRPr="003D3231">
        <w:rPr>
          <w:rFonts w:ascii="Arial" w:hAnsi="Arial"/>
          <w:b/>
        </w:rPr>
        <w:t xml:space="preserve"> </w:t>
      </w:r>
      <w:r w:rsidRPr="003D3231">
        <w:rPr>
          <w:rFonts w:ascii="Arial" w:hAnsi="Arial"/>
          <w:sz w:val="24"/>
        </w:rPr>
        <w:t xml:space="preserve">Индекс производства резиновых и пластмассовых </w:t>
      </w:r>
      <w:r w:rsidR="00422AAD">
        <w:rPr>
          <w:rFonts w:ascii="Arial" w:hAnsi="Arial"/>
          <w:sz w:val="24"/>
        </w:rPr>
        <w:t>изделий</w:t>
      </w:r>
      <w:r w:rsidR="00422AAD" w:rsidRPr="003D3231">
        <w:rPr>
          <w:rFonts w:ascii="Arial" w:hAnsi="Arial"/>
          <w:sz w:val="24"/>
        </w:rPr>
        <w:t xml:space="preserve"> в </w:t>
      </w:r>
      <w:r w:rsidR="004545C3">
        <w:rPr>
          <w:rFonts w:ascii="Arial" w:hAnsi="Arial"/>
          <w:sz w:val="24"/>
        </w:rPr>
        <w:t>январе-ноябре 2018</w:t>
      </w:r>
      <w:r w:rsidR="004545C3" w:rsidRPr="00CA141A">
        <w:rPr>
          <w:rFonts w:ascii="Arial" w:hAnsi="Arial"/>
          <w:sz w:val="24"/>
        </w:rPr>
        <w:t>г. по сравнению с январем</w:t>
      </w:r>
      <w:r w:rsidR="004545C3">
        <w:rPr>
          <w:rFonts w:ascii="Arial" w:hAnsi="Arial"/>
          <w:sz w:val="24"/>
        </w:rPr>
        <w:t>-ноябрем</w:t>
      </w:r>
      <w:r w:rsidR="004545C3" w:rsidRPr="00CA141A">
        <w:rPr>
          <w:rFonts w:ascii="Arial" w:hAnsi="Arial"/>
          <w:sz w:val="24"/>
        </w:rPr>
        <w:t xml:space="preserve"> </w:t>
      </w:r>
      <w:r w:rsidR="004545C3">
        <w:rPr>
          <w:rFonts w:ascii="Arial" w:hAnsi="Arial"/>
          <w:sz w:val="24"/>
        </w:rPr>
        <w:t>2017</w:t>
      </w:r>
      <w:r w:rsidR="004545C3" w:rsidRPr="00CA141A">
        <w:rPr>
          <w:rFonts w:ascii="Arial" w:hAnsi="Arial"/>
          <w:sz w:val="24"/>
        </w:rPr>
        <w:t xml:space="preserve">г. </w:t>
      </w:r>
      <w:r w:rsidR="004545C3" w:rsidRPr="00B17EB2">
        <w:rPr>
          <w:rFonts w:ascii="Arial" w:hAnsi="Arial"/>
          <w:sz w:val="24"/>
        </w:rPr>
        <w:t xml:space="preserve">составил </w:t>
      </w:r>
      <w:r w:rsidR="0043417F">
        <w:rPr>
          <w:rFonts w:ascii="Arial" w:hAnsi="Arial"/>
          <w:sz w:val="24"/>
        </w:rPr>
        <w:t>101,6</w:t>
      </w:r>
      <w:r w:rsidR="004545C3" w:rsidRPr="00B17EB2">
        <w:rPr>
          <w:rFonts w:ascii="Arial" w:hAnsi="Arial"/>
          <w:sz w:val="24"/>
        </w:rPr>
        <w:t>%,</w:t>
      </w:r>
      <w:r w:rsidR="004545C3" w:rsidRPr="00CA141A">
        <w:rPr>
          <w:rFonts w:ascii="Arial" w:hAnsi="Arial"/>
          <w:sz w:val="24"/>
        </w:rPr>
        <w:t xml:space="preserve"> </w:t>
      </w:r>
      <w:r w:rsidR="004545C3">
        <w:rPr>
          <w:rFonts w:ascii="Arial" w:hAnsi="Arial"/>
          <w:sz w:val="24"/>
        </w:rPr>
        <w:t>в ноябре 2018г. по сравнению с ноябрем</w:t>
      </w:r>
      <w:r w:rsidR="004545C3" w:rsidRPr="00CA141A">
        <w:rPr>
          <w:rFonts w:ascii="Arial" w:hAnsi="Arial"/>
          <w:sz w:val="24"/>
        </w:rPr>
        <w:t xml:space="preserve"> </w:t>
      </w:r>
      <w:r w:rsidR="004545C3">
        <w:rPr>
          <w:rFonts w:ascii="Arial" w:hAnsi="Arial"/>
          <w:sz w:val="24"/>
        </w:rPr>
        <w:t>2017</w:t>
      </w:r>
      <w:r w:rsidR="004545C3" w:rsidRPr="00CA141A">
        <w:rPr>
          <w:rFonts w:ascii="Arial" w:hAnsi="Arial"/>
          <w:sz w:val="24"/>
        </w:rPr>
        <w:t xml:space="preserve">г. – </w:t>
      </w:r>
      <w:r w:rsidR="0043417F">
        <w:rPr>
          <w:rFonts w:ascii="Arial" w:hAnsi="Arial"/>
          <w:sz w:val="24"/>
        </w:rPr>
        <w:t>98,5</w:t>
      </w:r>
      <w:r w:rsidR="004545C3" w:rsidRPr="00CA141A">
        <w:rPr>
          <w:rFonts w:ascii="Arial" w:hAnsi="Arial"/>
          <w:sz w:val="24"/>
        </w:rPr>
        <w:t>%</w:t>
      </w:r>
      <w:r w:rsidR="004545C3">
        <w:rPr>
          <w:rFonts w:ascii="Arial" w:hAnsi="Arial"/>
          <w:sz w:val="24"/>
        </w:rPr>
        <w:t xml:space="preserve">, по сравнению с октябрем 2018г. –  </w:t>
      </w:r>
      <w:r w:rsidR="0043417F">
        <w:rPr>
          <w:rFonts w:ascii="Arial" w:hAnsi="Arial"/>
          <w:sz w:val="24"/>
        </w:rPr>
        <w:t>97,2</w:t>
      </w:r>
      <w:r w:rsidR="004545C3">
        <w:rPr>
          <w:rFonts w:ascii="Arial" w:hAnsi="Arial"/>
          <w:sz w:val="24"/>
        </w:rPr>
        <w:t>%</w:t>
      </w:r>
      <w:r w:rsidR="004545C3" w:rsidRPr="00CA141A">
        <w:rPr>
          <w:rFonts w:ascii="Arial" w:hAnsi="Arial"/>
          <w:sz w:val="24"/>
        </w:rPr>
        <w:t>.</w:t>
      </w:r>
    </w:p>
    <w:p w:rsidR="00602269" w:rsidRPr="009911C6" w:rsidRDefault="000D30CC" w:rsidP="00587BC7">
      <w:pPr>
        <w:spacing w:before="120"/>
        <w:rPr>
          <w:rFonts w:ascii="Arial" w:hAnsi="Arial" w:cs="Arial"/>
          <w:sz w:val="22"/>
          <w:szCs w:val="22"/>
        </w:rPr>
      </w:pPr>
      <w:r w:rsidRPr="00176D78">
        <w:rPr>
          <w:rFonts w:ascii="Arial" w:hAnsi="Arial"/>
          <w:i/>
          <w:sz w:val="22"/>
        </w:rPr>
        <w:t>Производство отдельных видов резиновых и пластмассовых изделий</w:t>
      </w:r>
      <w:r w:rsidR="00143159">
        <w:rPr>
          <w:rFonts w:ascii="Arial" w:hAnsi="Arial" w:cs="Arial"/>
          <w:sz w:val="22"/>
          <w:szCs w:val="22"/>
        </w:rPr>
        <w:t xml:space="preserve">         </w:t>
      </w:r>
    </w:p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1125"/>
        <w:gridCol w:w="1143"/>
        <w:gridCol w:w="992"/>
        <w:gridCol w:w="1134"/>
      </w:tblGrid>
      <w:tr w:rsidR="004545C3" w:rsidRPr="002119EB" w:rsidTr="00422AAD">
        <w:trPr>
          <w:cantSplit/>
          <w:trHeight w:val="146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545C3" w:rsidRPr="002119EB" w:rsidRDefault="004545C3" w:rsidP="00990CF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4545C3" w:rsidRPr="002119EB" w:rsidRDefault="004545C3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2018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</w:tcBorders>
          </w:tcPr>
          <w:p w:rsidR="004545C3" w:rsidRPr="002119EB" w:rsidRDefault="004545C3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</w:tcBorders>
          </w:tcPr>
          <w:p w:rsidR="004545C3" w:rsidRPr="002119EB" w:rsidRDefault="004545C3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Ноябрь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45C3" w:rsidRPr="002119EB" w:rsidRDefault="004545C3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4545C3" w:rsidRPr="002119EB" w:rsidTr="00422AAD">
        <w:trPr>
          <w:cantSplit/>
          <w:trHeight w:val="146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4545C3" w:rsidRPr="002119EB" w:rsidRDefault="004545C3" w:rsidP="00990CF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545C3" w:rsidRPr="002119EB" w:rsidRDefault="004545C3" w:rsidP="00990CF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</w:tcPr>
          <w:p w:rsidR="004545C3" w:rsidRPr="002119EB" w:rsidRDefault="004545C3" w:rsidP="00990CF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</w:tcPr>
          <w:p w:rsidR="004545C3" w:rsidRPr="002119EB" w:rsidRDefault="004545C3" w:rsidP="00990CF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545C3" w:rsidRPr="002119EB" w:rsidRDefault="004545C3" w:rsidP="00990CF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45C3" w:rsidRPr="002119EB" w:rsidRDefault="004545C3" w:rsidP="00990CF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4545C3" w:rsidRPr="002119EB" w:rsidTr="00422AAD">
        <w:trPr>
          <w:cantSplit/>
          <w:trHeight w:val="283"/>
        </w:trPr>
        <w:tc>
          <w:tcPr>
            <w:tcW w:w="3828" w:type="dxa"/>
            <w:tcBorders>
              <w:top w:val="single" w:sz="4" w:space="0" w:color="auto"/>
            </w:tcBorders>
            <w:vAlign w:val="bottom"/>
          </w:tcPr>
          <w:p w:rsidR="004545C3" w:rsidRPr="001E5F6F" w:rsidRDefault="004545C3" w:rsidP="009911C6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Производство изделий из пластмасс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4545C3" w:rsidRPr="00D80B5E" w:rsidRDefault="004545C3" w:rsidP="009911C6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4545C3" w:rsidRPr="00D80B5E" w:rsidRDefault="0043417F" w:rsidP="009911C6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101,1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vAlign w:val="bottom"/>
          </w:tcPr>
          <w:p w:rsidR="004545C3" w:rsidRPr="00D80B5E" w:rsidRDefault="004545C3" w:rsidP="009911C6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4545C3" w:rsidRPr="00D80B5E" w:rsidRDefault="0043417F" w:rsidP="009911C6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97,8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4545C3" w:rsidRPr="00D80B5E" w:rsidRDefault="0043417F" w:rsidP="009911C6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97,3</w:t>
            </w:r>
          </w:p>
        </w:tc>
      </w:tr>
      <w:tr w:rsidR="004545C3" w:rsidRPr="002119EB" w:rsidTr="00422AAD">
        <w:trPr>
          <w:cantSplit/>
          <w:trHeight w:val="283"/>
        </w:trPr>
        <w:tc>
          <w:tcPr>
            <w:tcW w:w="3828" w:type="dxa"/>
            <w:vAlign w:val="bottom"/>
          </w:tcPr>
          <w:p w:rsidR="004545C3" w:rsidRPr="00977A17" w:rsidRDefault="004545C3" w:rsidP="009911C6">
            <w:pPr>
              <w:spacing w:before="20" w:after="20" w:line="240" w:lineRule="exact"/>
              <w:ind w:left="142" w:right="-57"/>
              <w:rPr>
                <w:rFonts w:ascii="Arial" w:hAnsi="Arial"/>
                <w:sz w:val="22"/>
              </w:rPr>
            </w:pPr>
            <w:proofErr w:type="spellStart"/>
            <w:r w:rsidRPr="00977A17">
              <w:rPr>
                <w:rFonts w:ascii="Arial" w:hAnsi="Arial"/>
                <w:sz w:val="22"/>
              </w:rPr>
              <w:t>мононити</w:t>
            </w:r>
            <w:proofErr w:type="spellEnd"/>
            <w:r w:rsidRPr="00977A17">
              <w:rPr>
                <w:rFonts w:ascii="Arial" w:hAnsi="Arial"/>
                <w:sz w:val="22"/>
              </w:rPr>
              <w:t xml:space="preserve"> с размером поперечного сечения более 1 мм; прутки, стержн</w:t>
            </w:r>
            <w:r>
              <w:rPr>
                <w:rFonts w:ascii="Arial" w:hAnsi="Arial"/>
                <w:sz w:val="22"/>
              </w:rPr>
              <w:t>и и фасонные профили пластмассовые</w:t>
            </w:r>
            <w:r w:rsidRPr="00977A17">
              <w:rPr>
                <w:rFonts w:ascii="Arial" w:hAnsi="Arial"/>
                <w:sz w:val="22"/>
              </w:rPr>
              <w:t>, т</w:t>
            </w:r>
          </w:p>
        </w:tc>
        <w:tc>
          <w:tcPr>
            <w:tcW w:w="1134" w:type="dxa"/>
            <w:vAlign w:val="bottom"/>
          </w:tcPr>
          <w:p w:rsidR="004545C3" w:rsidRPr="00D80B5E" w:rsidRDefault="008617CB" w:rsidP="009911C6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969,4</w:t>
            </w:r>
          </w:p>
        </w:tc>
        <w:tc>
          <w:tcPr>
            <w:tcW w:w="1125" w:type="dxa"/>
            <w:vAlign w:val="bottom"/>
          </w:tcPr>
          <w:p w:rsidR="004545C3" w:rsidRPr="00D80B5E" w:rsidRDefault="008617CB" w:rsidP="009911C6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111,4</w:t>
            </w:r>
          </w:p>
        </w:tc>
        <w:tc>
          <w:tcPr>
            <w:tcW w:w="1143" w:type="dxa"/>
            <w:vAlign w:val="bottom"/>
          </w:tcPr>
          <w:p w:rsidR="004545C3" w:rsidRPr="00D80B5E" w:rsidRDefault="008617CB" w:rsidP="009911C6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97,1</w:t>
            </w:r>
          </w:p>
        </w:tc>
        <w:tc>
          <w:tcPr>
            <w:tcW w:w="992" w:type="dxa"/>
            <w:vAlign w:val="bottom"/>
          </w:tcPr>
          <w:p w:rsidR="004545C3" w:rsidRPr="00D80B5E" w:rsidRDefault="008617CB" w:rsidP="009911C6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104,0</w:t>
            </w:r>
          </w:p>
        </w:tc>
        <w:tc>
          <w:tcPr>
            <w:tcW w:w="1134" w:type="dxa"/>
            <w:vAlign w:val="bottom"/>
          </w:tcPr>
          <w:p w:rsidR="004545C3" w:rsidRPr="00D80B5E" w:rsidRDefault="008617CB" w:rsidP="009911C6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82,0</w:t>
            </w:r>
          </w:p>
        </w:tc>
      </w:tr>
    </w:tbl>
    <w:p w:rsidR="00451654" w:rsidRDefault="00451654" w:rsidP="00451654">
      <w:pPr>
        <w:spacing w:line="240" w:lineRule="exac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_____________________________________</w:t>
      </w:r>
    </w:p>
    <w:p w:rsidR="00451654" w:rsidRDefault="00451654" w:rsidP="00451654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451654" w:rsidRDefault="00451654" w:rsidP="00451654">
      <w:pPr>
        <w:suppressAutoHyphens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</w:p>
    <w:p w:rsidR="00451654" w:rsidRPr="00451654" w:rsidRDefault="00451654" w:rsidP="00451654">
      <w:pPr>
        <w:suppressAutoHyphens/>
        <w:jc w:val="right"/>
        <w:rPr>
          <w:rFonts w:ascii="Arial" w:hAnsi="Arial"/>
          <w:sz w:val="24"/>
        </w:rPr>
      </w:pPr>
      <w:r w:rsidRPr="00451654">
        <w:rPr>
          <w:rFonts w:ascii="Arial" w:hAnsi="Arial"/>
          <w:sz w:val="24"/>
        </w:rPr>
        <w:lastRenderedPageBreak/>
        <w:t>Продолжение</w:t>
      </w:r>
    </w:p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1125"/>
        <w:gridCol w:w="1143"/>
        <w:gridCol w:w="992"/>
        <w:gridCol w:w="1134"/>
      </w:tblGrid>
      <w:tr w:rsidR="006A4E3B" w:rsidRPr="002119EB" w:rsidTr="00422AAD">
        <w:trPr>
          <w:cantSplit/>
          <w:trHeight w:val="146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E3B" w:rsidRPr="002119EB" w:rsidRDefault="006A4E3B" w:rsidP="00E81E6E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6A4E3B" w:rsidRPr="002119EB" w:rsidRDefault="006A4E3B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2018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</w:tcBorders>
          </w:tcPr>
          <w:p w:rsidR="006A4E3B" w:rsidRPr="002119EB" w:rsidRDefault="006A4E3B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</w:tcBorders>
          </w:tcPr>
          <w:p w:rsidR="006A4E3B" w:rsidRPr="002119EB" w:rsidRDefault="006A4E3B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Ноябрь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4E3B" w:rsidRPr="002119EB" w:rsidRDefault="006A4E3B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6A4E3B" w:rsidRPr="002119EB" w:rsidTr="00422AAD">
        <w:trPr>
          <w:cantSplit/>
          <w:trHeight w:val="146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6A4E3B" w:rsidRPr="002119EB" w:rsidRDefault="006A4E3B" w:rsidP="00E81E6E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A4E3B" w:rsidRPr="002119EB" w:rsidRDefault="006A4E3B" w:rsidP="00E81E6E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</w:tcPr>
          <w:p w:rsidR="006A4E3B" w:rsidRPr="002119EB" w:rsidRDefault="006A4E3B" w:rsidP="00E81E6E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</w:tcPr>
          <w:p w:rsidR="006A4E3B" w:rsidRPr="002119EB" w:rsidRDefault="006A4E3B" w:rsidP="00E81E6E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4E3B" w:rsidRPr="002119EB" w:rsidRDefault="006A4E3B" w:rsidP="00E81E6E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4E3B" w:rsidRPr="002119EB" w:rsidRDefault="006A4E3B" w:rsidP="00E81E6E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</w:tbl>
    <w:p w:rsidR="00451654" w:rsidRDefault="00451654"/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1125"/>
        <w:gridCol w:w="1143"/>
        <w:gridCol w:w="992"/>
        <w:gridCol w:w="1134"/>
      </w:tblGrid>
      <w:tr w:rsidR="00795D64" w:rsidRPr="002119EB" w:rsidTr="00422AAD">
        <w:trPr>
          <w:cantSplit/>
          <w:trHeight w:val="283"/>
        </w:trPr>
        <w:tc>
          <w:tcPr>
            <w:tcW w:w="3828" w:type="dxa"/>
            <w:vAlign w:val="bottom"/>
          </w:tcPr>
          <w:p w:rsidR="00795D64" w:rsidRPr="00977A17" w:rsidRDefault="00795D64" w:rsidP="009A2371">
            <w:pPr>
              <w:spacing w:before="20" w:after="20" w:line="240" w:lineRule="exact"/>
              <w:ind w:left="142" w:right="-57" w:hanging="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трубы, трубки и</w:t>
            </w:r>
            <w:r w:rsidRPr="00977A17">
              <w:rPr>
                <w:rFonts w:ascii="Arial" w:hAnsi="Arial"/>
                <w:sz w:val="22"/>
              </w:rPr>
              <w:t xml:space="preserve"> </w:t>
            </w:r>
            <w:proofErr w:type="gramStart"/>
            <w:r w:rsidRPr="00977A17">
              <w:rPr>
                <w:rFonts w:ascii="Arial" w:hAnsi="Arial"/>
                <w:sz w:val="22"/>
              </w:rPr>
              <w:t>шланги</w:t>
            </w:r>
            <w:proofErr w:type="gramEnd"/>
            <w:r>
              <w:rPr>
                <w:rFonts w:ascii="Arial" w:hAnsi="Arial"/>
                <w:sz w:val="22"/>
              </w:rPr>
              <w:t xml:space="preserve"> и их фитинги пластмассовые</w:t>
            </w:r>
            <w:r w:rsidRPr="00977A17">
              <w:rPr>
                <w:rFonts w:ascii="Arial" w:hAnsi="Arial"/>
                <w:sz w:val="22"/>
              </w:rPr>
              <w:t>, т</w:t>
            </w:r>
          </w:p>
        </w:tc>
        <w:tc>
          <w:tcPr>
            <w:tcW w:w="1134" w:type="dxa"/>
            <w:vAlign w:val="bottom"/>
          </w:tcPr>
          <w:p w:rsidR="00795D64" w:rsidRPr="00D80B5E" w:rsidRDefault="008617CB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29512,7</w:t>
            </w:r>
          </w:p>
        </w:tc>
        <w:tc>
          <w:tcPr>
            <w:tcW w:w="1125" w:type="dxa"/>
            <w:vAlign w:val="bottom"/>
          </w:tcPr>
          <w:p w:rsidR="00795D64" w:rsidRPr="00D80B5E" w:rsidRDefault="008617CB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94,8</w:t>
            </w:r>
          </w:p>
        </w:tc>
        <w:tc>
          <w:tcPr>
            <w:tcW w:w="1143" w:type="dxa"/>
            <w:vAlign w:val="bottom"/>
          </w:tcPr>
          <w:p w:rsidR="00795D64" w:rsidRPr="00D80B5E" w:rsidRDefault="008617CB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2798,2</w:t>
            </w:r>
          </w:p>
        </w:tc>
        <w:tc>
          <w:tcPr>
            <w:tcW w:w="992" w:type="dxa"/>
            <w:vAlign w:val="bottom"/>
          </w:tcPr>
          <w:p w:rsidR="00795D64" w:rsidRPr="00D80B5E" w:rsidRDefault="008617CB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95,7</w:t>
            </w:r>
          </w:p>
        </w:tc>
        <w:tc>
          <w:tcPr>
            <w:tcW w:w="1134" w:type="dxa"/>
            <w:vAlign w:val="bottom"/>
          </w:tcPr>
          <w:p w:rsidR="00795D64" w:rsidRPr="00D80B5E" w:rsidRDefault="008617CB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94,3</w:t>
            </w:r>
          </w:p>
        </w:tc>
      </w:tr>
      <w:tr w:rsidR="00795D64" w:rsidRPr="002119EB" w:rsidTr="00422AAD">
        <w:trPr>
          <w:cantSplit/>
          <w:trHeight w:val="283"/>
        </w:trPr>
        <w:tc>
          <w:tcPr>
            <w:tcW w:w="3828" w:type="dxa"/>
            <w:vAlign w:val="bottom"/>
          </w:tcPr>
          <w:p w:rsidR="00795D64" w:rsidRPr="00694AC7" w:rsidRDefault="00795D64" w:rsidP="009A2371">
            <w:pPr>
              <w:spacing w:before="20" w:after="20" w:line="240" w:lineRule="exact"/>
              <w:ind w:left="142" w:right="-57"/>
              <w:rPr>
                <w:rFonts w:ascii="Arial" w:hAnsi="Arial"/>
                <w:sz w:val="22"/>
              </w:rPr>
            </w:pPr>
            <w:r w:rsidRPr="00977A17">
              <w:rPr>
                <w:rFonts w:ascii="Arial" w:hAnsi="Arial"/>
                <w:sz w:val="22"/>
              </w:rPr>
              <w:t>плиты, листы, пленка и полосы (ленты) полимерные, неармированные или не ко</w:t>
            </w:r>
            <w:r>
              <w:rPr>
                <w:rFonts w:ascii="Arial" w:hAnsi="Arial"/>
                <w:sz w:val="22"/>
              </w:rPr>
              <w:t>мбинированные с другими материа</w:t>
            </w:r>
            <w:r w:rsidRPr="00977A17">
              <w:rPr>
                <w:rFonts w:ascii="Arial" w:hAnsi="Arial"/>
                <w:sz w:val="22"/>
              </w:rPr>
              <w:t xml:space="preserve">лами, </w:t>
            </w:r>
            <w:proofErr w:type="gramStart"/>
            <w:r w:rsidRPr="00977A17">
              <w:rPr>
                <w:rFonts w:ascii="Arial" w:hAnsi="Arial"/>
                <w:sz w:val="22"/>
              </w:rPr>
              <w:t>т</w:t>
            </w:r>
            <w:proofErr w:type="gramEnd"/>
          </w:p>
        </w:tc>
        <w:tc>
          <w:tcPr>
            <w:tcW w:w="1134" w:type="dxa"/>
            <w:vAlign w:val="bottom"/>
          </w:tcPr>
          <w:p w:rsidR="00795D64" w:rsidRPr="00D80B5E" w:rsidRDefault="008617CB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50353,2</w:t>
            </w:r>
          </w:p>
        </w:tc>
        <w:tc>
          <w:tcPr>
            <w:tcW w:w="1125" w:type="dxa"/>
            <w:vAlign w:val="bottom"/>
          </w:tcPr>
          <w:p w:rsidR="00795D64" w:rsidRPr="00D80B5E" w:rsidRDefault="008617CB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91,4</w:t>
            </w:r>
          </w:p>
        </w:tc>
        <w:tc>
          <w:tcPr>
            <w:tcW w:w="1143" w:type="dxa"/>
            <w:vAlign w:val="bottom"/>
          </w:tcPr>
          <w:p w:rsidR="00795D64" w:rsidRPr="00D80B5E" w:rsidRDefault="008617CB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4553,3</w:t>
            </w:r>
          </w:p>
        </w:tc>
        <w:tc>
          <w:tcPr>
            <w:tcW w:w="992" w:type="dxa"/>
            <w:vAlign w:val="bottom"/>
          </w:tcPr>
          <w:p w:rsidR="00795D64" w:rsidRPr="00D80B5E" w:rsidRDefault="008617CB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93,9</w:t>
            </w:r>
          </w:p>
        </w:tc>
        <w:tc>
          <w:tcPr>
            <w:tcW w:w="1134" w:type="dxa"/>
            <w:vAlign w:val="bottom"/>
          </w:tcPr>
          <w:p w:rsidR="00795D64" w:rsidRPr="00D80B5E" w:rsidRDefault="008617CB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100,0</w:t>
            </w:r>
          </w:p>
        </w:tc>
      </w:tr>
      <w:tr w:rsidR="00795D64" w:rsidRPr="002119EB" w:rsidTr="00422AAD">
        <w:trPr>
          <w:cantSplit/>
          <w:trHeight w:val="283"/>
        </w:trPr>
        <w:tc>
          <w:tcPr>
            <w:tcW w:w="3828" w:type="dxa"/>
            <w:vAlign w:val="bottom"/>
          </w:tcPr>
          <w:p w:rsidR="00795D64" w:rsidRPr="00977A17" w:rsidRDefault="00795D64" w:rsidP="009A2371">
            <w:pPr>
              <w:spacing w:before="20" w:after="20" w:line="240" w:lineRule="exact"/>
              <w:ind w:left="142" w:right="-57" w:firstLine="1"/>
              <w:rPr>
                <w:rFonts w:ascii="Arial" w:hAnsi="Arial"/>
                <w:sz w:val="22"/>
              </w:rPr>
            </w:pPr>
            <w:r w:rsidRPr="00977A17">
              <w:rPr>
                <w:rFonts w:ascii="Arial" w:hAnsi="Arial"/>
                <w:sz w:val="22"/>
              </w:rPr>
              <w:t>плиты, листы, пленка и пол</w:t>
            </w:r>
            <w:r>
              <w:rPr>
                <w:rFonts w:ascii="Arial" w:hAnsi="Arial"/>
                <w:sz w:val="22"/>
              </w:rPr>
              <w:t>осы (ленты)</w:t>
            </w:r>
            <w:r w:rsidRPr="00977A17">
              <w:rPr>
                <w:rFonts w:ascii="Arial" w:hAnsi="Arial"/>
                <w:sz w:val="22"/>
              </w:rPr>
              <w:t xml:space="preserve"> прочие</w:t>
            </w:r>
            <w:r>
              <w:rPr>
                <w:rFonts w:ascii="Arial" w:hAnsi="Arial"/>
                <w:sz w:val="22"/>
              </w:rPr>
              <w:t xml:space="preserve"> пластмассовые пористые</w:t>
            </w:r>
            <w:r w:rsidRPr="00977A17">
              <w:rPr>
                <w:rFonts w:ascii="Arial" w:hAnsi="Arial"/>
                <w:sz w:val="22"/>
              </w:rPr>
              <w:t xml:space="preserve">, </w:t>
            </w:r>
            <w:proofErr w:type="gramStart"/>
            <w:r w:rsidRPr="00977A17">
              <w:rPr>
                <w:rFonts w:ascii="Arial" w:hAnsi="Arial"/>
                <w:sz w:val="22"/>
              </w:rPr>
              <w:t>т</w:t>
            </w:r>
            <w:proofErr w:type="gramEnd"/>
          </w:p>
        </w:tc>
        <w:tc>
          <w:tcPr>
            <w:tcW w:w="1134" w:type="dxa"/>
            <w:vAlign w:val="bottom"/>
          </w:tcPr>
          <w:p w:rsidR="00795D64" w:rsidRPr="00D80B5E" w:rsidRDefault="00B33E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3156,6</w:t>
            </w:r>
          </w:p>
        </w:tc>
        <w:tc>
          <w:tcPr>
            <w:tcW w:w="1125" w:type="dxa"/>
            <w:vAlign w:val="bottom"/>
          </w:tcPr>
          <w:p w:rsidR="00795D64" w:rsidRPr="00D80B5E" w:rsidRDefault="00B33E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133,5</w:t>
            </w:r>
          </w:p>
        </w:tc>
        <w:tc>
          <w:tcPr>
            <w:tcW w:w="1143" w:type="dxa"/>
            <w:vAlign w:val="bottom"/>
          </w:tcPr>
          <w:p w:rsidR="00795D64" w:rsidRPr="00D80B5E" w:rsidRDefault="00B33E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340,7</w:t>
            </w:r>
          </w:p>
        </w:tc>
        <w:tc>
          <w:tcPr>
            <w:tcW w:w="992" w:type="dxa"/>
            <w:vAlign w:val="bottom"/>
          </w:tcPr>
          <w:p w:rsidR="00795D64" w:rsidRPr="00D80B5E" w:rsidRDefault="00B33E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108,7</w:t>
            </w:r>
          </w:p>
        </w:tc>
        <w:tc>
          <w:tcPr>
            <w:tcW w:w="1134" w:type="dxa"/>
            <w:vAlign w:val="bottom"/>
          </w:tcPr>
          <w:p w:rsidR="00795D64" w:rsidRPr="00D80B5E" w:rsidRDefault="00B33E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96,3</w:t>
            </w:r>
          </w:p>
        </w:tc>
      </w:tr>
      <w:tr w:rsidR="00795D64" w:rsidRPr="002119EB" w:rsidTr="00422AAD">
        <w:trPr>
          <w:cantSplit/>
          <w:trHeight w:val="283"/>
        </w:trPr>
        <w:tc>
          <w:tcPr>
            <w:tcW w:w="3828" w:type="dxa"/>
            <w:vAlign w:val="bottom"/>
          </w:tcPr>
          <w:p w:rsidR="00795D64" w:rsidRPr="008178B9" w:rsidRDefault="00795D64" w:rsidP="009A2371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8178B9">
              <w:rPr>
                <w:rFonts w:ascii="Arial" w:hAnsi="Arial" w:cs="Arial"/>
                <w:sz w:val="22"/>
                <w:szCs w:val="22"/>
              </w:rPr>
              <w:t>литы, листы, пленка и полосы (ленты) прочие пластмассовые непористые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134" w:type="dxa"/>
            <w:vAlign w:val="bottom"/>
          </w:tcPr>
          <w:p w:rsidR="00795D64" w:rsidRPr="00D80B5E" w:rsidRDefault="00B33E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1622,9</w:t>
            </w:r>
          </w:p>
        </w:tc>
        <w:tc>
          <w:tcPr>
            <w:tcW w:w="1125" w:type="dxa"/>
            <w:vAlign w:val="bottom"/>
          </w:tcPr>
          <w:p w:rsidR="00795D64" w:rsidRPr="00D80B5E" w:rsidRDefault="00B33E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83,5</w:t>
            </w:r>
          </w:p>
        </w:tc>
        <w:tc>
          <w:tcPr>
            <w:tcW w:w="1143" w:type="dxa"/>
            <w:vAlign w:val="bottom"/>
          </w:tcPr>
          <w:p w:rsidR="00795D64" w:rsidRPr="00D80B5E" w:rsidRDefault="00B33E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99,9</w:t>
            </w:r>
          </w:p>
        </w:tc>
        <w:tc>
          <w:tcPr>
            <w:tcW w:w="992" w:type="dxa"/>
            <w:vAlign w:val="bottom"/>
          </w:tcPr>
          <w:p w:rsidR="00795D64" w:rsidRPr="00D80B5E" w:rsidRDefault="00B33E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51,8</w:t>
            </w:r>
          </w:p>
        </w:tc>
        <w:tc>
          <w:tcPr>
            <w:tcW w:w="1134" w:type="dxa"/>
            <w:vAlign w:val="bottom"/>
          </w:tcPr>
          <w:p w:rsidR="00795D64" w:rsidRPr="00D80B5E" w:rsidRDefault="00B33E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64,4</w:t>
            </w:r>
          </w:p>
        </w:tc>
      </w:tr>
      <w:tr w:rsidR="00795D64" w:rsidRPr="002119EB" w:rsidTr="00422AAD">
        <w:trPr>
          <w:cantSplit/>
          <w:trHeight w:val="283"/>
        </w:trPr>
        <w:tc>
          <w:tcPr>
            <w:tcW w:w="3828" w:type="dxa"/>
            <w:vAlign w:val="bottom"/>
          </w:tcPr>
          <w:p w:rsidR="00795D64" w:rsidRPr="00B26773" w:rsidRDefault="00795D64" w:rsidP="009A2371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  <w:r w:rsidRPr="00B26773">
              <w:rPr>
                <w:rFonts w:ascii="Arial" w:hAnsi="Arial" w:cs="Arial"/>
                <w:sz w:val="22"/>
                <w:szCs w:val="22"/>
              </w:rPr>
              <w:t>локи дверные пластмассовые и пороги для них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77A17">
              <w:rPr>
                <w:rFonts w:ascii="Arial" w:hAnsi="Arial"/>
                <w:sz w:val="22"/>
              </w:rPr>
              <w:t>м</w:t>
            </w:r>
            <w:proofErr w:type="gramStart"/>
            <w:r w:rsidRPr="00977A17">
              <w:rPr>
                <w:rFonts w:ascii="Arial" w:hAnsi="Arial"/>
                <w:sz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Align w:val="bottom"/>
          </w:tcPr>
          <w:p w:rsidR="00795D64" w:rsidRPr="00D80B5E" w:rsidRDefault="00B33E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5749,4</w:t>
            </w:r>
          </w:p>
        </w:tc>
        <w:tc>
          <w:tcPr>
            <w:tcW w:w="1125" w:type="dxa"/>
            <w:vAlign w:val="bottom"/>
          </w:tcPr>
          <w:p w:rsidR="00795D64" w:rsidRPr="00D80B5E" w:rsidRDefault="00B33E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28,0</w:t>
            </w:r>
          </w:p>
        </w:tc>
        <w:tc>
          <w:tcPr>
            <w:tcW w:w="1143" w:type="dxa"/>
            <w:vAlign w:val="bottom"/>
          </w:tcPr>
          <w:p w:rsidR="00795D64" w:rsidRPr="00D80B5E" w:rsidRDefault="00B33E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838,6</w:t>
            </w:r>
          </w:p>
        </w:tc>
        <w:tc>
          <w:tcPr>
            <w:tcW w:w="992" w:type="dxa"/>
            <w:vAlign w:val="bottom"/>
          </w:tcPr>
          <w:p w:rsidR="00795D64" w:rsidRPr="00D80B5E" w:rsidRDefault="00B33E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30,2</w:t>
            </w:r>
          </w:p>
        </w:tc>
        <w:tc>
          <w:tcPr>
            <w:tcW w:w="1134" w:type="dxa"/>
            <w:vAlign w:val="bottom"/>
          </w:tcPr>
          <w:p w:rsidR="00795D64" w:rsidRPr="00D80B5E" w:rsidRDefault="00B33E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112,6</w:t>
            </w:r>
          </w:p>
        </w:tc>
      </w:tr>
      <w:tr w:rsidR="00795D64" w:rsidRPr="002119EB" w:rsidTr="00422AAD">
        <w:trPr>
          <w:cantSplit/>
          <w:trHeight w:val="283"/>
        </w:trPr>
        <w:tc>
          <w:tcPr>
            <w:tcW w:w="3828" w:type="dxa"/>
            <w:vAlign w:val="bottom"/>
          </w:tcPr>
          <w:p w:rsidR="00795D64" w:rsidRPr="00977A17" w:rsidRDefault="00795D64" w:rsidP="009A2371">
            <w:pPr>
              <w:spacing w:before="20" w:after="20" w:line="240" w:lineRule="exact"/>
              <w:ind w:left="142" w:right="-57"/>
              <w:rPr>
                <w:rFonts w:ascii="Arial" w:hAnsi="Arial"/>
                <w:sz w:val="22"/>
                <w:vertAlign w:val="superscript"/>
              </w:rPr>
            </w:pPr>
            <w:r>
              <w:rPr>
                <w:rFonts w:ascii="Arial" w:hAnsi="Arial"/>
                <w:sz w:val="22"/>
              </w:rPr>
              <w:t>блоки оконные пластмассовые,</w:t>
            </w:r>
            <w:r w:rsidRPr="00977A17">
              <w:rPr>
                <w:rFonts w:ascii="Arial" w:hAnsi="Arial"/>
                <w:sz w:val="22"/>
              </w:rPr>
              <w:t xml:space="preserve"> м</w:t>
            </w:r>
            <w:proofErr w:type="gramStart"/>
            <w:r w:rsidRPr="00977A17">
              <w:rPr>
                <w:rFonts w:ascii="Arial" w:hAnsi="Arial"/>
                <w:sz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Align w:val="bottom"/>
          </w:tcPr>
          <w:p w:rsidR="00795D64" w:rsidRPr="00D80B5E" w:rsidRDefault="00B33E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39634,6</w:t>
            </w:r>
          </w:p>
        </w:tc>
        <w:tc>
          <w:tcPr>
            <w:tcW w:w="1125" w:type="dxa"/>
            <w:vAlign w:val="bottom"/>
          </w:tcPr>
          <w:p w:rsidR="00795D64" w:rsidRPr="00D80B5E" w:rsidRDefault="00B33E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27,9</w:t>
            </w:r>
          </w:p>
        </w:tc>
        <w:tc>
          <w:tcPr>
            <w:tcW w:w="1143" w:type="dxa"/>
            <w:vAlign w:val="bottom"/>
          </w:tcPr>
          <w:p w:rsidR="00795D64" w:rsidRPr="00D80B5E" w:rsidRDefault="00B33E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5018,5</w:t>
            </w:r>
          </w:p>
        </w:tc>
        <w:tc>
          <w:tcPr>
            <w:tcW w:w="992" w:type="dxa"/>
            <w:vAlign w:val="bottom"/>
          </w:tcPr>
          <w:p w:rsidR="00795D64" w:rsidRPr="00D80B5E" w:rsidRDefault="00B33E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31,8</w:t>
            </w:r>
          </w:p>
        </w:tc>
        <w:tc>
          <w:tcPr>
            <w:tcW w:w="1134" w:type="dxa"/>
            <w:vAlign w:val="bottom"/>
          </w:tcPr>
          <w:p w:rsidR="00795D64" w:rsidRPr="00D80B5E" w:rsidRDefault="00B33E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98,4</w:t>
            </w:r>
          </w:p>
        </w:tc>
      </w:tr>
      <w:tr w:rsidR="00795D64" w:rsidRPr="002119EB" w:rsidTr="00422AAD">
        <w:trPr>
          <w:cantSplit/>
          <w:trHeight w:val="283"/>
        </w:trPr>
        <w:tc>
          <w:tcPr>
            <w:tcW w:w="3828" w:type="dxa"/>
            <w:vAlign w:val="bottom"/>
          </w:tcPr>
          <w:p w:rsidR="00795D64" w:rsidRPr="00830B06" w:rsidRDefault="00795D64" w:rsidP="00830B06">
            <w:pPr>
              <w:spacing w:before="20" w:after="20"/>
              <w:ind w:left="1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</w:t>
            </w:r>
            <w:r w:rsidRPr="00830B06">
              <w:rPr>
                <w:rFonts w:ascii="Arial" w:hAnsi="Arial" w:cs="Arial"/>
                <w:sz w:val="22"/>
                <w:szCs w:val="22"/>
              </w:rPr>
              <w:t xml:space="preserve">инолеум и твердые </w:t>
            </w:r>
            <w:proofErr w:type="spellStart"/>
            <w:r w:rsidRPr="00830B06">
              <w:rPr>
                <w:rFonts w:ascii="Arial" w:hAnsi="Arial" w:cs="Arial"/>
                <w:sz w:val="22"/>
                <w:szCs w:val="22"/>
              </w:rPr>
              <w:t>неполимерные</w:t>
            </w:r>
            <w:proofErr w:type="spellEnd"/>
            <w:r w:rsidRPr="00830B06">
              <w:rPr>
                <w:rFonts w:ascii="Arial" w:hAnsi="Arial" w:cs="Arial"/>
                <w:sz w:val="22"/>
                <w:szCs w:val="22"/>
              </w:rPr>
              <w:t xml:space="preserve"> материалы для покрытия пола, т. е. упругие напольные покрытия, такие как виниловое покрытие, линолеум и аналогичные изделия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77A17">
              <w:rPr>
                <w:rFonts w:ascii="Arial" w:hAnsi="Arial"/>
                <w:sz w:val="22"/>
              </w:rPr>
              <w:t>тыс. м</w:t>
            </w:r>
            <w:proofErr w:type="gramStart"/>
            <w:r w:rsidRPr="00977A17">
              <w:rPr>
                <w:rFonts w:ascii="Arial" w:hAnsi="Arial"/>
                <w:sz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Align w:val="bottom"/>
          </w:tcPr>
          <w:p w:rsidR="00795D64" w:rsidRPr="00D80B5E" w:rsidRDefault="00795D6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25" w:type="dxa"/>
            <w:vAlign w:val="bottom"/>
          </w:tcPr>
          <w:p w:rsidR="00795D64" w:rsidRPr="00D80B5E" w:rsidRDefault="00B33EA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107,5</w:t>
            </w:r>
          </w:p>
        </w:tc>
        <w:tc>
          <w:tcPr>
            <w:tcW w:w="1143" w:type="dxa"/>
            <w:vAlign w:val="bottom"/>
          </w:tcPr>
          <w:p w:rsidR="00795D64" w:rsidRPr="00D80B5E" w:rsidRDefault="00795D6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992" w:type="dxa"/>
            <w:vAlign w:val="bottom"/>
          </w:tcPr>
          <w:p w:rsidR="00795D64" w:rsidRPr="00D80B5E" w:rsidRDefault="00B33EA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113,2</w:t>
            </w:r>
          </w:p>
        </w:tc>
        <w:tc>
          <w:tcPr>
            <w:tcW w:w="1134" w:type="dxa"/>
            <w:vAlign w:val="bottom"/>
          </w:tcPr>
          <w:p w:rsidR="00795D64" w:rsidRPr="00D80B5E" w:rsidRDefault="00B33EA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99,8</w:t>
            </w:r>
          </w:p>
        </w:tc>
      </w:tr>
    </w:tbl>
    <w:p w:rsidR="00B5319F" w:rsidRDefault="00B5319F" w:rsidP="0027699A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</w:p>
    <w:p w:rsidR="00E15CB7" w:rsidRDefault="00A91233" w:rsidP="00DC2894">
      <w:pPr>
        <w:suppressAutoHyphens/>
        <w:spacing w:line="240" w:lineRule="exact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Производство прочей неметаллической минеральной продукции</w:t>
      </w:r>
      <w:r w:rsidR="003A41AA" w:rsidRPr="00176D78">
        <w:rPr>
          <w:rFonts w:ascii="Arial" w:hAnsi="Arial"/>
          <w:i/>
          <w:sz w:val="24"/>
        </w:rPr>
        <w:t>.</w:t>
      </w:r>
      <w:r w:rsidR="003A41AA" w:rsidRPr="00176D78">
        <w:rPr>
          <w:rFonts w:ascii="Arial" w:hAnsi="Arial"/>
          <w:b/>
          <w:i/>
          <w:sz w:val="24"/>
        </w:rPr>
        <w:t xml:space="preserve"> </w:t>
      </w:r>
      <w:r w:rsidR="003A41AA" w:rsidRPr="00176D78">
        <w:rPr>
          <w:rFonts w:ascii="Arial" w:hAnsi="Arial"/>
          <w:sz w:val="24"/>
        </w:rPr>
        <w:t>Индекс производств</w:t>
      </w:r>
      <w:r w:rsidR="00220EC2" w:rsidRPr="00176D78"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 xml:space="preserve"> прочей неметаллической минеральной продукции</w:t>
      </w:r>
      <w:r w:rsidR="00422AAD" w:rsidRPr="003D3231">
        <w:rPr>
          <w:rFonts w:ascii="Arial" w:hAnsi="Arial"/>
          <w:sz w:val="24"/>
        </w:rPr>
        <w:t xml:space="preserve"> в </w:t>
      </w:r>
      <w:r w:rsidR="00E2125A">
        <w:rPr>
          <w:rFonts w:ascii="Arial" w:hAnsi="Arial"/>
          <w:sz w:val="24"/>
        </w:rPr>
        <w:t>январе-ноябре 2018</w:t>
      </w:r>
      <w:r w:rsidR="00E2125A" w:rsidRPr="00CA141A">
        <w:rPr>
          <w:rFonts w:ascii="Arial" w:hAnsi="Arial"/>
          <w:sz w:val="24"/>
        </w:rPr>
        <w:t>г. по сравнению с январем</w:t>
      </w:r>
      <w:r w:rsidR="00E2125A">
        <w:rPr>
          <w:rFonts w:ascii="Arial" w:hAnsi="Arial"/>
          <w:sz w:val="24"/>
        </w:rPr>
        <w:t>-ноябрем</w:t>
      </w:r>
      <w:r w:rsidR="00E2125A" w:rsidRPr="00CA141A">
        <w:rPr>
          <w:rFonts w:ascii="Arial" w:hAnsi="Arial"/>
          <w:sz w:val="24"/>
        </w:rPr>
        <w:t xml:space="preserve"> </w:t>
      </w:r>
      <w:r w:rsidR="00E2125A">
        <w:rPr>
          <w:rFonts w:ascii="Arial" w:hAnsi="Arial"/>
          <w:sz w:val="24"/>
        </w:rPr>
        <w:t>2017</w:t>
      </w:r>
      <w:r w:rsidR="00E2125A" w:rsidRPr="00CA141A">
        <w:rPr>
          <w:rFonts w:ascii="Arial" w:hAnsi="Arial"/>
          <w:sz w:val="24"/>
        </w:rPr>
        <w:t xml:space="preserve">г. </w:t>
      </w:r>
      <w:r w:rsidR="00E2125A" w:rsidRPr="00B17EB2">
        <w:rPr>
          <w:rFonts w:ascii="Arial" w:hAnsi="Arial"/>
          <w:sz w:val="24"/>
        </w:rPr>
        <w:t xml:space="preserve">составил </w:t>
      </w:r>
      <w:r w:rsidR="0043417F">
        <w:rPr>
          <w:rFonts w:ascii="Arial" w:hAnsi="Arial"/>
          <w:sz w:val="24"/>
        </w:rPr>
        <w:t>104,5</w:t>
      </w:r>
      <w:r w:rsidR="00E2125A" w:rsidRPr="00B17EB2">
        <w:rPr>
          <w:rFonts w:ascii="Arial" w:hAnsi="Arial"/>
          <w:sz w:val="24"/>
        </w:rPr>
        <w:t>%,</w:t>
      </w:r>
      <w:r w:rsidR="00E2125A" w:rsidRPr="00CA141A">
        <w:rPr>
          <w:rFonts w:ascii="Arial" w:hAnsi="Arial"/>
          <w:sz w:val="24"/>
        </w:rPr>
        <w:t xml:space="preserve"> </w:t>
      </w:r>
      <w:r w:rsidR="00E2125A">
        <w:rPr>
          <w:rFonts w:ascii="Arial" w:hAnsi="Arial"/>
          <w:sz w:val="24"/>
        </w:rPr>
        <w:t>в ноябре 2018г. по сравнению с ноябрем</w:t>
      </w:r>
      <w:r w:rsidR="00E2125A" w:rsidRPr="00CA141A">
        <w:rPr>
          <w:rFonts w:ascii="Arial" w:hAnsi="Arial"/>
          <w:sz w:val="24"/>
        </w:rPr>
        <w:t xml:space="preserve"> </w:t>
      </w:r>
      <w:r w:rsidR="00E2125A">
        <w:rPr>
          <w:rFonts w:ascii="Arial" w:hAnsi="Arial"/>
          <w:sz w:val="24"/>
        </w:rPr>
        <w:t>2017</w:t>
      </w:r>
      <w:r w:rsidR="00E2125A" w:rsidRPr="00CA141A">
        <w:rPr>
          <w:rFonts w:ascii="Arial" w:hAnsi="Arial"/>
          <w:sz w:val="24"/>
        </w:rPr>
        <w:t xml:space="preserve">г. – </w:t>
      </w:r>
      <w:r w:rsidR="0043417F">
        <w:rPr>
          <w:rFonts w:ascii="Arial" w:hAnsi="Arial"/>
          <w:sz w:val="24"/>
        </w:rPr>
        <w:t>99,4</w:t>
      </w:r>
      <w:r w:rsidR="00E2125A" w:rsidRPr="00CA141A">
        <w:rPr>
          <w:rFonts w:ascii="Arial" w:hAnsi="Arial"/>
          <w:sz w:val="24"/>
        </w:rPr>
        <w:t>%</w:t>
      </w:r>
      <w:r w:rsidR="00E2125A">
        <w:rPr>
          <w:rFonts w:ascii="Arial" w:hAnsi="Arial"/>
          <w:sz w:val="24"/>
        </w:rPr>
        <w:t xml:space="preserve">, по сравнению с октябрем 2018г. –  </w:t>
      </w:r>
      <w:r w:rsidR="0043417F">
        <w:rPr>
          <w:rFonts w:ascii="Arial" w:hAnsi="Arial"/>
          <w:sz w:val="24"/>
        </w:rPr>
        <w:t>95,5</w:t>
      </w:r>
      <w:r w:rsidR="00E2125A">
        <w:rPr>
          <w:rFonts w:ascii="Arial" w:hAnsi="Arial"/>
          <w:sz w:val="24"/>
        </w:rPr>
        <w:t>%</w:t>
      </w:r>
      <w:r w:rsidR="00E2125A" w:rsidRPr="00CA141A">
        <w:rPr>
          <w:rFonts w:ascii="Arial" w:hAnsi="Arial"/>
          <w:sz w:val="24"/>
        </w:rPr>
        <w:t>.</w:t>
      </w:r>
    </w:p>
    <w:p w:rsidR="00D848DC" w:rsidRDefault="00D848DC" w:rsidP="001A5E5A">
      <w:pPr>
        <w:suppressAutoHyphens/>
        <w:spacing w:line="180" w:lineRule="exact"/>
        <w:jc w:val="both"/>
        <w:rPr>
          <w:rFonts w:ascii="Arial" w:hAnsi="Arial"/>
          <w:sz w:val="24"/>
        </w:rPr>
      </w:pPr>
    </w:p>
    <w:p w:rsidR="007C2882" w:rsidRPr="008956CB" w:rsidRDefault="00BA0FF0" w:rsidP="008956CB">
      <w:pPr>
        <w:pStyle w:val="20"/>
        <w:spacing w:before="0" w:after="0"/>
      </w:pPr>
      <w:r>
        <w:t>Про</w:t>
      </w:r>
      <w:r w:rsidR="00A91233">
        <w:t xml:space="preserve">изводство отдельных видов прочей неметаллической </w:t>
      </w:r>
      <w:r w:rsidR="00A91233">
        <w:br/>
        <w:t>минеральной продукции</w:t>
      </w:r>
    </w:p>
    <w:p w:rsidR="00C7154C" w:rsidRDefault="00C7154C" w:rsidP="00C7154C">
      <w:pPr>
        <w:jc w:val="right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52"/>
        <w:gridCol w:w="1107"/>
        <w:gridCol w:w="1143"/>
        <w:gridCol w:w="992"/>
        <w:gridCol w:w="1134"/>
      </w:tblGrid>
      <w:tr w:rsidR="006A4E3B" w:rsidRPr="002119EB" w:rsidTr="00422AAD">
        <w:trPr>
          <w:cantSplit/>
          <w:trHeight w:val="146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E3B" w:rsidRPr="002119EB" w:rsidRDefault="006A4E3B" w:rsidP="00990CF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:rsidR="006A4E3B" w:rsidRPr="002119EB" w:rsidRDefault="006A4E3B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2018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</w:tcBorders>
          </w:tcPr>
          <w:p w:rsidR="006A4E3B" w:rsidRPr="002119EB" w:rsidRDefault="006A4E3B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</w:tcBorders>
          </w:tcPr>
          <w:p w:rsidR="006A4E3B" w:rsidRPr="002119EB" w:rsidRDefault="006A4E3B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Ноябрь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4E3B" w:rsidRPr="002119EB" w:rsidRDefault="006A4E3B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6A4E3B" w:rsidRPr="002119EB" w:rsidTr="00411926">
        <w:trPr>
          <w:cantSplit/>
          <w:trHeight w:val="146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6A4E3B" w:rsidRPr="002119EB" w:rsidRDefault="006A4E3B" w:rsidP="00990CF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:rsidR="006A4E3B" w:rsidRPr="002119EB" w:rsidRDefault="006A4E3B" w:rsidP="00990CF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</w:tcBorders>
          </w:tcPr>
          <w:p w:rsidR="006A4E3B" w:rsidRPr="002119EB" w:rsidRDefault="006A4E3B" w:rsidP="00990CF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</w:tcPr>
          <w:p w:rsidR="006A4E3B" w:rsidRPr="002119EB" w:rsidRDefault="006A4E3B" w:rsidP="00990CF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4E3B" w:rsidRPr="002119EB" w:rsidRDefault="006A4E3B" w:rsidP="00990CF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4E3B" w:rsidRPr="002119EB" w:rsidRDefault="006A4E3B" w:rsidP="00990CF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6A4E3B" w:rsidRPr="002119EB" w:rsidTr="00411926">
        <w:trPr>
          <w:cantSplit/>
          <w:trHeight w:val="283"/>
        </w:trPr>
        <w:tc>
          <w:tcPr>
            <w:tcW w:w="3828" w:type="dxa"/>
            <w:tcBorders>
              <w:top w:val="single" w:sz="4" w:space="0" w:color="auto"/>
            </w:tcBorders>
            <w:vAlign w:val="bottom"/>
          </w:tcPr>
          <w:p w:rsidR="006A4E3B" w:rsidRPr="001E5F6F" w:rsidRDefault="006A4E3B" w:rsidP="00647206">
            <w:pPr>
              <w:spacing w:before="20" w:after="20" w:line="220" w:lineRule="exact"/>
              <w:rPr>
                <w:rFonts w:ascii="Arial" w:hAnsi="Arial"/>
                <w:sz w:val="22"/>
                <w:szCs w:val="22"/>
              </w:rPr>
            </w:pPr>
            <w:r w:rsidRPr="00D462DF">
              <w:rPr>
                <w:rFonts w:ascii="Arial" w:hAnsi="Arial"/>
                <w:b/>
                <w:sz w:val="22"/>
              </w:rPr>
              <w:t>Производство стекла и изделий из стекла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6A4E3B" w:rsidRPr="00D80B5E" w:rsidRDefault="006A4E3B" w:rsidP="00647206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  <w:vAlign w:val="bottom"/>
          </w:tcPr>
          <w:p w:rsidR="006A4E3B" w:rsidRPr="00766CEB" w:rsidRDefault="0043417F" w:rsidP="00647206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105,3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vAlign w:val="bottom"/>
          </w:tcPr>
          <w:p w:rsidR="006A4E3B" w:rsidRPr="00D80B5E" w:rsidRDefault="006A4E3B" w:rsidP="00647206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6A4E3B" w:rsidRPr="00D80B5E" w:rsidRDefault="0043417F" w:rsidP="00647206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6A4E3B" w:rsidRPr="00D80B5E" w:rsidRDefault="0043417F" w:rsidP="00647206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97,5</w:t>
            </w:r>
          </w:p>
        </w:tc>
      </w:tr>
      <w:tr w:rsidR="006A4E3B" w:rsidRPr="002119EB" w:rsidTr="00411926">
        <w:trPr>
          <w:cantSplit/>
          <w:trHeight w:val="283"/>
        </w:trPr>
        <w:tc>
          <w:tcPr>
            <w:tcW w:w="3828" w:type="dxa"/>
            <w:vAlign w:val="bottom"/>
          </w:tcPr>
          <w:p w:rsidR="006A4E3B" w:rsidRPr="00DE2DFF" w:rsidRDefault="006A4E3B" w:rsidP="009A2371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DE2DFF">
              <w:rPr>
                <w:rFonts w:ascii="Arial" w:hAnsi="Arial" w:cs="Arial"/>
                <w:sz w:val="22"/>
                <w:szCs w:val="22"/>
              </w:rPr>
              <w:t>текло листовое гнутое, граненое, гравированное, сверленое, эмалированное или обработанное иным способом, но не вставленное в раму или оправу</w:t>
            </w:r>
            <w:r>
              <w:rPr>
                <w:rFonts w:ascii="Arial" w:hAnsi="Arial" w:cs="Arial"/>
                <w:sz w:val="22"/>
                <w:szCs w:val="22"/>
              </w:rPr>
              <w:t>, тыс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.м</w:t>
            </w:r>
            <w:proofErr w:type="gramEnd"/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52" w:type="dxa"/>
            <w:vAlign w:val="bottom"/>
          </w:tcPr>
          <w:p w:rsidR="006A4E3B" w:rsidRPr="00D80B5E" w:rsidRDefault="00B33E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88,6</w:t>
            </w:r>
          </w:p>
        </w:tc>
        <w:tc>
          <w:tcPr>
            <w:tcW w:w="1107" w:type="dxa"/>
            <w:vAlign w:val="bottom"/>
          </w:tcPr>
          <w:p w:rsidR="006A4E3B" w:rsidRPr="00D80B5E" w:rsidRDefault="00B33E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117,7</w:t>
            </w:r>
          </w:p>
        </w:tc>
        <w:tc>
          <w:tcPr>
            <w:tcW w:w="1143" w:type="dxa"/>
            <w:vAlign w:val="bottom"/>
          </w:tcPr>
          <w:p w:rsidR="006A4E3B" w:rsidRPr="00D80B5E" w:rsidRDefault="00B33EA4" w:rsidP="006A1976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bottom"/>
          </w:tcPr>
          <w:p w:rsidR="006A4E3B" w:rsidRPr="00D80B5E" w:rsidRDefault="00B33E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131,6</w:t>
            </w:r>
          </w:p>
        </w:tc>
        <w:tc>
          <w:tcPr>
            <w:tcW w:w="1134" w:type="dxa"/>
            <w:vAlign w:val="bottom"/>
          </w:tcPr>
          <w:p w:rsidR="006A4E3B" w:rsidRPr="00D80B5E" w:rsidRDefault="00B33E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103,1</w:t>
            </w:r>
          </w:p>
        </w:tc>
      </w:tr>
    </w:tbl>
    <w:p w:rsidR="00587BC7" w:rsidRDefault="00587BC7" w:rsidP="00587BC7">
      <w:pPr>
        <w:spacing w:line="240" w:lineRule="exac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_____________________________________</w:t>
      </w:r>
    </w:p>
    <w:p w:rsidR="00587BC7" w:rsidRDefault="00587BC7" w:rsidP="00587BC7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587BC7" w:rsidRDefault="00587BC7"/>
    <w:p w:rsidR="00587BC7" w:rsidRPr="00451654" w:rsidRDefault="00587BC7" w:rsidP="00587BC7">
      <w:pPr>
        <w:suppressAutoHyphens/>
        <w:jc w:val="right"/>
        <w:rPr>
          <w:rFonts w:ascii="Arial" w:hAnsi="Arial"/>
          <w:sz w:val="24"/>
        </w:rPr>
      </w:pPr>
      <w:r w:rsidRPr="00451654">
        <w:rPr>
          <w:rFonts w:ascii="Arial" w:hAnsi="Arial"/>
          <w:sz w:val="24"/>
        </w:rPr>
        <w:lastRenderedPageBreak/>
        <w:t>Продолжение</w:t>
      </w:r>
    </w:p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52"/>
        <w:gridCol w:w="1107"/>
        <w:gridCol w:w="1143"/>
        <w:gridCol w:w="992"/>
        <w:gridCol w:w="1134"/>
      </w:tblGrid>
      <w:tr w:rsidR="006A4E3B" w:rsidRPr="002119EB" w:rsidTr="00411926">
        <w:trPr>
          <w:cantSplit/>
          <w:trHeight w:val="146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E3B" w:rsidRPr="002119EB" w:rsidRDefault="006A4E3B" w:rsidP="00E81E6E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:rsidR="006A4E3B" w:rsidRPr="002119EB" w:rsidRDefault="006A4E3B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2018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</w:tcBorders>
          </w:tcPr>
          <w:p w:rsidR="006A4E3B" w:rsidRPr="002119EB" w:rsidRDefault="006A4E3B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</w:tcBorders>
          </w:tcPr>
          <w:p w:rsidR="006A4E3B" w:rsidRPr="002119EB" w:rsidRDefault="006A4E3B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Ноябрь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4E3B" w:rsidRPr="002119EB" w:rsidRDefault="006A4E3B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6A4E3B" w:rsidRPr="002119EB" w:rsidTr="00411926">
        <w:trPr>
          <w:cantSplit/>
          <w:trHeight w:val="146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6A4E3B" w:rsidRPr="002119EB" w:rsidRDefault="006A4E3B" w:rsidP="00E81E6E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:rsidR="006A4E3B" w:rsidRPr="002119EB" w:rsidRDefault="006A4E3B" w:rsidP="00E81E6E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</w:tcBorders>
          </w:tcPr>
          <w:p w:rsidR="006A4E3B" w:rsidRPr="002119EB" w:rsidRDefault="006A4E3B" w:rsidP="00E81E6E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</w:tcPr>
          <w:p w:rsidR="006A4E3B" w:rsidRPr="002119EB" w:rsidRDefault="006A4E3B" w:rsidP="00E81E6E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4E3B" w:rsidRPr="002119EB" w:rsidRDefault="006A4E3B" w:rsidP="00E81E6E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4E3B" w:rsidRPr="002119EB" w:rsidRDefault="006A4E3B" w:rsidP="00E81E6E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6A4E3B" w:rsidRPr="002119EB" w:rsidTr="00411926">
        <w:trPr>
          <w:cantSplit/>
          <w:trHeight w:val="283"/>
        </w:trPr>
        <w:tc>
          <w:tcPr>
            <w:tcW w:w="3828" w:type="dxa"/>
            <w:vAlign w:val="bottom"/>
          </w:tcPr>
          <w:p w:rsidR="006A4E3B" w:rsidRPr="00250AB6" w:rsidRDefault="006A4E3B" w:rsidP="00185AEF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  <w:r w:rsidRPr="00250AB6">
              <w:rPr>
                <w:rFonts w:ascii="Arial" w:hAnsi="Arial" w:cs="Arial"/>
                <w:sz w:val="22"/>
                <w:szCs w:val="22"/>
              </w:rPr>
              <w:t>утылки стеклянные</w:t>
            </w:r>
            <w:r>
              <w:rPr>
                <w:rFonts w:ascii="Arial" w:hAnsi="Arial" w:cs="Arial"/>
                <w:sz w:val="22"/>
                <w:szCs w:val="22"/>
              </w:rPr>
              <w:t>, млн. шт.</w:t>
            </w:r>
          </w:p>
        </w:tc>
        <w:tc>
          <w:tcPr>
            <w:tcW w:w="1152" w:type="dxa"/>
            <w:vAlign w:val="bottom"/>
          </w:tcPr>
          <w:p w:rsidR="006A4E3B" w:rsidRPr="00D80B5E" w:rsidRDefault="00B33EA4" w:rsidP="00185AE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1698,2</w:t>
            </w:r>
          </w:p>
        </w:tc>
        <w:tc>
          <w:tcPr>
            <w:tcW w:w="1107" w:type="dxa"/>
            <w:vAlign w:val="bottom"/>
          </w:tcPr>
          <w:p w:rsidR="006A4E3B" w:rsidRPr="00D80B5E" w:rsidRDefault="00B33EA4" w:rsidP="00185AE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99,9</w:t>
            </w:r>
          </w:p>
        </w:tc>
        <w:tc>
          <w:tcPr>
            <w:tcW w:w="1143" w:type="dxa"/>
            <w:vAlign w:val="bottom"/>
          </w:tcPr>
          <w:p w:rsidR="006A4E3B" w:rsidRPr="00D80B5E" w:rsidRDefault="00B33EA4" w:rsidP="00185AE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148,0</w:t>
            </w:r>
          </w:p>
        </w:tc>
        <w:tc>
          <w:tcPr>
            <w:tcW w:w="992" w:type="dxa"/>
            <w:vAlign w:val="bottom"/>
          </w:tcPr>
          <w:p w:rsidR="006A4E3B" w:rsidRPr="00D80B5E" w:rsidRDefault="00B33EA4" w:rsidP="00185AE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97,7</w:t>
            </w:r>
          </w:p>
        </w:tc>
        <w:tc>
          <w:tcPr>
            <w:tcW w:w="1134" w:type="dxa"/>
            <w:vAlign w:val="bottom"/>
          </w:tcPr>
          <w:p w:rsidR="006A4E3B" w:rsidRPr="00D80B5E" w:rsidRDefault="00B33EA4" w:rsidP="00185AE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101,0</w:t>
            </w:r>
          </w:p>
        </w:tc>
      </w:tr>
      <w:tr w:rsidR="006A4E3B" w:rsidRPr="002119EB" w:rsidTr="00411926">
        <w:trPr>
          <w:cantSplit/>
          <w:trHeight w:val="283"/>
        </w:trPr>
        <w:tc>
          <w:tcPr>
            <w:tcW w:w="3828" w:type="dxa"/>
            <w:vAlign w:val="bottom"/>
          </w:tcPr>
          <w:p w:rsidR="006A4E3B" w:rsidRPr="00E71674" w:rsidRDefault="006A4E3B" w:rsidP="009A2371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E71674">
              <w:rPr>
                <w:rFonts w:ascii="Arial" w:hAnsi="Arial" w:cs="Arial"/>
                <w:sz w:val="22"/>
                <w:szCs w:val="22"/>
              </w:rPr>
              <w:t>осуда из стекла столовая и кухонная, принадлежности из стекла туалетные и канцелярские, украшения для интерьера и аналогичные изделия из стекла</w:t>
            </w:r>
            <w:r>
              <w:rPr>
                <w:rFonts w:ascii="Arial" w:hAnsi="Arial" w:cs="Arial"/>
                <w:sz w:val="22"/>
                <w:szCs w:val="22"/>
              </w:rPr>
              <w:t>, тыс. шт.</w:t>
            </w:r>
          </w:p>
        </w:tc>
        <w:tc>
          <w:tcPr>
            <w:tcW w:w="1152" w:type="dxa"/>
            <w:vAlign w:val="bottom"/>
          </w:tcPr>
          <w:p w:rsidR="006A4E3B" w:rsidRPr="00D80B5E" w:rsidRDefault="006A4E3B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6A4E3B" w:rsidRPr="00D80B5E" w:rsidRDefault="00B33E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87,9</w:t>
            </w:r>
          </w:p>
        </w:tc>
        <w:tc>
          <w:tcPr>
            <w:tcW w:w="1143" w:type="dxa"/>
            <w:vAlign w:val="bottom"/>
          </w:tcPr>
          <w:p w:rsidR="006A4E3B" w:rsidRPr="00D80B5E" w:rsidRDefault="006A4E3B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992" w:type="dxa"/>
            <w:vAlign w:val="bottom"/>
          </w:tcPr>
          <w:p w:rsidR="006A4E3B" w:rsidRPr="00D80B5E" w:rsidRDefault="00B33E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60,0</w:t>
            </w:r>
          </w:p>
        </w:tc>
        <w:tc>
          <w:tcPr>
            <w:tcW w:w="1134" w:type="dxa"/>
            <w:vAlign w:val="bottom"/>
          </w:tcPr>
          <w:p w:rsidR="006A4E3B" w:rsidRPr="00D80B5E" w:rsidRDefault="00B33E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71,4</w:t>
            </w:r>
          </w:p>
        </w:tc>
      </w:tr>
      <w:tr w:rsidR="006A4E3B" w:rsidRPr="002119EB" w:rsidTr="00411926">
        <w:trPr>
          <w:cantSplit/>
          <w:trHeight w:val="283"/>
        </w:trPr>
        <w:tc>
          <w:tcPr>
            <w:tcW w:w="3828" w:type="dxa"/>
            <w:vAlign w:val="bottom"/>
          </w:tcPr>
          <w:p w:rsidR="006A4E3B" w:rsidRPr="00250AB6" w:rsidRDefault="006A4E3B" w:rsidP="009A2371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</w:t>
            </w:r>
            <w:r w:rsidRPr="00250AB6">
              <w:rPr>
                <w:rFonts w:ascii="Arial" w:hAnsi="Arial" w:cs="Arial"/>
                <w:sz w:val="22"/>
                <w:szCs w:val="22"/>
              </w:rPr>
              <w:t xml:space="preserve">енты, </w:t>
            </w:r>
            <w:proofErr w:type="spellStart"/>
            <w:r w:rsidRPr="00250AB6">
              <w:rPr>
                <w:rFonts w:ascii="Arial" w:hAnsi="Arial" w:cs="Arial"/>
                <w:sz w:val="22"/>
                <w:szCs w:val="22"/>
              </w:rPr>
              <w:t>ровинг</w:t>
            </w:r>
            <w:proofErr w:type="spellEnd"/>
            <w:r w:rsidRPr="00250AB6">
              <w:rPr>
                <w:rFonts w:ascii="Arial" w:hAnsi="Arial" w:cs="Arial"/>
                <w:sz w:val="22"/>
                <w:szCs w:val="22"/>
              </w:rPr>
              <w:t xml:space="preserve"> (ровница) и пряжа из стекловолокна, стекловолокно рубленое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152" w:type="dxa"/>
            <w:vAlign w:val="bottom"/>
          </w:tcPr>
          <w:p w:rsidR="006A4E3B" w:rsidRPr="00D80B5E" w:rsidRDefault="006A4E3B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6A4E3B" w:rsidRPr="00D80B5E" w:rsidRDefault="00B33E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105,4</w:t>
            </w:r>
          </w:p>
        </w:tc>
        <w:tc>
          <w:tcPr>
            <w:tcW w:w="1143" w:type="dxa"/>
            <w:vAlign w:val="bottom"/>
          </w:tcPr>
          <w:p w:rsidR="006A4E3B" w:rsidRPr="00D80B5E" w:rsidRDefault="006A4E3B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992" w:type="dxa"/>
            <w:vAlign w:val="bottom"/>
          </w:tcPr>
          <w:p w:rsidR="006A4E3B" w:rsidRPr="00D80B5E" w:rsidRDefault="00B33E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97,1</w:t>
            </w:r>
          </w:p>
        </w:tc>
        <w:tc>
          <w:tcPr>
            <w:tcW w:w="1134" w:type="dxa"/>
            <w:vAlign w:val="bottom"/>
          </w:tcPr>
          <w:p w:rsidR="006A4E3B" w:rsidRPr="00D80B5E" w:rsidRDefault="00B33E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95,8</w:t>
            </w:r>
          </w:p>
        </w:tc>
      </w:tr>
      <w:tr w:rsidR="006A4E3B" w:rsidRPr="002119EB" w:rsidTr="00411926">
        <w:trPr>
          <w:cantSplit/>
          <w:trHeight w:val="283"/>
        </w:trPr>
        <w:tc>
          <w:tcPr>
            <w:tcW w:w="3828" w:type="dxa"/>
            <w:vAlign w:val="bottom"/>
          </w:tcPr>
          <w:p w:rsidR="006A4E3B" w:rsidRPr="00250AB6" w:rsidRDefault="006A4E3B" w:rsidP="009A2371">
            <w:pPr>
              <w:spacing w:before="20" w:after="20" w:line="220" w:lineRule="exact"/>
              <w:ind w:right="-57"/>
              <w:rPr>
                <w:rFonts w:ascii="Arial" w:hAnsi="Arial"/>
                <w:b/>
                <w:sz w:val="22"/>
              </w:rPr>
            </w:pPr>
            <w:r w:rsidRPr="00250AB6">
              <w:rPr>
                <w:rFonts w:ascii="Arial" w:hAnsi="Arial"/>
                <w:b/>
                <w:sz w:val="22"/>
              </w:rPr>
              <w:t>Производство строительных керамических материалов</w:t>
            </w:r>
          </w:p>
        </w:tc>
        <w:tc>
          <w:tcPr>
            <w:tcW w:w="1152" w:type="dxa"/>
            <w:vAlign w:val="bottom"/>
          </w:tcPr>
          <w:p w:rsidR="006A4E3B" w:rsidRPr="00D80B5E" w:rsidRDefault="006A4E3B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A4E3B" w:rsidRPr="00D80B5E" w:rsidRDefault="0043417F" w:rsidP="009A2371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96,9</w:t>
            </w:r>
          </w:p>
        </w:tc>
        <w:tc>
          <w:tcPr>
            <w:tcW w:w="1143" w:type="dxa"/>
            <w:vAlign w:val="bottom"/>
          </w:tcPr>
          <w:p w:rsidR="006A4E3B" w:rsidRPr="00D80B5E" w:rsidRDefault="006A4E3B" w:rsidP="009A2371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6A4E3B" w:rsidRPr="00D80B5E" w:rsidRDefault="0043417F" w:rsidP="009A2371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100,4</w:t>
            </w:r>
          </w:p>
        </w:tc>
        <w:tc>
          <w:tcPr>
            <w:tcW w:w="1134" w:type="dxa"/>
            <w:vAlign w:val="bottom"/>
          </w:tcPr>
          <w:p w:rsidR="006A4E3B" w:rsidRPr="00D80B5E" w:rsidRDefault="0043417F" w:rsidP="009A2371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110,7</w:t>
            </w:r>
          </w:p>
        </w:tc>
      </w:tr>
      <w:tr w:rsidR="006A4E3B" w:rsidRPr="002119EB" w:rsidTr="00411926">
        <w:trPr>
          <w:cantSplit/>
          <w:trHeight w:val="283"/>
        </w:trPr>
        <w:tc>
          <w:tcPr>
            <w:tcW w:w="3828" w:type="dxa"/>
            <w:vAlign w:val="bottom"/>
          </w:tcPr>
          <w:p w:rsidR="006A4E3B" w:rsidRPr="00250AB6" w:rsidRDefault="006A4E3B" w:rsidP="009A2371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250AB6">
              <w:rPr>
                <w:rFonts w:ascii="Arial" w:hAnsi="Arial" w:cs="Arial"/>
                <w:sz w:val="22"/>
                <w:szCs w:val="22"/>
              </w:rPr>
              <w:t xml:space="preserve">ирпич керамический </w:t>
            </w:r>
            <w:proofErr w:type="spellStart"/>
            <w:r w:rsidRPr="00250AB6">
              <w:rPr>
                <w:rFonts w:ascii="Arial" w:hAnsi="Arial" w:cs="Arial"/>
                <w:sz w:val="22"/>
                <w:szCs w:val="22"/>
              </w:rPr>
              <w:t>неогнеупорный</w:t>
            </w:r>
            <w:proofErr w:type="spellEnd"/>
            <w:r w:rsidRPr="00250AB6">
              <w:rPr>
                <w:rFonts w:ascii="Arial" w:hAnsi="Arial" w:cs="Arial"/>
                <w:sz w:val="22"/>
                <w:szCs w:val="22"/>
              </w:rPr>
              <w:t xml:space="preserve"> строительный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.у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сл.кирпичей</w:t>
            </w:r>
            <w:proofErr w:type="spellEnd"/>
          </w:p>
        </w:tc>
        <w:tc>
          <w:tcPr>
            <w:tcW w:w="1152" w:type="dxa"/>
            <w:vAlign w:val="bottom"/>
          </w:tcPr>
          <w:p w:rsidR="006A4E3B" w:rsidRPr="00D80B5E" w:rsidRDefault="00B33E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243,6</w:t>
            </w:r>
          </w:p>
        </w:tc>
        <w:tc>
          <w:tcPr>
            <w:tcW w:w="1107" w:type="dxa"/>
            <w:vAlign w:val="bottom"/>
          </w:tcPr>
          <w:p w:rsidR="006A4E3B" w:rsidRPr="00D80B5E" w:rsidRDefault="00B33E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96,9</w:t>
            </w:r>
          </w:p>
        </w:tc>
        <w:tc>
          <w:tcPr>
            <w:tcW w:w="1143" w:type="dxa"/>
            <w:vAlign w:val="bottom"/>
          </w:tcPr>
          <w:p w:rsidR="006A4E3B" w:rsidRPr="00D80B5E" w:rsidRDefault="00B33E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22,7</w:t>
            </w:r>
          </w:p>
        </w:tc>
        <w:tc>
          <w:tcPr>
            <w:tcW w:w="992" w:type="dxa"/>
            <w:vAlign w:val="bottom"/>
          </w:tcPr>
          <w:p w:rsidR="006A4E3B" w:rsidRPr="00D80B5E" w:rsidRDefault="00B33E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100,4</w:t>
            </w:r>
          </w:p>
        </w:tc>
        <w:tc>
          <w:tcPr>
            <w:tcW w:w="1134" w:type="dxa"/>
            <w:vAlign w:val="bottom"/>
          </w:tcPr>
          <w:p w:rsidR="006A4E3B" w:rsidRPr="00D80B5E" w:rsidRDefault="00B33E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110,7</w:t>
            </w:r>
          </w:p>
        </w:tc>
      </w:tr>
      <w:tr w:rsidR="006A4E3B" w:rsidRPr="002119EB" w:rsidTr="00411926">
        <w:trPr>
          <w:cantSplit/>
          <w:trHeight w:val="283"/>
        </w:trPr>
        <w:tc>
          <w:tcPr>
            <w:tcW w:w="3828" w:type="dxa"/>
            <w:vAlign w:val="bottom"/>
          </w:tcPr>
          <w:p w:rsidR="006A4E3B" w:rsidRPr="00F71614" w:rsidRDefault="006A4E3B" w:rsidP="009A2371">
            <w:pPr>
              <w:spacing w:before="20" w:after="20" w:line="220" w:lineRule="exact"/>
              <w:ind w:right="-57"/>
              <w:rPr>
                <w:rFonts w:ascii="Arial" w:hAnsi="Arial"/>
                <w:b/>
                <w:sz w:val="22"/>
              </w:rPr>
            </w:pPr>
            <w:r w:rsidRPr="00F71614">
              <w:rPr>
                <w:rFonts w:ascii="Arial" w:hAnsi="Arial"/>
                <w:b/>
                <w:sz w:val="22"/>
              </w:rPr>
              <w:t>Производство цемента, извести и гипса</w:t>
            </w:r>
          </w:p>
        </w:tc>
        <w:tc>
          <w:tcPr>
            <w:tcW w:w="1152" w:type="dxa"/>
            <w:vAlign w:val="bottom"/>
          </w:tcPr>
          <w:p w:rsidR="006A4E3B" w:rsidRPr="00D80B5E" w:rsidRDefault="006A4E3B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A4E3B" w:rsidRPr="00D80B5E" w:rsidRDefault="0043417F" w:rsidP="009A2371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87,4</w:t>
            </w:r>
          </w:p>
        </w:tc>
        <w:tc>
          <w:tcPr>
            <w:tcW w:w="1143" w:type="dxa"/>
            <w:vAlign w:val="bottom"/>
          </w:tcPr>
          <w:p w:rsidR="006A4E3B" w:rsidRPr="00D80B5E" w:rsidRDefault="006A4E3B" w:rsidP="009A2371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6A4E3B" w:rsidRPr="00D80B5E" w:rsidRDefault="0043417F" w:rsidP="009A2371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93,1</w:t>
            </w:r>
          </w:p>
        </w:tc>
        <w:tc>
          <w:tcPr>
            <w:tcW w:w="1134" w:type="dxa"/>
            <w:vAlign w:val="bottom"/>
          </w:tcPr>
          <w:p w:rsidR="006A4E3B" w:rsidRPr="00D80B5E" w:rsidRDefault="0043417F" w:rsidP="009A2371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94,8</w:t>
            </w:r>
          </w:p>
        </w:tc>
      </w:tr>
      <w:tr w:rsidR="006A4E3B" w:rsidRPr="002119EB" w:rsidTr="00411926">
        <w:trPr>
          <w:cantSplit/>
          <w:trHeight w:val="283"/>
        </w:trPr>
        <w:tc>
          <w:tcPr>
            <w:tcW w:w="3828" w:type="dxa"/>
            <w:vAlign w:val="bottom"/>
          </w:tcPr>
          <w:p w:rsidR="006A4E3B" w:rsidRPr="00F71614" w:rsidRDefault="006A4E3B" w:rsidP="009A2371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F71614">
              <w:rPr>
                <w:rFonts w:ascii="Arial" w:hAnsi="Arial" w:cs="Arial"/>
                <w:sz w:val="22"/>
                <w:szCs w:val="22"/>
              </w:rPr>
              <w:t>звесть негашеная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71614">
              <w:rPr>
                <w:rFonts w:ascii="Arial" w:hAnsi="Arial" w:cs="Arial"/>
                <w:sz w:val="22"/>
                <w:szCs w:val="22"/>
              </w:rPr>
              <w:t>гашеная</w:t>
            </w:r>
            <w:r>
              <w:rPr>
                <w:rFonts w:ascii="Arial" w:hAnsi="Arial" w:cs="Arial"/>
                <w:sz w:val="22"/>
                <w:szCs w:val="22"/>
              </w:rPr>
              <w:t xml:space="preserve"> и гидравлическая, тыс. т</w:t>
            </w:r>
          </w:p>
        </w:tc>
        <w:tc>
          <w:tcPr>
            <w:tcW w:w="1152" w:type="dxa"/>
            <w:vAlign w:val="bottom"/>
          </w:tcPr>
          <w:p w:rsidR="006A4E3B" w:rsidRPr="00D80B5E" w:rsidRDefault="006A4E3B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6A4E3B" w:rsidRPr="00D80B5E" w:rsidRDefault="00B33E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86,9</w:t>
            </w:r>
          </w:p>
        </w:tc>
        <w:tc>
          <w:tcPr>
            <w:tcW w:w="1143" w:type="dxa"/>
            <w:vAlign w:val="bottom"/>
          </w:tcPr>
          <w:p w:rsidR="006A4E3B" w:rsidRPr="00D80B5E" w:rsidRDefault="006A4E3B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992" w:type="dxa"/>
            <w:vAlign w:val="bottom"/>
          </w:tcPr>
          <w:p w:rsidR="006A4E3B" w:rsidRPr="00D80B5E" w:rsidRDefault="00B33E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92,9</w:t>
            </w:r>
          </w:p>
        </w:tc>
        <w:tc>
          <w:tcPr>
            <w:tcW w:w="1134" w:type="dxa"/>
            <w:vAlign w:val="bottom"/>
          </w:tcPr>
          <w:p w:rsidR="006A4E3B" w:rsidRPr="00D80B5E" w:rsidRDefault="00B33EA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95,1</w:t>
            </w:r>
          </w:p>
        </w:tc>
      </w:tr>
      <w:tr w:rsidR="006A4E3B" w:rsidRPr="002119EB" w:rsidTr="00411926">
        <w:trPr>
          <w:cantSplit/>
          <w:trHeight w:val="283"/>
        </w:trPr>
        <w:tc>
          <w:tcPr>
            <w:tcW w:w="3828" w:type="dxa"/>
            <w:vAlign w:val="bottom"/>
          </w:tcPr>
          <w:p w:rsidR="006A4E3B" w:rsidRPr="00F71614" w:rsidRDefault="006A4E3B" w:rsidP="00924A83">
            <w:pPr>
              <w:spacing w:before="20" w:after="20" w:line="220" w:lineRule="exact"/>
              <w:ind w:right="-57"/>
              <w:rPr>
                <w:rFonts w:ascii="Arial" w:hAnsi="Arial"/>
                <w:b/>
                <w:sz w:val="22"/>
              </w:rPr>
            </w:pPr>
            <w:r w:rsidRPr="00F71614">
              <w:rPr>
                <w:rFonts w:ascii="Arial" w:hAnsi="Arial"/>
                <w:b/>
                <w:sz w:val="22"/>
              </w:rPr>
              <w:t>Производство изделий из бетона, цемента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 w:rsidRPr="00F71614">
              <w:rPr>
                <w:rFonts w:ascii="Arial" w:hAnsi="Arial"/>
                <w:b/>
                <w:sz w:val="22"/>
              </w:rPr>
              <w:t>и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 w:rsidRPr="00F71614">
              <w:rPr>
                <w:rFonts w:ascii="Arial" w:hAnsi="Arial"/>
                <w:b/>
                <w:sz w:val="22"/>
              </w:rPr>
              <w:t>гипса</w:t>
            </w:r>
          </w:p>
        </w:tc>
        <w:tc>
          <w:tcPr>
            <w:tcW w:w="1152" w:type="dxa"/>
            <w:vAlign w:val="bottom"/>
          </w:tcPr>
          <w:p w:rsidR="006A4E3B" w:rsidRPr="00D80B5E" w:rsidRDefault="006A4E3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A4E3B" w:rsidRPr="00D80B5E" w:rsidRDefault="0043417F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103,3</w:t>
            </w:r>
          </w:p>
        </w:tc>
        <w:tc>
          <w:tcPr>
            <w:tcW w:w="1143" w:type="dxa"/>
            <w:vAlign w:val="bottom"/>
          </w:tcPr>
          <w:p w:rsidR="006A4E3B" w:rsidRPr="00D80B5E" w:rsidRDefault="006A4E3B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6A4E3B" w:rsidRPr="00D80B5E" w:rsidRDefault="0043417F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114,5</w:t>
            </w:r>
          </w:p>
        </w:tc>
        <w:tc>
          <w:tcPr>
            <w:tcW w:w="1134" w:type="dxa"/>
            <w:vAlign w:val="bottom"/>
          </w:tcPr>
          <w:p w:rsidR="006A4E3B" w:rsidRPr="00D80B5E" w:rsidRDefault="0043417F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86,4</w:t>
            </w:r>
          </w:p>
        </w:tc>
      </w:tr>
      <w:tr w:rsidR="006A4E3B" w:rsidRPr="002119EB" w:rsidTr="00411926">
        <w:trPr>
          <w:cantSplit/>
          <w:trHeight w:val="283"/>
        </w:trPr>
        <w:tc>
          <w:tcPr>
            <w:tcW w:w="3828" w:type="dxa"/>
            <w:vAlign w:val="bottom"/>
          </w:tcPr>
          <w:p w:rsidR="006A4E3B" w:rsidRPr="00F71614" w:rsidRDefault="006A4E3B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F71614">
              <w:rPr>
                <w:rFonts w:ascii="Arial" w:hAnsi="Arial" w:cs="Arial"/>
                <w:sz w:val="22"/>
                <w:szCs w:val="22"/>
              </w:rPr>
              <w:t>ирпич строительный (включая камни) из цемента, бетона или искусственного камня</w:t>
            </w:r>
            <w:r>
              <w:rPr>
                <w:rFonts w:ascii="Arial" w:hAnsi="Arial" w:cs="Arial"/>
                <w:sz w:val="22"/>
                <w:szCs w:val="22"/>
              </w:rPr>
              <w:t xml:space="preserve">, млн.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усл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кирпичей</w:t>
            </w:r>
          </w:p>
        </w:tc>
        <w:tc>
          <w:tcPr>
            <w:tcW w:w="1152" w:type="dxa"/>
            <w:vAlign w:val="bottom"/>
          </w:tcPr>
          <w:p w:rsidR="006A4E3B" w:rsidRPr="00D80B5E" w:rsidRDefault="00B33EA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59,4</w:t>
            </w:r>
          </w:p>
        </w:tc>
        <w:tc>
          <w:tcPr>
            <w:tcW w:w="1107" w:type="dxa"/>
            <w:vAlign w:val="bottom"/>
          </w:tcPr>
          <w:p w:rsidR="006A4E3B" w:rsidRPr="00D80B5E" w:rsidRDefault="00B33EA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104,6</w:t>
            </w:r>
          </w:p>
        </w:tc>
        <w:tc>
          <w:tcPr>
            <w:tcW w:w="1143" w:type="dxa"/>
            <w:vAlign w:val="bottom"/>
          </w:tcPr>
          <w:p w:rsidR="006A4E3B" w:rsidRPr="00D80B5E" w:rsidRDefault="006A4E3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992" w:type="dxa"/>
            <w:vAlign w:val="bottom"/>
          </w:tcPr>
          <w:p w:rsidR="006A4E3B" w:rsidRPr="00D80B5E" w:rsidRDefault="00B33EA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107,5</w:t>
            </w:r>
          </w:p>
        </w:tc>
        <w:tc>
          <w:tcPr>
            <w:tcW w:w="1134" w:type="dxa"/>
            <w:vAlign w:val="bottom"/>
          </w:tcPr>
          <w:p w:rsidR="006A4E3B" w:rsidRPr="00D80B5E" w:rsidRDefault="00B33EA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100,0</w:t>
            </w:r>
          </w:p>
        </w:tc>
      </w:tr>
      <w:tr w:rsidR="006A4E3B" w:rsidRPr="002119EB" w:rsidTr="00411926">
        <w:trPr>
          <w:cantSplit/>
          <w:trHeight w:val="283"/>
        </w:trPr>
        <w:tc>
          <w:tcPr>
            <w:tcW w:w="3828" w:type="dxa"/>
            <w:vAlign w:val="bottom"/>
          </w:tcPr>
          <w:p w:rsidR="006A4E3B" w:rsidRPr="00F71614" w:rsidRDefault="006A4E3B" w:rsidP="00175E99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  <w:r w:rsidRPr="00F71614">
              <w:rPr>
                <w:rFonts w:ascii="Arial" w:hAnsi="Arial" w:cs="Arial"/>
                <w:sz w:val="22"/>
                <w:szCs w:val="22"/>
              </w:rPr>
              <w:t>локи и прочие изделия сборные строительные для зданий и сооружений из цемента, бетона или искусственного камня</w:t>
            </w:r>
            <w:r>
              <w:rPr>
                <w:rFonts w:ascii="Arial" w:hAnsi="Arial" w:cs="Arial"/>
                <w:sz w:val="22"/>
                <w:szCs w:val="22"/>
              </w:rPr>
              <w:t>, тыс. м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52" w:type="dxa"/>
            <w:vAlign w:val="bottom"/>
          </w:tcPr>
          <w:p w:rsidR="006A4E3B" w:rsidRPr="00D80B5E" w:rsidRDefault="000624C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149,8</w:t>
            </w:r>
          </w:p>
        </w:tc>
        <w:tc>
          <w:tcPr>
            <w:tcW w:w="1107" w:type="dxa"/>
            <w:vAlign w:val="bottom"/>
          </w:tcPr>
          <w:p w:rsidR="006A4E3B" w:rsidRPr="00D80B5E" w:rsidRDefault="000624C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91,1</w:t>
            </w:r>
          </w:p>
        </w:tc>
        <w:tc>
          <w:tcPr>
            <w:tcW w:w="1143" w:type="dxa"/>
            <w:vAlign w:val="bottom"/>
          </w:tcPr>
          <w:p w:rsidR="006A4E3B" w:rsidRPr="00D80B5E" w:rsidRDefault="000624C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19,0</w:t>
            </w:r>
          </w:p>
        </w:tc>
        <w:tc>
          <w:tcPr>
            <w:tcW w:w="992" w:type="dxa"/>
            <w:vAlign w:val="bottom"/>
          </w:tcPr>
          <w:p w:rsidR="006A4E3B" w:rsidRPr="00D80B5E" w:rsidRDefault="000624C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152,7</w:t>
            </w:r>
          </w:p>
        </w:tc>
        <w:tc>
          <w:tcPr>
            <w:tcW w:w="1134" w:type="dxa"/>
            <w:vAlign w:val="bottom"/>
          </w:tcPr>
          <w:p w:rsidR="006A4E3B" w:rsidRPr="00D80B5E" w:rsidRDefault="000624C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102,2</w:t>
            </w:r>
          </w:p>
        </w:tc>
      </w:tr>
      <w:tr w:rsidR="006A4E3B" w:rsidRPr="002119EB" w:rsidTr="00411926">
        <w:trPr>
          <w:cantSplit/>
          <w:trHeight w:val="283"/>
        </w:trPr>
        <w:tc>
          <w:tcPr>
            <w:tcW w:w="3828" w:type="dxa"/>
            <w:vAlign w:val="bottom"/>
          </w:tcPr>
          <w:p w:rsidR="006A4E3B" w:rsidRPr="001D560A" w:rsidRDefault="006A4E3B" w:rsidP="00175E99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  <w:r w:rsidRPr="001D560A">
              <w:rPr>
                <w:rFonts w:ascii="Arial" w:hAnsi="Arial" w:cs="Arial"/>
                <w:sz w:val="22"/>
                <w:szCs w:val="22"/>
              </w:rPr>
              <w:t>етон, готовый для заливки (товарный бетон)</w:t>
            </w:r>
            <w:r>
              <w:rPr>
                <w:rFonts w:ascii="Arial" w:hAnsi="Arial" w:cs="Arial"/>
                <w:sz w:val="22"/>
                <w:szCs w:val="22"/>
              </w:rPr>
              <w:t>, тыс. м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52" w:type="dxa"/>
            <w:vAlign w:val="bottom"/>
          </w:tcPr>
          <w:p w:rsidR="006A4E3B" w:rsidRPr="00D80B5E" w:rsidRDefault="000624C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200,2</w:t>
            </w:r>
          </w:p>
        </w:tc>
        <w:tc>
          <w:tcPr>
            <w:tcW w:w="1107" w:type="dxa"/>
            <w:vAlign w:val="bottom"/>
          </w:tcPr>
          <w:p w:rsidR="006A4E3B" w:rsidRPr="00D80B5E" w:rsidRDefault="000624C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112,0</w:t>
            </w:r>
          </w:p>
        </w:tc>
        <w:tc>
          <w:tcPr>
            <w:tcW w:w="1143" w:type="dxa"/>
            <w:vAlign w:val="bottom"/>
          </w:tcPr>
          <w:p w:rsidR="006A4E3B" w:rsidRPr="00D80B5E" w:rsidRDefault="000624C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18,2</w:t>
            </w:r>
          </w:p>
        </w:tc>
        <w:tc>
          <w:tcPr>
            <w:tcW w:w="992" w:type="dxa"/>
            <w:vAlign w:val="bottom"/>
          </w:tcPr>
          <w:p w:rsidR="006A4E3B" w:rsidRPr="00D80B5E" w:rsidRDefault="000624C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100,1</w:t>
            </w:r>
          </w:p>
        </w:tc>
        <w:tc>
          <w:tcPr>
            <w:tcW w:w="1134" w:type="dxa"/>
            <w:vAlign w:val="bottom"/>
          </w:tcPr>
          <w:p w:rsidR="006A4E3B" w:rsidRPr="00D80B5E" w:rsidRDefault="000624C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74,3</w:t>
            </w:r>
          </w:p>
        </w:tc>
      </w:tr>
      <w:tr w:rsidR="006A4E3B" w:rsidRPr="002119EB" w:rsidTr="00411926">
        <w:trPr>
          <w:cantSplit/>
          <w:trHeight w:val="283"/>
        </w:trPr>
        <w:tc>
          <w:tcPr>
            <w:tcW w:w="3828" w:type="dxa"/>
            <w:vAlign w:val="bottom"/>
          </w:tcPr>
          <w:p w:rsidR="006A4E3B" w:rsidRPr="00214236" w:rsidRDefault="006A4E3B" w:rsidP="00175E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4236">
              <w:rPr>
                <w:rFonts w:ascii="Arial" w:hAnsi="Arial" w:cs="Arial"/>
                <w:b/>
                <w:sz w:val="22"/>
                <w:szCs w:val="22"/>
              </w:rPr>
              <w:t>Производство абразивных и неметаллических минеральных изделий, не включенных в другие группировки</w:t>
            </w:r>
          </w:p>
        </w:tc>
        <w:tc>
          <w:tcPr>
            <w:tcW w:w="1152" w:type="dxa"/>
            <w:vAlign w:val="bottom"/>
          </w:tcPr>
          <w:p w:rsidR="006A4E3B" w:rsidRPr="00D80B5E" w:rsidRDefault="006A4E3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A4E3B" w:rsidRPr="00D80B5E" w:rsidRDefault="0043417F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105,6</w:t>
            </w:r>
          </w:p>
        </w:tc>
        <w:tc>
          <w:tcPr>
            <w:tcW w:w="1143" w:type="dxa"/>
            <w:vAlign w:val="bottom"/>
          </w:tcPr>
          <w:p w:rsidR="006A4E3B" w:rsidRPr="00D80B5E" w:rsidRDefault="006A4E3B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6A4E3B" w:rsidRPr="00D80B5E" w:rsidRDefault="0043417F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в 2,1 р.</w:t>
            </w:r>
          </w:p>
        </w:tc>
        <w:tc>
          <w:tcPr>
            <w:tcW w:w="1134" w:type="dxa"/>
            <w:vAlign w:val="bottom"/>
          </w:tcPr>
          <w:p w:rsidR="006A4E3B" w:rsidRPr="00D80B5E" w:rsidRDefault="0043417F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74,5</w:t>
            </w:r>
          </w:p>
        </w:tc>
      </w:tr>
      <w:tr w:rsidR="006A4E3B" w:rsidRPr="002119EB" w:rsidTr="00411926">
        <w:trPr>
          <w:cantSplit/>
          <w:trHeight w:val="283"/>
        </w:trPr>
        <w:tc>
          <w:tcPr>
            <w:tcW w:w="3828" w:type="dxa"/>
            <w:vAlign w:val="bottom"/>
          </w:tcPr>
          <w:p w:rsidR="006A4E3B" w:rsidRPr="00214236" w:rsidRDefault="006A4E3B" w:rsidP="00175E99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214236">
              <w:rPr>
                <w:rFonts w:ascii="Arial" w:hAnsi="Arial" w:cs="Arial"/>
                <w:sz w:val="22"/>
                <w:szCs w:val="22"/>
              </w:rPr>
              <w:t>атериалы  рулонные кровельные и гидроизоляционные</w:t>
            </w:r>
            <w:r>
              <w:rPr>
                <w:rFonts w:ascii="Arial" w:hAnsi="Arial" w:cs="Arial"/>
                <w:sz w:val="22"/>
                <w:szCs w:val="22"/>
              </w:rPr>
              <w:t>, тыс. м</w:t>
            </w:r>
            <w:proofErr w:type="gramStart"/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52" w:type="dxa"/>
            <w:vAlign w:val="bottom"/>
          </w:tcPr>
          <w:p w:rsidR="006A4E3B" w:rsidRPr="00D80B5E" w:rsidRDefault="006A4E3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6A4E3B" w:rsidRPr="00D80B5E" w:rsidRDefault="000624C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120,9</w:t>
            </w:r>
          </w:p>
        </w:tc>
        <w:tc>
          <w:tcPr>
            <w:tcW w:w="1143" w:type="dxa"/>
            <w:vAlign w:val="bottom"/>
          </w:tcPr>
          <w:p w:rsidR="006A4E3B" w:rsidRPr="00D80B5E" w:rsidRDefault="006A4E3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992" w:type="dxa"/>
            <w:vAlign w:val="bottom"/>
          </w:tcPr>
          <w:p w:rsidR="006A4E3B" w:rsidRPr="00D80B5E" w:rsidRDefault="000624C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2,5 р.</w:t>
            </w:r>
          </w:p>
        </w:tc>
        <w:tc>
          <w:tcPr>
            <w:tcW w:w="1134" w:type="dxa"/>
            <w:vAlign w:val="bottom"/>
          </w:tcPr>
          <w:p w:rsidR="006A4E3B" w:rsidRPr="00D80B5E" w:rsidRDefault="000624C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93,0</w:t>
            </w:r>
          </w:p>
        </w:tc>
      </w:tr>
      <w:tr w:rsidR="006A4E3B" w:rsidRPr="002119EB" w:rsidTr="00411926">
        <w:trPr>
          <w:cantSplit/>
          <w:trHeight w:val="283"/>
        </w:trPr>
        <w:tc>
          <w:tcPr>
            <w:tcW w:w="3828" w:type="dxa"/>
            <w:vAlign w:val="bottom"/>
          </w:tcPr>
          <w:p w:rsidR="006A4E3B" w:rsidRPr="00E02B92" w:rsidRDefault="006A4E3B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E02B92">
              <w:rPr>
                <w:rFonts w:ascii="Arial" w:hAnsi="Arial" w:cs="Arial"/>
                <w:sz w:val="22"/>
                <w:szCs w:val="22"/>
              </w:rPr>
              <w:t>меси асфальтобетонные дорожные, аэродромные и асфальтобетон горячие</w:t>
            </w:r>
            <w:r>
              <w:rPr>
                <w:rFonts w:ascii="Arial" w:hAnsi="Arial" w:cs="Arial"/>
                <w:sz w:val="22"/>
                <w:szCs w:val="22"/>
              </w:rPr>
              <w:t>, тыс. т</w:t>
            </w:r>
          </w:p>
        </w:tc>
        <w:tc>
          <w:tcPr>
            <w:tcW w:w="1152" w:type="dxa"/>
            <w:vAlign w:val="bottom"/>
          </w:tcPr>
          <w:p w:rsidR="006A4E3B" w:rsidRPr="00D80B5E" w:rsidRDefault="000624C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555,5</w:t>
            </w:r>
          </w:p>
        </w:tc>
        <w:tc>
          <w:tcPr>
            <w:tcW w:w="1107" w:type="dxa"/>
            <w:vAlign w:val="bottom"/>
          </w:tcPr>
          <w:p w:rsidR="006A4E3B" w:rsidRPr="00D80B5E" w:rsidRDefault="000624C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95,8</w:t>
            </w:r>
          </w:p>
        </w:tc>
        <w:tc>
          <w:tcPr>
            <w:tcW w:w="1143" w:type="dxa"/>
            <w:vAlign w:val="bottom"/>
          </w:tcPr>
          <w:p w:rsidR="006A4E3B" w:rsidRPr="00D80B5E" w:rsidRDefault="000624C7" w:rsidP="003111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59,3</w:t>
            </w:r>
          </w:p>
        </w:tc>
        <w:tc>
          <w:tcPr>
            <w:tcW w:w="992" w:type="dxa"/>
            <w:vAlign w:val="bottom"/>
          </w:tcPr>
          <w:p w:rsidR="006A4E3B" w:rsidRPr="00D80B5E" w:rsidRDefault="000624C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2,2 р.</w:t>
            </w:r>
          </w:p>
        </w:tc>
        <w:tc>
          <w:tcPr>
            <w:tcW w:w="1134" w:type="dxa"/>
            <w:vAlign w:val="bottom"/>
          </w:tcPr>
          <w:p w:rsidR="006A4E3B" w:rsidRPr="00D80B5E" w:rsidRDefault="000624C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64,8</w:t>
            </w:r>
          </w:p>
        </w:tc>
      </w:tr>
    </w:tbl>
    <w:p w:rsidR="007C2882" w:rsidRPr="007C2882" w:rsidRDefault="007C2882" w:rsidP="007C2882">
      <w:pPr>
        <w:spacing w:line="240" w:lineRule="exac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___________________________________</w:t>
      </w:r>
    </w:p>
    <w:p w:rsidR="007C2882" w:rsidRDefault="007C2882" w:rsidP="00587BC7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17551E" w:rsidRPr="007C2882" w:rsidRDefault="0017551E" w:rsidP="007C2882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</w:p>
    <w:p w:rsidR="00587BC7" w:rsidRDefault="00587BC7" w:rsidP="00C7154C">
      <w:pPr>
        <w:suppressAutoHyphens/>
        <w:spacing w:before="80"/>
        <w:ind w:firstLine="72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br w:type="page"/>
      </w:r>
    </w:p>
    <w:p w:rsidR="00141748" w:rsidRDefault="0013455B" w:rsidP="00C7154C">
      <w:pPr>
        <w:suppressAutoHyphens/>
        <w:spacing w:before="80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lastRenderedPageBreak/>
        <w:t>Производство металлургическое</w:t>
      </w:r>
      <w:r w:rsidR="00810B48" w:rsidRPr="00DA68FE">
        <w:rPr>
          <w:rFonts w:ascii="Arial" w:hAnsi="Arial"/>
          <w:i/>
          <w:sz w:val="24"/>
        </w:rPr>
        <w:t xml:space="preserve">. </w:t>
      </w:r>
      <w:r w:rsidR="00810B48" w:rsidRPr="00DA68FE">
        <w:rPr>
          <w:rFonts w:ascii="Arial" w:hAnsi="Arial"/>
          <w:sz w:val="24"/>
        </w:rPr>
        <w:t xml:space="preserve">Индекс </w:t>
      </w:r>
      <w:r w:rsidR="007A67A0" w:rsidRPr="00DA68FE">
        <w:rPr>
          <w:rFonts w:ascii="Arial" w:hAnsi="Arial"/>
          <w:sz w:val="24"/>
        </w:rPr>
        <w:t>мета</w:t>
      </w:r>
      <w:r w:rsidR="007A67A0">
        <w:rPr>
          <w:rFonts w:ascii="Arial" w:hAnsi="Arial"/>
          <w:sz w:val="24"/>
        </w:rPr>
        <w:t>ллургического</w:t>
      </w:r>
      <w:r w:rsidR="007A67A0" w:rsidRPr="00DA68FE">
        <w:rPr>
          <w:rFonts w:ascii="Arial" w:hAnsi="Arial"/>
          <w:sz w:val="24"/>
        </w:rPr>
        <w:t xml:space="preserve"> </w:t>
      </w:r>
      <w:r w:rsidR="00810B48" w:rsidRPr="00DA68FE">
        <w:rPr>
          <w:rFonts w:ascii="Arial" w:hAnsi="Arial"/>
          <w:sz w:val="24"/>
        </w:rPr>
        <w:t xml:space="preserve">производства </w:t>
      </w:r>
      <w:r w:rsidR="00411926" w:rsidRPr="003D3231">
        <w:rPr>
          <w:rFonts w:ascii="Arial" w:hAnsi="Arial"/>
          <w:sz w:val="24"/>
        </w:rPr>
        <w:t xml:space="preserve">в </w:t>
      </w:r>
      <w:r w:rsidR="00E2125A">
        <w:rPr>
          <w:rFonts w:ascii="Arial" w:hAnsi="Arial"/>
          <w:sz w:val="24"/>
        </w:rPr>
        <w:t>январе-ноябре 2018</w:t>
      </w:r>
      <w:r w:rsidR="00E2125A" w:rsidRPr="00CA141A">
        <w:rPr>
          <w:rFonts w:ascii="Arial" w:hAnsi="Arial"/>
          <w:sz w:val="24"/>
        </w:rPr>
        <w:t>г. по сравнению с январем</w:t>
      </w:r>
      <w:r w:rsidR="00E2125A">
        <w:rPr>
          <w:rFonts w:ascii="Arial" w:hAnsi="Arial"/>
          <w:sz w:val="24"/>
        </w:rPr>
        <w:t>-ноябрем</w:t>
      </w:r>
      <w:r w:rsidR="00E2125A" w:rsidRPr="00CA141A">
        <w:rPr>
          <w:rFonts w:ascii="Arial" w:hAnsi="Arial"/>
          <w:sz w:val="24"/>
        </w:rPr>
        <w:t xml:space="preserve"> </w:t>
      </w:r>
      <w:r w:rsidR="00E2125A">
        <w:rPr>
          <w:rFonts w:ascii="Arial" w:hAnsi="Arial"/>
          <w:sz w:val="24"/>
        </w:rPr>
        <w:t>2017</w:t>
      </w:r>
      <w:r w:rsidR="00E2125A" w:rsidRPr="00CA141A">
        <w:rPr>
          <w:rFonts w:ascii="Arial" w:hAnsi="Arial"/>
          <w:sz w:val="24"/>
        </w:rPr>
        <w:t xml:space="preserve">г. </w:t>
      </w:r>
      <w:r w:rsidR="00E2125A" w:rsidRPr="00B17EB2">
        <w:rPr>
          <w:rFonts w:ascii="Arial" w:hAnsi="Arial"/>
          <w:sz w:val="24"/>
        </w:rPr>
        <w:t xml:space="preserve">составил </w:t>
      </w:r>
      <w:r w:rsidR="0043417F">
        <w:rPr>
          <w:rFonts w:ascii="Arial" w:hAnsi="Arial"/>
          <w:sz w:val="24"/>
        </w:rPr>
        <w:t>112,2</w:t>
      </w:r>
      <w:r w:rsidR="00E2125A" w:rsidRPr="00B17EB2">
        <w:rPr>
          <w:rFonts w:ascii="Arial" w:hAnsi="Arial"/>
          <w:sz w:val="24"/>
        </w:rPr>
        <w:t>%,</w:t>
      </w:r>
      <w:r w:rsidR="00E2125A" w:rsidRPr="00CA141A">
        <w:rPr>
          <w:rFonts w:ascii="Arial" w:hAnsi="Arial"/>
          <w:sz w:val="24"/>
        </w:rPr>
        <w:t xml:space="preserve"> </w:t>
      </w:r>
      <w:r w:rsidR="00E2125A">
        <w:rPr>
          <w:rFonts w:ascii="Arial" w:hAnsi="Arial"/>
          <w:sz w:val="24"/>
        </w:rPr>
        <w:t>в ноябре 2018г. по сравнению с ноябрем</w:t>
      </w:r>
      <w:r w:rsidR="00E2125A" w:rsidRPr="00CA141A">
        <w:rPr>
          <w:rFonts w:ascii="Arial" w:hAnsi="Arial"/>
          <w:sz w:val="24"/>
        </w:rPr>
        <w:t xml:space="preserve"> </w:t>
      </w:r>
      <w:r w:rsidR="00E2125A">
        <w:rPr>
          <w:rFonts w:ascii="Arial" w:hAnsi="Arial"/>
          <w:sz w:val="24"/>
        </w:rPr>
        <w:t>2017</w:t>
      </w:r>
      <w:r w:rsidR="00E2125A" w:rsidRPr="00CA141A">
        <w:rPr>
          <w:rFonts w:ascii="Arial" w:hAnsi="Arial"/>
          <w:sz w:val="24"/>
        </w:rPr>
        <w:t xml:space="preserve">г. – </w:t>
      </w:r>
      <w:r w:rsidR="0043417F">
        <w:rPr>
          <w:rFonts w:ascii="Arial" w:hAnsi="Arial"/>
          <w:sz w:val="24"/>
        </w:rPr>
        <w:t>121,1</w:t>
      </w:r>
      <w:r w:rsidR="00E2125A" w:rsidRPr="00CA141A">
        <w:rPr>
          <w:rFonts w:ascii="Arial" w:hAnsi="Arial"/>
          <w:sz w:val="24"/>
        </w:rPr>
        <w:t>%</w:t>
      </w:r>
      <w:r w:rsidR="00E2125A">
        <w:rPr>
          <w:rFonts w:ascii="Arial" w:hAnsi="Arial"/>
          <w:sz w:val="24"/>
        </w:rPr>
        <w:t xml:space="preserve">, по сравнению с октябрем 2018г. –  </w:t>
      </w:r>
      <w:r w:rsidR="0043417F">
        <w:rPr>
          <w:rFonts w:ascii="Arial" w:hAnsi="Arial"/>
          <w:sz w:val="24"/>
        </w:rPr>
        <w:t>75,3</w:t>
      </w:r>
      <w:r w:rsidR="00E2125A">
        <w:rPr>
          <w:rFonts w:ascii="Arial" w:hAnsi="Arial"/>
          <w:sz w:val="24"/>
        </w:rPr>
        <w:t>%</w:t>
      </w:r>
      <w:r w:rsidR="00E2125A" w:rsidRPr="00CA141A">
        <w:rPr>
          <w:rFonts w:ascii="Arial" w:hAnsi="Arial"/>
          <w:sz w:val="24"/>
        </w:rPr>
        <w:t>.</w:t>
      </w:r>
    </w:p>
    <w:p w:rsidR="00141748" w:rsidRPr="00587BC7" w:rsidRDefault="00141748" w:rsidP="00587BC7">
      <w:pPr>
        <w:suppressAutoHyphens/>
        <w:jc w:val="both"/>
        <w:rPr>
          <w:rFonts w:ascii="Arial" w:hAnsi="Arial"/>
          <w:sz w:val="24"/>
        </w:rPr>
      </w:pPr>
    </w:p>
    <w:p w:rsidR="00D462DF" w:rsidRDefault="00D462DF" w:rsidP="00141748">
      <w:pPr>
        <w:suppressAutoHyphens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Производство отдельных видов</w:t>
      </w:r>
      <w:r w:rsidR="00F35047">
        <w:rPr>
          <w:rFonts w:ascii="Arial" w:hAnsi="Arial"/>
          <w:i/>
          <w:sz w:val="22"/>
        </w:rPr>
        <w:t xml:space="preserve"> продукции производства</w:t>
      </w:r>
      <w:r>
        <w:rPr>
          <w:rFonts w:ascii="Arial" w:hAnsi="Arial"/>
          <w:i/>
          <w:sz w:val="22"/>
        </w:rPr>
        <w:t xml:space="preserve"> </w:t>
      </w:r>
      <w:r w:rsidR="00F35047">
        <w:rPr>
          <w:rFonts w:ascii="Arial" w:hAnsi="Arial"/>
          <w:i/>
          <w:sz w:val="22"/>
        </w:rPr>
        <w:t>металлургического</w:t>
      </w:r>
    </w:p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52"/>
        <w:gridCol w:w="1107"/>
        <w:gridCol w:w="1143"/>
        <w:gridCol w:w="992"/>
        <w:gridCol w:w="1134"/>
      </w:tblGrid>
      <w:tr w:rsidR="00D47E14" w:rsidRPr="002119EB" w:rsidTr="00411926">
        <w:trPr>
          <w:cantSplit/>
          <w:trHeight w:val="146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47E14" w:rsidRPr="002119EB" w:rsidRDefault="00D47E14" w:rsidP="00A919E6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:rsidR="00D47E14" w:rsidRPr="002119EB" w:rsidRDefault="00D47E14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2018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</w:tcBorders>
          </w:tcPr>
          <w:p w:rsidR="00D47E14" w:rsidRPr="002119EB" w:rsidRDefault="00D47E14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</w:tcBorders>
          </w:tcPr>
          <w:p w:rsidR="00D47E14" w:rsidRPr="002119EB" w:rsidRDefault="00D47E14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Ноябрь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E14" w:rsidRPr="002119EB" w:rsidRDefault="00D47E14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D47E14" w:rsidRPr="002119EB" w:rsidTr="00411926">
        <w:trPr>
          <w:cantSplit/>
          <w:trHeight w:val="146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D47E14" w:rsidRPr="002119EB" w:rsidRDefault="00D47E14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:rsidR="00D47E14" w:rsidRPr="002119EB" w:rsidRDefault="00D47E14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</w:tcBorders>
          </w:tcPr>
          <w:p w:rsidR="00D47E14" w:rsidRPr="002119EB" w:rsidRDefault="00D47E14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</w:tcPr>
          <w:p w:rsidR="00D47E14" w:rsidRPr="002119EB" w:rsidRDefault="00D47E14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7E14" w:rsidRPr="002119EB" w:rsidRDefault="00D47E14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7E14" w:rsidRPr="002119EB" w:rsidRDefault="00D47E14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D47E14" w:rsidRPr="002119EB" w:rsidTr="00411926">
        <w:trPr>
          <w:cantSplit/>
          <w:trHeight w:val="283"/>
        </w:trPr>
        <w:tc>
          <w:tcPr>
            <w:tcW w:w="3828" w:type="dxa"/>
            <w:tcBorders>
              <w:top w:val="single" w:sz="4" w:space="0" w:color="auto"/>
            </w:tcBorders>
            <w:vAlign w:val="bottom"/>
          </w:tcPr>
          <w:p w:rsidR="00D47E14" w:rsidRPr="001E5F6F" w:rsidRDefault="00D47E14" w:rsidP="00175E99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 xml:space="preserve">Производство стальных труб, полых профилей и фитингов 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D47E14" w:rsidRPr="00D80B5E" w:rsidRDefault="00D47E1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  <w:vAlign w:val="bottom"/>
          </w:tcPr>
          <w:p w:rsidR="00D47E14" w:rsidRPr="00D80B5E" w:rsidRDefault="0043417F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135,4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vAlign w:val="bottom"/>
          </w:tcPr>
          <w:p w:rsidR="00D47E14" w:rsidRPr="00D80B5E" w:rsidRDefault="00D47E14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D47E14" w:rsidRPr="00D80B5E" w:rsidRDefault="0043417F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131,4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D47E14" w:rsidRPr="00D80B5E" w:rsidRDefault="0043417F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63,0</w:t>
            </w:r>
          </w:p>
        </w:tc>
      </w:tr>
      <w:tr w:rsidR="00D47E14" w:rsidRPr="002119EB" w:rsidTr="00411926">
        <w:trPr>
          <w:cantSplit/>
          <w:trHeight w:val="283"/>
        </w:trPr>
        <w:tc>
          <w:tcPr>
            <w:tcW w:w="3828" w:type="dxa"/>
            <w:vAlign w:val="bottom"/>
          </w:tcPr>
          <w:p w:rsidR="00D47E14" w:rsidRPr="001E0A97" w:rsidRDefault="00D47E14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</w:t>
            </w:r>
            <w:r w:rsidRPr="001E0A97">
              <w:rPr>
                <w:rFonts w:ascii="Arial" w:hAnsi="Arial" w:cs="Arial"/>
                <w:sz w:val="22"/>
                <w:szCs w:val="22"/>
              </w:rPr>
              <w:t>рубы стальные электросварные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152" w:type="dxa"/>
            <w:vAlign w:val="bottom"/>
          </w:tcPr>
          <w:p w:rsidR="00D47E14" w:rsidRPr="00D80B5E" w:rsidRDefault="00D47E1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D47E14" w:rsidRPr="00D80B5E" w:rsidRDefault="000624C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118,5</w:t>
            </w:r>
          </w:p>
        </w:tc>
        <w:tc>
          <w:tcPr>
            <w:tcW w:w="1143" w:type="dxa"/>
            <w:vAlign w:val="bottom"/>
          </w:tcPr>
          <w:p w:rsidR="00D47E14" w:rsidRPr="00D80B5E" w:rsidRDefault="00D47E1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992" w:type="dxa"/>
            <w:vAlign w:val="bottom"/>
          </w:tcPr>
          <w:p w:rsidR="00D47E14" w:rsidRPr="00D80B5E" w:rsidRDefault="000624C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98,6</w:t>
            </w:r>
          </w:p>
        </w:tc>
        <w:tc>
          <w:tcPr>
            <w:tcW w:w="1134" w:type="dxa"/>
            <w:vAlign w:val="bottom"/>
          </w:tcPr>
          <w:p w:rsidR="00D47E14" w:rsidRPr="00D80B5E" w:rsidRDefault="000624C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76,8</w:t>
            </w:r>
          </w:p>
        </w:tc>
      </w:tr>
      <w:tr w:rsidR="00D47E14" w:rsidRPr="002119EB" w:rsidTr="00411926">
        <w:trPr>
          <w:cantSplit/>
          <w:trHeight w:val="283"/>
        </w:trPr>
        <w:tc>
          <w:tcPr>
            <w:tcW w:w="3828" w:type="dxa"/>
            <w:vAlign w:val="bottom"/>
          </w:tcPr>
          <w:p w:rsidR="00D47E14" w:rsidRDefault="00D47E14" w:rsidP="001431D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Производство прочих стальных изделий первичной обработкой</w:t>
            </w:r>
          </w:p>
        </w:tc>
        <w:tc>
          <w:tcPr>
            <w:tcW w:w="1152" w:type="dxa"/>
            <w:vAlign w:val="bottom"/>
          </w:tcPr>
          <w:p w:rsidR="00D47E14" w:rsidRPr="00D80B5E" w:rsidRDefault="00D47E14" w:rsidP="00D23B13">
            <w:pPr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D47E14" w:rsidRPr="00D80B5E" w:rsidRDefault="0043417F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165,1</w:t>
            </w:r>
          </w:p>
        </w:tc>
        <w:tc>
          <w:tcPr>
            <w:tcW w:w="1143" w:type="dxa"/>
            <w:vAlign w:val="bottom"/>
          </w:tcPr>
          <w:p w:rsidR="00D47E14" w:rsidRPr="00D80B5E" w:rsidRDefault="00D47E14" w:rsidP="00D23B13">
            <w:pPr>
              <w:spacing w:before="40" w:after="40" w:line="220" w:lineRule="exac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D47E14" w:rsidRPr="00D80B5E" w:rsidRDefault="0043417F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в 2,6 р.</w:t>
            </w:r>
          </w:p>
        </w:tc>
        <w:tc>
          <w:tcPr>
            <w:tcW w:w="1134" w:type="dxa"/>
            <w:vAlign w:val="bottom"/>
          </w:tcPr>
          <w:p w:rsidR="00D47E14" w:rsidRPr="00D80B5E" w:rsidRDefault="0043417F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140,0</w:t>
            </w:r>
          </w:p>
        </w:tc>
      </w:tr>
      <w:tr w:rsidR="00D47E14" w:rsidRPr="002119EB" w:rsidTr="00411926">
        <w:trPr>
          <w:cantSplit/>
          <w:trHeight w:val="283"/>
        </w:trPr>
        <w:tc>
          <w:tcPr>
            <w:tcW w:w="3828" w:type="dxa"/>
            <w:vAlign w:val="bottom"/>
          </w:tcPr>
          <w:p w:rsidR="00D47E14" w:rsidRPr="001E0A97" w:rsidRDefault="00D47E14" w:rsidP="00175E99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1E0A97">
              <w:rPr>
                <w:rFonts w:ascii="Arial" w:hAnsi="Arial" w:cs="Arial"/>
                <w:color w:val="000000"/>
                <w:sz w:val="22"/>
                <w:szCs w:val="22"/>
              </w:rPr>
              <w:t>рофили незамкнутые холодной штамповки или гибки из нелегированных сталей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152" w:type="dxa"/>
            <w:vAlign w:val="bottom"/>
          </w:tcPr>
          <w:p w:rsidR="00D47E14" w:rsidRPr="00D80B5E" w:rsidRDefault="000624C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3020</w:t>
            </w:r>
          </w:p>
        </w:tc>
        <w:tc>
          <w:tcPr>
            <w:tcW w:w="1107" w:type="dxa"/>
            <w:vAlign w:val="bottom"/>
          </w:tcPr>
          <w:p w:rsidR="00D47E14" w:rsidRPr="00D80B5E" w:rsidRDefault="000624C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32,5</w:t>
            </w:r>
          </w:p>
        </w:tc>
        <w:tc>
          <w:tcPr>
            <w:tcW w:w="1143" w:type="dxa"/>
            <w:vAlign w:val="bottom"/>
          </w:tcPr>
          <w:p w:rsidR="00D47E14" w:rsidRPr="00D80B5E" w:rsidRDefault="000624C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316</w:t>
            </w:r>
          </w:p>
        </w:tc>
        <w:tc>
          <w:tcPr>
            <w:tcW w:w="992" w:type="dxa"/>
            <w:vAlign w:val="bottom"/>
          </w:tcPr>
          <w:p w:rsidR="00D47E14" w:rsidRPr="00D80B5E" w:rsidRDefault="000624C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58,3</w:t>
            </w:r>
          </w:p>
        </w:tc>
        <w:tc>
          <w:tcPr>
            <w:tcW w:w="1134" w:type="dxa"/>
            <w:vAlign w:val="bottom"/>
          </w:tcPr>
          <w:p w:rsidR="00D47E14" w:rsidRPr="00D80B5E" w:rsidRDefault="000624C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155,7</w:t>
            </w:r>
          </w:p>
        </w:tc>
      </w:tr>
      <w:tr w:rsidR="00D47E14" w:rsidRPr="002119EB" w:rsidTr="00411926">
        <w:trPr>
          <w:cantSplit/>
          <w:trHeight w:val="283"/>
        </w:trPr>
        <w:tc>
          <w:tcPr>
            <w:tcW w:w="3828" w:type="dxa"/>
            <w:vAlign w:val="bottom"/>
          </w:tcPr>
          <w:p w:rsidR="00D47E14" w:rsidRPr="001E0A97" w:rsidRDefault="00D47E14" w:rsidP="00175E99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1E0A97">
              <w:rPr>
                <w:rFonts w:ascii="Arial" w:hAnsi="Arial" w:cs="Arial"/>
                <w:color w:val="000000"/>
                <w:sz w:val="22"/>
                <w:szCs w:val="22"/>
              </w:rPr>
              <w:t>роволока холоднотянутая из прочей легированной стали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152" w:type="dxa"/>
            <w:vAlign w:val="bottom"/>
          </w:tcPr>
          <w:p w:rsidR="00D47E14" w:rsidRPr="00D80B5E" w:rsidRDefault="00D47E1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D47E14" w:rsidRPr="00D80B5E" w:rsidRDefault="000624C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157,3</w:t>
            </w:r>
          </w:p>
        </w:tc>
        <w:tc>
          <w:tcPr>
            <w:tcW w:w="1143" w:type="dxa"/>
            <w:vAlign w:val="bottom"/>
          </w:tcPr>
          <w:p w:rsidR="00D47E14" w:rsidRPr="00D80B5E" w:rsidRDefault="00D47E1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992" w:type="dxa"/>
            <w:vAlign w:val="bottom"/>
          </w:tcPr>
          <w:p w:rsidR="00D47E14" w:rsidRPr="00D80B5E" w:rsidRDefault="000624C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81,5</w:t>
            </w:r>
          </w:p>
        </w:tc>
        <w:tc>
          <w:tcPr>
            <w:tcW w:w="1134" w:type="dxa"/>
            <w:vAlign w:val="bottom"/>
          </w:tcPr>
          <w:p w:rsidR="00D47E14" w:rsidRPr="00D80B5E" w:rsidRDefault="000624C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120,0</w:t>
            </w:r>
          </w:p>
        </w:tc>
      </w:tr>
    </w:tbl>
    <w:p w:rsidR="005635DD" w:rsidRPr="00602269" w:rsidRDefault="005635DD" w:rsidP="00602269">
      <w:pPr>
        <w:tabs>
          <w:tab w:val="left" w:pos="6240"/>
        </w:tabs>
        <w:spacing w:line="200" w:lineRule="exact"/>
        <w:ind w:firstLine="153"/>
        <w:jc w:val="both"/>
        <w:rPr>
          <w:rFonts w:ascii="Arial" w:hAnsi="Arial" w:cs="Arial"/>
          <w:sz w:val="18"/>
          <w:szCs w:val="18"/>
        </w:rPr>
      </w:pPr>
    </w:p>
    <w:p w:rsidR="00104508" w:rsidRDefault="001E0A97" w:rsidP="00104508">
      <w:pPr>
        <w:suppressAutoHyphens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Производство готовых металлических изделий, кроме машин и оборудования</w:t>
      </w:r>
      <w:r w:rsidRPr="00DA68FE">
        <w:rPr>
          <w:rFonts w:ascii="Arial" w:hAnsi="Arial"/>
          <w:i/>
          <w:sz w:val="24"/>
        </w:rPr>
        <w:t xml:space="preserve">. </w:t>
      </w:r>
      <w:r>
        <w:rPr>
          <w:rFonts w:ascii="Arial" w:hAnsi="Arial"/>
          <w:sz w:val="24"/>
        </w:rPr>
        <w:t>Индекс производства готовых металлических изделий, кроме машин и оборудования</w:t>
      </w:r>
      <w:r w:rsidR="00411926" w:rsidRPr="003D3231">
        <w:rPr>
          <w:rFonts w:ascii="Arial" w:hAnsi="Arial"/>
          <w:sz w:val="24"/>
        </w:rPr>
        <w:t xml:space="preserve"> в </w:t>
      </w:r>
      <w:r w:rsidR="00D47E14">
        <w:rPr>
          <w:rFonts w:ascii="Arial" w:hAnsi="Arial"/>
          <w:sz w:val="24"/>
        </w:rPr>
        <w:t>январе-ноябре 2018</w:t>
      </w:r>
      <w:r w:rsidR="00D47E14" w:rsidRPr="00CA141A">
        <w:rPr>
          <w:rFonts w:ascii="Arial" w:hAnsi="Arial"/>
          <w:sz w:val="24"/>
        </w:rPr>
        <w:t>г. по сравнению с январем</w:t>
      </w:r>
      <w:r w:rsidR="00D47E14">
        <w:rPr>
          <w:rFonts w:ascii="Arial" w:hAnsi="Arial"/>
          <w:sz w:val="24"/>
        </w:rPr>
        <w:t>-ноябрем</w:t>
      </w:r>
      <w:r w:rsidR="00D47E14" w:rsidRPr="00CA141A">
        <w:rPr>
          <w:rFonts w:ascii="Arial" w:hAnsi="Arial"/>
          <w:sz w:val="24"/>
        </w:rPr>
        <w:t xml:space="preserve"> </w:t>
      </w:r>
      <w:r w:rsidR="00D47E14">
        <w:rPr>
          <w:rFonts w:ascii="Arial" w:hAnsi="Arial"/>
          <w:sz w:val="24"/>
        </w:rPr>
        <w:t>2017</w:t>
      </w:r>
      <w:r w:rsidR="00D47E14" w:rsidRPr="00CA141A">
        <w:rPr>
          <w:rFonts w:ascii="Arial" w:hAnsi="Arial"/>
          <w:sz w:val="24"/>
        </w:rPr>
        <w:t xml:space="preserve">г. </w:t>
      </w:r>
      <w:r w:rsidR="00D47E14" w:rsidRPr="00B17EB2">
        <w:rPr>
          <w:rFonts w:ascii="Arial" w:hAnsi="Arial"/>
          <w:sz w:val="24"/>
        </w:rPr>
        <w:t xml:space="preserve">составил </w:t>
      </w:r>
      <w:r w:rsidR="0043417F">
        <w:rPr>
          <w:rFonts w:ascii="Arial" w:hAnsi="Arial"/>
          <w:sz w:val="24"/>
        </w:rPr>
        <w:t>89,5</w:t>
      </w:r>
      <w:r w:rsidR="00D47E14" w:rsidRPr="00B17EB2">
        <w:rPr>
          <w:rFonts w:ascii="Arial" w:hAnsi="Arial"/>
          <w:sz w:val="24"/>
        </w:rPr>
        <w:t>%,</w:t>
      </w:r>
      <w:r w:rsidR="00D47E14" w:rsidRPr="00CA141A">
        <w:rPr>
          <w:rFonts w:ascii="Arial" w:hAnsi="Arial"/>
          <w:sz w:val="24"/>
        </w:rPr>
        <w:t xml:space="preserve"> </w:t>
      </w:r>
      <w:r w:rsidR="00D47E14">
        <w:rPr>
          <w:rFonts w:ascii="Arial" w:hAnsi="Arial"/>
          <w:sz w:val="24"/>
        </w:rPr>
        <w:t>в ноябре 2018г. по сравнению с ноябрем</w:t>
      </w:r>
      <w:r w:rsidR="00D47E14" w:rsidRPr="00CA141A">
        <w:rPr>
          <w:rFonts w:ascii="Arial" w:hAnsi="Arial"/>
          <w:sz w:val="24"/>
        </w:rPr>
        <w:t xml:space="preserve"> </w:t>
      </w:r>
      <w:r w:rsidR="00D47E14">
        <w:rPr>
          <w:rFonts w:ascii="Arial" w:hAnsi="Arial"/>
          <w:sz w:val="24"/>
        </w:rPr>
        <w:t>2017</w:t>
      </w:r>
      <w:r w:rsidR="00D47E14" w:rsidRPr="00CA141A">
        <w:rPr>
          <w:rFonts w:ascii="Arial" w:hAnsi="Arial"/>
          <w:sz w:val="24"/>
        </w:rPr>
        <w:t xml:space="preserve">г. – </w:t>
      </w:r>
      <w:r w:rsidR="0043417F">
        <w:rPr>
          <w:rFonts w:ascii="Arial" w:hAnsi="Arial"/>
          <w:sz w:val="24"/>
        </w:rPr>
        <w:t>73,3</w:t>
      </w:r>
      <w:r w:rsidR="00D47E14" w:rsidRPr="00CA141A">
        <w:rPr>
          <w:rFonts w:ascii="Arial" w:hAnsi="Arial"/>
          <w:sz w:val="24"/>
        </w:rPr>
        <w:t>%</w:t>
      </w:r>
      <w:r w:rsidR="00D47E14">
        <w:rPr>
          <w:rFonts w:ascii="Arial" w:hAnsi="Arial"/>
          <w:sz w:val="24"/>
        </w:rPr>
        <w:t xml:space="preserve">, по сравнению с октябрем 2018г. –  </w:t>
      </w:r>
      <w:r w:rsidR="0043417F">
        <w:rPr>
          <w:rFonts w:ascii="Arial" w:hAnsi="Arial"/>
          <w:sz w:val="24"/>
        </w:rPr>
        <w:t>142,5</w:t>
      </w:r>
      <w:r w:rsidR="00D47E14">
        <w:rPr>
          <w:rFonts w:ascii="Arial" w:hAnsi="Arial"/>
          <w:sz w:val="24"/>
        </w:rPr>
        <w:t>%</w:t>
      </w:r>
      <w:r w:rsidR="00D47E14" w:rsidRPr="00CA141A">
        <w:rPr>
          <w:rFonts w:ascii="Arial" w:hAnsi="Arial"/>
          <w:sz w:val="24"/>
        </w:rPr>
        <w:t>.</w:t>
      </w:r>
    </w:p>
    <w:p w:rsidR="003A36B7" w:rsidRDefault="003A36B7" w:rsidP="008513A5">
      <w:pPr>
        <w:suppressAutoHyphens/>
        <w:jc w:val="both"/>
        <w:rPr>
          <w:rFonts w:ascii="Arial" w:hAnsi="Arial"/>
          <w:sz w:val="24"/>
        </w:rPr>
      </w:pPr>
    </w:p>
    <w:p w:rsidR="001E0A97" w:rsidRPr="00602269" w:rsidRDefault="001E0A97" w:rsidP="008513A5">
      <w:pPr>
        <w:suppressAutoHyphens/>
        <w:jc w:val="both"/>
        <w:rPr>
          <w:rFonts w:ascii="Arial" w:hAnsi="Arial"/>
          <w:sz w:val="10"/>
          <w:szCs w:val="10"/>
        </w:rPr>
      </w:pPr>
    </w:p>
    <w:p w:rsidR="001E0A97" w:rsidRDefault="001E0A97" w:rsidP="001E0A97">
      <w:pPr>
        <w:suppressAutoHyphens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Производство отдельных видов готовых металлических изделий, кроме машин и оборудования</w:t>
      </w:r>
    </w:p>
    <w:tbl>
      <w:tblPr>
        <w:tblW w:w="9640" w:type="dxa"/>
        <w:tblInd w:w="-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12"/>
        <w:gridCol w:w="1152"/>
        <w:gridCol w:w="1107"/>
        <w:gridCol w:w="1143"/>
        <w:gridCol w:w="992"/>
        <w:gridCol w:w="1134"/>
      </w:tblGrid>
      <w:tr w:rsidR="00D47E14" w:rsidRPr="002119EB" w:rsidTr="00411926">
        <w:trPr>
          <w:cantSplit/>
          <w:trHeight w:val="146"/>
        </w:trPr>
        <w:tc>
          <w:tcPr>
            <w:tcW w:w="411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47E14" w:rsidRPr="002119EB" w:rsidRDefault="00D47E14" w:rsidP="00A919E6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:rsidR="00D47E14" w:rsidRPr="002119EB" w:rsidRDefault="00D47E14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2018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</w:tcBorders>
          </w:tcPr>
          <w:p w:rsidR="00D47E14" w:rsidRPr="002119EB" w:rsidRDefault="00D47E14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</w:tcBorders>
          </w:tcPr>
          <w:p w:rsidR="00D47E14" w:rsidRPr="002119EB" w:rsidRDefault="00D47E14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Ноябрь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E14" w:rsidRPr="002119EB" w:rsidRDefault="00D47E14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D47E14" w:rsidRPr="002119EB" w:rsidTr="00411926">
        <w:trPr>
          <w:cantSplit/>
          <w:trHeight w:val="146"/>
        </w:trPr>
        <w:tc>
          <w:tcPr>
            <w:tcW w:w="4112" w:type="dxa"/>
            <w:vMerge/>
            <w:tcBorders>
              <w:bottom w:val="single" w:sz="4" w:space="0" w:color="auto"/>
            </w:tcBorders>
          </w:tcPr>
          <w:p w:rsidR="00D47E14" w:rsidRPr="002119EB" w:rsidRDefault="00D47E14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:rsidR="00D47E14" w:rsidRPr="002119EB" w:rsidRDefault="00D47E14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</w:tcBorders>
          </w:tcPr>
          <w:p w:rsidR="00D47E14" w:rsidRPr="002119EB" w:rsidRDefault="00D47E14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</w:tcPr>
          <w:p w:rsidR="00D47E14" w:rsidRPr="002119EB" w:rsidRDefault="00D47E14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7E14" w:rsidRPr="002119EB" w:rsidRDefault="00D47E14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7E14" w:rsidRPr="002119EB" w:rsidRDefault="00D47E14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D47E14" w:rsidRPr="002119EB" w:rsidTr="00411926">
        <w:trPr>
          <w:cantSplit/>
          <w:trHeight w:val="283"/>
        </w:trPr>
        <w:tc>
          <w:tcPr>
            <w:tcW w:w="4112" w:type="dxa"/>
            <w:tcBorders>
              <w:top w:val="single" w:sz="4" w:space="0" w:color="auto"/>
            </w:tcBorders>
            <w:vAlign w:val="bottom"/>
          </w:tcPr>
          <w:p w:rsidR="00D47E14" w:rsidRPr="001E0A97" w:rsidRDefault="00D47E14" w:rsidP="00175E99">
            <w:pPr>
              <w:spacing w:before="20" w:after="20" w:line="240" w:lineRule="exac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Производство строительных металлических конструкций и изделий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D47E14" w:rsidRPr="00D80B5E" w:rsidRDefault="00D47E1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  <w:vAlign w:val="bottom"/>
          </w:tcPr>
          <w:p w:rsidR="00D47E14" w:rsidRPr="00D80B5E" w:rsidRDefault="0043417F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162,2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vAlign w:val="bottom"/>
          </w:tcPr>
          <w:p w:rsidR="00D47E14" w:rsidRPr="00D80B5E" w:rsidRDefault="00D47E14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D47E14" w:rsidRPr="00D80B5E" w:rsidRDefault="0043417F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в 4,2 р.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D47E14" w:rsidRPr="00D80B5E" w:rsidRDefault="0043417F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88,7</w:t>
            </w:r>
          </w:p>
        </w:tc>
      </w:tr>
      <w:tr w:rsidR="00D47E14" w:rsidRPr="002119EB" w:rsidTr="00411926">
        <w:trPr>
          <w:cantSplit/>
          <w:trHeight w:val="283"/>
        </w:trPr>
        <w:tc>
          <w:tcPr>
            <w:tcW w:w="4112" w:type="dxa"/>
            <w:vAlign w:val="bottom"/>
          </w:tcPr>
          <w:p w:rsidR="00D47E14" w:rsidRPr="001E0A97" w:rsidRDefault="00D47E14" w:rsidP="00175E99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</w:t>
            </w:r>
            <w:r w:rsidRPr="001E0A97">
              <w:rPr>
                <w:rFonts w:ascii="Arial" w:hAnsi="Arial" w:cs="Arial"/>
                <w:color w:val="000000"/>
                <w:sz w:val="22"/>
                <w:szCs w:val="22"/>
              </w:rPr>
              <w:t>онструкции и детали конструкций из черных металлов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тыс. т</w:t>
            </w:r>
          </w:p>
        </w:tc>
        <w:tc>
          <w:tcPr>
            <w:tcW w:w="1152" w:type="dxa"/>
            <w:vAlign w:val="bottom"/>
          </w:tcPr>
          <w:p w:rsidR="00D47E14" w:rsidRPr="00D80B5E" w:rsidRDefault="000624C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49,3</w:t>
            </w:r>
          </w:p>
        </w:tc>
        <w:tc>
          <w:tcPr>
            <w:tcW w:w="1107" w:type="dxa"/>
            <w:vAlign w:val="bottom"/>
          </w:tcPr>
          <w:p w:rsidR="00D47E14" w:rsidRPr="00D80B5E" w:rsidRDefault="000624C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101,0</w:t>
            </w:r>
          </w:p>
        </w:tc>
        <w:tc>
          <w:tcPr>
            <w:tcW w:w="1143" w:type="dxa"/>
            <w:vAlign w:val="bottom"/>
          </w:tcPr>
          <w:p w:rsidR="00D47E14" w:rsidRPr="00D80B5E" w:rsidRDefault="000624C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4,6</w:t>
            </w:r>
          </w:p>
        </w:tc>
        <w:tc>
          <w:tcPr>
            <w:tcW w:w="992" w:type="dxa"/>
            <w:vAlign w:val="bottom"/>
          </w:tcPr>
          <w:p w:rsidR="00D47E14" w:rsidRPr="00D80B5E" w:rsidRDefault="000624C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93,9</w:t>
            </w:r>
          </w:p>
        </w:tc>
        <w:tc>
          <w:tcPr>
            <w:tcW w:w="1134" w:type="dxa"/>
            <w:vAlign w:val="bottom"/>
          </w:tcPr>
          <w:p w:rsidR="00D47E14" w:rsidRPr="00D80B5E" w:rsidRDefault="000624C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83,6</w:t>
            </w:r>
          </w:p>
        </w:tc>
      </w:tr>
      <w:tr w:rsidR="00D47E14" w:rsidRPr="002119EB" w:rsidTr="00411926">
        <w:trPr>
          <w:cantSplit/>
          <w:trHeight w:val="283"/>
        </w:trPr>
        <w:tc>
          <w:tcPr>
            <w:tcW w:w="4112" w:type="dxa"/>
            <w:vAlign w:val="bottom"/>
          </w:tcPr>
          <w:p w:rsidR="00D47E14" w:rsidRPr="001431DB" w:rsidRDefault="00D47E14" w:rsidP="001431D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431DB">
              <w:rPr>
                <w:rFonts w:ascii="Arial" w:hAnsi="Arial" w:cs="Arial"/>
                <w:b/>
                <w:color w:val="000000"/>
                <w:sz w:val="22"/>
                <w:szCs w:val="22"/>
              </w:rPr>
              <w:t>Производство металлических цистерн, резервуаров и прочих емкостей</w:t>
            </w:r>
          </w:p>
        </w:tc>
        <w:tc>
          <w:tcPr>
            <w:tcW w:w="1152" w:type="dxa"/>
            <w:vAlign w:val="bottom"/>
          </w:tcPr>
          <w:p w:rsidR="00D47E14" w:rsidRPr="00D80B5E" w:rsidRDefault="00D47E1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D47E14" w:rsidRPr="00D80B5E" w:rsidRDefault="0043417F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140,9</w:t>
            </w:r>
          </w:p>
        </w:tc>
        <w:tc>
          <w:tcPr>
            <w:tcW w:w="1143" w:type="dxa"/>
            <w:vAlign w:val="bottom"/>
          </w:tcPr>
          <w:p w:rsidR="00D47E14" w:rsidRPr="00D80B5E" w:rsidRDefault="00D47E14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D47E14" w:rsidRPr="00D80B5E" w:rsidRDefault="0043417F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125,9</w:t>
            </w:r>
          </w:p>
        </w:tc>
        <w:tc>
          <w:tcPr>
            <w:tcW w:w="1134" w:type="dxa"/>
            <w:vAlign w:val="bottom"/>
          </w:tcPr>
          <w:p w:rsidR="00D47E14" w:rsidRPr="00D80B5E" w:rsidRDefault="0043417F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77,5</w:t>
            </w:r>
          </w:p>
        </w:tc>
      </w:tr>
      <w:tr w:rsidR="00D47E14" w:rsidRPr="002119EB" w:rsidTr="00411926">
        <w:trPr>
          <w:cantSplit/>
          <w:trHeight w:val="283"/>
        </w:trPr>
        <w:tc>
          <w:tcPr>
            <w:tcW w:w="4112" w:type="dxa"/>
            <w:vAlign w:val="bottom"/>
          </w:tcPr>
          <w:p w:rsidR="00D47E14" w:rsidRPr="008715B1" w:rsidRDefault="00D47E14" w:rsidP="00175E99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</w:t>
            </w:r>
            <w:r w:rsidRPr="008715B1">
              <w:rPr>
                <w:rFonts w:ascii="Arial" w:hAnsi="Arial" w:cs="Arial"/>
                <w:color w:val="000000"/>
                <w:sz w:val="22"/>
                <w:szCs w:val="22"/>
              </w:rPr>
              <w:t>адиаторы центрального отопления с неэлектрическим нагревом металлические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тыс. квт</w:t>
            </w:r>
          </w:p>
        </w:tc>
        <w:tc>
          <w:tcPr>
            <w:tcW w:w="1152" w:type="dxa"/>
            <w:vAlign w:val="bottom"/>
          </w:tcPr>
          <w:p w:rsidR="00D47E14" w:rsidRPr="00D80B5E" w:rsidRDefault="00D47E1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D47E14" w:rsidRPr="00D80B5E" w:rsidRDefault="000624C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136,9</w:t>
            </w:r>
          </w:p>
        </w:tc>
        <w:tc>
          <w:tcPr>
            <w:tcW w:w="1143" w:type="dxa"/>
            <w:vAlign w:val="bottom"/>
          </w:tcPr>
          <w:p w:rsidR="00D47E14" w:rsidRPr="00D80B5E" w:rsidRDefault="00D47E1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992" w:type="dxa"/>
            <w:vAlign w:val="bottom"/>
          </w:tcPr>
          <w:p w:rsidR="00D47E14" w:rsidRPr="00D80B5E" w:rsidRDefault="000624C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121,2</w:t>
            </w:r>
          </w:p>
        </w:tc>
        <w:tc>
          <w:tcPr>
            <w:tcW w:w="1134" w:type="dxa"/>
            <w:vAlign w:val="bottom"/>
          </w:tcPr>
          <w:p w:rsidR="00D47E14" w:rsidRPr="00D80B5E" w:rsidRDefault="000624C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79,8</w:t>
            </w:r>
          </w:p>
        </w:tc>
      </w:tr>
      <w:tr w:rsidR="00D47E14" w:rsidRPr="002119EB" w:rsidTr="00411926">
        <w:trPr>
          <w:cantSplit/>
          <w:trHeight w:val="283"/>
        </w:trPr>
        <w:tc>
          <w:tcPr>
            <w:tcW w:w="4112" w:type="dxa"/>
            <w:vAlign w:val="bottom"/>
          </w:tcPr>
          <w:p w:rsidR="00D47E14" w:rsidRPr="001431DB" w:rsidRDefault="00D47E14" w:rsidP="001431D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431DB">
              <w:rPr>
                <w:rFonts w:ascii="Arial" w:hAnsi="Arial" w:cs="Arial"/>
                <w:b/>
                <w:color w:val="000000"/>
                <w:sz w:val="22"/>
                <w:szCs w:val="22"/>
              </w:rPr>
              <w:t>Производство ножевых изделий и столовых приборов, инструментов и универсальных скобяных изделий</w:t>
            </w:r>
          </w:p>
        </w:tc>
        <w:tc>
          <w:tcPr>
            <w:tcW w:w="1152" w:type="dxa"/>
            <w:vAlign w:val="bottom"/>
          </w:tcPr>
          <w:p w:rsidR="00D47E14" w:rsidRPr="00D80B5E" w:rsidRDefault="00D47E14" w:rsidP="00D23B13">
            <w:pPr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D47E14" w:rsidRPr="00D80B5E" w:rsidRDefault="0043417F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78,4</w:t>
            </w:r>
          </w:p>
        </w:tc>
        <w:tc>
          <w:tcPr>
            <w:tcW w:w="1143" w:type="dxa"/>
            <w:vAlign w:val="bottom"/>
          </w:tcPr>
          <w:p w:rsidR="00D47E14" w:rsidRPr="00D80B5E" w:rsidRDefault="00D47E14" w:rsidP="00D23B13">
            <w:pPr>
              <w:spacing w:before="40" w:after="40" w:line="220" w:lineRule="exac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D47E14" w:rsidRPr="00D80B5E" w:rsidRDefault="0043417F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65,6</w:t>
            </w:r>
          </w:p>
        </w:tc>
        <w:tc>
          <w:tcPr>
            <w:tcW w:w="1134" w:type="dxa"/>
            <w:vAlign w:val="bottom"/>
          </w:tcPr>
          <w:p w:rsidR="00D47E14" w:rsidRPr="00D80B5E" w:rsidRDefault="0043417F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85,2</w:t>
            </w:r>
          </w:p>
        </w:tc>
      </w:tr>
    </w:tbl>
    <w:p w:rsidR="00587BC7" w:rsidRDefault="00587BC7" w:rsidP="00587BC7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_____________________________________</w:t>
      </w:r>
    </w:p>
    <w:p w:rsidR="00587BC7" w:rsidRDefault="00587BC7" w:rsidP="00587BC7">
      <w:pPr>
        <w:tabs>
          <w:tab w:val="left" w:pos="6240"/>
        </w:tabs>
        <w:ind w:firstLine="153"/>
        <w:jc w:val="both"/>
        <w:rPr>
          <w:rFonts w:ascii="Arial" w:hAnsi="Arial" w:cs="Arial"/>
          <w:sz w:val="18"/>
          <w:szCs w:val="18"/>
        </w:rPr>
      </w:pPr>
      <w:r w:rsidRPr="00602269">
        <w:rPr>
          <w:rFonts w:ascii="Arial" w:hAnsi="Arial" w:cs="Arial"/>
          <w:sz w:val="18"/>
          <w:szCs w:val="18"/>
          <w:vertAlign w:val="superscript"/>
        </w:rPr>
        <w:t>1 </w:t>
      </w:r>
      <w:r w:rsidRPr="00602269">
        <w:rPr>
          <w:rFonts w:ascii="Arial" w:hAnsi="Arial" w:cs="Arial"/>
          <w:sz w:val="18"/>
          <w:szCs w:val="18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587BC7" w:rsidRPr="00587BC7" w:rsidRDefault="00587BC7" w:rsidP="00587BC7">
      <w:pPr>
        <w:jc w:val="right"/>
        <w:rPr>
          <w:rFonts w:ascii="Arial" w:hAnsi="Arial" w:cs="Arial"/>
          <w:sz w:val="22"/>
          <w:szCs w:val="22"/>
        </w:rPr>
      </w:pPr>
      <w:r w:rsidRPr="00587BC7">
        <w:rPr>
          <w:rFonts w:ascii="Arial" w:hAnsi="Arial" w:cs="Arial"/>
          <w:sz w:val="22"/>
          <w:szCs w:val="22"/>
        </w:rPr>
        <w:lastRenderedPageBreak/>
        <w:t>Продолжение</w:t>
      </w:r>
    </w:p>
    <w:tbl>
      <w:tblPr>
        <w:tblW w:w="9640" w:type="dxa"/>
        <w:tblInd w:w="-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12"/>
        <w:gridCol w:w="1152"/>
        <w:gridCol w:w="1107"/>
        <w:gridCol w:w="1143"/>
        <w:gridCol w:w="992"/>
        <w:gridCol w:w="1134"/>
      </w:tblGrid>
      <w:tr w:rsidR="00D47E14" w:rsidRPr="002119EB" w:rsidTr="00411926">
        <w:trPr>
          <w:cantSplit/>
          <w:trHeight w:val="146"/>
        </w:trPr>
        <w:tc>
          <w:tcPr>
            <w:tcW w:w="411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47E14" w:rsidRPr="002119EB" w:rsidRDefault="00D47E14" w:rsidP="00E81E6E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:rsidR="00D47E14" w:rsidRPr="002119EB" w:rsidRDefault="00D47E14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2018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</w:tcBorders>
          </w:tcPr>
          <w:p w:rsidR="00D47E14" w:rsidRPr="002119EB" w:rsidRDefault="00D47E14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</w:tcBorders>
          </w:tcPr>
          <w:p w:rsidR="00D47E14" w:rsidRPr="002119EB" w:rsidRDefault="00D47E14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Ноябрь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E14" w:rsidRPr="002119EB" w:rsidRDefault="00D47E14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D47E14" w:rsidRPr="002119EB" w:rsidTr="00411926">
        <w:trPr>
          <w:cantSplit/>
          <w:trHeight w:val="146"/>
        </w:trPr>
        <w:tc>
          <w:tcPr>
            <w:tcW w:w="4112" w:type="dxa"/>
            <w:vMerge/>
            <w:tcBorders>
              <w:bottom w:val="single" w:sz="4" w:space="0" w:color="auto"/>
            </w:tcBorders>
          </w:tcPr>
          <w:p w:rsidR="00D47E14" w:rsidRPr="002119EB" w:rsidRDefault="00D47E14" w:rsidP="00E81E6E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:rsidR="00D47E14" w:rsidRPr="002119EB" w:rsidRDefault="00D47E14" w:rsidP="00E81E6E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</w:tcBorders>
          </w:tcPr>
          <w:p w:rsidR="00D47E14" w:rsidRPr="002119EB" w:rsidRDefault="00D47E14" w:rsidP="00E81E6E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</w:tcPr>
          <w:p w:rsidR="00D47E14" w:rsidRPr="002119EB" w:rsidRDefault="00D47E14" w:rsidP="00E81E6E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7E14" w:rsidRPr="002119EB" w:rsidRDefault="00D47E14" w:rsidP="00E81E6E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7E14" w:rsidRPr="002119EB" w:rsidRDefault="00D47E14" w:rsidP="00E81E6E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D47E14" w:rsidRPr="002119EB" w:rsidTr="00411926">
        <w:trPr>
          <w:cantSplit/>
          <w:trHeight w:val="283"/>
        </w:trPr>
        <w:tc>
          <w:tcPr>
            <w:tcW w:w="4112" w:type="dxa"/>
            <w:vAlign w:val="bottom"/>
          </w:tcPr>
          <w:p w:rsidR="00D47E14" w:rsidRPr="0064219E" w:rsidRDefault="00D47E14" w:rsidP="00587BC7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64219E">
              <w:rPr>
                <w:rFonts w:ascii="Arial" w:hAnsi="Arial" w:cs="Arial"/>
                <w:color w:val="000000"/>
                <w:sz w:val="22"/>
                <w:szCs w:val="22"/>
              </w:rPr>
              <w:t xml:space="preserve">нструменты рабочие сменные для станков или </w:t>
            </w:r>
            <w:proofErr w:type="gramStart"/>
            <w:r w:rsidRPr="0064219E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proofErr w:type="gramEnd"/>
            <w:r w:rsidRPr="0064219E">
              <w:rPr>
                <w:rFonts w:ascii="Arial" w:hAnsi="Arial" w:cs="Arial"/>
                <w:color w:val="000000"/>
                <w:sz w:val="22"/>
                <w:szCs w:val="22"/>
              </w:rPr>
              <w:t xml:space="preserve"> ручного </w:t>
            </w:r>
            <w:proofErr w:type="spellStart"/>
            <w:r w:rsidRPr="0064219E">
              <w:rPr>
                <w:rFonts w:ascii="Arial" w:hAnsi="Arial" w:cs="Arial"/>
                <w:color w:val="000000"/>
                <w:sz w:val="22"/>
                <w:szCs w:val="22"/>
              </w:rPr>
              <w:t>инструме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64219E">
              <w:rPr>
                <w:rFonts w:ascii="Arial" w:hAnsi="Arial" w:cs="Arial"/>
                <w:color w:val="000000"/>
                <w:sz w:val="22"/>
                <w:szCs w:val="22"/>
              </w:rPr>
              <w:t>нта</w:t>
            </w:r>
            <w:proofErr w:type="spellEnd"/>
            <w:r w:rsidRPr="0064219E">
              <w:rPr>
                <w:rFonts w:ascii="Arial" w:hAnsi="Arial" w:cs="Arial"/>
                <w:color w:val="000000"/>
                <w:sz w:val="22"/>
                <w:szCs w:val="22"/>
              </w:rPr>
              <w:t xml:space="preserve"> (с механическим приводом или без него)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тыс. шт.</w:t>
            </w:r>
          </w:p>
        </w:tc>
        <w:tc>
          <w:tcPr>
            <w:tcW w:w="1152" w:type="dxa"/>
            <w:vAlign w:val="bottom"/>
          </w:tcPr>
          <w:p w:rsidR="00D47E14" w:rsidRPr="00D80B5E" w:rsidRDefault="000624C7" w:rsidP="003D67B2">
            <w:pPr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1024,7</w:t>
            </w:r>
          </w:p>
        </w:tc>
        <w:tc>
          <w:tcPr>
            <w:tcW w:w="1107" w:type="dxa"/>
            <w:vAlign w:val="bottom"/>
          </w:tcPr>
          <w:p w:rsidR="00D47E14" w:rsidRPr="00D80B5E" w:rsidRDefault="000624C7" w:rsidP="003D67B2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71,4</w:t>
            </w:r>
          </w:p>
        </w:tc>
        <w:tc>
          <w:tcPr>
            <w:tcW w:w="1143" w:type="dxa"/>
            <w:vAlign w:val="bottom"/>
          </w:tcPr>
          <w:p w:rsidR="00D47E14" w:rsidRPr="00D80B5E" w:rsidRDefault="000624C7" w:rsidP="003D67B2">
            <w:pPr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77,4</w:t>
            </w:r>
          </w:p>
        </w:tc>
        <w:tc>
          <w:tcPr>
            <w:tcW w:w="992" w:type="dxa"/>
            <w:vAlign w:val="bottom"/>
          </w:tcPr>
          <w:p w:rsidR="00D47E14" w:rsidRPr="00D80B5E" w:rsidRDefault="000624C7" w:rsidP="003D67B2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61,7</w:t>
            </w:r>
          </w:p>
        </w:tc>
        <w:tc>
          <w:tcPr>
            <w:tcW w:w="1134" w:type="dxa"/>
            <w:vAlign w:val="bottom"/>
          </w:tcPr>
          <w:p w:rsidR="00D47E14" w:rsidRPr="00D80B5E" w:rsidRDefault="000624C7" w:rsidP="003D67B2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106,5</w:t>
            </w:r>
          </w:p>
        </w:tc>
      </w:tr>
      <w:tr w:rsidR="00D47E14" w:rsidRPr="002119EB" w:rsidTr="00411926">
        <w:trPr>
          <w:cantSplit/>
          <w:trHeight w:val="283"/>
        </w:trPr>
        <w:tc>
          <w:tcPr>
            <w:tcW w:w="4112" w:type="dxa"/>
            <w:vAlign w:val="bottom"/>
          </w:tcPr>
          <w:p w:rsidR="00D47E14" w:rsidRPr="001431DB" w:rsidRDefault="00D47E14" w:rsidP="001431D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431DB">
              <w:rPr>
                <w:rFonts w:ascii="Arial" w:hAnsi="Arial" w:cs="Arial"/>
                <w:b/>
                <w:color w:val="000000"/>
                <w:sz w:val="22"/>
                <w:szCs w:val="22"/>
              </w:rPr>
              <w:t>Производство прочих готовых металлических изделий</w:t>
            </w:r>
          </w:p>
        </w:tc>
        <w:tc>
          <w:tcPr>
            <w:tcW w:w="1152" w:type="dxa"/>
            <w:vAlign w:val="bottom"/>
          </w:tcPr>
          <w:p w:rsidR="00D47E14" w:rsidRPr="00D80B5E" w:rsidRDefault="00D47E14" w:rsidP="003D67B2">
            <w:pPr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D47E14" w:rsidRPr="00D80B5E" w:rsidRDefault="0043417F" w:rsidP="003D67B2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130,0</w:t>
            </w:r>
          </w:p>
        </w:tc>
        <w:tc>
          <w:tcPr>
            <w:tcW w:w="1143" w:type="dxa"/>
            <w:vAlign w:val="bottom"/>
          </w:tcPr>
          <w:p w:rsidR="00D47E14" w:rsidRPr="00D80B5E" w:rsidRDefault="00D47E14" w:rsidP="003D67B2">
            <w:pPr>
              <w:spacing w:before="40" w:after="40" w:line="220" w:lineRule="exac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D47E14" w:rsidRPr="00D80B5E" w:rsidRDefault="0043417F" w:rsidP="003D67B2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164,7</w:t>
            </w:r>
          </w:p>
        </w:tc>
        <w:tc>
          <w:tcPr>
            <w:tcW w:w="1134" w:type="dxa"/>
            <w:vAlign w:val="bottom"/>
          </w:tcPr>
          <w:p w:rsidR="00D47E14" w:rsidRPr="00D80B5E" w:rsidRDefault="0043417F" w:rsidP="003D67B2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73,5</w:t>
            </w:r>
          </w:p>
        </w:tc>
      </w:tr>
      <w:tr w:rsidR="00D47E14" w:rsidRPr="002119EB" w:rsidTr="00411926">
        <w:trPr>
          <w:cantSplit/>
          <w:trHeight w:val="283"/>
        </w:trPr>
        <w:tc>
          <w:tcPr>
            <w:tcW w:w="4112" w:type="dxa"/>
            <w:vAlign w:val="bottom"/>
          </w:tcPr>
          <w:p w:rsidR="00D47E14" w:rsidRPr="00491E93" w:rsidRDefault="00D47E14" w:rsidP="003D67B2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491E93">
              <w:rPr>
                <w:rFonts w:ascii="Arial" w:hAnsi="Arial" w:cs="Arial"/>
                <w:color w:val="000000"/>
                <w:sz w:val="22"/>
                <w:szCs w:val="22"/>
              </w:rPr>
              <w:t xml:space="preserve">роволока скрученная, канаты, шнуры плетеные, стропы и </w:t>
            </w:r>
            <w:proofErr w:type="spellStart"/>
            <w:proofErr w:type="gramStart"/>
            <w:r w:rsidRPr="00491E93">
              <w:rPr>
                <w:rFonts w:ascii="Arial" w:hAnsi="Arial" w:cs="Arial"/>
                <w:color w:val="000000"/>
                <w:sz w:val="22"/>
                <w:szCs w:val="22"/>
              </w:rPr>
              <w:t>анало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491E93">
              <w:rPr>
                <w:rFonts w:ascii="Arial" w:hAnsi="Arial" w:cs="Arial"/>
                <w:color w:val="000000"/>
                <w:sz w:val="22"/>
                <w:szCs w:val="22"/>
              </w:rPr>
              <w:t>гичные</w:t>
            </w:r>
            <w:proofErr w:type="spellEnd"/>
            <w:proofErr w:type="gramEnd"/>
            <w:r w:rsidRPr="00491E93">
              <w:rPr>
                <w:rFonts w:ascii="Arial" w:hAnsi="Arial" w:cs="Arial"/>
                <w:color w:val="000000"/>
                <w:sz w:val="22"/>
                <w:szCs w:val="22"/>
              </w:rPr>
              <w:t xml:space="preserve"> изделия из черных металлов без электрической изоляции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</w:t>
            </w:r>
          </w:p>
        </w:tc>
        <w:tc>
          <w:tcPr>
            <w:tcW w:w="1152" w:type="dxa"/>
            <w:vAlign w:val="bottom"/>
          </w:tcPr>
          <w:p w:rsidR="00D47E14" w:rsidRPr="00D80B5E" w:rsidRDefault="00D47E14" w:rsidP="003D67B2">
            <w:pPr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D47E14" w:rsidRPr="00D80B5E" w:rsidRDefault="000624C7" w:rsidP="003D67B2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89,1</w:t>
            </w:r>
          </w:p>
        </w:tc>
        <w:tc>
          <w:tcPr>
            <w:tcW w:w="1143" w:type="dxa"/>
            <w:vAlign w:val="bottom"/>
          </w:tcPr>
          <w:p w:rsidR="00D47E14" w:rsidRPr="00D80B5E" w:rsidRDefault="00D47E14" w:rsidP="003D67B2">
            <w:pPr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992" w:type="dxa"/>
            <w:vAlign w:val="bottom"/>
          </w:tcPr>
          <w:p w:rsidR="00D47E14" w:rsidRPr="00D80B5E" w:rsidRDefault="000624C7" w:rsidP="003D67B2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80,0</w:t>
            </w:r>
          </w:p>
        </w:tc>
        <w:tc>
          <w:tcPr>
            <w:tcW w:w="1134" w:type="dxa"/>
            <w:vAlign w:val="bottom"/>
          </w:tcPr>
          <w:p w:rsidR="00D47E14" w:rsidRPr="00D80B5E" w:rsidRDefault="000624C7" w:rsidP="003D67B2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81,2</w:t>
            </w:r>
          </w:p>
        </w:tc>
      </w:tr>
      <w:tr w:rsidR="00D47E14" w:rsidRPr="002119EB" w:rsidTr="00411926">
        <w:trPr>
          <w:cantSplit/>
          <w:trHeight w:val="283"/>
        </w:trPr>
        <w:tc>
          <w:tcPr>
            <w:tcW w:w="4112" w:type="dxa"/>
            <w:vAlign w:val="bottom"/>
          </w:tcPr>
          <w:p w:rsidR="00D47E14" w:rsidRPr="009974C7" w:rsidRDefault="00D47E14" w:rsidP="009974C7">
            <w:pPr>
              <w:ind w:left="11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9974C7">
              <w:rPr>
                <w:rFonts w:ascii="Arial" w:hAnsi="Arial" w:cs="Arial"/>
                <w:color w:val="000000"/>
                <w:sz w:val="22"/>
                <w:szCs w:val="22"/>
              </w:rPr>
              <w:t xml:space="preserve">роволока колючая из черных металлов; проволока скрученная, канаты, ленты плетеные и </w:t>
            </w:r>
            <w:proofErr w:type="spellStart"/>
            <w:proofErr w:type="gramStart"/>
            <w:r w:rsidRPr="009974C7">
              <w:rPr>
                <w:rFonts w:ascii="Arial" w:hAnsi="Arial" w:cs="Arial"/>
                <w:color w:val="000000"/>
                <w:sz w:val="22"/>
                <w:szCs w:val="22"/>
              </w:rPr>
              <w:t>анало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9974C7">
              <w:rPr>
                <w:rFonts w:ascii="Arial" w:hAnsi="Arial" w:cs="Arial"/>
                <w:color w:val="000000"/>
                <w:sz w:val="22"/>
                <w:szCs w:val="22"/>
              </w:rPr>
              <w:t>гичные</w:t>
            </w:r>
            <w:proofErr w:type="spellEnd"/>
            <w:proofErr w:type="gramEnd"/>
            <w:r w:rsidRPr="009974C7">
              <w:rPr>
                <w:rFonts w:ascii="Arial" w:hAnsi="Arial" w:cs="Arial"/>
                <w:color w:val="000000"/>
                <w:sz w:val="22"/>
                <w:szCs w:val="22"/>
              </w:rPr>
              <w:t xml:space="preserve"> изделия из меди или алюминия без электрической изоляции, т</w:t>
            </w:r>
          </w:p>
        </w:tc>
        <w:tc>
          <w:tcPr>
            <w:tcW w:w="1152" w:type="dxa"/>
            <w:vAlign w:val="bottom"/>
          </w:tcPr>
          <w:p w:rsidR="00D47E14" w:rsidRPr="00D80B5E" w:rsidRDefault="00D47E14" w:rsidP="003D67B2">
            <w:pPr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D47E14" w:rsidRDefault="000624C7" w:rsidP="003D67B2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138,6</w:t>
            </w:r>
          </w:p>
        </w:tc>
        <w:tc>
          <w:tcPr>
            <w:tcW w:w="1143" w:type="dxa"/>
            <w:vAlign w:val="bottom"/>
          </w:tcPr>
          <w:p w:rsidR="00D47E14" w:rsidRPr="00D80B5E" w:rsidRDefault="00D47E14" w:rsidP="003D67B2">
            <w:pPr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992" w:type="dxa"/>
            <w:vAlign w:val="bottom"/>
          </w:tcPr>
          <w:p w:rsidR="00D47E14" w:rsidRDefault="000624C7" w:rsidP="003D67B2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5 р.</w:t>
            </w:r>
          </w:p>
        </w:tc>
        <w:tc>
          <w:tcPr>
            <w:tcW w:w="1134" w:type="dxa"/>
            <w:vAlign w:val="bottom"/>
          </w:tcPr>
          <w:p w:rsidR="00D47E14" w:rsidRDefault="000624C7" w:rsidP="003D67B2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62,5</w:t>
            </w:r>
          </w:p>
        </w:tc>
      </w:tr>
    </w:tbl>
    <w:p w:rsidR="00567F98" w:rsidRDefault="00567F98" w:rsidP="00395D84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</w:p>
    <w:p w:rsidR="008B2B06" w:rsidRDefault="006F1249" w:rsidP="00C45B1D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Производство компьютеров, электронных и оптических изделий</w:t>
      </w:r>
      <w:r w:rsidR="003A41AA" w:rsidRPr="00446C46">
        <w:rPr>
          <w:rFonts w:ascii="Arial" w:hAnsi="Arial"/>
          <w:i/>
          <w:sz w:val="24"/>
        </w:rPr>
        <w:t>.</w:t>
      </w:r>
      <w:r w:rsidR="003A41AA" w:rsidRPr="00446C46">
        <w:rPr>
          <w:rFonts w:ascii="Arial" w:hAnsi="Arial"/>
          <w:b/>
          <w:sz w:val="24"/>
        </w:rPr>
        <w:t xml:space="preserve"> </w:t>
      </w:r>
      <w:r w:rsidR="003A41AA" w:rsidRPr="00446C46">
        <w:rPr>
          <w:rFonts w:ascii="Arial" w:hAnsi="Arial"/>
          <w:sz w:val="24"/>
        </w:rPr>
        <w:t>Индекс п</w:t>
      </w:r>
      <w:r>
        <w:rPr>
          <w:rFonts w:ascii="Arial" w:hAnsi="Arial"/>
          <w:sz w:val="24"/>
        </w:rPr>
        <w:t>роизводства компьютеров, электронных и оптических изделий</w:t>
      </w:r>
      <w:r w:rsidR="00411926" w:rsidRPr="003D3231">
        <w:rPr>
          <w:rFonts w:ascii="Arial" w:hAnsi="Arial"/>
          <w:sz w:val="24"/>
        </w:rPr>
        <w:t xml:space="preserve"> в </w:t>
      </w:r>
      <w:r w:rsidR="00D47E14">
        <w:rPr>
          <w:rFonts w:ascii="Arial" w:hAnsi="Arial"/>
          <w:sz w:val="24"/>
        </w:rPr>
        <w:t>январе-ноябре 2018</w:t>
      </w:r>
      <w:r w:rsidR="00D47E14" w:rsidRPr="00CA141A">
        <w:rPr>
          <w:rFonts w:ascii="Arial" w:hAnsi="Arial"/>
          <w:sz w:val="24"/>
        </w:rPr>
        <w:t>г. по сравнению с январем</w:t>
      </w:r>
      <w:r w:rsidR="00D47E14">
        <w:rPr>
          <w:rFonts w:ascii="Arial" w:hAnsi="Arial"/>
          <w:sz w:val="24"/>
        </w:rPr>
        <w:t>-ноябрем</w:t>
      </w:r>
      <w:r w:rsidR="00D47E14" w:rsidRPr="00CA141A">
        <w:rPr>
          <w:rFonts w:ascii="Arial" w:hAnsi="Arial"/>
          <w:sz w:val="24"/>
        </w:rPr>
        <w:t xml:space="preserve"> </w:t>
      </w:r>
      <w:r w:rsidR="00D47E14">
        <w:rPr>
          <w:rFonts w:ascii="Arial" w:hAnsi="Arial"/>
          <w:sz w:val="24"/>
        </w:rPr>
        <w:t>2017</w:t>
      </w:r>
      <w:r w:rsidR="00D47E14" w:rsidRPr="00CA141A">
        <w:rPr>
          <w:rFonts w:ascii="Arial" w:hAnsi="Arial"/>
          <w:sz w:val="24"/>
        </w:rPr>
        <w:t xml:space="preserve">г. </w:t>
      </w:r>
      <w:r w:rsidR="00D47E14" w:rsidRPr="00B17EB2">
        <w:rPr>
          <w:rFonts w:ascii="Arial" w:hAnsi="Arial"/>
          <w:sz w:val="24"/>
        </w:rPr>
        <w:t xml:space="preserve">составил </w:t>
      </w:r>
      <w:r w:rsidR="00211376">
        <w:rPr>
          <w:rFonts w:ascii="Arial" w:hAnsi="Arial"/>
          <w:sz w:val="24"/>
        </w:rPr>
        <w:t>89,9</w:t>
      </w:r>
      <w:r w:rsidR="00D47E14" w:rsidRPr="00B17EB2">
        <w:rPr>
          <w:rFonts w:ascii="Arial" w:hAnsi="Arial"/>
          <w:sz w:val="24"/>
        </w:rPr>
        <w:t>%,</w:t>
      </w:r>
      <w:r w:rsidR="00D47E14" w:rsidRPr="00CA141A">
        <w:rPr>
          <w:rFonts w:ascii="Arial" w:hAnsi="Arial"/>
          <w:sz w:val="24"/>
        </w:rPr>
        <w:t xml:space="preserve"> </w:t>
      </w:r>
      <w:r w:rsidR="00D47E14">
        <w:rPr>
          <w:rFonts w:ascii="Arial" w:hAnsi="Arial"/>
          <w:sz w:val="24"/>
        </w:rPr>
        <w:t>в ноябре 2018г. по сравнению с ноябрем</w:t>
      </w:r>
      <w:r w:rsidR="00D47E14" w:rsidRPr="00CA141A">
        <w:rPr>
          <w:rFonts w:ascii="Arial" w:hAnsi="Arial"/>
          <w:sz w:val="24"/>
        </w:rPr>
        <w:t xml:space="preserve"> </w:t>
      </w:r>
      <w:r w:rsidR="00D47E14">
        <w:rPr>
          <w:rFonts w:ascii="Arial" w:hAnsi="Arial"/>
          <w:sz w:val="24"/>
        </w:rPr>
        <w:t>2017</w:t>
      </w:r>
      <w:r w:rsidR="00D47E14" w:rsidRPr="00CA141A">
        <w:rPr>
          <w:rFonts w:ascii="Arial" w:hAnsi="Arial"/>
          <w:sz w:val="24"/>
        </w:rPr>
        <w:t xml:space="preserve">г. – </w:t>
      </w:r>
      <w:r w:rsidR="00211376">
        <w:rPr>
          <w:rFonts w:ascii="Arial" w:hAnsi="Arial"/>
          <w:sz w:val="24"/>
        </w:rPr>
        <w:t>56,5</w:t>
      </w:r>
      <w:r w:rsidR="00D47E14" w:rsidRPr="00CA141A">
        <w:rPr>
          <w:rFonts w:ascii="Arial" w:hAnsi="Arial"/>
          <w:sz w:val="24"/>
        </w:rPr>
        <w:t>%</w:t>
      </w:r>
      <w:r w:rsidR="00D47E14">
        <w:rPr>
          <w:rFonts w:ascii="Arial" w:hAnsi="Arial"/>
          <w:sz w:val="24"/>
        </w:rPr>
        <w:t xml:space="preserve">, по сравнению с октябрем 2018г. –  </w:t>
      </w:r>
      <w:r w:rsidR="00211376">
        <w:rPr>
          <w:rFonts w:ascii="Arial" w:hAnsi="Arial"/>
          <w:sz w:val="24"/>
        </w:rPr>
        <w:t>40,1</w:t>
      </w:r>
      <w:r w:rsidR="00D47E14">
        <w:rPr>
          <w:rFonts w:ascii="Arial" w:hAnsi="Arial"/>
          <w:sz w:val="24"/>
        </w:rPr>
        <w:t>%</w:t>
      </w:r>
      <w:r w:rsidR="00D47E14" w:rsidRPr="00CA141A">
        <w:rPr>
          <w:rFonts w:ascii="Arial" w:hAnsi="Arial"/>
          <w:sz w:val="24"/>
        </w:rPr>
        <w:t>.</w:t>
      </w:r>
    </w:p>
    <w:p w:rsidR="007C2882" w:rsidRDefault="007C2882" w:rsidP="00D61111">
      <w:pPr>
        <w:jc w:val="both"/>
        <w:rPr>
          <w:rFonts w:ascii="Arial" w:hAnsi="Arial"/>
          <w:sz w:val="24"/>
        </w:rPr>
      </w:pPr>
    </w:p>
    <w:p w:rsidR="00D462DF" w:rsidRDefault="00D462DF" w:rsidP="00141748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Производство отде</w:t>
      </w:r>
      <w:r w:rsidR="006F1249">
        <w:rPr>
          <w:rFonts w:ascii="Arial" w:hAnsi="Arial"/>
          <w:i/>
          <w:sz w:val="22"/>
        </w:rPr>
        <w:t xml:space="preserve">льных видов компьютеров, электронных и оптических изделий </w:t>
      </w:r>
    </w:p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1011"/>
        <w:gridCol w:w="1107"/>
        <w:gridCol w:w="1143"/>
        <w:gridCol w:w="992"/>
        <w:gridCol w:w="1134"/>
      </w:tblGrid>
      <w:tr w:rsidR="00D47E14" w:rsidRPr="002119EB" w:rsidTr="00411926">
        <w:trPr>
          <w:cantSplit/>
          <w:trHeight w:val="146"/>
        </w:trPr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47E14" w:rsidRPr="002119EB" w:rsidRDefault="00D47E14" w:rsidP="00A919E6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</w:tcBorders>
          </w:tcPr>
          <w:p w:rsidR="00D47E14" w:rsidRPr="002119EB" w:rsidRDefault="00D47E14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2018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</w:tcBorders>
          </w:tcPr>
          <w:p w:rsidR="00D47E14" w:rsidRPr="002119EB" w:rsidRDefault="00D47E14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</w:tcBorders>
          </w:tcPr>
          <w:p w:rsidR="00D47E14" w:rsidRPr="002119EB" w:rsidRDefault="00D47E14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Ноябрь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E14" w:rsidRPr="002119EB" w:rsidRDefault="00D47E14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D47E14" w:rsidRPr="002119EB" w:rsidTr="00411926">
        <w:trPr>
          <w:cantSplit/>
          <w:trHeight w:val="146"/>
        </w:trPr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D47E14" w:rsidRPr="002119EB" w:rsidRDefault="00D47E14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11" w:type="dxa"/>
            <w:vMerge/>
            <w:tcBorders>
              <w:bottom w:val="single" w:sz="4" w:space="0" w:color="auto"/>
            </w:tcBorders>
          </w:tcPr>
          <w:p w:rsidR="00D47E14" w:rsidRPr="002119EB" w:rsidRDefault="00D47E14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</w:tcBorders>
          </w:tcPr>
          <w:p w:rsidR="00D47E14" w:rsidRPr="002119EB" w:rsidRDefault="00D47E14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</w:tcPr>
          <w:p w:rsidR="00D47E14" w:rsidRPr="002119EB" w:rsidRDefault="00D47E14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7E14" w:rsidRPr="002119EB" w:rsidRDefault="00D47E14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7E14" w:rsidRPr="002119EB" w:rsidRDefault="00D47E14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D47E14" w:rsidRPr="002119EB" w:rsidTr="00411926">
        <w:trPr>
          <w:cantSplit/>
          <w:trHeight w:val="283"/>
        </w:trPr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:rsidR="00D47E14" w:rsidRPr="006F1249" w:rsidRDefault="00D47E14" w:rsidP="00175E99">
            <w:pPr>
              <w:spacing w:before="20" w:after="20" w:line="240" w:lineRule="exact"/>
              <w:rPr>
                <w:rFonts w:ascii="Arial" w:hAnsi="Arial"/>
                <w:b/>
                <w:sz w:val="22"/>
                <w:szCs w:val="22"/>
              </w:rPr>
            </w:pPr>
            <w:r w:rsidRPr="006F1249">
              <w:rPr>
                <w:rFonts w:ascii="Arial" w:hAnsi="Arial"/>
                <w:b/>
                <w:sz w:val="22"/>
                <w:szCs w:val="22"/>
              </w:rPr>
              <w:t>Производство компьютеров, электронных и оптических изделий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vAlign w:val="bottom"/>
          </w:tcPr>
          <w:p w:rsidR="00D47E14" w:rsidRPr="00D80B5E" w:rsidRDefault="00D47E1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  <w:vAlign w:val="bottom"/>
          </w:tcPr>
          <w:p w:rsidR="00D47E14" w:rsidRPr="00D80B5E" w:rsidRDefault="0021137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89,9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vAlign w:val="bottom"/>
          </w:tcPr>
          <w:p w:rsidR="00D47E14" w:rsidRPr="00D80B5E" w:rsidRDefault="00D47E14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D47E14" w:rsidRPr="00D80B5E" w:rsidRDefault="0021137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56,5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D47E14" w:rsidRPr="00D80B5E" w:rsidRDefault="0021137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40,1</w:t>
            </w:r>
          </w:p>
        </w:tc>
      </w:tr>
      <w:tr w:rsidR="00D47E14" w:rsidRPr="002119EB" w:rsidTr="00411926">
        <w:trPr>
          <w:cantSplit/>
          <w:trHeight w:val="283"/>
        </w:trPr>
        <w:tc>
          <w:tcPr>
            <w:tcW w:w="3969" w:type="dxa"/>
            <w:vAlign w:val="bottom"/>
          </w:tcPr>
          <w:p w:rsidR="00D47E14" w:rsidRPr="006F1249" w:rsidRDefault="00D47E14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6F1249">
              <w:rPr>
                <w:rFonts w:ascii="Arial" w:hAnsi="Arial" w:cs="Arial"/>
                <w:sz w:val="22"/>
                <w:szCs w:val="22"/>
              </w:rPr>
              <w:t>латы печатные смонтированные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тыс. шт.</w:t>
            </w:r>
          </w:p>
        </w:tc>
        <w:tc>
          <w:tcPr>
            <w:tcW w:w="1011" w:type="dxa"/>
            <w:vAlign w:val="bottom"/>
          </w:tcPr>
          <w:p w:rsidR="00D47E14" w:rsidRPr="00D80B5E" w:rsidRDefault="00D47E1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D47E14" w:rsidRPr="00D80B5E" w:rsidRDefault="000624C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124,1</w:t>
            </w:r>
          </w:p>
        </w:tc>
        <w:tc>
          <w:tcPr>
            <w:tcW w:w="1143" w:type="dxa"/>
            <w:vAlign w:val="bottom"/>
          </w:tcPr>
          <w:p w:rsidR="00D47E14" w:rsidRPr="00D80B5E" w:rsidRDefault="00D47E1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992" w:type="dxa"/>
            <w:vAlign w:val="bottom"/>
          </w:tcPr>
          <w:p w:rsidR="00D47E14" w:rsidRPr="00D80B5E" w:rsidRDefault="000624C7" w:rsidP="001C53A6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78,7</w:t>
            </w:r>
          </w:p>
        </w:tc>
        <w:tc>
          <w:tcPr>
            <w:tcW w:w="1134" w:type="dxa"/>
            <w:vAlign w:val="bottom"/>
          </w:tcPr>
          <w:p w:rsidR="00D47E14" w:rsidRPr="00D80B5E" w:rsidRDefault="000624C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174,5</w:t>
            </w:r>
          </w:p>
        </w:tc>
      </w:tr>
      <w:tr w:rsidR="00D47E14" w:rsidRPr="002119EB" w:rsidTr="00411926">
        <w:trPr>
          <w:cantSplit/>
          <w:trHeight w:val="283"/>
        </w:trPr>
        <w:tc>
          <w:tcPr>
            <w:tcW w:w="3969" w:type="dxa"/>
            <w:vAlign w:val="bottom"/>
          </w:tcPr>
          <w:p w:rsidR="00D47E14" w:rsidRPr="00D86B78" w:rsidRDefault="00D47E14" w:rsidP="00175E99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6F1249">
              <w:rPr>
                <w:rFonts w:ascii="Arial" w:hAnsi="Arial" w:cs="Arial"/>
                <w:sz w:val="22"/>
                <w:szCs w:val="22"/>
              </w:rPr>
              <w:t>омпьютеры, их части и принадлежности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11" w:type="dxa"/>
            <w:vAlign w:val="bottom"/>
          </w:tcPr>
          <w:p w:rsidR="00D47E14" w:rsidRPr="00D80B5E" w:rsidRDefault="00D47E1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D47E14" w:rsidRPr="00D80B5E" w:rsidRDefault="00CA254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90,6</w:t>
            </w:r>
          </w:p>
        </w:tc>
        <w:tc>
          <w:tcPr>
            <w:tcW w:w="1143" w:type="dxa"/>
            <w:vAlign w:val="bottom"/>
          </w:tcPr>
          <w:p w:rsidR="00D47E14" w:rsidRPr="00D80B5E" w:rsidRDefault="00D47E1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992" w:type="dxa"/>
            <w:vAlign w:val="bottom"/>
          </w:tcPr>
          <w:p w:rsidR="00D47E14" w:rsidRPr="00D80B5E" w:rsidRDefault="00CA254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64,5</w:t>
            </w:r>
          </w:p>
        </w:tc>
        <w:tc>
          <w:tcPr>
            <w:tcW w:w="1134" w:type="dxa"/>
            <w:vAlign w:val="bottom"/>
          </w:tcPr>
          <w:p w:rsidR="00D47E14" w:rsidRPr="00D80B5E" w:rsidRDefault="00CA254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94,5</w:t>
            </w:r>
          </w:p>
        </w:tc>
      </w:tr>
      <w:tr w:rsidR="00D47E14" w:rsidRPr="002119EB" w:rsidTr="00411926">
        <w:trPr>
          <w:cantSplit/>
          <w:trHeight w:val="283"/>
        </w:trPr>
        <w:tc>
          <w:tcPr>
            <w:tcW w:w="3969" w:type="dxa"/>
            <w:vAlign w:val="bottom"/>
          </w:tcPr>
          <w:p w:rsidR="00D47E14" w:rsidRPr="00D86B78" w:rsidRDefault="00D47E14" w:rsidP="00175E99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A07661">
              <w:rPr>
                <w:rFonts w:ascii="Arial" w:hAnsi="Arial" w:cs="Arial"/>
                <w:sz w:val="22"/>
                <w:szCs w:val="22"/>
              </w:rPr>
              <w:t>ппаратура коммуникационная, аппаратура радио- или телевизионная передающая; телевизионные камеры</w:t>
            </w:r>
            <w:r>
              <w:rPr>
                <w:rFonts w:ascii="Arial" w:hAnsi="Arial" w:cs="Arial"/>
                <w:sz w:val="22"/>
                <w:szCs w:val="22"/>
              </w:rPr>
              <w:t>, млн.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11" w:type="dxa"/>
            <w:vAlign w:val="bottom"/>
          </w:tcPr>
          <w:p w:rsidR="00D47E14" w:rsidRPr="00D80B5E" w:rsidRDefault="00CA2543" w:rsidP="0043511A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1608,7</w:t>
            </w:r>
          </w:p>
        </w:tc>
        <w:tc>
          <w:tcPr>
            <w:tcW w:w="1107" w:type="dxa"/>
            <w:vAlign w:val="bottom"/>
          </w:tcPr>
          <w:p w:rsidR="00D47E14" w:rsidRPr="00D80B5E" w:rsidRDefault="00CA254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98,0</w:t>
            </w:r>
          </w:p>
        </w:tc>
        <w:tc>
          <w:tcPr>
            <w:tcW w:w="1143" w:type="dxa"/>
            <w:vAlign w:val="bottom"/>
          </w:tcPr>
          <w:p w:rsidR="00D47E14" w:rsidRPr="00D80B5E" w:rsidRDefault="00CA2543" w:rsidP="0043511A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101,2</w:t>
            </w:r>
          </w:p>
        </w:tc>
        <w:tc>
          <w:tcPr>
            <w:tcW w:w="992" w:type="dxa"/>
            <w:vAlign w:val="bottom"/>
          </w:tcPr>
          <w:p w:rsidR="00D47E14" w:rsidRPr="00D80B5E" w:rsidRDefault="00CA254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42,4</w:t>
            </w:r>
          </w:p>
        </w:tc>
        <w:tc>
          <w:tcPr>
            <w:tcW w:w="1134" w:type="dxa"/>
            <w:vAlign w:val="bottom"/>
          </w:tcPr>
          <w:p w:rsidR="00D47E14" w:rsidRPr="00D80B5E" w:rsidRDefault="00CA254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58,0</w:t>
            </w:r>
          </w:p>
        </w:tc>
      </w:tr>
      <w:tr w:rsidR="00D47E14" w:rsidRPr="002119EB" w:rsidTr="00411926">
        <w:trPr>
          <w:cantSplit/>
          <w:trHeight w:val="283"/>
        </w:trPr>
        <w:tc>
          <w:tcPr>
            <w:tcW w:w="3969" w:type="dxa"/>
            <w:vAlign w:val="bottom"/>
          </w:tcPr>
          <w:p w:rsidR="00D47E14" w:rsidRPr="00A07661" w:rsidRDefault="00D47E14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</w:t>
            </w:r>
            <w:r w:rsidRPr="00A07661">
              <w:rPr>
                <w:rFonts w:ascii="Arial" w:hAnsi="Arial" w:cs="Arial"/>
                <w:sz w:val="22"/>
                <w:szCs w:val="22"/>
              </w:rPr>
              <w:t>адиоприемники широковещательные, не работающие без внешнего источника питания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11" w:type="dxa"/>
            <w:vAlign w:val="bottom"/>
          </w:tcPr>
          <w:p w:rsidR="00D47E14" w:rsidRPr="00D80B5E" w:rsidRDefault="00D47E1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D47E14" w:rsidRPr="00D80B5E" w:rsidRDefault="00CA254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91,7</w:t>
            </w:r>
          </w:p>
        </w:tc>
        <w:tc>
          <w:tcPr>
            <w:tcW w:w="1143" w:type="dxa"/>
            <w:vAlign w:val="bottom"/>
          </w:tcPr>
          <w:p w:rsidR="00D47E14" w:rsidRPr="00D80B5E" w:rsidRDefault="00D47E1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992" w:type="dxa"/>
            <w:vAlign w:val="bottom"/>
          </w:tcPr>
          <w:p w:rsidR="00D47E14" w:rsidRPr="00D80B5E" w:rsidRDefault="00CA254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56,7</w:t>
            </w:r>
          </w:p>
        </w:tc>
        <w:tc>
          <w:tcPr>
            <w:tcW w:w="1134" w:type="dxa"/>
            <w:vAlign w:val="bottom"/>
          </w:tcPr>
          <w:p w:rsidR="00D47E14" w:rsidRPr="00D80B5E" w:rsidRDefault="00CA254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186,2</w:t>
            </w:r>
          </w:p>
        </w:tc>
      </w:tr>
      <w:tr w:rsidR="00D47E14" w:rsidRPr="002119EB" w:rsidTr="00411926">
        <w:trPr>
          <w:cantSplit/>
          <w:trHeight w:val="283"/>
        </w:trPr>
        <w:tc>
          <w:tcPr>
            <w:tcW w:w="3969" w:type="dxa"/>
            <w:vAlign w:val="bottom"/>
          </w:tcPr>
          <w:p w:rsidR="00D47E14" w:rsidRPr="00A07661" w:rsidRDefault="00D47E14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</w:t>
            </w:r>
            <w:r w:rsidRPr="00A07661">
              <w:rPr>
                <w:rFonts w:ascii="Arial" w:hAnsi="Arial" w:cs="Arial"/>
                <w:sz w:val="22"/>
                <w:szCs w:val="22"/>
              </w:rPr>
              <w:t>ромкоговорители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11" w:type="dxa"/>
            <w:vAlign w:val="bottom"/>
          </w:tcPr>
          <w:p w:rsidR="00D47E14" w:rsidRPr="00D80B5E" w:rsidRDefault="00D47E1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D47E14" w:rsidRPr="00D80B5E" w:rsidRDefault="00CA254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85,6</w:t>
            </w:r>
          </w:p>
        </w:tc>
        <w:tc>
          <w:tcPr>
            <w:tcW w:w="1143" w:type="dxa"/>
            <w:vAlign w:val="bottom"/>
          </w:tcPr>
          <w:p w:rsidR="00D47E14" w:rsidRPr="00D80B5E" w:rsidRDefault="00D47E1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992" w:type="dxa"/>
            <w:vAlign w:val="bottom"/>
          </w:tcPr>
          <w:p w:rsidR="00D47E14" w:rsidRPr="00D80B5E" w:rsidRDefault="00CA254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75,4</w:t>
            </w:r>
          </w:p>
        </w:tc>
        <w:tc>
          <w:tcPr>
            <w:tcW w:w="1134" w:type="dxa"/>
            <w:vAlign w:val="bottom"/>
          </w:tcPr>
          <w:p w:rsidR="00D47E14" w:rsidRPr="00D80B5E" w:rsidRDefault="00CA254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100,0</w:t>
            </w:r>
          </w:p>
        </w:tc>
      </w:tr>
    </w:tbl>
    <w:p w:rsidR="00141748" w:rsidRDefault="00141748" w:rsidP="00587BC7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_____________________________________</w:t>
      </w:r>
    </w:p>
    <w:p w:rsidR="00395D84" w:rsidRDefault="00395D84" w:rsidP="00587BC7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D86B78" w:rsidRDefault="00D86B78" w:rsidP="00587BC7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2 </w:t>
      </w:r>
      <w:r>
        <w:rPr>
          <w:rFonts w:ascii="Arial" w:hAnsi="Arial" w:cs="Arial"/>
        </w:rPr>
        <w:t>Темпы роста (снижения) рассчитаны исходя из фактических цен соответствующего периода</w:t>
      </w:r>
      <w:r w:rsidRPr="00E969CD">
        <w:rPr>
          <w:rFonts w:ascii="Arial" w:hAnsi="Arial" w:cs="Arial"/>
        </w:rPr>
        <w:t>.</w:t>
      </w:r>
    </w:p>
    <w:p w:rsidR="00567F98" w:rsidRDefault="00A846F9" w:rsidP="00567F98">
      <w:pPr>
        <w:suppressAutoHyphens/>
        <w:spacing w:before="360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lastRenderedPageBreak/>
        <w:t>Производство электрического</w:t>
      </w:r>
      <w:r w:rsidR="00F70C49" w:rsidRPr="00D701AA">
        <w:rPr>
          <w:rFonts w:ascii="Arial" w:hAnsi="Arial"/>
          <w:i/>
          <w:sz w:val="24"/>
        </w:rPr>
        <w:t xml:space="preserve"> оборудования.</w:t>
      </w:r>
      <w:r w:rsidR="00F70C49" w:rsidRPr="00D701AA">
        <w:rPr>
          <w:rFonts w:ascii="Arial" w:hAnsi="Arial"/>
          <w:b/>
          <w:i/>
          <w:sz w:val="24"/>
        </w:rPr>
        <w:t xml:space="preserve"> </w:t>
      </w:r>
      <w:r w:rsidR="00F70C49" w:rsidRPr="00D701AA">
        <w:rPr>
          <w:rFonts w:ascii="Arial" w:hAnsi="Arial"/>
          <w:sz w:val="24"/>
        </w:rPr>
        <w:t>Инд</w:t>
      </w:r>
      <w:r>
        <w:rPr>
          <w:rFonts w:ascii="Arial" w:hAnsi="Arial"/>
          <w:sz w:val="24"/>
        </w:rPr>
        <w:t>екс производства электрического</w:t>
      </w:r>
      <w:r w:rsidR="00411926">
        <w:rPr>
          <w:rFonts w:ascii="Arial" w:hAnsi="Arial"/>
          <w:sz w:val="24"/>
        </w:rPr>
        <w:t xml:space="preserve"> оборудования</w:t>
      </w:r>
      <w:r w:rsidR="00411926" w:rsidRPr="003D3231">
        <w:rPr>
          <w:rFonts w:ascii="Arial" w:hAnsi="Arial"/>
          <w:sz w:val="24"/>
        </w:rPr>
        <w:t xml:space="preserve"> в </w:t>
      </w:r>
      <w:r w:rsidR="00A713DC">
        <w:rPr>
          <w:rFonts w:ascii="Arial" w:hAnsi="Arial"/>
          <w:sz w:val="24"/>
        </w:rPr>
        <w:t>январе-ноябре 2018</w:t>
      </w:r>
      <w:r w:rsidR="00A713DC" w:rsidRPr="00CA141A">
        <w:rPr>
          <w:rFonts w:ascii="Arial" w:hAnsi="Arial"/>
          <w:sz w:val="24"/>
        </w:rPr>
        <w:t>г. по сравнению с январем</w:t>
      </w:r>
      <w:r w:rsidR="00A713DC">
        <w:rPr>
          <w:rFonts w:ascii="Arial" w:hAnsi="Arial"/>
          <w:sz w:val="24"/>
        </w:rPr>
        <w:t>-ноябрем</w:t>
      </w:r>
      <w:r w:rsidR="00A713DC" w:rsidRPr="00CA141A">
        <w:rPr>
          <w:rFonts w:ascii="Arial" w:hAnsi="Arial"/>
          <w:sz w:val="24"/>
        </w:rPr>
        <w:t xml:space="preserve"> </w:t>
      </w:r>
      <w:r w:rsidR="00A713DC">
        <w:rPr>
          <w:rFonts w:ascii="Arial" w:hAnsi="Arial"/>
          <w:sz w:val="24"/>
        </w:rPr>
        <w:t>2017</w:t>
      </w:r>
      <w:r w:rsidR="00A713DC" w:rsidRPr="00CA141A">
        <w:rPr>
          <w:rFonts w:ascii="Arial" w:hAnsi="Arial"/>
          <w:sz w:val="24"/>
        </w:rPr>
        <w:t xml:space="preserve">г. </w:t>
      </w:r>
      <w:r w:rsidR="00A713DC" w:rsidRPr="00B17EB2">
        <w:rPr>
          <w:rFonts w:ascii="Arial" w:hAnsi="Arial"/>
          <w:sz w:val="24"/>
        </w:rPr>
        <w:t xml:space="preserve">составил </w:t>
      </w:r>
      <w:r w:rsidR="00211376">
        <w:rPr>
          <w:rFonts w:ascii="Arial" w:hAnsi="Arial"/>
          <w:sz w:val="24"/>
        </w:rPr>
        <w:t>94,7</w:t>
      </w:r>
      <w:r w:rsidR="00A713DC" w:rsidRPr="00B17EB2">
        <w:rPr>
          <w:rFonts w:ascii="Arial" w:hAnsi="Arial"/>
          <w:sz w:val="24"/>
        </w:rPr>
        <w:t>%,</w:t>
      </w:r>
      <w:r w:rsidR="00A713DC" w:rsidRPr="00CA141A">
        <w:rPr>
          <w:rFonts w:ascii="Arial" w:hAnsi="Arial"/>
          <w:sz w:val="24"/>
        </w:rPr>
        <w:t xml:space="preserve"> </w:t>
      </w:r>
      <w:r w:rsidR="00A713DC">
        <w:rPr>
          <w:rFonts w:ascii="Arial" w:hAnsi="Arial"/>
          <w:sz w:val="24"/>
        </w:rPr>
        <w:t>в ноябре 2018г. по сравнению с ноябрем</w:t>
      </w:r>
      <w:r w:rsidR="00A713DC" w:rsidRPr="00CA141A">
        <w:rPr>
          <w:rFonts w:ascii="Arial" w:hAnsi="Arial"/>
          <w:sz w:val="24"/>
        </w:rPr>
        <w:t xml:space="preserve"> </w:t>
      </w:r>
      <w:r w:rsidR="00A713DC">
        <w:rPr>
          <w:rFonts w:ascii="Arial" w:hAnsi="Arial"/>
          <w:sz w:val="24"/>
        </w:rPr>
        <w:t>2017</w:t>
      </w:r>
      <w:r w:rsidR="00A713DC" w:rsidRPr="00CA141A">
        <w:rPr>
          <w:rFonts w:ascii="Arial" w:hAnsi="Arial"/>
          <w:sz w:val="24"/>
        </w:rPr>
        <w:t xml:space="preserve">г. – </w:t>
      </w:r>
      <w:r w:rsidR="00211376">
        <w:rPr>
          <w:rFonts w:ascii="Arial" w:hAnsi="Arial"/>
          <w:sz w:val="24"/>
        </w:rPr>
        <w:t>81,1</w:t>
      </w:r>
      <w:r w:rsidR="00A713DC" w:rsidRPr="00CA141A">
        <w:rPr>
          <w:rFonts w:ascii="Arial" w:hAnsi="Arial"/>
          <w:sz w:val="24"/>
        </w:rPr>
        <w:t>%</w:t>
      </w:r>
      <w:r w:rsidR="00A713DC">
        <w:rPr>
          <w:rFonts w:ascii="Arial" w:hAnsi="Arial"/>
          <w:sz w:val="24"/>
        </w:rPr>
        <w:t xml:space="preserve">, по сравнению с октябрем 2018г. –  </w:t>
      </w:r>
      <w:r w:rsidR="00211376">
        <w:rPr>
          <w:rFonts w:ascii="Arial" w:hAnsi="Arial"/>
          <w:sz w:val="24"/>
        </w:rPr>
        <w:t>97,3</w:t>
      </w:r>
      <w:r w:rsidR="00A713DC">
        <w:rPr>
          <w:rFonts w:ascii="Arial" w:hAnsi="Arial"/>
          <w:sz w:val="24"/>
        </w:rPr>
        <w:t>%</w:t>
      </w:r>
      <w:r w:rsidR="00A713DC" w:rsidRPr="00CA141A">
        <w:rPr>
          <w:rFonts w:ascii="Arial" w:hAnsi="Arial"/>
          <w:sz w:val="24"/>
        </w:rPr>
        <w:t>.</w:t>
      </w:r>
    </w:p>
    <w:p w:rsidR="006217CE" w:rsidRPr="000F4210" w:rsidRDefault="00D81E91" w:rsidP="000F4210">
      <w:pPr>
        <w:suppressAutoHyphens/>
        <w:spacing w:before="120" w:after="120"/>
        <w:jc w:val="both"/>
        <w:rPr>
          <w:rFonts w:ascii="Arial" w:hAnsi="Arial" w:cs="Arial"/>
          <w:i/>
          <w:sz w:val="22"/>
          <w:szCs w:val="22"/>
        </w:rPr>
      </w:pPr>
      <w:r w:rsidRPr="000F4210">
        <w:rPr>
          <w:rFonts w:ascii="Arial" w:hAnsi="Arial" w:cs="Arial"/>
          <w:i/>
          <w:sz w:val="22"/>
          <w:szCs w:val="22"/>
        </w:rPr>
        <w:t>Производство отде</w:t>
      </w:r>
      <w:r w:rsidR="00A846F9" w:rsidRPr="000F4210">
        <w:rPr>
          <w:rFonts w:ascii="Arial" w:hAnsi="Arial" w:cs="Arial"/>
          <w:i/>
          <w:sz w:val="22"/>
          <w:szCs w:val="22"/>
        </w:rPr>
        <w:t>льных видов электрического оборудования</w:t>
      </w:r>
    </w:p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52"/>
        <w:gridCol w:w="1107"/>
        <w:gridCol w:w="1143"/>
        <w:gridCol w:w="992"/>
        <w:gridCol w:w="1134"/>
      </w:tblGrid>
      <w:tr w:rsidR="00A713DC" w:rsidRPr="002119EB" w:rsidTr="00350173">
        <w:trPr>
          <w:cantSplit/>
          <w:trHeight w:val="146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713DC" w:rsidRPr="002119EB" w:rsidRDefault="00A713DC" w:rsidP="00A919E6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:rsidR="00A713DC" w:rsidRPr="002119EB" w:rsidRDefault="00A713DC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2018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</w:tcBorders>
          </w:tcPr>
          <w:p w:rsidR="00A713DC" w:rsidRPr="002119EB" w:rsidRDefault="00A713DC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</w:tcBorders>
          </w:tcPr>
          <w:p w:rsidR="00A713DC" w:rsidRPr="002119EB" w:rsidRDefault="00A713DC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Ноябрь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3DC" w:rsidRPr="002119EB" w:rsidRDefault="00A713DC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A713DC" w:rsidRPr="002119EB" w:rsidTr="00B36B24">
        <w:trPr>
          <w:cantSplit/>
          <w:trHeight w:val="146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A713DC" w:rsidRPr="002119EB" w:rsidRDefault="00A713DC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:rsidR="00A713DC" w:rsidRPr="002119EB" w:rsidRDefault="00A713DC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</w:tcBorders>
          </w:tcPr>
          <w:p w:rsidR="00A713DC" w:rsidRPr="002119EB" w:rsidRDefault="00A713DC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</w:tcPr>
          <w:p w:rsidR="00A713DC" w:rsidRPr="002119EB" w:rsidRDefault="00A713DC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13DC" w:rsidRPr="002119EB" w:rsidRDefault="00A713DC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13DC" w:rsidRPr="002119EB" w:rsidRDefault="00A713DC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A713DC" w:rsidRPr="002119EB" w:rsidTr="00B36B24">
        <w:trPr>
          <w:cantSplit/>
          <w:trHeight w:val="283"/>
        </w:trPr>
        <w:tc>
          <w:tcPr>
            <w:tcW w:w="3828" w:type="dxa"/>
            <w:vAlign w:val="bottom"/>
          </w:tcPr>
          <w:p w:rsidR="00A713DC" w:rsidRPr="001E5F6F" w:rsidRDefault="00A713DC" w:rsidP="00175E99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301121">
              <w:rPr>
                <w:rFonts w:ascii="Arial" w:hAnsi="Arial" w:cs="Arial"/>
                <w:b/>
                <w:sz w:val="22"/>
                <w:szCs w:val="22"/>
              </w:rPr>
              <w:t>Производство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электродвигателей, генераторов, трансформаторов и распределительных устройств, а также контрольно-измерительной аппаратуры</w:t>
            </w:r>
          </w:p>
        </w:tc>
        <w:tc>
          <w:tcPr>
            <w:tcW w:w="1152" w:type="dxa"/>
            <w:vAlign w:val="bottom"/>
          </w:tcPr>
          <w:p w:rsidR="00A713DC" w:rsidRPr="00D80B5E" w:rsidRDefault="00A713DC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A713DC" w:rsidRPr="00D80B5E" w:rsidRDefault="0021137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76,2</w:t>
            </w:r>
          </w:p>
        </w:tc>
        <w:tc>
          <w:tcPr>
            <w:tcW w:w="1143" w:type="dxa"/>
            <w:vAlign w:val="bottom"/>
          </w:tcPr>
          <w:p w:rsidR="00A713DC" w:rsidRPr="00D80B5E" w:rsidRDefault="00A713DC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A713DC" w:rsidRPr="00D80B5E" w:rsidRDefault="0021137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49,6</w:t>
            </w:r>
          </w:p>
        </w:tc>
        <w:tc>
          <w:tcPr>
            <w:tcW w:w="1134" w:type="dxa"/>
            <w:vAlign w:val="bottom"/>
          </w:tcPr>
          <w:p w:rsidR="00A713DC" w:rsidRPr="00D80B5E" w:rsidRDefault="0021137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109,2</w:t>
            </w:r>
          </w:p>
        </w:tc>
      </w:tr>
      <w:tr w:rsidR="00A713DC" w:rsidRPr="002119EB" w:rsidTr="00B36B24">
        <w:trPr>
          <w:cantSplit/>
          <w:trHeight w:val="283"/>
        </w:trPr>
        <w:tc>
          <w:tcPr>
            <w:tcW w:w="3828" w:type="dxa"/>
            <w:vAlign w:val="bottom"/>
          </w:tcPr>
          <w:p w:rsidR="00A713DC" w:rsidRPr="00617022" w:rsidRDefault="00A713DC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</w:t>
            </w:r>
            <w:r w:rsidRPr="00617022">
              <w:rPr>
                <w:rFonts w:ascii="Arial" w:hAnsi="Arial" w:cs="Arial"/>
                <w:sz w:val="22"/>
                <w:szCs w:val="22"/>
              </w:rPr>
              <w:t>лектродвигатели мощностью не более 37,5 Вт; электродвигатели постоянного тока прочие; генераторы постоянного тока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152" w:type="dxa"/>
            <w:vAlign w:val="bottom"/>
          </w:tcPr>
          <w:p w:rsidR="00A713DC" w:rsidRPr="00D80B5E" w:rsidRDefault="00A713DC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A713DC" w:rsidRPr="00D80B5E" w:rsidRDefault="00CA254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69,6</w:t>
            </w:r>
          </w:p>
        </w:tc>
        <w:tc>
          <w:tcPr>
            <w:tcW w:w="1143" w:type="dxa"/>
            <w:vAlign w:val="bottom"/>
          </w:tcPr>
          <w:p w:rsidR="00A713DC" w:rsidRPr="00D80B5E" w:rsidRDefault="00A713DC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992" w:type="dxa"/>
            <w:vAlign w:val="bottom"/>
          </w:tcPr>
          <w:p w:rsidR="00A713DC" w:rsidRPr="00D80B5E" w:rsidRDefault="00CA254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97,8</w:t>
            </w:r>
          </w:p>
        </w:tc>
        <w:tc>
          <w:tcPr>
            <w:tcW w:w="1134" w:type="dxa"/>
            <w:vAlign w:val="bottom"/>
          </w:tcPr>
          <w:p w:rsidR="00A713DC" w:rsidRPr="00D80B5E" w:rsidRDefault="00CA254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128,3</w:t>
            </w:r>
          </w:p>
        </w:tc>
      </w:tr>
      <w:tr w:rsidR="00A713DC" w:rsidRPr="002119EB" w:rsidTr="00B36B24">
        <w:trPr>
          <w:cantSplit/>
          <w:trHeight w:val="283"/>
        </w:trPr>
        <w:tc>
          <w:tcPr>
            <w:tcW w:w="3828" w:type="dxa"/>
            <w:vAlign w:val="bottom"/>
          </w:tcPr>
          <w:p w:rsidR="00A713DC" w:rsidRPr="00617022" w:rsidRDefault="00A713DC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</w:t>
            </w:r>
            <w:r w:rsidRPr="00617022">
              <w:rPr>
                <w:rFonts w:ascii="Arial" w:hAnsi="Arial" w:cs="Arial"/>
                <w:sz w:val="22"/>
                <w:szCs w:val="22"/>
              </w:rPr>
              <w:t>лектродвигатели переменного тока многофазные мощностью от 750 Вт до 75 кВт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152" w:type="dxa"/>
            <w:vAlign w:val="bottom"/>
          </w:tcPr>
          <w:p w:rsidR="00A713DC" w:rsidRPr="00D80B5E" w:rsidRDefault="00CA254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30627</w:t>
            </w:r>
          </w:p>
        </w:tc>
        <w:tc>
          <w:tcPr>
            <w:tcW w:w="1107" w:type="dxa"/>
            <w:vAlign w:val="bottom"/>
          </w:tcPr>
          <w:p w:rsidR="00A713DC" w:rsidRPr="00D80B5E" w:rsidRDefault="00CA254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83,6</w:t>
            </w:r>
          </w:p>
        </w:tc>
        <w:tc>
          <w:tcPr>
            <w:tcW w:w="1143" w:type="dxa"/>
            <w:vAlign w:val="bottom"/>
          </w:tcPr>
          <w:p w:rsidR="00A713DC" w:rsidRPr="00D80B5E" w:rsidRDefault="00CA254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2976</w:t>
            </w:r>
          </w:p>
        </w:tc>
        <w:tc>
          <w:tcPr>
            <w:tcW w:w="992" w:type="dxa"/>
            <w:vAlign w:val="bottom"/>
          </w:tcPr>
          <w:p w:rsidR="00A713DC" w:rsidRPr="00D80B5E" w:rsidRDefault="00CA254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99,1</w:t>
            </w:r>
          </w:p>
        </w:tc>
        <w:tc>
          <w:tcPr>
            <w:tcW w:w="1134" w:type="dxa"/>
            <w:vAlign w:val="bottom"/>
          </w:tcPr>
          <w:p w:rsidR="00A713DC" w:rsidRPr="00D80B5E" w:rsidRDefault="00CA254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147,5</w:t>
            </w:r>
          </w:p>
        </w:tc>
      </w:tr>
      <w:tr w:rsidR="00A713DC" w:rsidRPr="002119EB" w:rsidTr="00B36B24">
        <w:trPr>
          <w:cantSplit/>
          <w:trHeight w:val="283"/>
        </w:trPr>
        <w:tc>
          <w:tcPr>
            <w:tcW w:w="3828" w:type="dxa"/>
            <w:vAlign w:val="bottom"/>
          </w:tcPr>
          <w:p w:rsidR="00A713DC" w:rsidRPr="00617022" w:rsidRDefault="00A713DC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</w:t>
            </w:r>
            <w:r w:rsidRPr="00617022">
              <w:rPr>
                <w:rFonts w:ascii="Arial" w:hAnsi="Arial" w:cs="Arial"/>
                <w:sz w:val="22"/>
                <w:szCs w:val="22"/>
              </w:rPr>
              <w:t>енераторы переменного тока (синхронные генераторы)</w:t>
            </w:r>
            <w:r>
              <w:rPr>
                <w:rFonts w:ascii="Arial" w:hAnsi="Arial" w:cs="Arial"/>
                <w:sz w:val="22"/>
                <w:szCs w:val="22"/>
              </w:rPr>
              <w:t>, тыс. кВт</w:t>
            </w:r>
          </w:p>
        </w:tc>
        <w:tc>
          <w:tcPr>
            <w:tcW w:w="1152" w:type="dxa"/>
            <w:vAlign w:val="bottom"/>
          </w:tcPr>
          <w:p w:rsidR="00A713DC" w:rsidRPr="00D80B5E" w:rsidRDefault="00A713DC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A713DC" w:rsidRPr="00D80B5E" w:rsidRDefault="00CA254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103,6</w:t>
            </w:r>
          </w:p>
        </w:tc>
        <w:tc>
          <w:tcPr>
            <w:tcW w:w="1143" w:type="dxa"/>
            <w:vAlign w:val="bottom"/>
          </w:tcPr>
          <w:p w:rsidR="00A713DC" w:rsidRPr="00D80B5E" w:rsidRDefault="00A713DC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992" w:type="dxa"/>
            <w:vAlign w:val="bottom"/>
          </w:tcPr>
          <w:p w:rsidR="00A713DC" w:rsidRPr="00D80B5E" w:rsidRDefault="00CA254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75,0</w:t>
            </w:r>
          </w:p>
        </w:tc>
        <w:tc>
          <w:tcPr>
            <w:tcW w:w="1134" w:type="dxa"/>
            <w:vAlign w:val="bottom"/>
          </w:tcPr>
          <w:p w:rsidR="00A713DC" w:rsidRPr="00D80B5E" w:rsidRDefault="00CA254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120,0</w:t>
            </w:r>
          </w:p>
        </w:tc>
      </w:tr>
      <w:tr w:rsidR="00A713DC" w:rsidRPr="002119EB" w:rsidTr="00B36B24">
        <w:trPr>
          <w:cantSplit/>
          <w:trHeight w:val="283"/>
        </w:trPr>
        <w:tc>
          <w:tcPr>
            <w:tcW w:w="3828" w:type="dxa"/>
            <w:vAlign w:val="bottom"/>
          </w:tcPr>
          <w:p w:rsidR="00A713DC" w:rsidRPr="000360D1" w:rsidRDefault="00A713DC" w:rsidP="00175E99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Pr="00617022">
              <w:rPr>
                <w:rFonts w:ascii="Arial" w:hAnsi="Arial" w:cs="Arial"/>
                <w:sz w:val="22"/>
                <w:szCs w:val="22"/>
              </w:rPr>
              <w:t xml:space="preserve">стройства коммутации или защиты электрических цепей на напряжение не более 1 </w:t>
            </w:r>
            <w:proofErr w:type="spellStart"/>
            <w:r w:rsidRPr="00617022">
              <w:rPr>
                <w:rFonts w:ascii="Arial" w:hAnsi="Arial" w:cs="Arial"/>
                <w:sz w:val="22"/>
                <w:szCs w:val="22"/>
              </w:rPr>
              <w:t>кВ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52" w:type="dxa"/>
            <w:vAlign w:val="bottom"/>
          </w:tcPr>
          <w:p w:rsidR="00A713DC" w:rsidRPr="00D80B5E" w:rsidRDefault="00A713DC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A713DC" w:rsidRPr="00D80B5E" w:rsidRDefault="00CA254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89,0</w:t>
            </w:r>
          </w:p>
        </w:tc>
        <w:tc>
          <w:tcPr>
            <w:tcW w:w="1143" w:type="dxa"/>
            <w:vAlign w:val="bottom"/>
          </w:tcPr>
          <w:p w:rsidR="00A713DC" w:rsidRPr="00D80B5E" w:rsidRDefault="00A713DC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992" w:type="dxa"/>
            <w:vAlign w:val="bottom"/>
          </w:tcPr>
          <w:p w:rsidR="00A713DC" w:rsidRPr="00D80B5E" w:rsidRDefault="00CA254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69,5</w:t>
            </w:r>
          </w:p>
        </w:tc>
        <w:tc>
          <w:tcPr>
            <w:tcW w:w="1134" w:type="dxa"/>
            <w:vAlign w:val="bottom"/>
          </w:tcPr>
          <w:p w:rsidR="00A713DC" w:rsidRPr="00D80B5E" w:rsidRDefault="00CA254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118,6</w:t>
            </w:r>
          </w:p>
        </w:tc>
      </w:tr>
      <w:tr w:rsidR="00A713DC" w:rsidRPr="002119EB" w:rsidTr="00B36B24">
        <w:trPr>
          <w:cantSplit/>
          <w:trHeight w:val="283"/>
        </w:trPr>
        <w:tc>
          <w:tcPr>
            <w:tcW w:w="3828" w:type="dxa"/>
            <w:vAlign w:val="bottom"/>
          </w:tcPr>
          <w:p w:rsidR="00A713DC" w:rsidRPr="0057672B" w:rsidRDefault="00A713DC" w:rsidP="0057672B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57672B">
              <w:rPr>
                <w:rFonts w:ascii="Arial" w:hAnsi="Arial" w:cs="Arial"/>
                <w:b/>
                <w:sz w:val="22"/>
                <w:szCs w:val="22"/>
              </w:rPr>
              <w:t>Производство кабелей и кабельной арматуры</w:t>
            </w:r>
          </w:p>
        </w:tc>
        <w:tc>
          <w:tcPr>
            <w:tcW w:w="1152" w:type="dxa"/>
            <w:vAlign w:val="bottom"/>
          </w:tcPr>
          <w:p w:rsidR="00A713DC" w:rsidRPr="00D80B5E" w:rsidRDefault="00A713DC" w:rsidP="00D23B13">
            <w:pPr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A713DC" w:rsidRPr="00D80B5E" w:rsidRDefault="0021137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68,0</w:t>
            </w:r>
          </w:p>
        </w:tc>
        <w:tc>
          <w:tcPr>
            <w:tcW w:w="1143" w:type="dxa"/>
            <w:vAlign w:val="bottom"/>
          </w:tcPr>
          <w:p w:rsidR="00A713DC" w:rsidRPr="00D80B5E" w:rsidRDefault="00A713DC" w:rsidP="00D23B13">
            <w:pPr>
              <w:spacing w:before="40" w:after="40" w:line="220" w:lineRule="exac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A713DC" w:rsidRPr="00D80B5E" w:rsidRDefault="0021137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67,8</w:t>
            </w:r>
          </w:p>
        </w:tc>
        <w:tc>
          <w:tcPr>
            <w:tcW w:w="1134" w:type="dxa"/>
            <w:vAlign w:val="bottom"/>
          </w:tcPr>
          <w:p w:rsidR="00A713DC" w:rsidRPr="00D80B5E" w:rsidRDefault="0021137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80,3</w:t>
            </w:r>
          </w:p>
        </w:tc>
      </w:tr>
      <w:tr w:rsidR="00A713DC" w:rsidRPr="002119EB" w:rsidTr="00B36B24">
        <w:trPr>
          <w:cantSplit/>
          <w:trHeight w:val="283"/>
        </w:trPr>
        <w:tc>
          <w:tcPr>
            <w:tcW w:w="3828" w:type="dxa"/>
            <w:vAlign w:val="bottom"/>
          </w:tcPr>
          <w:p w:rsidR="00A713DC" w:rsidRPr="00617022" w:rsidRDefault="00A713DC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617022">
              <w:rPr>
                <w:rFonts w:ascii="Arial" w:hAnsi="Arial" w:cs="Arial"/>
                <w:sz w:val="22"/>
                <w:szCs w:val="22"/>
              </w:rPr>
              <w:t>абели волоконно-оптические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152" w:type="dxa"/>
            <w:vAlign w:val="bottom"/>
          </w:tcPr>
          <w:p w:rsidR="00A713DC" w:rsidRPr="00D80B5E" w:rsidRDefault="00A713DC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A713DC" w:rsidRPr="00D80B5E" w:rsidRDefault="00CA254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2,4 р.</w:t>
            </w:r>
          </w:p>
        </w:tc>
        <w:tc>
          <w:tcPr>
            <w:tcW w:w="1143" w:type="dxa"/>
            <w:vAlign w:val="bottom"/>
          </w:tcPr>
          <w:p w:rsidR="00A713DC" w:rsidRPr="00D80B5E" w:rsidRDefault="00A713DC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992" w:type="dxa"/>
            <w:vAlign w:val="bottom"/>
          </w:tcPr>
          <w:p w:rsidR="00A713DC" w:rsidRPr="00D80B5E" w:rsidRDefault="00CA254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148,5</w:t>
            </w:r>
          </w:p>
        </w:tc>
        <w:tc>
          <w:tcPr>
            <w:tcW w:w="1134" w:type="dxa"/>
            <w:vAlign w:val="bottom"/>
          </w:tcPr>
          <w:p w:rsidR="00A713DC" w:rsidRPr="00D80B5E" w:rsidRDefault="00CA254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70,9</w:t>
            </w:r>
          </w:p>
        </w:tc>
      </w:tr>
      <w:tr w:rsidR="00A713DC" w:rsidRPr="002119EB" w:rsidTr="00B36B24">
        <w:trPr>
          <w:cantSplit/>
          <w:trHeight w:val="283"/>
        </w:trPr>
        <w:tc>
          <w:tcPr>
            <w:tcW w:w="3828" w:type="dxa"/>
            <w:vAlign w:val="bottom"/>
          </w:tcPr>
          <w:p w:rsidR="00A713DC" w:rsidRPr="00617022" w:rsidRDefault="00A713DC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617022">
              <w:rPr>
                <w:rFonts w:ascii="Arial" w:hAnsi="Arial" w:cs="Arial"/>
                <w:sz w:val="22"/>
                <w:szCs w:val="22"/>
              </w:rPr>
              <w:t xml:space="preserve">роводники электрические прочие на напряжение </w:t>
            </w:r>
            <w:r>
              <w:rPr>
                <w:rFonts w:ascii="Arial" w:hAnsi="Arial" w:cs="Arial"/>
                <w:sz w:val="22"/>
                <w:szCs w:val="22"/>
              </w:rPr>
              <w:t xml:space="preserve">не </w:t>
            </w:r>
            <w:r w:rsidRPr="00617022">
              <w:rPr>
                <w:rFonts w:ascii="Arial" w:hAnsi="Arial" w:cs="Arial"/>
                <w:sz w:val="22"/>
                <w:szCs w:val="22"/>
              </w:rPr>
              <w:t xml:space="preserve">более 1 </w:t>
            </w:r>
            <w:proofErr w:type="spellStart"/>
            <w:r w:rsidRPr="00617022">
              <w:rPr>
                <w:rFonts w:ascii="Arial" w:hAnsi="Arial" w:cs="Arial"/>
                <w:sz w:val="22"/>
                <w:szCs w:val="22"/>
              </w:rPr>
              <w:t>кВ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км</w:t>
            </w:r>
          </w:p>
        </w:tc>
        <w:tc>
          <w:tcPr>
            <w:tcW w:w="1152" w:type="dxa"/>
            <w:vAlign w:val="bottom"/>
          </w:tcPr>
          <w:p w:rsidR="00A713DC" w:rsidRPr="00D80B5E" w:rsidRDefault="00CA254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94872</w:t>
            </w:r>
          </w:p>
        </w:tc>
        <w:tc>
          <w:tcPr>
            <w:tcW w:w="1107" w:type="dxa"/>
            <w:vAlign w:val="bottom"/>
          </w:tcPr>
          <w:p w:rsidR="00A713DC" w:rsidRPr="00D80B5E" w:rsidRDefault="00CA254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68,7</w:t>
            </w:r>
          </w:p>
        </w:tc>
        <w:tc>
          <w:tcPr>
            <w:tcW w:w="1143" w:type="dxa"/>
            <w:vAlign w:val="bottom"/>
          </w:tcPr>
          <w:p w:rsidR="00A713DC" w:rsidRPr="00D80B5E" w:rsidRDefault="00CA254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8103</w:t>
            </w:r>
          </w:p>
        </w:tc>
        <w:tc>
          <w:tcPr>
            <w:tcW w:w="992" w:type="dxa"/>
            <w:vAlign w:val="bottom"/>
          </w:tcPr>
          <w:p w:rsidR="00A713DC" w:rsidRPr="00D80B5E" w:rsidRDefault="00CA254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77,4</w:t>
            </w:r>
          </w:p>
        </w:tc>
        <w:tc>
          <w:tcPr>
            <w:tcW w:w="1134" w:type="dxa"/>
            <w:vAlign w:val="bottom"/>
          </w:tcPr>
          <w:p w:rsidR="00A713DC" w:rsidRPr="00D80B5E" w:rsidRDefault="00CA254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84,0</w:t>
            </w:r>
          </w:p>
        </w:tc>
      </w:tr>
      <w:tr w:rsidR="00A713DC" w:rsidRPr="002119EB" w:rsidTr="00B36B24">
        <w:trPr>
          <w:cantSplit/>
          <w:trHeight w:val="283"/>
        </w:trPr>
        <w:tc>
          <w:tcPr>
            <w:tcW w:w="3828" w:type="dxa"/>
            <w:vAlign w:val="bottom"/>
          </w:tcPr>
          <w:p w:rsidR="00A713DC" w:rsidRPr="0057672B" w:rsidRDefault="00A713DC" w:rsidP="0057672B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57672B">
              <w:rPr>
                <w:rFonts w:ascii="Arial" w:hAnsi="Arial" w:cs="Arial"/>
                <w:b/>
                <w:sz w:val="22"/>
                <w:szCs w:val="22"/>
              </w:rPr>
              <w:t>Производство электрических ламп и осветительного оборудования</w:t>
            </w:r>
          </w:p>
        </w:tc>
        <w:tc>
          <w:tcPr>
            <w:tcW w:w="1152" w:type="dxa"/>
            <w:vAlign w:val="bottom"/>
          </w:tcPr>
          <w:p w:rsidR="00A713DC" w:rsidRPr="00D80B5E" w:rsidRDefault="00A713DC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A713DC" w:rsidRPr="00D80B5E" w:rsidRDefault="0021137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76,7</w:t>
            </w:r>
          </w:p>
        </w:tc>
        <w:tc>
          <w:tcPr>
            <w:tcW w:w="1143" w:type="dxa"/>
            <w:vAlign w:val="bottom"/>
          </w:tcPr>
          <w:p w:rsidR="00A713DC" w:rsidRPr="00D80B5E" w:rsidRDefault="00A713DC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A713DC" w:rsidRPr="00D80B5E" w:rsidRDefault="0021137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83,0</w:t>
            </w:r>
          </w:p>
        </w:tc>
        <w:tc>
          <w:tcPr>
            <w:tcW w:w="1134" w:type="dxa"/>
            <w:vAlign w:val="bottom"/>
          </w:tcPr>
          <w:p w:rsidR="00A713DC" w:rsidRPr="00D80B5E" w:rsidRDefault="0021137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85,2</w:t>
            </w:r>
          </w:p>
        </w:tc>
      </w:tr>
      <w:tr w:rsidR="00A713DC" w:rsidRPr="002119EB" w:rsidTr="00B36B24">
        <w:trPr>
          <w:cantSplit/>
          <w:trHeight w:val="283"/>
        </w:trPr>
        <w:tc>
          <w:tcPr>
            <w:tcW w:w="3828" w:type="dxa"/>
            <w:vAlign w:val="bottom"/>
          </w:tcPr>
          <w:p w:rsidR="00A713DC" w:rsidRPr="00617022" w:rsidRDefault="00A713DC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617022">
              <w:rPr>
                <w:rFonts w:ascii="Arial" w:hAnsi="Arial" w:cs="Arial"/>
                <w:sz w:val="22"/>
                <w:szCs w:val="22"/>
              </w:rPr>
              <w:t>ветильники и осветительные устройства</w:t>
            </w:r>
            <w:r>
              <w:rPr>
                <w:rFonts w:ascii="Arial" w:hAnsi="Arial" w:cs="Arial"/>
                <w:sz w:val="22"/>
                <w:szCs w:val="22"/>
              </w:rPr>
              <w:t>, тыс. шт.</w:t>
            </w:r>
          </w:p>
        </w:tc>
        <w:tc>
          <w:tcPr>
            <w:tcW w:w="1152" w:type="dxa"/>
            <w:vAlign w:val="bottom"/>
          </w:tcPr>
          <w:p w:rsidR="00A713DC" w:rsidRPr="00D80B5E" w:rsidRDefault="0085657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1743,1</w:t>
            </w:r>
          </w:p>
        </w:tc>
        <w:tc>
          <w:tcPr>
            <w:tcW w:w="1107" w:type="dxa"/>
            <w:vAlign w:val="bottom"/>
          </w:tcPr>
          <w:p w:rsidR="00A713DC" w:rsidRPr="00D80B5E" w:rsidRDefault="0085657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65,2</w:t>
            </w:r>
          </w:p>
        </w:tc>
        <w:tc>
          <w:tcPr>
            <w:tcW w:w="1143" w:type="dxa"/>
            <w:vAlign w:val="bottom"/>
          </w:tcPr>
          <w:p w:rsidR="00A713DC" w:rsidRPr="00D80B5E" w:rsidRDefault="0085657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213,7</w:t>
            </w:r>
          </w:p>
        </w:tc>
        <w:tc>
          <w:tcPr>
            <w:tcW w:w="992" w:type="dxa"/>
            <w:vAlign w:val="bottom"/>
          </w:tcPr>
          <w:p w:rsidR="00A713DC" w:rsidRPr="00D80B5E" w:rsidRDefault="0085657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81,9</w:t>
            </w:r>
          </w:p>
        </w:tc>
        <w:tc>
          <w:tcPr>
            <w:tcW w:w="1134" w:type="dxa"/>
            <w:vAlign w:val="bottom"/>
          </w:tcPr>
          <w:p w:rsidR="00A713DC" w:rsidRPr="00D80B5E" w:rsidRDefault="0085657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114,4</w:t>
            </w:r>
          </w:p>
        </w:tc>
      </w:tr>
      <w:tr w:rsidR="00A713DC" w:rsidRPr="002119EB" w:rsidTr="00B36B24">
        <w:trPr>
          <w:cantSplit/>
          <w:trHeight w:val="283"/>
        </w:trPr>
        <w:tc>
          <w:tcPr>
            <w:tcW w:w="3828" w:type="dxa"/>
            <w:vAlign w:val="bottom"/>
          </w:tcPr>
          <w:p w:rsidR="00A713DC" w:rsidRPr="0057672B" w:rsidRDefault="00A713DC" w:rsidP="0057672B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57672B">
              <w:rPr>
                <w:rFonts w:ascii="Arial" w:hAnsi="Arial" w:cs="Arial"/>
                <w:b/>
                <w:sz w:val="22"/>
                <w:szCs w:val="22"/>
              </w:rPr>
              <w:t>Производство бытовых приборов</w:t>
            </w:r>
          </w:p>
        </w:tc>
        <w:tc>
          <w:tcPr>
            <w:tcW w:w="1152" w:type="dxa"/>
            <w:vAlign w:val="bottom"/>
          </w:tcPr>
          <w:p w:rsidR="00A713DC" w:rsidRPr="00D80B5E" w:rsidRDefault="00A713DC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A713DC" w:rsidRPr="00D80B5E" w:rsidRDefault="0021137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143,4</w:t>
            </w:r>
          </w:p>
        </w:tc>
        <w:tc>
          <w:tcPr>
            <w:tcW w:w="1143" w:type="dxa"/>
            <w:vAlign w:val="bottom"/>
          </w:tcPr>
          <w:p w:rsidR="00A713DC" w:rsidRPr="00D80B5E" w:rsidRDefault="00A713DC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A713DC" w:rsidRPr="00D80B5E" w:rsidRDefault="0021137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118,5</w:t>
            </w:r>
          </w:p>
        </w:tc>
        <w:tc>
          <w:tcPr>
            <w:tcW w:w="1134" w:type="dxa"/>
            <w:vAlign w:val="bottom"/>
          </w:tcPr>
          <w:p w:rsidR="00A713DC" w:rsidRPr="00D80B5E" w:rsidRDefault="0021137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89,6</w:t>
            </w:r>
          </w:p>
        </w:tc>
      </w:tr>
      <w:tr w:rsidR="00A713DC" w:rsidRPr="002119EB" w:rsidTr="00B36B24">
        <w:trPr>
          <w:cantSplit/>
          <w:trHeight w:val="283"/>
        </w:trPr>
        <w:tc>
          <w:tcPr>
            <w:tcW w:w="3828" w:type="dxa"/>
            <w:vAlign w:val="bottom"/>
          </w:tcPr>
          <w:p w:rsidR="00A713DC" w:rsidRPr="00343ADF" w:rsidRDefault="00A713DC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  <w:r w:rsidRPr="00343ADF">
              <w:rPr>
                <w:rFonts w:ascii="Arial" w:hAnsi="Arial" w:cs="Arial"/>
                <w:sz w:val="22"/>
                <w:szCs w:val="22"/>
              </w:rPr>
              <w:t>олодильники и морозильники бытовые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152" w:type="dxa"/>
            <w:vAlign w:val="bottom"/>
          </w:tcPr>
          <w:p w:rsidR="00A713DC" w:rsidRPr="00D80B5E" w:rsidRDefault="00A713DC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A713DC" w:rsidRPr="00D80B5E" w:rsidRDefault="0085657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164,0</w:t>
            </w:r>
          </w:p>
        </w:tc>
        <w:tc>
          <w:tcPr>
            <w:tcW w:w="1143" w:type="dxa"/>
            <w:vAlign w:val="bottom"/>
          </w:tcPr>
          <w:p w:rsidR="00A713DC" w:rsidRPr="00D80B5E" w:rsidRDefault="00A713DC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992" w:type="dxa"/>
            <w:vAlign w:val="bottom"/>
          </w:tcPr>
          <w:p w:rsidR="00A713DC" w:rsidRPr="00D80B5E" w:rsidRDefault="0085657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143,4</w:t>
            </w:r>
          </w:p>
        </w:tc>
        <w:tc>
          <w:tcPr>
            <w:tcW w:w="1134" w:type="dxa"/>
            <w:vAlign w:val="bottom"/>
          </w:tcPr>
          <w:p w:rsidR="00A713DC" w:rsidRPr="00D80B5E" w:rsidRDefault="0085657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88,8</w:t>
            </w:r>
          </w:p>
        </w:tc>
      </w:tr>
      <w:tr w:rsidR="00A713DC" w:rsidRPr="002119EB" w:rsidTr="00B36B24">
        <w:trPr>
          <w:cantSplit/>
          <w:trHeight w:val="283"/>
        </w:trPr>
        <w:tc>
          <w:tcPr>
            <w:tcW w:w="3828" w:type="dxa"/>
            <w:vAlign w:val="bottom"/>
          </w:tcPr>
          <w:p w:rsidR="00A713DC" w:rsidRDefault="00A713DC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343ADF">
              <w:rPr>
                <w:rFonts w:ascii="Arial" w:hAnsi="Arial" w:cs="Arial"/>
                <w:sz w:val="22"/>
                <w:szCs w:val="22"/>
              </w:rPr>
              <w:t>ашины стиральные бытовые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152" w:type="dxa"/>
            <w:vAlign w:val="bottom"/>
          </w:tcPr>
          <w:p w:rsidR="00A713DC" w:rsidRPr="00D80B5E" w:rsidRDefault="00A713DC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A713DC" w:rsidRPr="00D80B5E" w:rsidRDefault="0085657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127,4</w:t>
            </w:r>
          </w:p>
        </w:tc>
        <w:tc>
          <w:tcPr>
            <w:tcW w:w="1143" w:type="dxa"/>
            <w:vAlign w:val="bottom"/>
          </w:tcPr>
          <w:p w:rsidR="00A713DC" w:rsidRPr="00D80B5E" w:rsidRDefault="00A713DC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992" w:type="dxa"/>
            <w:vAlign w:val="bottom"/>
          </w:tcPr>
          <w:p w:rsidR="00A713DC" w:rsidRPr="00D80B5E" w:rsidRDefault="0085657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112,1</w:t>
            </w:r>
          </w:p>
        </w:tc>
        <w:tc>
          <w:tcPr>
            <w:tcW w:w="1134" w:type="dxa"/>
            <w:vAlign w:val="bottom"/>
          </w:tcPr>
          <w:p w:rsidR="00A713DC" w:rsidRPr="00D80B5E" w:rsidRDefault="0085657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95,3</w:t>
            </w:r>
          </w:p>
        </w:tc>
      </w:tr>
    </w:tbl>
    <w:p w:rsidR="00587BC7" w:rsidRDefault="00587BC7" w:rsidP="00587BC7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_____________________________________</w:t>
      </w:r>
    </w:p>
    <w:p w:rsidR="00587BC7" w:rsidRDefault="00587BC7" w:rsidP="00587BC7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587BC7" w:rsidRDefault="00587BC7" w:rsidP="00587BC7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2 </w:t>
      </w:r>
      <w:r>
        <w:rPr>
          <w:rFonts w:ascii="Arial" w:hAnsi="Arial" w:cs="Arial"/>
        </w:rPr>
        <w:t>Темпы роста (снижения) рассчитаны исходя из фактических цен соответствующего периода</w:t>
      </w:r>
      <w:r w:rsidRPr="00E969CD">
        <w:rPr>
          <w:rFonts w:ascii="Arial" w:hAnsi="Arial" w:cs="Arial"/>
        </w:rPr>
        <w:t>.</w:t>
      </w:r>
    </w:p>
    <w:p w:rsidR="00A93107" w:rsidRDefault="00343ADF" w:rsidP="00A93107">
      <w:pPr>
        <w:suppressAutoHyphens/>
        <w:spacing w:before="360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lastRenderedPageBreak/>
        <w:t>Производство машин и оборудования, не включенных в другие группировки</w:t>
      </w:r>
      <w:r w:rsidRPr="00D701AA">
        <w:rPr>
          <w:rFonts w:ascii="Arial" w:hAnsi="Arial"/>
          <w:i/>
          <w:sz w:val="24"/>
        </w:rPr>
        <w:t>.</w:t>
      </w:r>
      <w:r w:rsidRPr="00D701AA">
        <w:rPr>
          <w:rFonts w:ascii="Arial" w:hAnsi="Arial"/>
          <w:b/>
          <w:i/>
          <w:sz w:val="24"/>
        </w:rPr>
        <w:t xml:space="preserve"> </w:t>
      </w:r>
      <w:r w:rsidRPr="00D701AA">
        <w:rPr>
          <w:rFonts w:ascii="Arial" w:hAnsi="Arial"/>
          <w:sz w:val="24"/>
        </w:rPr>
        <w:t>Инд</w:t>
      </w:r>
      <w:r>
        <w:rPr>
          <w:rFonts w:ascii="Arial" w:hAnsi="Arial"/>
          <w:sz w:val="24"/>
        </w:rPr>
        <w:t>екс производства машин и оборудования, не включенных в другие группировки</w:t>
      </w:r>
      <w:r w:rsidR="005B5AF8">
        <w:rPr>
          <w:rFonts w:ascii="Arial" w:hAnsi="Arial"/>
          <w:sz w:val="24"/>
        </w:rPr>
        <w:t xml:space="preserve"> </w:t>
      </w:r>
      <w:r w:rsidR="00B36B24" w:rsidRPr="003D3231">
        <w:rPr>
          <w:rFonts w:ascii="Arial" w:hAnsi="Arial"/>
          <w:sz w:val="24"/>
        </w:rPr>
        <w:t xml:space="preserve">в </w:t>
      </w:r>
      <w:r w:rsidR="00A713DC">
        <w:rPr>
          <w:rFonts w:ascii="Arial" w:hAnsi="Arial"/>
          <w:sz w:val="24"/>
        </w:rPr>
        <w:t>январе-ноябре 2018</w:t>
      </w:r>
      <w:r w:rsidR="00A713DC" w:rsidRPr="00CA141A">
        <w:rPr>
          <w:rFonts w:ascii="Arial" w:hAnsi="Arial"/>
          <w:sz w:val="24"/>
        </w:rPr>
        <w:t>г. по сравнению с январем</w:t>
      </w:r>
      <w:r w:rsidR="00A713DC">
        <w:rPr>
          <w:rFonts w:ascii="Arial" w:hAnsi="Arial"/>
          <w:sz w:val="24"/>
        </w:rPr>
        <w:t>-ноябрем</w:t>
      </w:r>
      <w:r w:rsidR="00A713DC" w:rsidRPr="00CA141A">
        <w:rPr>
          <w:rFonts w:ascii="Arial" w:hAnsi="Arial"/>
          <w:sz w:val="24"/>
        </w:rPr>
        <w:t xml:space="preserve"> </w:t>
      </w:r>
      <w:r w:rsidR="00A713DC">
        <w:rPr>
          <w:rFonts w:ascii="Arial" w:hAnsi="Arial"/>
          <w:sz w:val="24"/>
        </w:rPr>
        <w:t>2017</w:t>
      </w:r>
      <w:r w:rsidR="00A713DC" w:rsidRPr="00CA141A">
        <w:rPr>
          <w:rFonts w:ascii="Arial" w:hAnsi="Arial"/>
          <w:sz w:val="24"/>
        </w:rPr>
        <w:t xml:space="preserve">г. </w:t>
      </w:r>
      <w:r w:rsidR="00A713DC" w:rsidRPr="00B17EB2">
        <w:rPr>
          <w:rFonts w:ascii="Arial" w:hAnsi="Arial"/>
          <w:sz w:val="24"/>
        </w:rPr>
        <w:t xml:space="preserve">составил </w:t>
      </w:r>
      <w:r w:rsidR="00211376">
        <w:rPr>
          <w:rFonts w:ascii="Arial" w:hAnsi="Arial"/>
          <w:sz w:val="24"/>
        </w:rPr>
        <w:t>77,9</w:t>
      </w:r>
      <w:r w:rsidR="00A713DC" w:rsidRPr="00B17EB2">
        <w:rPr>
          <w:rFonts w:ascii="Arial" w:hAnsi="Arial"/>
          <w:sz w:val="24"/>
        </w:rPr>
        <w:t>%,</w:t>
      </w:r>
      <w:r w:rsidR="00A713DC" w:rsidRPr="00CA141A">
        <w:rPr>
          <w:rFonts w:ascii="Arial" w:hAnsi="Arial"/>
          <w:sz w:val="24"/>
        </w:rPr>
        <w:t xml:space="preserve"> </w:t>
      </w:r>
      <w:r w:rsidR="00A713DC">
        <w:rPr>
          <w:rFonts w:ascii="Arial" w:hAnsi="Arial"/>
          <w:sz w:val="24"/>
        </w:rPr>
        <w:t>в ноябре 2018г. по сравнению с ноябрем</w:t>
      </w:r>
      <w:r w:rsidR="00A713DC" w:rsidRPr="00CA141A">
        <w:rPr>
          <w:rFonts w:ascii="Arial" w:hAnsi="Arial"/>
          <w:sz w:val="24"/>
        </w:rPr>
        <w:t xml:space="preserve"> </w:t>
      </w:r>
      <w:r w:rsidR="00A713DC">
        <w:rPr>
          <w:rFonts w:ascii="Arial" w:hAnsi="Arial"/>
          <w:sz w:val="24"/>
        </w:rPr>
        <w:t>2017</w:t>
      </w:r>
      <w:r w:rsidR="00A713DC" w:rsidRPr="00CA141A">
        <w:rPr>
          <w:rFonts w:ascii="Arial" w:hAnsi="Arial"/>
          <w:sz w:val="24"/>
        </w:rPr>
        <w:t xml:space="preserve">г. – </w:t>
      </w:r>
      <w:r w:rsidR="00211376">
        <w:rPr>
          <w:rFonts w:ascii="Arial" w:hAnsi="Arial"/>
          <w:sz w:val="24"/>
        </w:rPr>
        <w:t>58,5</w:t>
      </w:r>
      <w:r w:rsidR="00A713DC" w:rsidRPr="00CA141A">
        <w:rPr>
          <w:rFonts w:ascii="Arial" w:hAnsi="Arial"/>
          <w:sz w:val="24"/>
        </w:rPr>
        <w:t>%</w:t>
      </w:r>
      <w:r w:rsidR="00A713DC">
        <w:rPr>
          <w:rFonts w:ascii="Arial" w:hAnsi="Arial"/>
          <w:sz w:val="24"/>
        </w:rPr>
        <w:t xml:space="preserve">, по сравнению с октябрем 2018г. –  </w:t>
      </w:r>
      <w:r w:rsidR="00211376">
        <w:rPr>
          <w:rFonts w:ascii="Arial" w:hAnsi="Arial"/>
          <w:sz w:val="24"/>
        </w:rPr>
        <w:t>83,0</w:t>
      </w:r>
      <w:r w:rsidR="00A713DC">
        <w:rPr>
          <w:rFonts w:ascii="Arial" w:hAnsi="Arial"/>
          <w:sz w:val="24"/>
        </w:rPr>
        <w:t>%</w:t>
      </w:r>
      <w:r w:rsidR="00A713DC" w:rsidRPr="00CA141A">
        <w:rPr>
          <w:rFonts w:ascii="Arial" w:hAnsi="Arial"/>
          <w:sz w:val="24"/>
        </w:rPr>
        <w:t>.</w:t>
      </w:r>
    </w:p>
    <w:p w:rsidR="006217CE" w:rsidRDefault="00343ADF" w:rsidP="00343ADF">
      <w:pPr>
        <w:pStyle w:val="20"/>
        <w:spacing w:before="240" w:after="80" w:line="220" w:lineRule="exact"/>
      </w:pPr>
      <w:r w:rsidRPr="002C3D0B">
        <w:t>Производство отде</w:t>
      </w:r>
      <w:r>
        <w:t>льных видов машин и оборудования, не включенных в другие группировки</w:t>
      </w:r>
    </w:p>
    <w:tbl>
      <w:tblPr>
        <w:tblW w:w="9923" w:type="dxa"/>
        <w:tblInd w:w="-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95"/>
        <w:gridCol w:w="1134"/>
        <w:gridCol w:w="1134"/>
        <w:gridCol w:w="1134"/>
        <w:gridCol w:w="992"/>
        <w:gridCol w:w="1134"/>
      </w:tblGrid>
      <w:tr w:rsidR="00A713DC" w:rsidRPr="002119EB" w:rsidTr="00347B9B">
        <w:trPr>
          <w:cantSplit/>
          <w:trHeight w:val="146"/>
        </w:trPr>
        <w:tc>
          <w:tcPr>
            <w:tcW w:w="43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713DC" w:rsidRPr="002119EB" w:rsidRDefault="00A713DC" w:rsidP="00A919E6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A713DC" w:rsidRPr="002119EB" w:rsidRDefault="00A713DC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A713DC" w:rsidRPr="002119EB" w:rsidRDefault="00A713DC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A713DC" w:rsidRPr="002119EB" w:rsidRDefault="00A713DC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Ноябрь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3DC" w:rsidRPr="002119EB" w:rsidRDefault="00A713DC" w:rsidP="00A713D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A713DC" w:rsidRPr="002119EB" w:rsidTr="00B36B24">
        <w:trPr>
          <w:cantSplit/>
          <w:trHeight w:val="146"/>
        </w:trPr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A713DC" w:rsidRPr="002119EB" w:rsidRDefault="00A713DC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713DC" w:rsidRPr="002119EB" w:rsidRDefault="00A713DC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713DC" w:rsidRPr="002119EB" w:rsidRDefault="00A713DC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713DC" w:rsidRPr="002119EB" w:rsidRDefault="00A713DC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13DC" w:rsidRPr="002119EB" w:rsidRDefault="00A713DC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13DC" w:rsidRPr="002119EB" w:rsidRDefault="00A713DC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A713DC" w:rsidRPr="002119EB" w:rsidTr="00B36B24">
        <w:trPr>
          <w:cantSplit/>
          <w:trHeight w:val="283"/>
        </w:trPr>
        <w:tc>
          <w:tcPr>
            <w:tcW w:w="4395" w:type="dxa"/>
            <w:tcBorders>
              <w:top w:val="single" w:sz="4" w:space="0" w:color="auto"/>
            </w:tcBorders>
            <w:vAlign w:val="bottom"/>
          </w:tcPr>
          <w:p w:rsidR="00A713DC" w:rsidRPr="00343ADF" w:rsidRDefault="00A713DC" w:rsidP="00175E99">
            <w:pPr>
              <w:spacing w:before="20" w:after="20" w:line="240" w:lineRule="exact"/>
              <w:ind w:right="-57"/>
              <w:rPr>
                <w:rFonts w:ascii="Arial" w:hAnsi="Arial" w:cs="Arial"/>
                <w:b/>
                <w:sz w:val="22"/>
                <w:szCs w:val="22"/>
              </w:rPr>
            </w:pPr>
            <w:r w:rsidRPr="00343ADF">
              <w:rPr>
                <w:rFonts w:ascii="Arial" w:hAnsi="Arial" w:cs="Arial"/>
                <w:b/>
                <w:sz w:val="22"/>
                <w:szCs w:val="22"/>
              </w:rPr>
              <w:t>Производство машин и оборудования общего назначения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A713DC" w:rsidRPr="00D80B5E" w:rsidRDefault="00A713DC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A713DC" w:rsidRPr="00D80B5E" w:rsidRDefault="0021137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95,8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A713DC" w:rsidRPr="00D80B5E" w:rsidRDefault="00A713DC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A713DC" w:rsidRPr="00D80B5E" w:rsidRDefault="0021137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78,7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A713DC" w:rsidRPr="00D80B5E" w:rsidRDefault="0021137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95,4</w:t>
            </w:r>
          </w:p>
        </w:tc>
      </w:tr>
      <w:tr w:rsidR="00A713DC" w:rsidRPr="002119EB" w:rsidTr="00B36B24">
        <w:trPr>
          <w:cantSplit/>
          <w:trHeight w:val="283"/>
        </w:trPr>
        <w:tc>
          <w:tcPr>
            <w:tcW w:w="4395" w:type="dxa"/>
            <w:vAlign w:val="bottom"/>
          </w:tcPr>
          <w:p w:rsidR="00A713DC" w:rsidRPr="000360D1" w:rsidRDefault="00A713DC" w:rsidP="007D5D60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д</w:t>
            </w:r>
            <w:r w:rsidRPr="00CE299A">
              <w:rPr>
                <w:rFonts w:ascii="Arial" w:hAnsi="Arial" w:cs="Arial"/>
                <w:sz w:val="22"/>
                <w:szCs w:val="22"/>
              </w:rPr>
              <w:t>вигатели гидравлические и пневматические линейного действия (цилиндры)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vAlign w:val="bottom"/>
          </w:tcPr>
          <w:p w:rsidR="00A713DC" w:rsidRPr="00D80B5E" w:rsidRDefault="00A713DC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A713DC" w:rsidRPr="00D80B5E" w:rsidRDefault="0085657A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79,1</w:t>
            </w:r>
          </w:p>
        </w:tc>
        <w:tc>
          <w:tcPr>
            <w:tcW w:w="1134" w:type="dxa"/>
            <w:vAlign w:val="bottom"/>
          </w:tcPr>
          <w:p w:rsidR="00A713DC" w:rsidRPr="00D80B5E" w:rsidRDefault="00A713DC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992" w:type="dxa"/>
            <w:vAlign w:val="bottom"/>
          </w:tcPr>
          <w:p w:rsidR="00A713DC" w:rsidRPr="00D80B5E" w:rsidRDefault="0085657A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54,2</w:t>
            </w:r>
          </w:p>
        </w:tc>
        <w:tc>
          <w:tcPr>
            <w:tcW w:w="1134" w:type="dxa"/>
            <w:vAlign w:val="bottom"/>
          </w:tcPr>
          <w:p w:rsidR="00A713DC" w:rsidRPr="00D80B5E" w:rsidRDefault="0085657A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115,0</w:t>
            </w:r>
          </w:p>
        </w:tc>
      </w:tr>
      <w:tr w:rsidR="00A713DC" w:rsidRPr="002119EB" w:rsidTr="00B36B24">
        <w:trPr>
          <w:cantSplit/>
          <w:trHeight w:val="283"/>
        </w:trPr>
        <w:tc>
          <w:tcPr>
            <w:tcW w:w="4395" w:type="dxa"/>
            <w:vAlign w:val="bottom"/>
          </w:tcPr>
          <w:p w:rsidR="00A713DC" w:rsidRPr="007655BF" w:rsidRDefault="00A713DC" w:rsidP="007655BF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r w:rsidRPr="007655BF">
              <w:rPr>
                <w:rFonts w:ascii="Arial" w:hAnsi="Arial" w:cs="Arial"/>
                <w:color w:val="000000"/>
                <w:sz w:val="22"/>
                <w:szCs w:val="22"/>
              </w:rPr>
              <w:t>вигатели гидравлические и пневматические вращательного действия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vAlign w:val="bottom"/>
          </w:tcPr>
          <w:p w:rsidR="00A713DC" w:rsidRPr="00D80B5E" w:rsidRDefault="00A713DC" w:rsidP="007D5D60">
            <w:pPr>
              <w:spacing w:before="40" w:after="4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A713DC" w:rsidRDefault="0085657A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115,1</w:t>
            </w:r>
          </w:p>
        </w:tc>
        <w:tc>
          <w:tcPr>
            <w:tcW w:w="1134" w:type="dxa"/>
            <w:vAlign w:val="bottom"/>
          </w:tcPr>
          <w:p w:rsidR="00A713DC" w:rsidRPr="00D80B5E" w:rsidRDefault="00A713DC" w:rsidP="007D5D60">
            <w:pPr>
              <w:spacing w:before="40" w:after="4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992" w:type="dxa"/>
            <w:vAlign w:val="bottom"/>
          </w:tcPr>
          <w:p w:rsidR="00A713DC" w:rsidRDefault="0085657A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121,6</w:t>
            </w:r>
          </w:p>
        </w:tc>
        <w:tc>
          <w:tcPr>
            <w:tcW w:w="1134" w:type="dxa"/>
            <w:vAlign w:val="bottom"/>
          </w:tcPr>
          <w:p w:rsidR="00A713DC" w:rsidRDefault="0085657A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79,7</w:t>
            </w:r>
          </w:p>
        </w:tc>
      </w:tr>
      <w:tr w:rsidR="00A713DC" w:rsidRPr="002119EB" w:rsidTr="00B36B24">
        <w:trPr>
          <w:cantSplit/>
          <w:trHeight w:val="283"/>
        </w:trPr>
        <w:tc>
          <w:tcPr>
            <w:tcW w:w="4395" w:type="dxa"/>
            <w:vAlign w:val="bottom"/>
          </w:tcPr>
          <w:p w:rsidR="00A713DC" w:rsidRPr="00CE299A" w:rsidRDefault="00A713DC" w:rsidP="007D5D60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CE299A">
              <w:rPr>
                <w:rFonts w:ascii="Arial" w:hAnsi="Arial" w:cs="Arial"/>
                <w:sz w:val="22"/>
                <w:szCs w:val="22"/>
              </w:rPr>
              <w:t xml:space="preserve">раны, вентили, клапаны и </w:t>
            </w:r>
            <w:proofErr w:type="spellStart"/>
            <w:proofErr w:type="gramStart"/>
            <w:r w:rsidRPr="00CE299A">
              <w:rPr>
                <w:rFonts w:ascii="Arial" w:hAnsi="Arial" w:cs="Arial"/>
                <w:sz w:val="22"/>
                <w:szCs w:val="22"/>
              </w:rPr>
              <w:t>аналогич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CE299A">
              <w:rPr>
                <w:rFonts w:ascii="Arial" w:hAnsi="Arial" w:cs="Arial"/>
                <w:sz w:val="22"/>
                <w:szCs w:val="22"/>
              </w:rPr>
              <w:t>ная</w:t>
            </w:r>
            <w:proofErr w:type="spellEnd"/>
            <w:proofErr w:type="gramEnd"/>
            <w:r w:rsidRPr="00CE299A">
              <w:rPr>
                <w:rFonts w:ascii="Arial" w:hAnsi="Arial" w:cs="Arial"/>
                <w:sz w:val="22"/>
                <w:szCs w:val="22"/>
              </w:rPr>
              <w:t xml:space="preserve"> арматура для трубопроводов, котлов, цистерн, баков и аналогичных емкостей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тыс. шт.</w:t>
            </w:r>
          </w:p>
        </w:tc>
        <w:tc>
          <w:tcPr>
            <w:tcW w:w="1134" w:type="dxa"/>
            <w:vAlign w:val="bottom"/>
          </w:tcPr>
          <w:p w:rsidR="00A713DC" w:rsidRPr="00D80B5E" w:rsidRDefault="0085657A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170,5</w:t>
            </w:r>
          </w:p>
        </w:tc>
        <w:tc>
          <w:tcPr>
            <w:tcW w:w="1134" w:type="dxa"/>
            <w:vAlign w:val="bottom"/>
          </w:tcPr>
          <w:p w:rsidR="00A713DC" w:rsidRPr="00D80B5E" w:rsidRDefault="0085657A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101,2</w:t>
            </w:r>
          </w:p>
        </w:tc>
        <w:tc>
          <w:tcPr>
            <w:tcW w:w="1134" w:type="dxa"/>
            <w:vAlign w:val="bottom"/>
          </w:tcPr>
          <w:p w:rsidR="00A713DC" w:rsidRPr="00D80B5E" w:rsidRDefault="0085657A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15,4</w:t>
            </w:r>
          </w:p>
        </w:tc>
        <w:tc>
          <w:tcPr>
            <w:tcW w:w="992" w:type="dxa"/>
            <w:vAlign w:val="bottom"/>
          </w:tcPr>
          <w:p w:rsidR="00A713DC" w:rsidRPr="00D80B5E" w:rsidRDefault="0085657A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A713DC" w:rsidRPr="00D80B5E" w:rsidRDefault="0085657A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89,5</w:t>
            </w:r>
          </w:p>
        </w:tc>
      </w:tr>
      <w:tr w:rsidR="00A713DC" w:rsidRPr="002119EB" w:rsidTr="00B36B24">
        <w:trPr>
          <w:cantSplit/>
          <w:trHeight w:val="283"/>
        </w:trPr>
        <w:tc>
          <w:tcPr>
            <w:tcW w:w="4395" w:type="dxa"/>
            <w:vAlign w:val="bottom"/>
          </w:tcPr>
          <w:p w:rsidR="00A713DC" w:rsidRPr="00AD58CD" w:rsidRDefault="00A713DC" w:rsidP="00175E99">
            <w:pPr>
              <w:spacing w:before="20" w:after="2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AD58CD">
              <w:rPr>
                <w:rFonts w:ascii="Arial" w:hAnsi="Arial" w:cs="Arial"/>
                <w:b/>
                <w:sz w:val="22"/>
                <w:szCs w:val="22"/>
              </w:rPr>
              <w:t>Производство прочих машин и оборудования общего назначения</w:t>
            </w:r>
          </w:p>
        </w:tc>
        <w:tc>
          <w:tcPr>
            <w:tcW w:w="1134" w:type="dxa"/>
            <w:vAlign w:val="bottom"/>
          </w:tcPr>
          <w:p w:rsidR="00A713DC" w:rsidRPr="00D80B5E" w:rsidRDefault="00A713DC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A713DC" w:rsidRPr="00D80B5E" w:rsidRDefault="0021137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75,3</w:t>
            </w:r>
          </w:p>
        </w:tc>
        <w:tc>
          <w:tcPr>
            <w:tcW w:w="1134" w:type="dxa"/>
            <w:vAlign w:val="bottom"/>
          </w:tcPr>
          <w:p w:rsidR="00A713DC" w:rsidRPr="00D80B5E" w:rsidRDefault="00A713DC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A713DC" w:rsidRPr="00D80B5E" w:rsidRDefault="0021137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56,5</w:t>
            </w:r>
          </w:p>
        </w:tc>
        <w:tc>
          <w:tcPr>
            <w:tcW w:w="1134" w:type="dxa"/>
            <w:vAlign w:val="bottom"/>
          </w:tcPr>
          <w:p w:rsidR="00A713DC" w:rsidRPr="00D80B5E" w:rsidRDefault="0021137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81,2</w:t>
            </w:r>
          </w:p>
        </w:tc>
      </w:tr>
      <w:tr w:rsidR="00A713DC" w:rsidRPr="002119EB" w:rsidTr="00B36B24">
        <w:trPr>
          <w:cantSplit/>
          <w:trHeight w:val="283"/>
        </w:trPr>
        <w:tc>
          <w:tcPr>
            <w:tcW w:w="4395" w:type="dxa"/>
            <w:vAlign w:val="bottom"/>
          </w:tcPr>
          <w:p w:rsidR="00A713DC" w:rsidRPr="00AD58CD" w:rsidRDefault="00A713DC" w:rsidP="007D5D60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</w:t>
            </w:r>
            <w:r w:rsidRPr="00AD58CD">
              <w:rPr>
                <w:rFonts w:ascii="Arial" w:hAnsi="Arial" w:cs="Arial"/>
                <w:sz w:val="22"/>
                <w:szCs w:val="22"/>
              </w:rPr>
              <w:t>али и подъемники, не включенные в другие группировки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134" w:type="dxa"/>
            <w:vAlign w:val="bottom"/>
          </w:tcPr>
          <w:p w:rsidR="00A713DC" w:rsidRPr="00D80B5E" w:rsidRDefault="00A713DC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A713DC" w:rsidRPr="00D80B5E" w:rsidRDefault="0085657A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125,6</w:t>
            </w:r>
          </w:p>
        </w:tc>
        <w:tc>
          <w:tcPr>
            <w:tcW w:w="1134" w:type="dxa"/>
            <w:vAlign w:val="bottom"/>
          </w:tcPr>
          <w:p w:rsidR="00A713DC" w:rsidRPr="00D80B5E" w:rsidRDefault="00A713DC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992" w:type="dxa"/>
            <w:vAlign w:val="bottom"/>
          </w:tcPr>
          <w:p w:rsidR="00A713DC" w:rsidRPr="00D80B5E" w:rsidRDefault="0085657A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A713DC" w:rsidRPr="00D80B5E" w:rsidRDefault="0085657A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 р.</w:t>
            </w:r>
          </w:p>
        </w:tc>
      </w:tr>
      <w:tr w:rsidR="00A713DC" w:rsidRPr="002119EB" w:rsidTr="00B36B24">
        <w:trPr>
          <w:cantSplit/>
          <w:trHeight w:val="283"/>
        </w:trPr>
        <w:tc>
          <w:tcPr>
            <w:tcW w:w="4395" w:type="dxa"/>
            <w:vAlign w:val="bottom"/>
          </w:tcPr>
          <w:p w:rsidR="00A713DC" w:rsidRPr="00AD58CD" w:rsidRDefault="00A713DC" w:rsidP="00587BC7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</w:t>
            </w:r>
            <w:r w:rsidRPr="00AD58CD">
              <w:rPr>
                <w:rFonts w:ascii="Arial" w:hAnsi="Arial" w:cs="Arial"/>
                <w:sz w:val="22"/>
                <w:szCs w:val="22"/>
              </w:rPr>
              <w:t xml:space="preserve">ебедки шахтных подъемных </w:t>
            </w:r>
            <w:proofErr w:type="spellStart"/>
            <w:proofErr w:type="gramStart"/>
            <w:r w:rsidRPr="00AD58CD">
              <w:rPr>
                <w:rFonts w:ascii="Arial" w:hAnsi="Arial" w:cs="Arial"/>
                <w:sz w:val="22"/>
                <w:szCs w:val="22"/>
              </w:rPr>
              <w:t>устано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AD58CD">
              <w:rPr>
                <w:rFonts w:ascii="Arial" w:hAnsi="Arial" w:cs="Arial"/>
                <w:sz w:val="22"/>
                <w:szCs w:val="22"/>
              </w:rPr>
              <w:t>вок</w:t>
            </w:r>
            <w:proofErr w:type="spellEnd"/>
            <w:proofErr w:type="gramEnd"/>
            <w:r w:rsidRPr="00AD58CD">
              <w:rPr>
                <w:rFonts w:ascii="Arial" w:hAnsi="Arial" w:cs="Arial"/>
                <w:sz w:val="22"/>
                <w:szCs w:val="22"/>
              </w:rPr>
              <w:t xml:space="preserve"> надшахтного размещения; </w:t>
            </w:r>
            <w:proofErr w:type="spellStart"/>
            <w:r w:rsidRPr="00AD58CD">
              <w:rPr>
                <w:rFonts w:ascii="Arial" w:hAnsi="Arial" w:cs="Arial"/>
                <w:sz w:val="22"/>
                <w:szCs w:val="22"/>
              </w:rPr>
              <w:t>специ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AD58CD">
              <w:rPr>
                <w:rFonts w:ascii="Arial" w:hAnsi="Arial" w:cs="Arial"/>
                <w:sz w:val="22"/>
                <w:szCs w:val="22"/>
              </w:rPr>
              <w:t>альные</w:t>
            </w:r>
            <w:proofErr w:type="spellEnd"/>
            <w:r w:rsidRPr="00AD58CD">
              <w:rPr>
                <w:rFonts w:ascii="Arial" w:hAnsi="Arial" w:cs="Arial"/>
                <w:sz w:val="22"/>
                <w:szCs w:val="22"/>
              </w:rPr>
              <w:t xml:space="preserve"> лебедки для работы под </w:t>
            </w:r>
            <w:proofErr w:type="spellStart"/>
            <w:r w:rsidRPr="00AD58CD">
              <w:rPr>
                <w:rFonts w:ascii="Arial" w:hAnsi="Arial" w:cs="Arial"/>
                <w:sz w:val="22"/>
                <w:szCs w:val="22"/>
              </w:rPr>
              <w:t>зе</w:t>
            </w:r>
            <w:r>
              <w:rPr>
                <w:rFonts w:ascii="Arial" w:hAnsi="Arial" w:cs="Arial"/>
                <w:sz w:val="22"/>
                <w:szCs w:val="22"/>
              </w:rPr>
              <w:t>м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-лей; прочие лебедки, кабестаны, шт.</w:t>
            </w:r>
          </w:p>
        </w:tc>
        <w:tc>
          <w:tcPr>
            <w:tcW w:w="1134" w:type="dxa"/>
            <w:vAlign w:val="bottom"/>
          </w:tcPr>
          <w:p w:rsidR="00A713DC" w:rsidRPr="00D80B5E" w:rsidRDefault="00A713DC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A713DC" w:rsidRPr="00D80B5E" w:rsidRDefault="0085657A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42,3</w:t>
            </w:r>
          </w:p>
        </w:tc>
        <w:tc>
          <w:tcPr>
            <w:tcW w:w="1134" w:type="dxa"/>
            <w:vAlign w:val="bottom"/>
          </w:tcPr>
          <w:p w:rsidR="00A713DC" w:rsidRPr="00D80B5E" w:rsidRDefault="0085657A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bottom"/>
          </w:tcPr>
          <w:p w:rsidR="00A713DC" w:rsidRPr="00D80B5E" w:rsidRDefault="00A713DC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A713DC" w:rsidRPr="00D80B5E" w:rsidRDefault="00A713DC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A713DC" w:rsidRPr="002119EB" w:rsidTr="00B36B24">
        <w:trPr>
          <w:cantSplit/>
          <w:trHeight w:val="283"/>
        </w:trPr>
        <w:tc>
          <w:tcPr>
            <w:tcW w:w="4395" w:type="dxa"/>
            <w:vAlign w:val="bottom"/>
          </w:tcPr>
          <w:p w:rsidR="00A713DC" w:rsidRPr="00AD58CD" w:rsidRDefault="00A713DC" w:rsidP="007D5D60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</w:t>
            </w:r>
            <w:r w:rsidRPr="00AD58CD">
              <w:rPr>
                <w:rFonts w:ascii="Arial" w:hAnsi="Arial" w:cs="Arial"/>
                <w:sz w:val="22"/>
                <w:szCs w:val="22"/>
              </w:rPr>
              <w:t>омкраты; подъемные механизмы, используемые для подъема транспортных средств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134" w:type="dxa"/>
            <w:vAlign w:val="bottom"/>
          </w:tcPr>
          <w:p w:rsidR="00A713DC" w:rsidRPr="00D80B5E" w:rsidRDefault="00A713DC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A713DC" w:rsidRPr="00D80B5E" w:rsidRDefault="0085657A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58,7</w:t>
            </w:r>
          </w:p>
        </w:tc>
        <w:tc>
          <w:tcPr>
            <w:tcW w:w="1134" w:type="dxa"/>
            <w:vAlign w:val="bottom"/>
          </w:tcPr>
          <w:p w:rsidR="00A713DC" w:rsidRPr="00D80B5E" w:rsidRDefault="00A713DC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bottom"/>
          </w:tcPr>
          <w:p w:rsidR="00A713DC" w:rsidRPr="00D80B5E" w:rsidRDefault="00A713DC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A713DC" w:rsidRPr="00D80B5E" w:rsidRDefault="00A713DC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A713DC" w:rsidRPr="002119EB" w:rsidTr="00B36B24">
        <w:trPr>
          <w:cantSplit/>
          <w:trHeight w:val="283"/>
        </w:trPr>
        <w:tc>
          <w:tcPr>
            <w:tcW w:w="4395" w:type="dxa"/>
            <w:vAlign w:val="bottom"/>
          </w:tcPr>
          <w:p w:rsidR="00A713DC" w:rsidRPr="007655BF" w:rsidRDefault="00A713DC" w:rsidP="004F6E86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 w:rsidRPr="007655BF">
              <w:rPr>
                <w:rFonts w:ascii="Arial" w:hAnsi="Arial" w:cs="Arial"/>
                <w:color w:val="000000"/>
                <w:sz w:val="22"/>
                <w:szCs w:val="22"/>
              </w:rPr>
              <w:t>еплообменники и машины для сжижения воздуха или прочих газов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vAlign w:val="bottom"/>
          </w:tcPr>
          <w:p w:rsidR="00A713DC" w:rsidRDefault="00A713DC" w:rsidP="004F6E8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A713DC" w:rsidRDefault="0085657A" w:rsidP="004F6E8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97,9</w:t>
            </w:r>
          </w:p>
        </w:tc>
        <w:tc>
          <w:tcPr>
            <w:tcW w:w="1134" w:type="dxa"/>
            <w:vAlign w:val="bottom"/>
          </w:tcPr>
          <w:p w:rsidR="00A713DC" w:rsidRDefault="00A713DC" w:rsidP="004F6E8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992" w:type="dxa"/>
            <w:vAlign w:val="bottom"/>
          </w:tcPr>
          <w:p w:rsidR="00A713DC" w:rsidRDefault="0085657A" w:rsidP="004F6E8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26,6</w:t>
            </w:r>
          </w:p>
        </w:tc>
        <w:tc>
          <w:tcPr>
            <w:tcW w:w="1134" w:type="dxa"/>
            <w:vAlign w:val="bottom"/>
          </w:tcPr>
          <w:p w:rsidR="00A713DC" w:rsidRDefault="0085657A" w:rsidP="004F6E8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109,4</w:t>
            </w:r>
          </w:p>
        </w:tc>
      </w:tr>
      <w:tr w:rsidR="00A713DC" w:rsidRPr="002119EB" w:rsidTr="00B36B24">
        <w:trPr>
          <w:cantSplit/>
          <w:trHeight w:val="283"/>
        </w:trPr>
        <w:tc>
          <w:tcPr>
            <w:tcW w:w="4395" w:type="dxa"/>
            <w:vAlign w:val="bottom"/>
          </w:tcPr>
          <w:p w:rsidR="00A713DC" w:rsidRPr="006A45F4" w:rsidRDefault="00A713DC" w:rsidP="007D5D60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6A45F4">
              <w:rPr>
                <w:rFonts w:ascii="Arial" w:hAnsi="Arial" w:cs="Arial"/>
                <w:sz w:val="22"/>
                <w:szCs w:val="22"/>
              </w:rPr>
              <w:t>ентиляторы, кроме настольных, напольных, настенных, оконных, потолочных или вентиляторов для крыш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134" w:type="dxa"/>
            <w:vAlign w:val="bottom"/>
          </w:tcPr>
          <w:p w:rsidR="00A713DC" w:rsidRPr="00D80B5E" w:rsidRDefault="00A713DC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A713DC" w:rsidRPr="00D80B5E" w:rsidRDefault="0085657A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105,3</w:t>
            </w:r>
          </w:p>
        </w:tc>
        <w:tc>
          <w:tcPr>
            <w:tcW w:w="1134" w:type="dxa"/>
            <w:vAlign w:val="bottom"/>
          </w:tcPr>
          <w:p w:rsidR="00A713DC" w:rsidRPr="00D80B5E" w:rsidRDefault="00A713DC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992" w:type="dxa"/>
            <w:vAlign w:val="bottom"/>
          </w:tcPr>
          <w:p w:rsidR="00A713DC" w:rsidRPr="00D80B5E" w:rsidRDefault="0085657A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44,6</w:t>
            </w:r>
          </w:p>
        </w:tc>
        <w:tc>
          <w:tcPr>
            <w:tcW w:w="1134" w:type="dxa"/>
            <w:vAlign w:val="bottom"/>
          </w:tcPr>
          <w:p w:rsidR="00A713DC" w:rsidRPr="00D80B5E" w:rsidRDefault="0085657A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95,3</w:t>
            </w:r>
          </w:p>
        </w:tc>
      </w:tr>
      <w:tr w:rsidR="00A713DC" w:rsidRPr="002119EB" w:rsidTr="00B36B24">
        <w:trPr>
          <w:cantSplit/>
          <w:trHeight w:val="283"/>
        </w:trPr>
        <w:tc>
          <w:tcPr>
            <w:tcW w:w="4395" w:type="dxa"/>
            <w:vAlign w:val="bottom"/>
          </w:tcPr>
          <w:p w:rsidR="00A713DC" w:rsidRDefault="00A713DC" w:rsidP="004F6E86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7655BF">
              <w:rPr>
                <w:rFonts w:ascii="Arial" w:hAnsi="Arial" w:cs="Arial"/>
                <w:color w:val="000000"/>
                <w:sz w:val="22"/>
                <w:szCs w:val="22"/>
              </w:rPr>
              <w:t>борудование и установки для фильтрования или очистки жидкостей</w:t>
            </w:r>
            <w:r>
              <w:rPr>
                <w:rFonts w:ascii="Arial" w:hAnsi="Arial" w:cs="Arial"/>
                <w:sz w:val="22"/>
                <w:szCs w:val="22"/>
              </w:rPr>
              <w:t>, млн.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vAlign w:val="bottom"/>
          </w:tcPr>
          <w:p w:rsidR="00A713DC" w:rsidRPr="00D80B5E" w:rsidRDefault="0085657A" w:rsidP="004F6E86">
            <w:pPr>
              <w:spacing w:before="40" w:after="4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494,8</w:t>
            </w:r>
          </w:p>
        </w:tc>
        <w:tc>
          <w:tcPr>
            <w:tcW w:w="1134" w:type="dxa"/>
            <w:vAlign w:val="bottom"/>
          </w:tcPr>
          <w:p w:rsidR="00A713DC" w:rsidRDefault="0085657A" w:rsidP="004F6E8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74,3</w:t>
            </w:r>
          </w:p>
        </w:tc>
        <w:tc>
          <w:tcPr>
            <w:tcW w:w="1134" w:type="dxa"/>
            <w:vAlign w:val="bottom"/>
          </w:tcPr>
          <w:p w:rsidR="00A713DC" w:rsidRPr="00D80B5E" w:rsidRDefault="0085657A" w:rsidP="004F6E86">
            <w:pPr>
              <w:spacing w:before="40" w:after="4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27,3</w:t>
            </w:r>
          </w:p>
        </w:tc>
        <w:tc>
          <w:tcPr>
            <w:tcW w:w="992" w:type="dxa"/>
            <w:vAlign w:val="bottom"/>
          </w:tcPr>
          <w:p w:rsidR="00A713DC" w:rsidRDefault="0085657A" w:rsidP="004F6E8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96,2</w:t>
            </w:r>
          </w:p>
        </w:tc>
        <w:tc>
          <w:tcPr>
            <w:tcW w:w="1134" w:type="dxa"/>
            <w:vAlign w:val="bottom"/>
          </w:tcPr>
          <w:p w:rsidR="00A713DC" w:rsidRDefault="0085657A" w:rsidP="004F6E8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65,1</w:t>
            </w:r>
          </w:p>
        </w:tc>
      </w:tr>
      <w:tr w:rsidR="00A713DC" w:rsidRPr="002119EB" w:rsidTr="00B36B24">
        <w:trPr>
          <w:cantSplit/>
          <w:trHeight w:val="283"/>
        </w:trPr>
        <w:tc>
          <w:tcPr>
            <w:tcW w:w="4395" w:type="dxa"/>
            <w:vAlign w:val="bottom"/>
          </w:tcPr>
          <w:p w:rsidR="00A713DC" w:rsidRPr="004F6E86" w:rsidRDefault="00A713DC" w:rsidP="004F6E86">
            <w:pPr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F6E8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Производство машин и оборудования для сельского и лесного хозяйства </w:t>
            </w:r>
          </w:p>
        </w:tc>
        <w:tc>
          <w:tcPr>
            <w:tcW w:w="1134" w:type="dxa"/>
            <w:vAlign w:val="bottom"/>
          </w:tcPr>
          <w:p w:rsidR="00A713DC" w:rsidRPr="004F6E86" w:rsidRDefault="00A713DC" w:rsidP="004F6E86">
            <w:pPr>
              <w:spacing w:before="40" w:after="40" w:line="240" w:lineRule="exac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A713DC" w:rsidRPr="004F6E86" w:rsidRDefault="00211376" w:rsidP="004F6E86">
            <w:pPr>
              <w:spacing w:before="40" w:after="4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130,0</w:t>
            </w:r>
          </w:p>
        </w:tc>
        <w:tc>
          <w:tcPr>
            <w:tcW w:w="1134" w:type="dxa"/>
            <w:vAlign w:val="bottom"/>
          </w:tcPr>
          <w:p w:rsidR="00A713DC" w:rsidRPr="004F6E86" w:rsidRDefault="00A713DC" w:rsidP="004F6E86">
            <w:pPr>
              <w:spacing w:before="40" w:after="40" w:line="240" w:lineRule="exac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A713DC" w:rsidRPr="004F6E86" w:rsidRDefault="00A713DC" w:rsidP="004F6E86">
            <w:pPr>
              <w:spacing w:before="40" w:after="4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A713DC" w:rsidRPr="004F6E86" w:rsidRDefault="00A713DC" w:rsidP="004F6E86">
            <w:pPr>
              <w:spacing w:before="40" w:after="4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A713DC" w:rsidRPr="004F6E86" w:rsidTr="00B36B24">
        <w:trPr>
          <w:cantSplit/>
          <w:trHeight w:val="283"/>
        </w:trPr>
        <w:tc>
          <w:tcPr>
            <w:tcW w:w="4395" w:type="dxa"/>
            <w:vAlign w:val="bottom"/>
          </w:tcPr>
          <w:p w:rsidR="00A713DC" w:rsidRPr="004F6E86" w:rsidRDefault="00A713DC" w:rsidP="004F6E86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 w:rsidRPr="004F6E86">
              <w:rPr>
                <w:rFonts w:ascii="Arial" w:hAnsi="Arial" w:cs="Arial"/>
                <w:color w:val="000000"/>
                <w:sz w:val="22"/>
                <w:szCs w:val="22"/>
              </w:rPr>
              <w:t>ракторы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для сельского хозяйства прочие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134" w:type="dxa"/>
            <w:vAlign w:val="bottom"/>
          </w:tcPr>
          <w:p w:rsidR="00A713DC" w:rsidRPr="004F6E86" w:rsidRDefault="00A713DC" w:rsidP="004F6E86">
            <w:pPr>
              <w:spacing w:before="40" w:after="4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A713DC" w:rsidRPr="004F6E86" w:rsidRDefault="0085657A" w:rsidP="004F6E8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130,0</w:t>
            </w:r>
          </w:p>
        </w:tc>
        <w:tc>
          <w:tcPr>
            <w:tcW w:w="1134" w:type="dxa"/>
            <w:vAlign w:val="bottom"/>
          </w:tcPr>
          <w:p w:rsidR="00A713DC" w:rsidRPr="004F6E86" w:rsidRDefault="00A713DC" w:rsidP="00557761">
            <w:pPr>
              <w:spacing w:before="40" w:after="4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bottom"/>
          </w:tcPr>
          <w:p w:rsidR="00A713DC" w:rsidRPr="004F6E86" w:rsidRDefault="00A713DC" w:rsidP="004F6E8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A713DC" w:rsidRPr="004F6E86" w:rsidRDefault="00A713DC" w:rsidP="004F6E8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587BC7" w:rsidRDefault="00587BC7" w:rsidP="00587BC7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_____________________________________</w:t>
      </w:r>
    </w:p>
    <w:p w:rsidR="00587BC7" w:rsidRDefault="00587BC7" w:rsidP="00587BC7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587BC7" w:rsidRDefault="00587BC7" w:rsidP="00587BC7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2 </w:t>
      </w:r>
      <w:r>
        <w:rPr>
          <w:rFonts w:ascii="Arial" w:hAnsi="Arial" w:cs="Arial"/>
        </w:rPr>
        <w:t>Темпы роста (снижения) рассчитаны исходя из фактических цен соответствующего периода</w:t>
      </w:r>
      <w:r w:rsidRPr="00E969CD">
        <w:rPr>
          <w:rFonts w:ascii="Arial" w:hAnsi="Arial" w:cs="Arial"/>
        </w:rPr>
        <w:t>.</w:t>
      </w:r>
    </w:p>
    <w:p w:rsidR="00587BC7" w:rsidRPr="00587BC7" w:rsidRDefault="00587BC7" w:rsidP="00587BC7">
      <w:pPr>
        <w:tabs>
          <w:tab w:val="left" w:pos="6240"/>
        </w:tabs>
        <w:ind w:firstLine="153"/>
        <w:jc w:val="right"/>
        <w:rPr>
          <w:rFonts w:ascii="Arial" w:hAnsi="Arial" w:cs="Arial"/>
          <w:sz w:val="22"/>
          <w:szCs w:val="22"/>
        </w:rPr>
      </w:pPr>
      <w:r w:rsidRPr="00587BC7">
        <w:rPr>
          <w:rFonts w:ascii="Arial" w:hAnsi="Arial" w:cs="Arial"/>
          <w:sz w:val="22"/>
          <w:szCs w:val="22"/>
        </w:rPr>
        <w:lastRenderedPageBreak/>
        <w:t>Продолжение</w:t>
      </w:r>
    </w:p>
    <w:p w:rsidR="00587BC7" w:rsidRDefault="00587BC7"/>
    <w:tbl>
      <w:tblPr>
        <w:tblW w:w="10065" w:type="dxa"/>
        <w:tblInd w:w="-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95"/>
        <w:gridCol w:w="1134"/>
        <w:gridCol w:w="1134"/>
        <w:gridCol w:w="1134"/>
        <w:gridCol w:w="1134"/>
        <w:gridCol w:w="1134"/>
      </w:tblGrid>
      <w:tr w:rsidR="005C783E" w:rsidRPr="002119EB" w:rsidTr="00B36B24">
        <w:trPr>
          <w:cantSplit/>
          <w:trHeight w:val="146"/>
        </w:trPr>
        <w:tc>
          <w:tcPr>
            <w:tcW w:w="43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C783E" w:rsidRPr="002119EB" w:rsidRDefault="005C783E" w:rsidP="00E81E6E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C783E" w:rsidRPr="002119EB" w:rsidRDefault="005C783E" w:rsidP="009513E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C783E" w:rsidRPr="002119EB" w:rsidRDefault="005C783E" w:rsidP="009513E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C783E" w:rsidRPr="002119EB" w:rsidRDefault="005C783E" w:rsidP="009513E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Ноябрь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83E" w:rsidRPr="002119EB" w:rsidRDefault="005C783E" w:rsidP="009513E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5C783E" w:rsidRPr="002119EB" w:rsidTr="00B36B24">
        <w:trPr>
          <w:cantSplit/>
          <w:trHeight w:val="146"/>
        </w:trPr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5C783E" w:rsidRPr="002119EB" w:rsidRDefault="005C783E" w:rsidP="00E81E6E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C783E" w:rsidRPr="002119EB" w:rsidRDefault="005C783E" w:rsidP="00E81E6E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C783E" w:rsidRPr="002119EB" w:rsidRDefault="005C783E" w:rsidP="00E81E6E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C783E" w:rsidRPr="002119EB" w:rsidRDefault="005C783E" w:rsidP="00E81E6E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783E" w:rsidRPr="002119EB" w:rsidRDefault="005C783E" w:rsidP="00E81E6E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783E" w:rsidRPr="002119EB" w:rsidRDefault="005C783E" w:rsidP="00E81E6E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5C783E" w:rsidRPr="002119EB" w:rsidTr="00B36B24">
        <w:trPr>
          <w:cantSplit/>
          <w:trHeight w:val="283"/>
        </w:trPr>
        <w:tc>
          <w:tcPr>
            <w:tcW w:w="4395" w:type="dxa"/>
            <w:vAlign w:val="bottom"/>
          </w:tcPr>
          <w:p w:rsidR="005C783E" w:rsidRPr="009B2513" w:rsidRDefault="005C783E" w:rsidP="00175E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2513">
              <w:rPr>
                <w:rFonts w:ascii="Arial" w:hAnsi="Arial" w:cs="Arial"/>
                <w:b/>
                <w:sz w:val="22"/>
                <w:szCs w:val="22"/>
              </w:rPr>
              <w:t>Производство станков, машин и оборудования для обработки металлов и прочих твердых материалов</w:t>
            </w:r>
          </w:p>
        </w:tc>
        <w:tc>
          <w:tcPr>
            <w:tcW w:w="1134" w:type="dxa"/>
            <w:vAlign w:val="bottom"/>
          </w:tcPr>
          <w:p w:rsidR="005C783E" w:rsidRPr="00D80B5E" w:rsidRDefault="005C783E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5C783E" w:rsidRPr="00D80B5E" w:rsidRDefault="0021137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91,4</w:t>
            </w:r>
          </w:p>
        </w:tc>
        <w:tc>
          <w:tcPr>
            <w:tcW w:w="1134" w:type="dxa"/>
            <w:vAlign w:val="bottom"/>
          </w:tcPr>
          <w:p w:rsidR="005C783E" w:rsidRPr="00D80B5E" w:rsidRDefault="005C783E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5C783E" w:rsidRPr="00D80B5E" w:rsidRDefault="0021137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87,1</w:t>
            </w:r>
          </w:p>
        </w:tc>
        <w:tc>
          <w:tcPr>
            <w:tcW w:w="1134" w:type="dxa"/>
            <w:vAlign w:val="bottom"/>
          </w:tcPr>
          <w:p w:rsidR="005C783E" w:rsidRPr="00D80B5E" w:rsidRDefault="0021137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100,3</w:t>
            </w:r>
          </w:p>
        </w:tc>
      </w:tr>
      <w:tr w:rsidR="005C783E" w:rsidRPr="002119EB" w:rsidTr="00B36B24">
        <w:trPr>
          <w:cantSplit/>
          <w:trHeight w:val="283"/>
        </w:trPr>
        <w:tc>
          <w:tcPr>
            <w:tcW w:w="4395" w:type="dxa"/>
            <w:vAlign w:val="bottom"/>
          </w:tcPr>
          <w:p w:rsidR="005C783E" w:rsidRPr="009B2513" w:rsidRDefault="005C783E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9B2513">
              <w:rPr>
                <w:rFonts w:ascii="Arial" w:hAnsi="Arial" w:cs="Arial"/>
                <w:sz w:val="22"/>
                <w:szCs w:val="22"/>
              </w:rPr>
              <w:t>танки металлорежущие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134" w:type="dxa"/>
            <w:vAlign w:val="bottom"/>
          </w:tcPr>
          <w:p w:rsidR="005C783E" w:rsidRPr="00D80B5E" w:rsidRDefault="005C783E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5C783E" w:rsidRPr="00D80B5E" w:rsidRDefault="0085657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102,1</w:t>
            </w:r>
          </w:p>
        </w:tc>
        <w:tc>
          <w:tcPr>
            <w:tcW w:w="1134" w:type="dxa"/>
            <w:vAlign w:val="bottom"/>
          </w:tcPr>
          <w:p w:rsidR="005C783E" w:rsidRPr="00D80B5E" w:rsidRDefault="005C783E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5C783E" w:rsidRPr="00D80B5E" w:rsidRDefault="0085657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85,7</w:t>
            </w:r>
          </w:p>
        </w:tc>
        <w:tc>
          <w:tcPr>
            <w:tcW w:w="1134" w:type="dxa"/>
            <w:vAlign w:val="bottom"/>
          </w:tcPr>
          <w:p w:rsidR="005C783E" w:rsidRPr="00D80B5E" w:rsidRDefault="0085657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141,2</w:t>
            </w:r>
          </w:p>
        </w:tc>
      </w:tr>
      <w:tr w:rsidR="005C783E" w:rsidRPr="002119EB" w:rsidTr="00B36B24">
        <w:trPr>
          <w:cantSplit/>
          <w:trHeight w:val="283"/>
        </w:trPr>
        <w:tc>
          <w:tcPr>
            <w:tcW w:w="4395" w:type="dxa"/>
            <w:vAlign w:val="bottom"/>
          </w:tcPr>
          <w:p w:rsidR="005C783E" w:rsidRPr="009B2513" w:rsidRDefault="005C783E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9B2513">
              <w:rPr>
                <w:rFonts w:ascii="Arial" w:hAnsi="Arial" w:cs="Arial"/>
                <w:sz w:val="22"/>
                <w:szCs w:val="22"/>
              </w:rPr>
              <w:t>ашины кузнечно-прессовые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134" w:type="dxa"/>
            <w:vAlign w:val="bottom"/>
          </w:tcPr>
          <w:p w:rsidR="005C783E" w:rsidRPr="00D80B5E" w:rsidRDefault="0085657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</w:t>
            </w:r>
          </w:p>
        </w:tc>
        <w:tc>
          <w:tcPr>
            <w:tcW w:w="1134" w:type="dxa"/>
            <w:vAlign w:val="bottom"/>
          </w:tcPr>
          <w:p w:rsidR="005C783E" w:rsidRPr="00D80B5E" w:rsidRDefault="0085657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78,8</w:t>
            </w:r>
          </w:p>
        </w:tc>
        <w:tc>
          <w:tcPr>
            <w:tcW w:w="1134" w:type="dxa"/>
            <w:vAlign w:val="bottom"/>
          </w:tcPr>
          <w:p w:rsidR="005C783E" w:rsidRPr="00D80B5E" w:rsidRDefault="0085657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bottom"/>
          </w:tcPr>
          <w:p w:rsidR="005C783E" w:rsidRPr="00D80B5E" w:rsidRDefault="0085657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40,0</w:t>
            </w:r>
          </w:p>
        </w:tc>
        <w:tc>
          <w:tcPr>
            <w:tcW w:w="1134" w:type="dxa"/>
            <w:vAlign w:val="bottom"/>
          </w:tcPr>
          <w:p w:rsidR="005C783E" w:rsidRPr="00D80B5E" w:rsidRDefault="0085657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25,0</w:t>
            </w:r>
          </w:p>
        </w:tc>
      </w:tr>
      <w:tr w:rsidR="005C783E" w:rsidRPr="002119EB" w:rsidTr="00B36B24">
        <w:trPr>
          <w:cantSplit/>
          <w:trHeight w:val="283"/>
        </w:trPr>
        <w:tc>
          <w:tcPr>
            <w:tcW w:w="4395" w:type="dxa"/>
            <w:vAlign w:val="bottom"/>
          </w:tcPr>
          <w:p w:rsidR="005C783E" w:rsidRPr="009B2513" w:rsidRDefault="005C783E" w:rsidP="00175E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2513">
              <w:rPr>
                <w:rFonts w:ascii="Arial" w:hAnsi="Arial" w:cs="Arial"/>
                <w:b/>
                <w:sz w:val="22"/>
                <w:szCs w:val="22"/>
              </w:rPr>
              <w:t>Производство прочих машин специального назначения</w:t>
            </w:r>
          </w:p>
        </w:tc>
        <w:tc>
          <w:tcPr>
            <w:tcW w:w="1134" w:type="dxa"/>
            <w:vAlign w:val="bottom"/>
          </w:tcPr>
          <w:p w:rsidR="005C783E" w:rsidRPr="00D80B5E" w:rsidRDefault="005C783E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5C783E" w:rsidRPr="00D80B5E" w:rsidRDefault="0021137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95,1</w:t>
            </w:r>
          </w:p>
        </w:tc>
        <w:tc>
          <w:tcPr>
            <w:tcW w:w="1134" w:type="dxa"/>
            <w:vAlign w:val="bottom"/>
          </w:tcPr>
          <w:p w:rsidR="005C783E" w:rsidRPr="00D80B5E" w:rsidRDefault="005C783E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5C783E" w:rsidRPr="00D80B5E" w:rsidRDefault="0021137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62,0</w:t>
            </w:r>
          </w:p>
        </w:tc>
        <w:tc>
          <w:tcPr>
            <w:tcW w:w="1134" w:type="dxa"/>
            <w:vAlign w:val="bottom"/>
          </w:tcPr>
          <w:p w:rsidR="005C783E" w:rsidRPr="00D80B5E" w:rsidRDefault="0021137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84,9</w:t>
            </w:r>
          </w:p>
        </w:tc>
      </w:tr>
      <w:tr w:rsidR="005C783E" w:rsidRPr="002119EB" w:rsidTr="00B36B24">
        <w:trPr>
          <w:cantSplit/>
          <w:trHeight w:val="283"/>
        </w:trPr>
        <w:tc>
          <w:tcPr>
            <w:tcW w:w="4395" w:type="dxa"/>
            <w:vAlign w:val="bottom"/>
          </w:tcPr>
          <w:p w:rsidR="005C783E" w:rsidRPr="00D8405B" w:rsidRDefault="005C783E" w:rsidP="00175E99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9B2513">
              <w:rPr>
                <w:rFonts w:ascii="Arial" w:hAnsi="Arial" w:cs="Arial"/>
                <w:sz w:val="22"/>
                <w:szCs w:val="22"/>
              </w:rPr>
              <w:t>борудование для производства пищевых продуктов, напитков и табачных изделий, кроме его частей</w:t>
            </w:r>
            <w:r>
              <w:rPr>
                <w:rFonts w:ascii="Arial" w:hAnsi="Arial" w:cs="Arial"/>
                <w:sz w:val="22"/>
                <w:szCs w:val="22"/>
              </w:rPr>
              <w:t>, млн.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vAlign w:val="bottom"/>
          </w:tcPr>
          <w:p w:rsidR="005C783E" w:rsidRPr="00D80B5E" w:rsidRDefault="0085657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330,3</w:t>
            </w:r>
          </w:p>
        </w:tc>
        <w:tc>
          <w:tcPr>
            <w:tcW w:w="1134" w:type="dxa"/>
            <w:vAlign w:val="bottom"/>
          </w:tcPr>
          <w:p w:rsidR="005C783E" w:rsidRPr="00D80B5E" w:rsidRDefault="0085657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99,1</w:t>
            </w:r>
          </w:p>
        </w:tc>
        <w:tc>
          <w:tcPr>
            <w:tcW w:w="1134" w:type="dxa"/>
            <w:vAlign w:val="bottom"/>
          </w:tcPr>
          <w:p w:rsidR="005C783E" w:rsidRPr="00D80B5E" w:rsidRDefault="0085657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29,8</w:t>
            </w:r>
          </w:p>
        </w:tc>
        <w:tc>
          <w:tcPr>
            <w:tcW w:w="1134" w:type="dxa"/>
            <w:vAlign w:val="bottom"/>
          </w:tcPr>
          <w:p w:rsidR="005C783E" w:rsidRPr="00D80B5E" w:rsidRDefault="0085657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79,3</w:t>
            </w:r>
          </w:p>
        </w:tc>
        <w:tc>
          <w:tcPr>
            <w:tcW w:w="1134" w:type="dxa"/>
            <w:vAlign w:val="bottom"/>
          </w:tcPr>
          <w:p w:rsidR="005C783E" w:rsidRPr="00D80B5E" w:rsidRDefault="0085657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111,4</w:t>
            </w:r>
          </w:p>
        </w:tc>
      </w:tr>
      <w:tr w:rsidR="005C783E" w:rsidRPr="002119EB" w:rsidTr="00B36B24">
        <w:trPr>
          <w:cantSplit/>
          <w:trHeight w:val="283"/>
        </w:trPr>
        <w:tc>
          <w:tcPr>
            <w:tcW w:w="4395" w:type="dxa"/>
            <w:vAlign w:val="bottom"/>
          </w:tcPr>
          <w:p w:rsidR="005C783E" w:rsidRPr="00D8405B" w:rsidRDefault="005C783E" w:rsidP="007D5D60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ч</w:t>
            </w:r>
            <w:r w:rsidRPr="009B2513">
              <w:rPr>
                <w:rFonts w:ascii="Arial" w:hAnsi="Arial" w:cs="Arial"/>
                <w:sz w:val="22"/>
                <w:szCs w:val="22"/>
              </w:rPr>
              <w:t>асти и принадлежности ткацких станков и прядильных машин, и машин для прочего текстильного и швейного производства и обработки кож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vAlign w:val="bottom"/>
          </w:tcPr>
          <w:p w:rsidR="005C783E" w:rsidRPr="00D80B5E" w:rsidRDefault="0085657A" w:rsidP="00BE056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34429</w:t>
            </w:r>
          </w:p>
        </w:tc>
        <w:tc>
          <w:tcPr>
            <w:tcW w:w="1134" w:type="dxa"/>
            <w:vAlign w:val="bottom"/>
          </w:tcPr>
          <w:p w:rsidR="005C783E" w:rsidRPr="00D80B5E" w:rsidRDefault="0085657A" w:rsidP="00BE056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115,7</w:t>
            </w:r>
          </w:p>
        </w:tc>
        <w:tc>
          <w:tcPr>
            <w:tcW w:w="1134" w:type="dxa"/>
            <w:vAlign w:val="bottom"/>
          </w:tcPr>
          <w:p w:rsidR="005C783E" w:rsidRPr="00D80B5E" w:rsidRDefault="0085657A" w:rsidP="00BE056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3798</w:t>
            </w:r>
          </w:p>
        </w:tc>
        <w:tc>
          <w:tcPr>
            <w:tcW w:w="1134" w:type="dxa"/>
            <w:vAlign w:val="bottom"/>
          </w:tcPr>
          <w:p w:rsidR="005C783E" w:rsidRPr="00D80B5E" w:rsidRDefault="0085657A" w:rsidP="00BE056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131,7</w:t>
            </w:r>
          </w:p>
        </w:tc>
        <w:tc>
          <w:tcPr>
            <w:tcW w:w="1134" w:type="dxa"/>
            <w:vAlign w:val="bottom"/>
          </w:tcPr>
          <w:p w:rsidR="005C783E" w:rsidRPr="00D80B5E" w:rsidRDefault="0085657A" w:rsidP="00BE056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100,9</w:t>
            </w:r>
          </w:p>
        </w:tc>
      </w:tr>
      <w:tr w:rsidR="005C783E" w:rsidRPr="002119EB" w:rsidTr="00B36B24">
        <w:trPr>
          <w:cantSplit/>
          <w:trHeight w:val="283"/>
        </w:trPr>
        <w:tc>
          <w:tcPr>
            <w:tcW w:w="4395" w:type="dxa"/>
            <w:vAlign w:val="bottom"/>
          </w:tcPr>
          <w:p w:rsidR="005C783E" w:rsidRPr="00D8405B" w:rsidRDefault="005C783E" w:rsidP="007D5D60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9B2513">
              <w:rPr>
                <w:rFonts w:ascii="Arial" w:hAnsi="Arial" w:cs="Arial"/>
                <w:sz w:val="22"/>
                <w:szCs w:val="22"/>
              </w:rPr>
              <w:t>борудование специального назначения прочее, не включенное в другие группировки</w:t>
            </w:r>
            <w:r>
              <w:rPr>
                <w:rFonts w:ascii="Arial" w:hAnsi="Arial" w:cs="Arial"/>
                <w:sz w:val="22"/>
                <w:szCs w:val="22"/>
              </w:rPr>
              <w:t>, млн.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vAlign w:val="bottom"/>
          </w:tcPr>
          <w:p w:rsidR="005C783E" w:rsidRPr="00D80B5E" w:rsidRDefault="00C47B1C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1230,1</w:t>
            </w:r>
          </w:p>
        </w:tc>
        <w:tc>
          <w:tcPr>
            <w:tcW w:w="1134" w:type="dxa"/>
            <w:vAlign w:val="bottom"/>
          </w:tcPr>
          <w:p w:rsidR="005C783E" w:rsidRPr="00D80B5E" w:rsidRDefault="00C47B1C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106,1</w:t>
            </w:r>
          </w:p>
        </w:tc>
        <w:tc>
          <w:tcPr>
            <w:tcW w:w="1134" w:type="dxa"/>
            <w:vAlign w:val="bottom"/>
          </w:tcPr>
          <w:p w:rsidR="005C783E" w:rsidRPr="00D80B5E" w:rsidRDefault="00C47B1C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93,4</w:t>
            </w:r>
          </w:p>
        </w:tc>
        <w:tc>
          <w:tcPr>
            <w:tcW w:w="1134" w:type="dxa"/>
            <w:vAlign w:val="bottom"/>
          </w:tcPr>
          <w:p w:rsidR="005C783E" w:rsidRPr="00D80B5E" w:rsidRDefault="00C47B1C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66,0</w:t>
            </w:r>
          </w:p>
        </w:tc>
        <w:tc>
          <w:tcPr>
            <w:tcW w:w="1134" w:type="dxa"/>
            <w:vAlign w:val="bottom"/>
          </w:tcPr>
          <w:p w:rsidR="005C783E" w:rsidRPr="00D80B5E" w:rsidRDefault="00C47B1C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80,0</w:t>
            </w:r>
          </w:p>
        </w:tc>
      </w:tr>
    </w:tbl>
    <w:p w:rsidR="00872344" w:rsidRPr="009607C1" w:rsidRDefault="00872344" w:rsidP="00587BC7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</w:p>
    <w:p w:rsidR="00A93107" w:rsidRPr="007D5D60" w:rsidRDefault="00A93107" w:rsidP="007D5D60">
      <w:pPr>
        <w:tabs>
          <w:tab w:val="left" w:pos="6240"/>
        </w:tabs>
        <w:spacing w:line="180" w:lineRule="exact"/>
        <w:ind w:firstLine="153"/>
        <w:jc w:val="both"/>
        <w:rPr>
          <w:rFonts w:ascii="Arial" w:hAnsi="Arial" w:cs="Arial"/>
        </w:rPr>
      </w:pPr>
    </w:p>
    <w:p w:rsidR="00B23639" w:rsidRDefault="007055D8" w:rsidP="00B23639">
      <w:pPr>
        <w:suppressAutoHyphens/>
        <w:ind w:firstLine="720"/>
        <w:jc w:val="both"/>
        <w:rPr>
          <w:rFonts w:ascii="Arial" w:hAnsi="Arial"/>
          <w:sz w:val="24"/>
        </w:rPr>
      </w:pPr>
      <w:r w:rsidRPr="003C720B">
        <w:rPr>
          <w:rFonts w:ascii="Arial" w:hAnsi="Arial"/>
          <w:i/>
          <w:sz w:val="24"/>
        </w:rPr>
        <w:t xml:space="preserve">Производство </w:t>
      </w:r>
      <w:r w:rsidR="007F4986">
        <w:rPr>
          <w:rFonts w:ascii="Arial" w:hAnsi="Arial"/>
          <w:i/>
          <w:sz w:val="24"/>
        </w:rPr>
        <w:t>авто</w:t>
      </w:r>
      <w:r w:rsidRPr="003C720B">
        <w:rPr>
          <w:rFonts w:ascii="Arial" w:hAnsi="Arial"/>
          <w:i/>
          <w:sz w:val="24"/>
        </w:rPr>
        <w:t xml:space="preserve">транспортных </w:t>
      </w:r>
      <w:r w:rsidR="007F4986">
        <w:rPr>
          <w:rFonts w:ascii="Arial" w:hAnsi="Arial"/>
          <w:i/>
          <w:sz w:val="24"/>
        </w:rPr>
        <w:t>средств, прицепов и полуприцепов</w:t>
      </w:r>
      <w:r w:rsidRPr="002C3D0B">
        <w:rPr>
          <w:rFonts w:ascii="Arial" w:hAnsi="Arial"/>
          <w:i/>
          <w:sz w:val="24"/>
        </w:rPr>
        <w:t xml:space="preserve">. </w:t>
      </w:r>
      <w:r w:rsidRPr="002C3D0B">
        <w:rPr>
          <w:rFonts w:ascii="Arial" w:hAnsi="Arial"/>
          <w:sz w:val="24"/>
        </w:rPr>
        <w:t xml:space="preserve">Индекс производства </w:t>
      </w:r>
      <w:r w:rsidR="007F4986">
        <w:rPr>
          <w:rFonts w:ascii="Arial" w:hAnsi="Arial"/>
          <w:sz w:val="24"/>
        </w:rPr>
        <w:t>авто</w:t>
      </w:r>
      <w:r w:rsidRPr="002C3D0B">
        <w:rPr>
          <w:rFonts w:ascii="Arial" w:hAnsi="Arial"/>
          <w:sz w:val="24"/>
        </w:rPr>
        <w:t>тра</w:t>
      </w:r>
      <w:r w:rsidR="007F4986">
        <w:rPr>
          <w:rFonts w:ascii="Arial" w:hAnsi="Arial"/>
          <w:sz w:val="24"/>
        </w:rPr>
        <w:t>нспортных средств, прицепов и полуприцепов</w:t>
      </w:r>
      <w:r w:rsidR="00B36B24" w:rsidRPr="003D3231">
        <w:rPr>
          <w:rFonts w:ascii="Arial" w:hAnsi="Arial"/>
          <w:sz w:val="24"/>
        </w:rPr>
        <w:t xml:space="preserve"> в </w:t>
      </w:r>
      <w:r w:rsidR="005C783E">
        <w:rPr>
          <w:rFonts w:ascii="Arial" w:hAnsi="Arial"/>
          <w:sz w:val="24"/>
        </w:rPr>
        <w:t>январе-ноябре 2018</w:t>
      </w:r>
      <w:r w:rsidR="005C783E" w:rsidRPr="00CA141A">
        <w:rPr>
          <w:rFonts w:ascii="Arial" w:hAnsi="Arial"/>
          <w:sz w:val="24"/>
        </w:rPr>
        <w:t>г. по сравнению с январем</w:t>
      </w:r>
      <w:r w:rsidR="005C783E">
        <w:rPr>
          <w:rFonts w:ascii="Arial" w:hAnsi="Arial"/>
          <w:sz w:val="24"/>
        </w:rPr>
        <w:t>-ноябрем</w:t>
      </w:r>
      <w:r w:rsidR="005C783E" w:rsidRPr="00CA141A">
        <w:rPr>
          <w:rFonts w:ascii="Arial" w:hAnsi="Arial"/>
          <w:sz w:val="24"/>
        </w:rPr>
        <w:t xml:space="preserve"> </w:t>
      </w:r>
      <w:r w:rsidR="005C783E">
        <w:rPr>
          <w:rFonts w:ascii="Arial" w:hAnsi="Arial"/>
          <w:sz w:val="24"/>
        </w:rPr>
        <w:t>2017</w:t>
      </w:r>
      <w:r w:rsidR="005C783E" w:rsidRPr="00CA141A">
        <w:rPr>
          <w:rFonts w:ascii="Arial" w:hAnsi="Arial"/>
          <w:sz w:val="24"/>
        </w:rPr>
        <w:t xml:space="preserve">г. </w:t>
      </w:r>
      <w:r w:rsidR="005C783E" w:rsidRPr="00B17EB2">
        <w:rPr>
          <w:rFonts w:ascii="Arial" w:hAnsi="Arial"/>
          <w:sz w:val="24"/>
        </w:rPr>
        <w:t xml:space="preserve">составил </w:t>
      </w:r>
      <w:r w:rsidR="007E1EB6">
        <w:rPr>
          <w:rFonts w:ascii="Arial" w:hAnsi="Arial"/>
          <w:sz w:val="24"/>
        </w:rPr>
        <w:t>89,2</w:t>
      </w:r>
      <w:r w:rsidR="005C783E" w:rsidRPr="00B17EB2">
        <w:rPr>
          <w:rFonts w:ascii="Arial" w:hAnsi="Arial"/>
          <w:sz w:val="24"/>
        </w:rPr>
        <w:t>%,</w:t>
      </w:r>
      <w:r w:rsidR="005C783E" w:rsidRPr="00CA141A">
        <w:rPr>
          <w:rFonts w:ascii="Arial" w:hAnsi="Arial"/>
          <w:sz w:val="24"/>
        </w:rPr>
        <w:t xml:space="preserve"> </w:t>
      </w:r>
      <w:r w:rsidR="005C783E">
        <w:rPr>
          <w:rFonts w:ascii="Arial" w:hAnsi="Arial"/>
          <w:sz w:val="24"/>
        </w:rPr>
        <w:t>в ноябре 2018г. по сравнению с ноябрем</w:t>
      </w:r>
      <w:r w:rsidR="005C783E" w:rsidRPr="00CA141A">
        <w:rPr>
          <w:rFonts w:ascii="Arial" w:hAnsi="Arial"/>
          <w:sz w:val="24"/>
        </w:rPr>
        <w:t xml:space="preserve"> </w:t>
      </w:r>
      <w:r w:rsidR="005C783E">
        <w:rPr>
          <w:rFonts w:ascii="Arial" w:hAnsi="Arial"/>
          <w:sz w:val="24"/>
        </w:rPr>
        <w:t>2017</w:t>
      </w:r>
      <w:r w:rsidR="005C783E" w:rsidRPr="00CA141A">
        <w:rPr>
          <w:rFonts w:ascii="Arial" w:hAnsi="Arial"/>
          <w:sz w:val="24"/>
        </w:rPr>
        <w:t xml:space="preserve">г. – </w:t>
      </w:r>
      <w:r w:rsidR="007E1EB6">
        <w:rPr>
          <w:rFonts w:ascii="Arial" w:hAnsi="Arial"/>
          <w:sz w:val="24"/>
        </w:rPr>
        <w:t>80,0</w:t>
      </w:r>
      <w:r w:rsidR="005C783E" w:rsidRPr="00CA141A">
        <w:rPr>
          <w:rFonts w:ascii="Arial" w:hAnsi="Arial"/>
          <w:sz w:val="24"/>
        </w:rPr>
        <w:t>%</w:t>
      </w:r>
      <w:r w:rsidR="005C783E">
        <w:rPr>
          <w:rFonts w:ascii="Arial" w:hAnsi="Arial"/>
          <w:sz w:val="24"/>
        </w:rPr>
        <w:t xml:space="preserve">, по сравнению с октябрем 2018г. –  </w:t>
      </w:r>
      <w:r w:rsidR="007E1EB6">
        <w:rPr>
          <w:rFonts w:ascii="Arial" w:hAnsi="Arial"/>
          <w:sz w:val="24"/>
        </w:rPr>
        <w:t>123,0</w:t>
      </w:r>
      <w:r w:rsidR="005C783E">
        <w:rPr>
          <w:rFonts w:ascii="Arial" w:hAnsi="Arial"/>
          <w:sz w:val="24"/>
        </w:rPr>
        <w:t>%</w:t>
      </w:r>
      <w:r w:rsidR="005C783E" w:rsidRPr="00CA141A">
        <w:rPr>
          <w:rFonts w:ascii="Arial" w:hAnsi="Arial"/>
          <w:sz w:val="24"/>
        </w:rPr>
        <w:t>.</w:t>
      </w:r>
    </w:p>
    <w:p w:rsidR="00B23639" w:rsidRDefault="00B23639" w:rsidP="00B23639">
      <w:pPr>
        <w:suppressAutoHyphens/>
        <w:ind w:firstLine="720"/>
        <w:jc w:val="both"/>
        <w:rPr>
          <w:rFonts w:ascii="Arial" w:hAnsi="Arial"/>
          <w:sz w:val="24"/>
        </w:rPr>
      </w:pPr>
    </w:p>
    <w:p w:rsidR="007055D8" w:rsidRPr="00B23639" w:rsidRDefault="007055D8" w:rsidP="00B23639">
      <w:pPr>
        <w:suppressAutoHyphens/>
        <w:jc w:val="both"/>
        <w:rPr>
          <w:rFonts w:ascii="Arial" w:hAnsi="Arial" w:cs="Arial"/>
          <w:i/>
          <w:sz w:val="22"/>
          <w:szCs w:val="22"/>
        </w:rPr>
      </w:pPr>
      <w:r w:rsidRPr="00B23639">
        <w:rPr>
          <w:rFonts w:ascii="Arial" w:hAnsi="Arial" w:cs="Arial"/>
          <w:i/>
          <w:sz w:val="22"/>
          <w:szCs w:val="22"/>
        </w:rPr>
        <w:t xml:space="preserve">Производство отдельных видов </w:t>
      </w:r>
      <w:r w:rsidR="007F4986" w:rsidRPr="00B23639">
        <w:rPr>
          <w:rFonts w:ascii="Arial" w:hAnsi="Arial" w:cs="Arial"/>
          <w:i/>
          <w:sz w:val="22"/>
          <w:szCs w:val="22"/>
        </w:rPr>
        <w:t>автотранспортных средств, прицепов и полуприцепов</w:t>
      </w:r>
      <w:r w:rsidRPr="00B23639">
        <w:rPr>
          <w:rFonts w:ascii="Arial" w:hAnsi="Arial" w:cs="Arial"/>
          <w:i/>
          <w:sz w:val="22"/>
          <w:szCs w:val="22"/>
        </w:rPr>
        <w:t xml:space="preserve"> </w:t>
      </w:r>
    </w:p>
    <w:tbl>
      <w:tblPr>
        <w:tblW w:w="978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11"/>
        <w:gridCol w:w="1134"/>
        <w:gridCol w:w="1134"/>
        <w:gridCol w:w="992"/>
        <w:gridCol w:w="1134"/>
        <w:gridCol w:w="1276"/>
      </w:tblGrid>
      <w:tr w:rsidR="005C783E" w:rsidRPr="002119EB" w:rsidTr="00B36B24">
        <w:trPr>
          <w:cantSplit/>
          <w:trHeight w:val="22"/>
        </w:trPr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C783E" w:rsidRPr="002119EB" w:rsidRDefault="005C783E" w:rsidP="00A919E6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C783E" w:rsidRPr="002119EB" w:rsidRDefault="005C783E" w:rsidP="009513E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C783E" w:rsidRPr="002119EB" w:rsidRDefault="005C783E" w:rsidP="009513E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5C783E" w:rsidRPr="002119EB" w:rsidRDefault="005C783E" w:rsidP="009513E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Ноябрь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83E" w:rsidRPr="002119EB" w:rsidRDefault="005C783E" w:rsidP="009513E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5C783E" w:rsidRPr="002119EB" w:rsidTr="00B36B24">
        <w:trPr>
          <w:cantSplit/>
          <w:trHeight w:val="22"/>
        </w:trPr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5C783E" w:rsidRPr="002119EB" w:rsidRDefault="005C783E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C783E" w:rsidRPr="002119EB" w:rsidRDefault="005C783E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C783E" w:rsidRPr="002119EB" w:rsidRDefault="005C783E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C783E" w:rsidRPr="002119EB" w:rsidRDefault="005C783E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783E" w:rsidRPr="002119EB" w:rsidRDefault="005C783E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C783E" w:rsidRPr="002119EB" w:rsidRDefault="005C783E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5C783E" w:rsidRPr="002119EB" w:rsidTr="00B36B24">
        <w:trPr>
          <w:cantSplit/>
          <w:trHeight w:val="42"/>
        </w:trPr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5C783E" w:rsidRPr="007F4986" w:rsidRDefault="005C783E" w:rsidP="00175E99">
            <w:pPr>
              <w:spacing w:before="20" w:after="20" w:line="240" w:lineRule="exact"/>
              <w:rPr>
                <w:rFonts w:ascii="Arial" w:hAnsi="Arial"/>
                <w:b/>
                <w:sz w:val="22"/>
                <w:szCs w:val="22"/>
              </w:rPr>
            </w:pPr>
            <w:r w:rsidRPr="007F4986">
              <w:rPr>
                <w:rFonts w:ascii="Arial" w:hAnsi="Arial"/>
                <w:b/>
                <w:sz w:val="22"/>
                <w:szCs w:val="22"/>
              </w:rPr>
              <w:t>Производство автотранспортных средств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5C783E" w:rsidRPr="00D80B5E" w:rsidRDefault="005C783E" w:rsidP="007D5D60">
            <w:pPr>
              <w:spacing w:before="40" w:after="40" w:line="220" w:lineRule="exact"/>
              <w:ind w:left="-57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5C783E" w:rsidRPr="00D80B5E" w:rsidRDefault="007E1EB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75,7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5C783E" w:rsidRPr="00D80B5E" w:rsidRDefault="005C783E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5C783E" w:rsidRPr="00D80B5E" w:rsidRDefault="007E1EB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72,3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5C783E" w:rsidRPr="00D80B5E" w:rsidRDefault="007E1EB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181,2</w:t>
            </w:r>
          </w:p>
        </w:tc>
      </w:tr>
      <w:tr w:rsidR="005C783E" w:rsidRPr="002119EB" w:rsidTr="00B36B24">
        <w:trPr>
          <w:cantSplit/>
          <w:trHeight w:val="42"/>
        </w:trPr>
        <w:tc>
          <w:tcPr>
            <w:tcW w:w="4111" w:type="dxa"/>
            <w:vAlign w:val="bottom"/>
          </w:tcPr>
          <w:p w:rsidR="005C783E" w:rsidRPr="007F4986" w:rsidRDefault="005C783E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7F4986">
              <w:rPr>
                <w:rFonts w:ascii="Arial" w:hAnsi="Arial" w:cs="Arial"/>
                <w:sz w:val="22"/>
                <w:szCs w:val="22"/>
              </w:rPr>
              <w:t>редства транспортные для коммунального хозяйства и содержания дорог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134" w:type="dxa"/>
            <w:vAlign w:val="bottom"/>
          </w:tcPr>
          <w:p w:rsidR="005C783E" w:rsidRPr="00D80B5E" w:rsidRDefault="005C783E" w:rsidP="007D5D60">
            <w:pPr>
              <w:spacing w:before="40" w:after="40" w:line="220" w:lineRule="exact"/>
              <w:ind w:left="-57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5C783E" w:rsidRPr="00D80B5E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86,9</w:t>
            </w:r>
          </w:p>
        </w:tc>
        <w:tc>
          <w:tcPr>
            <w:tcW w:w="992" w:type="dxa"/>
            <w:vAlign w:val="bottom"/>
          </w:tcPr>
          <w:p w:rsidR="005C783E" w:rsidRPr="00D80B5E" w:rsidRDefault="005C783E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5C783E" w:rsidRPr="00D80B5E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82,2</w:t>
            </w:r>
          </w:p>
        </w:tc>
        <w:tc>
          <w:tcPr>
            <w:tcW w:w="1276" w:type="dxa"/>
            <w:vAlign w:val="bottom"/>
          </w:tcPr>
          <w:p w:rsidR="005C783E" w:rsidRPr="00D80B5E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185,0</w:t>
            </w:r>
          </w:p>
        </w:tc>
      </w:tr>
      <w:tr w:rsidR="005C783E" w:rsidRPr="002119EB" w:rsidTr="00B36B24">
        <w:trPr>
          <w:cantSplit/>
          <w:trHeight w:val="42"/>
        </w:trPr>
        <w:tc>
          <w:tcPr>
            <w:tcW w:w="4111" w:type="dxa"/>
            <w:vAlign w:val="bottom"/>
          </w:tcPr>
          <w:p w:rsidR="005C783E" w:rsidRPr="00D8405B" w:rsidRDefault="005C783E" w:rsidP="00175E99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7F4986">
              <w:rPr>
                <w:rFonts w:ascii="Arial" w:hAnsi="Arial" w:cs="Arial"/>
                <w:sz w:val="22"/>
                <w:szCs w:val="22"/>
              </w:rPr>
              <w:t>борудование электрическое и электронное для автотранспортных средств</w:t>
            </w:r>
            <w:r>
              <w:rPr>
                <w:rFonts w:ascii="Arial" w:hAnsi="Arial" w:cs="Arial"/>
                <w:sz w:val="22"/>
                <w:szCs w:val="22"/>
              </w:rPr>
              <w:t>, млн.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vAlign w:val="bottom"/>
          </w:tcPr>
          <w:p w:rsidR="005C783E" w:rsidRPr="00D80B5E" w:rsidRDefault="007C4FC4" w:rsidP="007D5D60">
            <w:pPr>
              <w:spacing w:before="40" w:after="40" w:line="220" w:lineRule="exact"/>
              <w:ind w:lef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2025,7</w:t>
            </w:r>
          </w:p>
        </w:tc>
        <w:tc>
          <w:tcPr>
            <w:tcW w:w="1134" w:type="dxa"/>
            <w:vAlign w:val="bottom"/>
          </w:tcPr>
          <w:p w:rsidR="005C783E" w:rsidRPr="00D80B5E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87,3</w:t>
            </w:r>
          </w:p>
        </w:tc>
        <w:tc>
          <w:tcPr>
            <w:tcW w:w="992" w:type="dxa"/>
            <w:vAlign w:val="bottom"/>
          </w:tcPr>
          <w:p w:rsidR="005C783E" w:rsidRPr="00D80B5E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203,0</w:t>
            </w:r>
          </w:p>
        </w:tc>
        <w:tc>
          <w:tcPr>
            <w:tcW w:w="1134" w:type="dxa"/>
            <w:vAlign w:val="bottom"/>
          </w:tcPr>
          <w:p w:rsidR="005C783E" w:rsidRPr="00D80B5E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86,4</w:t>
            </w:r>
          </w:p>
        </w:tc>
        <w:tc>
          <w:tcPr>
            <w:tcW w:w="1276" w:type="dxa"/>
            <w:vAlign w:val="bottom"/>
          </w:tcPr>
          <w:p w:rsidR="005C783E" w:rsidRPr="00D80B5E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91,5</w:t>
            </w:r>
          </w:p>
        </w:tc>
      </w:tr>
    </w:tbl>
    <w:p w:rsidR="00587BC7" w:rsidRDefault="00587BC7"/>
    <w:p w:rsidR="00587BC7" w:rsidRDefault="00587BC7" w:rsidP="00587BC7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_____________________________________</w:t>
      </w:r>
    </w:p>
    <w:p w:rsidR="00587BC7" w:rsidRDefault="00587BC7" w:rsidP="00587BC7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 w:rsidRPr="007D5D60">
        <w:rPr>
          <w:rFonts w:ascii="Arial" w:hAnsi="Arial" w:cs="Arial"/>
          <w:vertAlign w:val="superscript"/>
        </w:rPr>
        <w:t>1 </w:t>
      </w:r>
      <w:r w:rsidRPr="007D5D60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587BC7" w:rsidRDefault="00587BC7" w:rsidP="00587BC7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2 </w:t>
      </w:r>
      <w:r>
        <w:rPr>
          <w:rFonts w:ascii="Arial" w:hAnsi="Arial" w:cs="Arial"/>
        </w:rPr>
        <w:t>Темпы роста (снижения) рассчитаны исходя из фактических цен соответствующего периода.</w:t>
      </w:r>
    </w:p>
    <w:p w:rsidR="00B36B24" w:rsidRDefault="00B36B24" w:rsidP="00587BC7">
      <w:pPr>
        <w:tabs>
          <w:tab w:val="left" w:pos="6240"/>
        </w:tabs>
        <w:ind w:firstLine="153"/>
        <w:jc w:val="right"/>
        <w:rPr>
          <w:rFonts w:ascii="Arial" w:hAnsi="Arial" w:cs="Arial"/>
          <w:sz w:val="22"/>
          <w:szCs w:val="22"/>
        </w:rPr>
      </w:pPr>
    </w:p>
    <w:p w:rsidR="00587BC7" w:rsidRPr="00587BC7" w:rsidRDefault="00587BC7" w:rsidP="00587BC7">
      <w:pPr>
        <w:tabs>
          <w:tab w:val="left" w:pos="6240"/>
        </w:tabs>
        <w:ind w:firstLine="153"/>
        <w:jc w:val="right"/>
        <w:rPr>
          <w:rFonts w:ascii="Arial" w:hAnsi="Arial" w:cs="Arial"/>
          <w:sz w:val="22"/>
          <w:szCs w:val="22"/>
        </w:rPr>
      </w:pPr>
      <w:r w:rsidRPr="00587BC7">
        <w:rPr>
          <w:rFonts w:ascii="Arial" w:hAnsi="Arial" w:cs="Arial"/>
          <w:sz w:val="22"/>
          <w:szCs w:val="22"/>
        </w:rPr>
        <w:lastRenderedPageBreak/>
        <w:t>Продолжение</w:t>
      </w:r>
    </w:p>
    <w:p w:rsidR="00587BC7" w:rsidRDefault="00587BC7"/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71"/>
        <w:gridCol w:w="1135"/>
        <w:gridCol w:w="1099"/>
        <w:gridCol w:w="1117"/>
        <w:gridCol w:w="1117"/>
        <w:gridCol w:w="1117"/>
      </w:tblGrid>
      <w:tr w:rsidR="005C783E" w:rsidRPr="002119EB" w:rsidTr="00E81E6E">
        <w:trPr>
          <w:cantSplit/>
          <w:trHeight w:val="22"/>
        </w:trPr>
        <w:tc>
          <w:tcPr>
            <w:tcW w:w="377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C783E" w:rsidRPr="002119EB" w:rsidRDefault="005C783E" w:rsidP="00E81E6E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5C783E" w:rsidRPr="002119EB" w:rsidRDefault="005C783E" w:rsidP="009513E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2018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</w:tcBorders>
          </w:tcPr>
          <w:p w:rsidR="005C783E" w:rsidRPr="002119EB" w:rsidRDefault="005C783E" w:rsidP="009513E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</w:tcBorders>
          </w:tcPr>
          <w:p w:rsidR="005C783E" w:rsidRPr="002119EB" w:rsidRDefault="005C783E" w:rsidP="009513E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Ноябрь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83E" w:rsidRPr="002119EB" w:rsidRDefault="005C783E" w:rsidP="009513E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5C783E" w:rsidRPr="002119EB" w:rsidTr="00E81E6E">
        <w:trPr>
          <w:cantSplit/>
          <w:trHeight w:val="22"/>
        </w:trPr>
        <w:tc>
          <w:tcPr>
            <w:tcW w:w="3771" w:type="dxa"/>
            <w:vMerge/>
            <w:tcBorders>
              <w:bottom w:val="single" w:sz="4" w:space="0" w:color="auto"/>
            </w:tcBorders>
          </w:tcPr>
          <w:p w:rsidR="005C783E" w:rsidRPr="002119EB" w:rsidRDefault="005C783E" w:rsidP="00E81E6E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5C783E" w:rsidRPr="002119EB" w:rsidRDefault="005C783E" w:rsidP="00E81E6E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9" w:type="dxa"/>
            <w:vMerge/>
            <w:tcBorders>
              <w:bottom w:val="single" w:sz="4" w:space="0" w:color="auto"/>
            </w:tcBorders>
          </w:tcPr>
          <w:p w:rsidR="005C783E" w:rsidRPr="002119EB" w:rsidRDefault="005C783E" w:rsidP="00E81E6E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7" w:type="dxa"/>
            <w:vMerge/>
            <w:tcBorders>
              <w:bottom w:val="single" w:sz="4" w:space="0" w:color="auto"/>
            </w:tcBorders>
          </w:tcPr>
          <w:p w:rsidR="005C783E" w:rsidRPr="002119EB" w:rsidRDefault="005C783E" w:rsidP="00E81E6E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5C783E" w:rsidRPr="002119EB" w:rsidRDefault="005C783E" w:rsidP="00E81E6E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5C783E" w:rsidRPr="002119EB" w:rsidRDefault="005C783E" w:rsidP="00E81E6E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5C783E" w:rsidRPr="002119EB" w:rsidTr="00587BC7">
        <w:trPr>
          <w:cantSplit/>
          <w:trHeight w:val="42"/>
        </w:trPr>
        <w:tc>
          <w:tcPr>
            <w:tcW w:w="3771" w:type="dxa"/>
            <w:vAlign w:val="bottom"/>
          </w:tcPr>
          <w:p w:rsidR="005C783E" w:rsidRPr="0057672B" w:rsidRDefault="005C783E" w:rsidP="0057672B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57672B">
              <w:rPr>
                <w:rFonts w:ascii="Arial" w:hAnsi="Arial" w:cs="Arial"/>
                <w:b/>
                <w:sz w:val="22"/>
                <w:szCs w:val="22"/>
              </w:rPr>
              <w:t>Производство комплектующих и принадлежностей для автотранспортных средств</w:t>
            </w:r>
          </w:p>
        </w:tc>
        <w:tc>
          <w:tcPr>
            <w:tcW w:w="1135" w:type="dxa"/>
            <w:vAlign w:val="bottom"/>
          </w:tcPr>
          <w:p w:rsidR="005C783E" w:rsidRPr="00D80B5E" w:rsidRDefault="005C783E" w:rsidP="007D5D60">
            <w:pPr>
              <w:spacing w:before="40" w:after="40" w:line="220" w:lineRule="exact"/>
              <w:ind w:left="-57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99" w:type="dxa"/>
            <w:vAlign w:val="bottom"/>
          </w:tcPr>
          <w:p w:rsidR="005C783E" w:rsidRPr="00D80B5E" w:rsidRDefault="007E1EB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101,0</w:t>
            </w:r>
          </w:p>
        </w:tc>
        <w:tc>
          <w:tcPr>
            <w:tcW w:w="1117" w:type="dxa"/>
            <w:vAlign w:val="bottom"/>
          </w:tcPr>
          <w:p w:rsidR="005C783E" w:rsidRPr="00D80B5E" w:rsidRDefault="005C783E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17" w:type="dxa"/>
            <w:vAlign w:val="bottom"/>
          </w:tcPr>
          <w:p w:rsidR="005C783E" w:rsidRPr="00D80B5E" w:rsidRDefault="007E1EB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87,7</w:t>
            </w:r>
          </w:p>
        </w:tc>
        <w:tc>
          <w:tcPr>
            <w:tcW w:w="1117" w:type="dxa"/>
            <w:vAlign w:val="bottom"/>
          </w:tcPr>
          <w:p w:rsidR="005C783E" w:rsidRPr="00D80B5E" w:rsidRDefault="007E1EB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97,1</w:t>
            </w:r>
          </w:p>
        </w:tc>
      </w:tr>
      <w:tr w:rsidR="005C783E" w:rsidRPr="002119EB" w:rsidTr="00587BC7">
        <w:trPr>
          <w:cantSplit/>
          <w:trHeight w:val="42"/>
        </w:trPr>
        <w:tc>
          <w:tcPr>
            <w:tcW w:w="3771" w:type="dxa"/>
            <w:vAlign w:val="bottom"/>
          </w:tcPr>
          <w:p w:rsidR="005C783E" w:rsidRPr="00D8405B" w:rsidRDefault="005C783E" w:rsidP="00175E99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D3638A">
              <w:rPr>
                <w:rFonts w:ascii="Arial" w:hAnsi="Arial" w:cs="Arial"/>
                <w:sz w:val="22"/>
                <w:szCs w:val="22"/>
              </w:rPr>
              <w:t>омплектующие и принадлежности для автотранспортных сре</w:t>
            </w:r>
            <w:proofErr w:type="gramStart"/>
            <w:r w:rsidRPr="00D3638A">
              <w:rPr>
                <w:rFonts w:ascii="Arial" w:hAnsi="Arial" w:cs="Arial"/>
                <w:sz w:val="22"/>
                <w:szCs w:val="22"/>
              </w:rPr>
              <w:t>дств пр</w:t>
            </w:r>
            <w:proofErr w:type="gramEnd"/>
            <w:r w:rsidRPr="00D3638A">
              <w:rPr>
                <w:rFonts w:ascii="Arial" w:hAnsi="Arial" w:cs="Arial"/>
                <w:sz w:val="22"/>
                <w:szCs w:val="22"/>
              </w:rPr>
              <w:t>очие</w:t>
            </w:r>
            <w:r>
              <w:rPr>
                <w:rFonts w:ascii="Arial" w:hAnsi="Arial" w:cs="Arial"/>
                <w:sz w:val="22"/>
                <w:szCs w:val="22"/>
              </w:rPr>
              <w:t>, млн.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5" w:type="dxa"/>
            <w:vAlign w:val="bottom"/>
          </w:tcPr>
          <w:p w:rsidR="005C783E" w:rsidRPr="00D80B5E" w:rsidRDefault="007C4FC4" w:rsidP="007D5D60">
            <w:pPr>
              <w:spacing w:before="40" w:after="40" w:line="220" w:lineRule="exact"/>
              <w:ind w:lef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3670,8</w:t>
            </w:r>
          </w:p>
        </w:tc>
        <w:tc>
          <w:tcPr>
            <w:tcW w:w="1099" w:type="dxa"/>
            <w:vAlign w:val="bottom"/>
          </w:tcPr>
          <w:p w:rsidR="005C783E" w:rsidRPr="00D80B5E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118,4</w:t>
            </w:r>
          </w:p>
        </w:tc>
        <w:tc>
          <w:tcPr>
            <w:tcW w:w="1117" w:type="dxa"/>
            <w:vAlign w:val="bottom"/>
          </w:tcPr>
          <w:p w:rsidR="005C783E" w:rsidRPr="00D80B5E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313,2</w:t>
            </w:r>
          </w:p>
        </w:tc>
        <w:tc>
          <w:tcPr>
            <w:tcW w:w="1117" w:type="dxa"/>
            <w:vAlign w:val="bottom"/>
          </w:tcPr>
          <w:p w:rsidR="005C783E" w:rsidRPr="00D80B5E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94,4</w:t>
            </w:r>
          </w:p>
        </w:tc>
        <w:tc>
          <w:tcPr>
            <w:tcW w:w="1117" w:type="dxa"/>
            <w:vAlign w:val="bottom"/>
          </w:tcPr>
          <w:p w:rsidR="005C783E" w:rsidRPr="00D80B5E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93,7</w:t>
            </w:r>
          </w:p>
        </w:tc>
      </w:tr>
    </w:tbl>
    <w:p w:rsidR="00702EB6" w:rsidRDefault="00702EB6" w:rsidP="00D3638A">
      <w:pPr>
        <w:suppressAutoHyphens/>
        <w:ind w:firstLine="720"/>
        <w:jc w:val="both"/>
        <w:rPr>
          <w:rFonts w:ascii="Arial" w:hAnsi="Arial"/>
          <w:i/>
          <w:sz w:val="24"/>
        </w:rPr>
      </w:pPr>
    </w:p>
    <w:p w:rsidR="00D3638A" w:rsidRDefault="00D3638A" w:rsidP="00D3638A">
      <w:pPr>
        <w:suppressAutoHyphens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Производство прочих транспортных средств и оборудования</w:t>
      </w:r>
      <w:r w:rsidRPr="002C3D0B">
        <w:rPr>
          <w:rFonts w:ascii="Arial" w:hAnsi="Arial"/>
          <w:i/>
          <w:sz w:val="24"/>
        </w:rPr>
        <w:t xml:space="preserve">. </w:t>
      </w:r>
      <w:r w:rsidRPr="002C3D0B">
        <w:rPr>
          <w:rFonts w:ascii="Arial" w:hAnsi="Arial"/>
          <w:sz w:val="24"/>
        </w:rPr>
        <w:t xml:space="preserve">Индекс производства </w:t>
      </w:r>
      <w:r>
        <w:rPr>
          <w:rFonts w:ascii="Arial" w:hAnsi="Arial"/>
          <w:sz w:val="24"/>
        </w:rPr>
        <w:t>прочих транспортных средств и оборудования</w:t>
      </w:r>
      <w:r w:rsidR="00B36B24" w:rsidRPr="003D3231">
        <w:rPr>
          <w:rFonts w:ascii="Arial" w:hAnsi="Arial"/>
          <w:sz w:val="24"/>
        </w:rPr>
        <w:t xml:space="preserve"> в </w:t>
      </w:r>
      <w:r w:rsidR="005C783E">
        <w:rPr>
          <w:rFonts w:ascii="Arial" w:hAnsi="Arial"/>
          <w:sz w:val="24"/>
        </w:rPr>
        <w:t>январе-ноябре 2018</w:t>
      </w:r>
      <w:r w:rsidR="005C783E" w:rsidRPr="00CA141A">
        <w:rPr>
          <w:rFonts w:ascii="Arial" w:hAnsi="Arial"/>
          <w:sz w:val="24"/>
        </w:rPr>
        <w:t>г. по сравнению с январем</w:t>
      </w:r>
      <w:r w:rsidR="005C783E">
        <w:rPr>
          <w:rFonts w:ascii="Arial" w:hAnsi="Arial"/>
          <w:sz w:val="24"/>
        </w:rPr>
        <w:t>-ноябрем</w:t>
      </w:r>
      <w:r w:rsidR="005C783E" w:rsidRPr="00CA141A">
        <w:rPr>
          <w:rFonts w:ascii="Arial" w:hAnsi="Arial"/>
          <w:sz w:val="24"/>
        </w:rPr>
        <w:t xml:space="preserve"> </w:t>
      </w:r>
      <w:r w:rsidR="005C783E">
        <w:rPr>
          <w:rFonts w:ascii="Arial" w:hAnsi="Arial"/>
          <w:sz w:val="24"/>
        </w:rPr>
        <w:t>2017</w:t>
      </w:r>
      <w:r w:rsidR="005C783E" w:rsidRPr="00CA141A">
        <w:rPr>
          <w:rFonts w:ascii="Arial" w:hAnsi="Arial"/>
          <w:sz w:val="24"/>
        </w:rPr>
        <w:t xml:space="preserve">г. </w:t>
      </w:r>
      <w:r w:rsidR="005C783E" w:rsidRPr="00B17EB2">
        <w:rPr>
          <w:rFonts w:ascii="Arial" w:hAnsi="Arial"/>
          <w:sz w:val="24"/>
        </w:rPr>
        <w:t xml:space="preserve">составил </w:t>
      </w:r>
      <w:r w:rsidR="007E1EB6">
        <w:rPr>
          <w:rFonts w:ascii="Arial" w:hAnsi="Arial"/>
          <w:sz w:val="24"/>
        </w:rPr>
        <w:t>95,2</w:t>
      </w:r>
      <w:r w:rsidR="005C783E" w:rsidRPr="00B17EB2">
        <w:rPr>
          <w:rFonts w:ascii="Arial" w:hAnsi="Arial"/>
          <w:sz w:val="24"/>
        </w:rPr>
        <w:t>%,</w:t>
      </w:r>
      <w:r w:rsidR="005C783E" w:rsidRPr="00CA141A">
        <w:rPr>
          <w:rFonts w:ascii="Arial" w:hAnsi="Arial"/>
          <w:sz w:val="24"/>
        </w:rPr>
        <w:t xml:space="preserve"> </w:t>
      </w:r>
      <w:r w:rsidR="005C783E">
        <w:rPr>
          <w:rFonts w:ascii="Arial" w:hAnsi="Arial"/>
          <w:sz w:val="24"/>
        </w:rPr>
        <w:t>в ноябре 2018г. по сравнению с ноябрем</w:t>
      </w:r>
      <w:r w:rsidR="005C783E" w:rsidRPr="00CA141A">
        <w:rPr>
          <w:rFonts w:ascii="Arial" w:hAnsi="Arial"/>
          <w:sz w:val="24"/>
        </w:rPr>
        <w:t xml:space="preserve"> </w:t>
      </w:r>
      <w:r w:rsidR="005C783E">
        <w:rPr>
          <w:rFonts w:ascii="Arial" w:hAnsi="Arial"/>
          <w:sz w:val="24"/>
        </w:rPr>
        <w:t>2017</w:t>
      </w:r>
      <w:r w:rsidR="005C783E" w:rsidRPr="00CA141A">
        <w:rPr>
          <w:rFonts w:ascii="Arial" w:hAnsi="Arial"/>
          <w:sz w:val="24"/>
        </w:rPr>
        <w:t xml:space="preserve">г. – </w:t>
      </w:r>
      <w:r w:rsidR="007E1EB6">
        <w:rPr>
          <w:rFonts w:ascii="Arial" w:hAnsi="Arial"/>
          <w:sz w:val="24"/>
        </w:rPr>
        <w:t>110,6</w:t>
      </w:r>
      <w:r w:rsidR="005C783E" w:rsidRPr="00CA141A">
        <w:rPr>
          <w:rFonts w:ascii="Arial" w:hAnsi="Arial"/>
          <w:sz w:val="24"/>
        </w:rPr>
        <w:t>%</w:t>
      </w:r>
      <w:r w:rsidR="005C783E">
        <w:rPr>
          <w:rFonts w:ascii="Arial" w:hAnsi="Arial"/>
          <w:sz w:val="24"/>
        </w:rPr>
        <w:t xml:space="preserve">, по сравнению с октябрем 2018г. –  </w:t>
      </w:r>
      <w:r w:rsidR="007E1EB6">
        <w:rPr>
          <w:rFonts w:ascii="Arial" w:hAnsi="Arial"/>
          <w:sz w:val="24"/>
        </w:rPr>
        <w:t>105,7</w:t>
      </w:r>
      <w:r w:rsidR="005C783E">
        <w:rPr>
          <w:rFonts w:ascii="Arial" w:hAnsi="Arial"/>
          <w:sz w:val="24"/>
        </w:rPr>
        <w:t>%</w:t>
      </w:r>
      <w:r w:rsidR="005C783E" w:rsidRPr="00CA141A">
        <w:rPr>
          <w:rFonts w:ascii="Arial" w:hAnsi="Arial"/>
          <w:sz w:val="24"/>
        </w:rPr>
        <w:t>.</w:t>
      </w:r>
    </w:p>
    <w:p w:rsidR="006217CE" w:rsidRDefault="00D3638A" w:rsidP="00D3638A">
      <w:pPr>
        <w:pStyle w:val="20"/>
        <w:spacing w:before="240" w:after="60" w:line="240" w:lineRule="exact"/>
      </w:pPr>
      <w:r>
        <w:t>Производство отдельных видов прочих транспортных средств и оборудования</w:t>
      </w:r>
    </w:p>
    <w:tbl>
      <w:tblPr>
        <w:tblW w:w="9498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52"/>
        <w:gridCol w:w="1257"/>
        <w:gridCol w:w="993"/>
        <w:gridCol w:w="1134"/>
        <w:gridCol w:w="1134"/>
      </w:tblGrid>
      <w:tr w:rsidR="005C783E" w:rsidRPr="002119EB" w:rsidTr="00B36B24">
        <w:trPr>
          <w:cantSplit/>
          <w:trHeight w:val="146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C783E" w:rsidRPr="002119EB" w:rsidRDefault="005C783E" w:rsidP="00A919E6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:rsidR="005C783E" w:rsidRPr="002119EB" w:rsidRDefault="005C783E" w:rsidP="009513E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2018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</w:tcBorders>
          </w:tcPr>
          <w:p w:rsidR="005C783E" w:rsidRPr="002119EB" w:rsidRDefault="005C783E" w:rsidP="009513E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5C783E" w:rsidRPr="002119EB" w:rsidRDefault="005C783E" w:rsidP="009513E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Ноябрь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83E" w:rsidRPr="002119EB" w:rsidRDefault="005C783E" w:rsidP="009513E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5C783E" w:rsidRPr="002119EB" w:rsidTr="00B36B24">
        <w:trPr>
          <w:cantSplit/>
          <w:trHeight w:val="146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5C783E" w:rsidRPr="002119EB" w:rsidRDefault="005C783E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:rsidR="005C783E" w:rsidRPr="002119EB" w:rsidRDefault="005C783E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257" w:type="dxa"/>
            <w:vMerge/>
            <w:tcBorders>
              <w:bottom w:val="single" w:sz="4" w:space="0" w:color="auto"/>
            </w:tcBorders>
          </w:tcPr>
          <w:p w:rsidR="005C783E" w:rsidRPr="002119EB" w:rsidRDefault="005C783E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5C783E" w:rsidRPr="002119EB" w:rsidRDefault="005C783E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783E" w:rsidRPr="002119EB" w:rsidRDefault="005C783E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783E" w:rsidRPr="002119EB" w:rsidRDefault="005C783E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5C783E" w:rsidRPr="002119EB" w:rsidTr="00B36B24">
        <w:trPr>
          <w:cantSplit/>
          <w:trHeight w:val="283"/>
        </w:trPr>
        <w:tc>
          <w:tcPr>
            <w:tcW w:w="3828" w:type="dxa"/>
            <w:tcBorders>
              <w:top w:val="single" w:sz="4" w:space="0" w:color="auto"/>
            </w:tcBorders>
            <w:vAlign w:val="bottom"/>
          </w:tcPr>
          <w:p w:rsidR="005C783E" w:rsidRPr="00D3638A" w:rsidRDefault="005C783E" w:rsidP="00175E99">
            <w:pPr>
              <w:spacing w:before="20" w:after="20" w:line="240" w:lineRule="exact"/>
              <w:ind w:right="-57"/>
              <w:rPr>
                <w:rFonts w:ascii="Arial" w:hAnsi="Arial" w:cs="Arial"/>
                <w:b/>
                <w:sz w:val="22"/>
                <w:szCs w:val="22"/>
              </w:rPr>
            </w:pPr>
            <w:r w:rsidRPr="00D3638A">
              <w:rPr>
                <w:rFonts w:ascii="Arial" w:hAnsi="Arial" w:cs="Arial"/>
                <w:b/>
                <w:sz w:val="22"/>
                <w:szCs w:val="22"/>
              </w:rPr>
              <w:t>Производство прочих транспортных средств и оборудования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5C783E" w:rsidRPr="00D80B5E" w:rsidRDefault="005C783E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  <w:vAlign w:val="bottom"/>
          </w:tcPr>
          <w:p w:rsidR="005C783E" w:rsidRPr="00D80B5E" w:rsidRDefault="007E1EB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95,2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5C783E" w:rsidRPr="00D80B5E" w:rsidRDefault="005C783E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5C783E" w:rsidRPr="00D80B5E" w:rsidRDefault="007E1EB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110,6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5C783E" w:rsidRPr="00D80B5E" w:rsidRDefault="007E1EB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105,7</w:t>
            </w:r>
          </w:p>
        </w:tc>
      </w:tr>
      <w:tr w:rsidR="005C783E" w:rsidRPr="002119EB" w:rsidTr="00B36B24">
        <w:trPr>
          <w:cantSplit/>
          <w:trHeight w:val="283"/>
        </w:trPr>
        <w:tc>
          <w:tcPr>
            <w:tcW w:w="3828" w:type="dxa"/>
            <w:vAlign w:val="bottom"/>
          </w:tcPr>
          <w:p w:rsidR="005C783E" w:rsidRPr="00D3638A" w:rsidRDefault="005C783E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D3638A">
              <w:rPr>
                <w:rFonts w:ascii="Arial" w:hAnsi="Arial" w:cs="Arial"/>
                <w:sz w:val="22"/>
                <w:szCs w:val="22"/>
              </w:rPr>
              <w:t>ереводы стрелочные широкой колеи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152" w:type="dxa"/>
            <w:vAlign w:val="bottom"/>
          </w:tcPr>
          <w:p w:rsidR="005C783E" w:rsidRPr="00D80B5E" w:rsidRDefault="005C783E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257" w:type="dxa"/>
            <w:vAlign w:val="bottom"/>
          </w:tcPr>
          <w:p w:rsidR="005C783E" w:rsidRPr="00D80B5E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65,4</w:t>
            </w:r>
          </w:p>
        </w:tc>
        <w:tc>
          <w:tcPr>
            <w:tcW w:w="993" w:type="dxa"/>
            <w:vAlign w:val="bottom"/>
          </w:tcPr>
          <w:p w:rsidR="005C783E" w:rsidRPr="00D80B5E" w:rsidRDefault="005C783E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5C783E" w:rsidRPr="00D80B5E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85,6</w:t>
            </w:r>
          </w:p>
        </w:tc>
        <w:tc>
          <w:tcPr>
            <w:tcW w:w="1134" w:type="dxa"/>
            <w:vAlign w:val="bottom"/>
          </w:tcPr>
          <w:p w:rsidR="005C783E" w:rsidRPr="00D80B5E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111,6</w:t>
            </w:r>
          </w:p>
        </w:tc>
      </w:tr>
      <w:tr w:rsidR="005C783E" w:rsidRPr="002119EB" w:rsidTr="00B36B24">
        <w:trPr>
          <w:cantSplit/>
          <w:trHeight w:val="283"/>
        </w:trPr>
        <w:tc>
          <w:tcPr>
            <w:tcW w:w="3828" w:type="dxa"/>
            <w:vAlign w:val="bottom"/>
          </w:tcPr>
          <w:p w:rsidR="005C783E" w:rsidRPr="00D3638A" w:rsidRDefault="005C783E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D3638A">
              <w:rPr>
                <w:rFonts w:ascii="Arial" w:hAnsi="Arial" w:cs="Arial"/>
                <w:sz w:val="22"/>
                <w:szCs w:val="22"/>
              </w:rPr>
              <w:t>ересечения глухие, съезды перекрестные, крестовины, скрепления широкой колеи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152" w:type="dxa"/>
            <w:vAlign w:val="bottom"/>
          </w:tcPr>
          <w:p w:rsidR="005C783E" w:rsidRPr="00D80B5E" w:rsidRDefault="005C783E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257" w:type="dxa"/>
            <w:vAlign w:val="bottom"/>
          </w:tcPr>
          <w:p w:rsidR="005C783E" w:rsidRPr="00D80B5E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138,0</w:t>
            </w:r>
          </w:p>
        </w:tc>
        <w:tc>
          <w:tcPr>
            <w:tcW w:w="993" w:type="dxa"/>
            <w:vAlign w:val="bottom"/>
          </w:tcPr>
          <w:p w:rsidR="005C783E" w:rsidRPr="00D80B5E" w:rsidRDefault="005C783E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5C783E" w:rsidRPr="00D80B5E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121,0</w:t>
            </w:r>
          </w:p>
        </w:tc>
        <w:tc>
          <w:tcPr>
            <w:tcW w:w="1134" w:type="dxa"/>
            <w:vAlign w:val="bottom"/>
          </w:tcPr>
          <w:p w:rsidR="005C783E" w:rsidRPr="00D80B5E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87,6</w:t>
            </w:r>
          </w:p>
        </w:tc>
      </w:tr>
    </w:tbl>
    <w:p w:rsidR="009C3FB8" w:rsidRDefault="007E778D" w:rsidP="009C3FB8">
      <w:pPr>
        <w:suppressAutoHyphens/>
        <w:spacing w:before="240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Производство мебели</w:t>
      </w:r>
      <w:r w:rsidR="009C3FB8" w:rsidRPr="003C720B">
        <w:rPr>
          <w:rFonts w:ascii="Arial" w:hAnsi="Arial"/>
          <w:i/>
          <w:sz w:val="24"/>
        </w:rPr>
        <w:t>.</w:t>
      </w:r>
      <w:r w:rsidR="009C3FB8" w:rsidRPr="003C720B">
        <w:rPr>
          <w:b/>
          <w:i/>
          <w:sz w:val="24"/>
        </w:rPr>
        <w:t xml:space="preserve"> </w:t>
      </w:r>
      <w:r w:rsidR="009C3FB8" w:rsidRPr="003C720B">
        <w:rPr>
          <w:rFonts w:ascii="Arial" w:hAnsi="Arial"/>
          <w:sz w:val="24"/>
        </w:rPr>
        <w:t>Индекс произв</w:t>
      </w:r>
      <w:r>
        <w:rPr>
          <w:rFonts w:ascii="Arial" w:hAnsi="Arial"/>
          <w:sz w:val="24"/>
        </w:rPr>
        <w:t>одства мебели</w:t>
      </w:r>
      <w:r w:rsidR="00B36B24" w:rsidRPr="003D3231">
        <w:rPr>
          <w:rFonts w:ascii="Arial" w:hAnsi="Arial"/>
          <w:sz w:val="24"/>
        </w:rPr>
        <w:t xml:space="preserve"> в </w:t>
      </w:r>
      <w:r w:rsidR="005C783E">
        <w:rPr>
          <w:rFonts w:ascii="Arial" w:hAnsi="Arial"/>
          <w:sz w:val="24"/>
        </w:rPr>
        <w:t>январе-ноябре 2018</w:t>
      </w:r>
      <w:r w:rsidR="005C783E" w:rsidRPr="00CA141A">
        <w:rPr>
          <w:rFonts w:ascii="Arial" w:hAnsi="Arial"/>
          <w:sz w:val="24"/>
        </w:rPr>
        <w:t>г. по сравнению с январем</w:t>
      </w:r>
      <w:r w:rsidR="005C783E">
        <w:rPr>
          <w:rFonts w:ascii="Arial" w:hAnsi="Arial"/>
          <w:sz w:val="24"/>
        </w:rPr>
        <w:t>-ноябрем</w:t>
      </w:r>
      <w:r w:rsidR="005C783E" w:rsidRPr="00CA141A">
        <w:rPr>
          <w:rFonts w:ascii="Arial" w:hAnsi="Arial"/>
          <w:sz w:val="24"/>
        </w:rPr>
        <w:t xml:space="preserve"> </w:t>
      </w:r>
      <w:r w:rsidR="005C783E">
        <w:rPr>
          <w:rFonts w:ascii="Arial" w:hAnsi="Arial"/>
          <w:sz w:val="24"/>
        </w:rPr>
        <w:t>2017</w:t>
      </w:r>
      <w:r w:rsidR="005C783E" w:rsidRPr="00CA141A">
        <w:rPr>
          <w:rFonts w:ascii="Arial" w:hAnsi="Arial"/>
          <w:sz w:val="24"/>
        </w:rPr>
        <w:t xml:space="preserve">г. </w:t>
      </w:r>
      <w:r w:rsidR="005C783E" w:rsidRPr="00B17EB2">
        <w:rPr>
          <w:rFonts w:ascii="Arial" w:hAnsi="Arial"/>
          <w:sz w:val="24"/>
        </w:rPr>
        <w:t xml:space="preserve">составил </w:t>
      </w:r>
      <w:r w:rsidR="007E1EB6">
        <w:rPr>
          <w:rFonts w:ascii="Arial" w:hAnsi="Arial"/>
          <w:sz w:val="24"/>
        </w:rPr>
        <w:t>124,4</w:t>
      </w:r>
      <w:r w:rsidR="005C783E" w:rsidRPr="00B17EB2">
        <w:rPr>
          <w:rFonts w:ascii="Arial" w:hAnsi="Arial"/>
          <w:sz w:val="24"/>
        </w:rPr>
        <w:t>%,</w:t>
      </w:r>
      <w:r w:rsidR="005C783E" w:rsidRPr="00CA141A">
        <w:rPr>
          <w:rFonts w:ascii="Arial" w:hAnsi="Arial"/>
          <w:sz w:val="24"/>
        </w:rPr>
        <w:t xml:space="preserve"> </w:t>
      </w:r>
      <w:r w:rsidR="005C783E">
        <w:rPr>
          <w:rFonts w:ascii="Arial" w:hAnsi="Arial"/>
          <w:sz w:val="24"/>
        </w:rPr>
        <w:t>в ноябре 2018г. по сравнению с ноябрем</w:t>
      </w:r>
      <w:r w:rsidR="005C783E" w:rsidRPr="00CA141A">
        <w:rPr>
          <w:rFonts w:ascii="Arial" w:hAnsi="Arial"/>
          <w:sz w:val="24"/>
        </w:rPr>
        <w:t xml:space="preserve"> </w:t>
      </w:r>
      <w:r w:rsidR="005C783E">
        <w:rPr>
          <w:rFonts w:ascii="Arial" w:hAnsi="Arial"/>
          <w:sz w:val="24"/>
        </w:rPr>
        <w:t>2017</w:t>
      </w:r>
      <w:r w:rsidR="005C783E" w:rsidRPr="00CA141A">
        <w:rPr>
          <w:rFonts w:ascii="Arial" w:hAnsi="Arial"/>
          <w:sz w:val="24"/>
        </w:rPr>
        <w:t xml:space="preserve">г. – </w:t>
      </w:r>
      <w:r w:rsidR="007E1EB6">
        <w:rPr>
          <w:rFonts w:ascii="Arial" w:hAnsi="Arial"/>
          <w:sz w:val="24"/>
        </w:rPr>
        <w:t>125,0</w:t>
      </w:r>
      <w:r w:rsidR="005C783E" w:rsidRPr="00CA141A">
        <w:rPr>
          <w:rFonts w:ascii="Arial" w:hAnsi="Arial"/>
          <w:sz w:val="24"/>
        </w:rPr>
        <w:t>%</w:t>
      </w:r>
      <w:r w:rsidR="005C783E">
        <w:rPr>
          <w:rFonts w:ascii="Arial" w:hAnsi="Arial"/>
          <w:sz w:val="24"/>
        </w:rPr>
        <w:t xml:space="preserve">, по сравнению с октябрем 2018г. –  </w:t>
      </w:r>
      <w:r w:rsidR="007E1EB6">
        <w:rPr>
          <w:rFonts w:ascii="Arial" w:hAnsi="Arial"/>
          <w:sz w:val="24"/>
        </w:rPr>
        <w:t>92,5</w:t>
      </w:r>
      <w:r w:rsidR="005C783E">
        <w:rPr>
          <w:rFonts w:ascii="Arial" w:hAnsi="Arial"/>
          <w:sz w:val="24"/>
        </w:rPr>
        <w:t>%</w:t>
      </w:r>
      <w:r w:rsidR="005C783E" w:rsidRPr="00CA141A">
        <w:rPr>
          <w:rFonts w:ascii="Arial" w:hAnsi="Arial"/>
          <w:sz w:val="24"/>
        </w:rPr>
        <w:t>.</w:t>
      </w:r>
    </w:p>
    <w:p w:rsidR="006217CE" w:rsidRDefault="009C3FB8" w:rsidP="009C3FB8">
      <w:pPr>
        <w:pStyle w:val="20"/>
        <w:spacing w:before="240" w:after="60" w:line="240" w:lineRule="exact"/>
      </w:pPr>
      <w:r w:rsidRPr="009C472B">
        <w:t>Производ</w:t>
      </w:r>
      <w:r w:rsidR="007E778D">
        <w:t>ство отдельных видов мебели</w:t>
      </w:r>
    </w:p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52"/>
        <w:gridCol w:w="1107"/>
        <w:gridCol w:w="1001"/>
        <w:gridCol w:w="1134"/>
        <w:gridCol w:w="1134"/>
      </w:tblGrid>
      <w:tr w:rsidR="005C783E" w:rsidRPr="002119EB" w:rsidTr="00B36B24">
        <w:trPr>
          <w:cantSplit/>
          <w:trHeight w:val="146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C783E" w:rsidRPr="002119EB" w:rsidRDefault="005C783E" w:rsidP="00A5497A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:rsidR="005C783E" w:rsidRPr="002119EB" w:rsidRDefault="005C783E" w:rsidP="009513E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2018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</w:tcBorders>
          </w:tcPr>
          <w:p w:rsidR="005C783E" w:rsidRPr="002119EB" w:rsidRDefault="005C783E" w:rsidP="009513E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</w:tcBorders>
          </w:tcPr>
          <w:p w:rsidR="005C783E" w:rsidRPr="002119EB" w:rsidRDefault="005C783E" w:rsidP="009513E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Ноябрь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83E" w:rsidRPr="002119EB" w:rsidRDefault="005C783E" w:rsidP="009513E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5C783E" w:rsidRPr="002119EB" w:rsidTr="00B36B24">
        <w:trPr>
          <w:cantSplit/>
          <w:trHeight w:val="146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5C783E" w:rsidRPr="002119EB" w:rsidRDefault="005C783E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:rsidR="005C783E" w:rsidRPr="002119EB" w:rsidRDefault="005C783E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</w:tcBorders>
          </w:tcPr>
          <w:p w:rsidR="005C783E" w:rsidRPr="002119EB" w:rsidRDefault="005C783E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</w:tcBorders>
          </w:tcPr>
          <w:p w:rsidR="005C783E" w:rsidRPr="002119EB" w:rsidRDefault="005C783E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783E" w:rsidRPr="002119EB" w:rsidRDefault="005C783E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783E" w:rsidRPr="002119EB" w:rsidRDefault="005C783E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5C783E" w:rsidRPr="002119EB" w:rsidTr="00B36B24">
        <w:trPr>
          <w:cantSplit/>
          <w:trHeight w:val="283"/>
        </w:trPr>
        <w:tc>
          <w:tcPr>
            <w:tcW w:w="3828" w:type="dxa"/>
            <w:tcBorders>
              <w:top w:val="single" w:sz="4" w:space="0" w:color="auto"/>
            </w:tcBorders>
            <w:vAlign w:val="bottom"/>
          </w:tcPr>
          <w:p w:rsidR="005C783E" w:rsidRPr="007E778D" w:rsidRDefault="005C783E" w:rsidP="00175E99">
            <w:pPr>
              <w:spacing w:before="20" w:after="20" w:line="240" w:lineRule="exact"/>
              <w:rPr>
                <w:rFonts w:ascii="Arial" w:hAnsi="Arial"/>
                <w:b/>
                <w:sz w:val="22"/>
                <w:szCs w:val="22"/>
              </w:rPr>
            </w:pPr>
            <w:r w:rsidRPr="007E778D">
              <w:rPr>
                <w:rFonts w:ascii="Arial" w:hAnsi="Arial"/>
                <w:b/>
                <w:sz w:val="22"/>
                <w:szCs w:val="22"/>
              </w:rPr>
              <w:t>Производство мебели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5C783E" w:rsidRPr="00D80B5E" w:rsidRDefault="005C783E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  <w:vAlign w:val="bottom"/>
          </w:tcPr>
          <w:p w:rsidR="005C783E" w:rsidRPr="00D80B5E" w:rsidRDefault="007E1EB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124,4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5C783E" w:rsidRPr="00D80B5E" w:rsidRDefault="005C783E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5C783E" w:rsidRPr="00D80B5E" w:rsidRDefault="007E1EB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5C783E" w:rsidRPr="00D80B5E" w:rsidRDefault="007E1EB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92,5</w:t>
            </w:r>
          </w:p>
        </w:tc>
      </w:tr>
      <w:tr w:rsidR="005C783E" w:rsidRPr="002119EB" w:rsidTr="00B36B24">
        <w:trPr>
          <w:cantSplit/>
          <w:trHeight w:val="283"/>
        </w:trPr>
        <w:tc>
          <w:tcPr>
            <w:tcW w:w="3828" w:type="dxa"/>
            <w:vAlign w:val="bottom"/>
          </w:tcPr>
          <w:p w:rsidR="005C783E" w:rsidRPr="007E778D" w:rsidRDefault="005C783E" w:rsidP="00175E99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Pr="007E778D">
              <w:rPr>
                <w:rFonts w:ascii="Arial" w:hAnsi="Arial" w:cs="Arial"/>
                <w:color w:val="000000"/>
                <w:sz w:val="22"/>
                <w:szCs w:val="22"/>
              </w:rPr>
              <w:t>толы кухонные, для столовой и гостиной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шт.</w:t>
            </w:r>
          </w:p>
        </w:tc>
        <w:tc>
          <w:tcPr>
            <w:tcW w:w="1152" w:type="dxa"/>
            <w:vAlign w:val="bottom"/>
          </w:tcPr>
          <w:p w:rsidR="005C783E" w:rsidRPr="00D80B5E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40478</w:t>
            </w:r>
          </w:p>
        </w:tc>
        <w:tc>
          <w:tcPr>
            <w:tcW w:w="1107" w:type="dxa"/>
            <w:vAlign w:val="bottom"/>
          </w:tcPr>
          <w:p w:rsidR="005C783E" w:rsidRPr="00D80B5E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120,8</w:t>
            </w:r>
          </w:p>
        </w:tc>
        <w:tc>
          <w:tcPr>
            <w:tcW w:w="1001" w:type="dxa"/>
            <w:vAlign w:val="bottom"/>
          </w:tcPr>
          <w:p w:rsidR="005C783E" w:rsidRPr="00D80B5E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4992</w:t>
            </w:r>
          </w:p>
        </w:tc>
        <w:tc>
          <w:tcPr>
            <w:tcW w:w="1134" w:type="dxa"/>
            <w:vAlign w:val="bottom"/>
          </w:tcPr>
          <w:p w:rsidR="005C783E" w:rsidRPr="00D80B5E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135,5</w:t>
            </w:r>
          </w:p>
        </w:tc>
        <w:tc>
          <w:tcPr>
            <w:tcW w:w="1134" w:type="dxa"/>
            <w:vAlign w:val="bottom"/>
          </w:tcPr>
          <w:p w:rsidR="005C783E" w:rsidRPr="00D80B5E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89,0</w:t>
            </w:r>
          </w:p>
        </w:tc>
      </w:tr>
    </w:tbl>
    <w:p w:rsidR="00702EB6" w:rsidRPr="00702EB6" w:rsidRDefault="00702EB6" w:rsidP="00702EB6">
      <w:pPr>
        <w:rPr>
          <w:rFonts w:ascii="Arial" w:hAnsi="Arial"/>
          <w:i/>
        </w:rPr>
      </w:pPr>
      <w:r w:rsidRPr="00702EB6">
        <w:rPr>
          <w:rFonts w:ascii="Arial" w:hAnsi="Arial"/>
          <w:i/>
        </w:rPr>
        <w:t>_____________________________________</w:t>
      </w:r>
    </w:p>
    <w:p w:rsidR="00702EB6" w:rsidRPr="00702EB6" w:rsidRDefault="00702EB6" w:rsidP="00702EB6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 w:rsidRPr="00702EB6">
        <w:rPr>
          <w:rFonts w:ascii="Arial" w:hAnsi="Arial" w:cs="Arial"/>
          <w:vertAlign w:val="superscript"/>
        </w:rPr>
        <w:t>1 </w:t>
      </w:r>
      <w:r w:rsidRPr="00702EB6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702EB6" w:rsidRPr="00702EB6" w:rsidRDefault="00702EB6" w:rsidP="00702EB6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 w:rsidRPr="00702EB6">
        <w:rPr>
          <w:rFonts w:ascii="Arial" w:hAnsi="Arial" w:cs="Arial"/>
          <w:vertAlign w:val="superscript"/>
        </w:rPr>
        <w:t>2 </w:t>
      </w:r>
      <w:r w:rsidRPr="00702EB6">
        <w:rPr>
          <w:rFonts w:ascii="Arial" w:hAnsi="Arial" w:cs="Arial"/>
        </w:rPr>
        <w:t>Темпы роста (снижения) рассчитаны исходя из фактических цен соответствующего периода.</w:t>
      </w:r>
    </w:p>
    <w:p w:rsidR="00702EB6" w:rsidRPr="00702EB6" w:rsidRDefault="00702EB6" w:rsidP="00702EB6">
      <w:pPr>
        <w:suppressAutoHyphens/>
        <w:jc w:val="both"/>
        <w:rPr>
          <w:rFonts w:ascii="Arial" w:hAnsi="Arial"/>
          <w:i/>
        </w:rPr>
      </w:pPr>
    </w:p>
    <w:p w:rsidR="00702EB6" w:rsidRDefault="00702EB6"/>
    <w:p w:rsidR="00702EB6" w:rsidRPr="00587BC7" w:rsidRDefault="00702EB6" w:rsidP="00702EB6">
      <w:pPr>
        <w:tabs>
          <w:tab w:val="left" w:pos="6240"/>
        </w:tabs>
        <w:ind w:firstLine="153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87BC7">
        <w:rPr>
          <w:rFonts w:ascii="Arial" w:hAnsi="Arial" w:cs="Arial"/>
          <w:sz w:val="22"/>
          <w:szCs w:val="22"/>
        </w:rPr>
        <w:lastRenderedPageBreak/>
        <w:t>Продолжение</w:t>
      </w:r>
    </w:p>
    <w:p w:rsidR="00702EB6" w:rsidRDefault="00702EB6"/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52"/>
        <w:gridCol w:w="1107"/>
        <w:gridCol w:w="1143"/>
        <w:gridCol w:w="992"/>
        <w:gridCol w:w="1134"/>
      </w:tblGrid>
      <w:tr w:rsidR="005E55B6" w:rsidRPr="002119EB" w:rsidTr="00E81E6E">
        <w:trPr>
          <w:cantSplit/>
          <w:trHeight w:val="146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E55B6" w:rsidRPr="002119EB" w:rsidRDefault="005E55B6" w:rsidP="00E81E6E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:rsidR="005E55B6" w:rsidRPr="002119EB" w:rsidRDefault="005E55B6" w:rsidP="009513E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2018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</w:tcBorders>
          </w:tcPr>
          <w:p w:rsidR="005E55B6" w:rsidRPr="002119EB" w:rsidRDefault="005E55B6" w:rsidP="009513E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</w:tcBorders>
          </w:tcPr>
          <w:p w:rsidR="005E55B6" w:rsidRPr="002119EB" w:rsidRDefault="005E55B6" w:rsidP="009513E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Ноябрь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5B6" w:rsidRPr="002119EB" w:rsidRDefault="005E55B6" w:rsidP="009513E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5E55B6" w:rsidRPr="002119EB" w:rsidTr="00B36B24">
        <w:trPr>
          <w:cantSplit/>
          <w:trHeight w:val="146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5E55B6" w:rsidRPr="002119EB" w:rsidRDefault="005E55B6" w:rsidP="00E81E6E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:rsidR="005E55B6" w:rsidRPr="002119EB" w:rsidRDefault="005E55B6" w:rsidP="00E81E6E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</w:tcBorders>
          </w:tcPr>
          <w:p w:rsidR="005E55B6" w:rsidRPr="002119EB" w:rsidRDefault="005E55B6" w:rsidP="00E81E6E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</w:tcPr>
          <w:p w:rsidR="005E55B6" w:rsidRPr="002119EB" w:rsidRDefault="005E55B6" w:rsidP="00E81E6E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5B6" w:rsidRPr="002119EB" w:rsidRDefault="005E55B6" w:rsidP="00E81E6E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55B6" w:rsidRPr="002119EB" w:rsidRDefault="005E55B6" w:rsidP="00E81E6E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5E55B6" w:rsidRPr="002119EB" w:rsidTr="00B36B24">
        <w:trPr>
          <w:cantSplit/>
          <w:trHeight w:val="283"/>
        </w:trPr>
        <w:tc>
          <w:tcPr>
            <w:tcW w:w="3828" w:type="dxa"/>
            <w:vAlign w:val="bottom"/>
          </w:tcPr>
          <w:p w:rsidR="005E55B6" w:rsidRPr="007E778D" w:rsidRDefault="005E55B6" w:rsidP="00175E99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</w:t>
            </w:r>
            <w:r w:rsidRPr="007E778D">
              <w:rPr>
                <w:rFonts w:ascii="Arial" w:hAnsi="Arial" w:cs="Arial"/>
                <w:color w:val="000000"/>
                <w:sz w:val="22"/>
                <w:szCs w:val="22"/>
              </w:rPr>
              <w:t>кафы кухонные, для спальни, столовой и гостиной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шт.</w:t>
            </w:r>
          </w:p>
        </w:tc>
        <w:tc>
          <w:tcPr>
            <w:tcW w:w="1152" w:type="dxa"/>
            <w:vAlign w:val="bottom"/>
          </w:tcPr>
          <w:p w:rsidR="005E55B6" w:rsidRPr="00D80B5E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39570</w:t>
            </w:r>
          </w:p>
        </w:tc>
        <w:tc>
          <w:tcPr>
            <w:tcW w:w="1107" w:type="dxa"/>
            <w:vAlign w:val="bottom"/>
          </w:tcPr>
          <w:p w:rsidR="005E55B6" w:rsidRPr="00D80B5E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81,2</w:t>
            </w:r>
          </w:p>
        </w:tc>
        <w:tc>
          <w:tcPr>
            <w:tcW w:w="1143" w:type="dxa"/>
            <w:vAlign w:val="bottom"/>
          </w:tcPr>
          <w:p w:rsidR="005E55B6" w:rsidRPr="00D80B5E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2906</w:t>
            </w:r>
          </w:p>
        </w:tc>
        <w:tc>
          <w:tcPr>
            <w:tcW w:w="992" w:type="dxa"/>
            <w:vAlign w:val="bottom"/>
          </w:tcPr>
          <w:p w:rsidR="005E55B6" w:rsidRPr="00D80B5E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62,2</w:t>
            </w:r>
          </w:p>
        </w:tc>
        <w:tc>
          <w:tcPr>
            <w:tcW w:w="1134" w:type="dxa"/>
            <w:vAlign w:val="bottom"/>
          </w:tcPr>
          <w:p w:rsidR="005E55B6" w:rsidRPr="00D80B5E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36,7</w:t>
            </w:r>
          </w:p>
        </w:tc>
      </w:tr>
      <w:tr w:rsidR="005E55B6" w:rsidRPr="002119EB" w:rsidTr="00B36B24">
        <w:trPr>
          <w:cantSplit/>
          <w:trHeight w:val="283"/>
        </w:trPr>
        <w:tc>
          <w:tcPr>
            <w:tcW w:w="3828" w:type="dxa"/>
            <w:vAlign w:val="bottom"/>
          </w:tcPr>
          <w:p w:rsidR="005E55B6" w:rsidRPr="000B3DFA" w:rsidRDefault="005E55B6" w:rsidP="00185AEF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</w:t>
            </w:r>
            <w:r w:rsidRPr="000B3DFA">
              <w:rPr>
                <w:rFonts w:ascii="Arial" w:hAnsi="Arial" w:cs="Arial"/>
                <w:color w:val="000000"/>
                <w:sz w:val="22"/>
                <w:szCs w:val="22"/>
              </w:rPr>
              <w:t>атрасы, кроме матрасных основ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тыс. шт.</w:t>
            </w:r>
          </w:p>
        </w:tc>
        <w:tc>
          <w:tcPr>
            <w:tcW w:w="1152" w:type="dxa"/>
            <w:vAlign w:val="bottom"/>
          </w:tcPr>
          <w:p w:rsidR="005E55B6" w:rsidRPr="00D80B5E" w:rsidRDefault="007C4FC4" w:rsidP="00185AE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1635,1</w:t>
            </w:r>
          </w:p>
        </w:tc>
        <w:tc>
          <w:tcPr>
            <w:tcW w:w="1107" w:type="dxa"/>
            <w:vAlign w:val="bottom"/>
          </w:tcPr>
          <w:p w:rsidR="005E55B6" w:rsidRPr="00D80B5E" w:rsidRDefault="007C4FC4" w:rsidP="00185AE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137,2</w:t>
            </w:r>
          </w:p>
        </w:tc>
        <w:tc>
          <w:tcPr>
            <w:tcW w:w="1143" w:type="dxa"/>
            <w:vAlign w:val="bottom"/>
          </w:tcPr>
          <w:p w:rsidR="005E55B6" w:rsidRPr="00D80B5E" w:rsidRDefault="007C4FC4" w:rsidP="00271B9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197,6</w:t>
            </w:r>
          </w:p>
        </w:tc>
        <w:tc>
          <w:tcPr>
            <w:tcW w:w="992" w:type="dxa"/>
            <w:vAlign w:val="bottom"/>
          </w:tcPr>
          <w:p w:rsidR="005E55B6" w:rsidRPr="00D80B5E" w:rsidRDefault="007C4FC4" w:rsidP="00185AE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137,8</w:t>
            </w:r>
          </w:p>
        </w:tc>
        <w:tc>
          <w:tcPr>
            <w:tcW w:w="1134" w:type="dxa"/>
            <w:vAlign w:val="bottom"/>
          </w:tcPr>
          <w:p w:rsidR="005E55B6" w:rsidRPr="00D80B5E" w:rsidRDefault="007C4FC4" w:rsidP="00185AE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93,9</w:t>
            </w:r>
          </w:p>
        </w:tc>
      </w:tr>
      <w:tr w:rsidR="005E55B6" w:rsidRPr="002119EB" w:rsidTr="00B36B24">
        <w:trPr>
          <w:cantSplit/>
          <w:trHeight w:val="283"/>
        </w:trPr>
        <w:tc>
          <w:tcPr>
            <w:tcW w:w="3828" w:type="dxa"/>
            <w:vAlign w:val="bottom"/>
          </w:tcPr>
          <w:p w:rsidR="005E55B6" w:rsidRPr="007E778D" w:rsidRDefault="005E55B6" w:rsidP="00175E99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</w:t>
            </w:r>
            <w:r w:rsidRPr="007E778D">
              <w:rPr>
                <w:rFonts w:ascii="Arial" w:hAnsi="Arial" w:cs="Arial"/>
                <w:color w:val="000000"/>
                <w:sz w:val="22"/>
                <w:szCs w:val="22"/>
              </w:rPr>
              <w:t>ровати деревянные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тыс. шт.</w:t>
            </w:r>
          </w:p>
        </w:tc>
        <w:tc>
          <w:tcPr>
            <w:tcW w:w="1152" w:type="dxa"/>
            <w:vAlign w:val="bottom"/>
          </w:tcPr>
          <w:p w:rsidR="005E55B6" w:rsidRPr="00D80B5E" w:rsidRDefault="007C4FC4" w:rsidP="009B5890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225,8</w:t>
            </w:r>
          </w:p>
        </w:tc>
        <w:tc>
          <w:tcPr>
            <w:tcW w:w="1107" w:type="dxa"/>
            <w:vAlign w:val="bottom"/>
          </w:tcPr>
          <w:p w:rsidR="005E55B6" w:rsidRPr="00D80B5E" w:rsidRDefault="007C4FC4" w:rsidP="009B5890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138,9</w:t>
            </w:r>
          </w:p>
        </w:tc>
        <w:tc>
          <w:tcPr>
            <w:tcW w:w="1143" w:type="dxa"/>
            <w:vAlign w:val="bottom"/>
          </w:tcPr>
          <w:p w:rsidR="005E55B6" w:rsidRPr="00D80B5E" w:rsidRDefault="007C4FC4" w:rsidP="005D5010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26,1</w:t>
            </w:r>
          </w:p>
        </w:tc>
        <w:tc>
          <w:tcPr>
            <w:tcW w:w="992" w:type="dxa"/>
            <w:vAlign w:val="bottom"/>
          </w:tcPr>
          <w:p w:rsidR="005E55B6" w:rsidRPr="00D80B5E" w:rsidRDefault="007C4FC4" w:rsidP="009B5890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129,0</w:t>
            </w:r>
          </w:p>
        </w:tc>
        <w:tc>
          <w:tcPr>
            <w:tcW w:w="1134" w:type="dxa"/>
            <w:vAlign w:val="bottom"/>
          </w:tcPr>
          <w:p w:rsidR="005E55B6" w:rsidRPr="00D80B5E" w:rsidRDefault="007C4FC4" w:rsidP="009B5890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92,0</w:t>
            </w:r>
          </w:p>
        </w:tc>
      </w:tr>
    </w:tbl>
    <w:p w:rsidR="004F164F" w:rsidRDefault="000B3DFA" w:rsidP="007452E4">
      <w:pPr>
        <w:suppressAutoHyphens/>
        <w:spacing w:before="240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Производство прочих готовых изделий</w:t>
      </w:r>
      <w:r w:rsidRPr="003C720B">
        <w:rPr>
          <w:rFonts w:ascii="Arial" w:hAnsi="Arial"/>
          <w:i/>
          <w:sz w:val="24"/>
        </w:rPr>
        <w:t>.</w:t>
      </w:r>
      <w:r w:rsidRPr="003C720B">
        <w:rPr>
          <w:b/>
          <w:i/>
          <w:sz w:val="24"/>
        </w:rPr>
        <w:t xml:space="preserve"> </w:t>
      </w:r>
      <w:r w:rsidRPr="003C720B">
        <w:rPr>
          <w:rFonts w:ascii="Arial" w:hAnsi="Arial"/>
          <w:sz w:val="24"/>
        </w:rPr>
        <w:t>Индекс произв</w:t>
      </w:r>
      <w:r>
        <w:rPr>
          <w:rFonts w:ascii="Arial" w:hAnsi="Arial"/>
          <w:sz w:val="24"/>
        </w:rPr>
        <w:t>одства прочих готовых изделий</w:t>
      </w:r>
      <w:r w:rsidR="00B36B24" w:rsidRPr="003D3231">
        <w:rPr>
          <w:rFonts w:ascii="Arial" w:hAnsi="Arial"/>
          <w:sz w:val="24"/>
        </w:rPr>
        <w:t xml:space="preserve"> в </w:t>
      </w:r>
      <w:r w:rsidR="005E55B6">
        <w:rPr>
          <w:rFonts w:ascii="Arial" w:hAnsi="Arial"/>
          <w:sz w:val="24"/>
        </w:rPr>
        <w:t>январе-ноябре 2018</w:t>
      </w:r>
      <w:r w:rsidR="005E55B6" w:rsidRPr="00CA141A">
        <w:rPr>
          <w:rFonts w:ascii="Arial" w:hAnsi="Arial"/>
          <w:sz w:val="24"/>
        </w:rPr>
        <w:t>г. по сравнению с январем</w:t>
      </w:r>
      <w:r w:rsidR="005E55B6">
        <w:rPr>
          <w:rFonts w:ascii="Arial" w:hAnsi="Arial"/>
          <w:sz w:val="24"/>
        </w:rPr>
        <w:t>-ноябрем</w:t>
      </w:r>
      <w:r w:rsidR="005E55B6" w:rsidRPr="00CA141A">
        <w:rPr>
          <w:rFonts w:ascii="Arial" w:hAnsi="Arial"/>
          <w:sz w:val="24"/>
        </w:rPr>
        <w:t xml:space="preserve"> </w:t>
      </w:r>
      <w:r w:rsidR="005E55B6">
        <w:rPr>
          <w:rFonts w:ascii="Arial" w:hAnsi="Arial"/>
          <w:sz w:val="24"/>
        </w:rPr>
        <w:t>2017</w:t>
      </w:r>
      <w:r w:rsidR="005E55B6" w:rsidRPr="00CA141A">
        <w:rPr>
          <w:rFonts w:ascii="Arial" w:hAnsi="Arial"/>
          <w:sz w:val="24"/>
        </w:rPr>
        <w:t xml:space="preserve">г. </w:t>
      </w:r>
      <w:r w:rsidR="005E55B6" w:rsidRPr="00B17EB2">
        <w:rPr>
          <w:rFonts w:ascii="Arial" w:hAnsi="Arial"/>
          <w:sz w:val="24"/>
        </w:rPr>
        <w:t xml:space="preserve">составил </w:t>
      </w:r>
      <w:r w:rsidR="007E1EB6">
        <w:rPr>
          <w:rFonts w:ascii="Arial" w:hAnsi="Arial"/>
          <w:sz w:val="24"/>
        </w:rPr>
        <w:t>132,8</w:t>
      </w:r>
      <w:r w:rsidR="005E55B6" w:rsidRPr="00B17EB2">
        <w:rPr>
          <w:rFonts w:ascii="Arial" w:hAnsi="Arial"/>
          <w:sz w:val="24"/>
        </w:rPr>
        <w:t>%,</w:t>
      </w:r>
      <w:r w:rsidR="005E55B6" w:rsidRPr="00CA141A">
        <w:rPr>
          <w:rFonts w:ascii="Arial" w:hAnsi="Arial"/>
          <w:sz w:val="24"/>
        </w:rPr>
        <w:t xml:space="preserve"> </w:t>
      </w:r>
      <w:r w:rsidR="005E55B6">
        <w:rPr>
          <w:rFonts w:ascii="Arial" w:hAnsi="Arial"/>
          <w:sz w:val="24"/>
        </w:rPr>
        <w:t>в ноябре 2018г. по сравнению с ноябрем</w:t>
      </w:r>
      <w:r w:rsidR="005E55B6" w:rsidRPr="00CA141A">
        <w:rPr>
          <w:rFonts w:ascii="Arial" w:hAnsi="Arial"/>
          <w:sz w:val="24"/>
        </w:rPr>
        <w:t xml:space="preserve"> </w:t>
      </w:r>
      <w:r w:rsidR="005E55B6">
        <w:rPr>
          <w:rFonts w:ascii="Arial" w:hAnsi="Arial"/>
          <w:sz w:val="24"/>
        </w:rPr>
        <w:t>2017</w:t>
      </w:r>
      <w:r w:rsidR="005E55B6" w:rsidRPr="00CA141A">
        <w:rPr>
          <w:rFonts w:ascii="Arial" w:hAnsi="Arial"/>
          <w:sz w:val="24"/>
        </w:rPr>
        <w:t xml:space="preserve">г. – </w:t>
      </w:r>
      <w:r w:rsidR="007E1EB6">
        <w:rPr>
          <w:rFonts w:ascii="Arial" w:hAnsi="Arial"/>
          <w:sz w:val="24"/>
        </w:rPr>
        <w:t>147,9</w:t>
      </w:r>
      <w:r w:rsidR="005E55B6" w:rsidRPr="00CA141A">
        <w:rPr>
          <w:rFonts w:ascii="Arial" w:hAnsi="Arial"/>
          <w:sz w:val="24"/>
        </w:rPr>
        <w:t>%</w:t>
      </w:r>
      <w:r w:rsidR="005E55B6">
        <w:rPr>
          <w:rFonts w:ascii="Arial" w:hAnsi="Arial"/>
          <w:sz w:val="24"/>
        </w:rPr>
        <w:t xml:space="preserve">, по сравнению с октябрем 2018г. –  </w:t>
      </w:r>
      <w:r w:rsidR="007E1EB6">
        <w:rPr>
          <w:rFonts w:ascii="Arial" w:hAnsi="Arial"/>
          <w:sz w:val="24"/>
        </w:rPr>
        <w:t>77,1</w:t>
      </w:r>
      <w:r w:rsidR="005E55B6">
        <w:rPr>
          <w:rFonts w:ascii="Arial" w:hAnsi="Arial"/>
          <w:sz w:val="24"/>
        </w:rPr>
        <w:t>%</w:t>
      </w:r>
      <w:r w:rsidR="005E55B6" w:rsidRPr="00CA141A">
        <w:rPr>
          <w:rFonts w:ascii="Arial" w:hAnsi="Arial"/>
          <w:sz w:val="24"/>
        </w:rPr>
        <w:t>.</w:t>
      </w:r>
    </w:p>
    <w:p w:rsidR="00A5497A" w:rsidRDefault="000B3DFA" w:rsidP="000B3DFA">
      <w:pPr>
        <w:pStyle w:val="20"/>
        <w:spacing w:before="240" w:after="60" w:line="240" w:lineRule="exact"/>
      </w:pPr>
      <w:r w:rsidRPr="009C472B">
        <w:t>Производ</w:t>
      </w:r>
      <w:r>
        <w:t>ство отдельных видов прочих готовых изделий</w:t>
      </w:r>
    </w:p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1011"/>
        <w:gridCol w:w="1107"/>
        <w:gridCol w:w="1143"/>
        <w:gridCol w:w="992"/>
        <w:gridCol w:w="1134"/>
      </w:tblGrid>
      <w:tr w:rsidR="005E55B6" w:rsidRPr="002119EB" w:rsidTr="00CD7082">
        <w:trPr>
          <w:cantSplit/>
          <w:trHeight w:val="146"/>
        </w:trPr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E55B6" w:rsidRPr="002119EB" w:rsidRDefault="005E55B6" w:rsidP="00A5497A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</w:tcBorders>
          </w:tcPr>
          <w:p w:rsidR="005E55B6" w:rsidRPr="002119EB" w:rsidRDefault="005E55B6" w:rsidP="009513E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2018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</w:tcBorders>
          </w:tcPr>
          <w:p w:rsidR="005E55B6" w:rsidRPr="002119EB" w:rsidRDefault="005E55B6" w:rsidP="009513E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</w:tcBorders>
          </w:tcPr>
          <w:p w:rsidR="005E55B6" w:rsidRPr="002119EB" w:rsidRDefault="005E55B6" w:rsidP="009513E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Ноябрь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5B6" w:rsidRPr="002119EB" w:rsidRDefault="005E55B6" w:rsidP="009513E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5E55B6" w:rsidRPr="002119EB" w:rsidTr="00B36B24">
        <w:trPr>
          <w:cantSplit/>
          <w:trHeight w:val="146"/>
        </w:trPr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5E55B6" w:rsidRPr="002119EB" w:rsidRDefault="005E55B6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11" w:type="dxa"/>
            <w:vMerge/>
            <w:tcBorders>
              <w:bottom w:val="single" w:sz="4" w:space="0" w:color="auto"/>
            </w:tcBorders>
          </w:tcPr>
          <w:p w:rsidR="005E55B6" w:rsidRPr="002119EB" w:rsidRDefault="005E55B6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</w:tcBorders>
          </w:tcPr>
          <w:p w:rsidR="005E55B6" w:rsidRPr="002119EB" w:rsidRDefault="005E55B6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</w:tcPr>
          <w:p w:rsidR="005E55B6" w:rsidRPr="002119EB" w:rsidRDefault="005E55B6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5B6" w:rsidRPr="002119EB" w:rsidRDefault="005E55B6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55B6" w:rsidRPr="002119EB" w:rsidRDefault="005E55B6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5E55B6" w:rsidRPr="002119EB" w:rsidTr="00B36B24">
        <w:trPr>
          <w:cantSplit/>
          <w:trHeight w:val="283"/>
        </w:trPr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:rsidR="005E55B6" w:rsidRPr="007E778D" w:rsidRDefault="005E55B6" w:rsidP="00175E99">
            <w:pPr>
              <w:spacing w:before="20" w:after="20" w:line="240" w:lineRule="exac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Производство ювелирных изделий, бижутерии и подобных товаров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vAlign w:val="bottom"/>
          </w:tcPr>
          <w:p w:rsidR="005E55B6" w:rsidRPr="00D80B5E" w:rsidRDefault="005E55B6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  <w:vAlign w:val="bottom"/>
          </w:tcPr>
          <w:p w:rsidR="005E55B6" w:rsidRPr="00D80B5E" w:rsidRDefault="007E1EB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97,5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vAlign w:val="bottom"/>
          </w:tcPr>
          <w:p w:rsidR="005E55B6" w:rsidRPr="00D80B5E" w:rsidRDefault="005E55B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5E55B6" w:rsidRPr="00D80B5E" w:rsidRDefault="007E1EB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105,1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5E55B6" w:rsidRPr="00D80B5E" w:rsidRDefault="007E1EB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101,1</w:t>
            </w:r>
          </w:p>
        </w:tc>
      </w:tr>
      <w:tr w:rsidR="005E55B6" w:rsidRPr="002119EB" w:rsidTr="00B36B24">
        <w:trPr>
          <w:cantSplit/>
          <w:trHeight w:val="283"/>
        </w:trPr>
        <w:tc>
          <w:tcPr>
            <w:tcW w:w="3969" w:type="dxa"/>
            <w:vAlign w:val="bottom"/>
          </w:tcPr>
          <w:p w:rsidR="005E55B6" w:rsidRPr="000F76D7" w:rsidRDefault="005E55B6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0F76D7">
              <w:rPr>
                <w:rFonts w:ascii="Arial" w:hAnsi="Arial" w:cs="Arial"/>
                <w:sz w:val="22"/>
                <w:szCs w:val="22"/>
              </w:rPr>
              <w:t>зделия ювелирные из золота и их части</w:t>
            </w:r>
            <w:r>
              <w:rPr>
                <w:rFonts w:ascii="Arial" w:hAnsi="Arial" w:cs="Arial"/>
                <w:sz w:val="22"/>
                <w:szCs w:val="22"/>
              </w:rPr>
              <w:t>, тыс. шт.</w:t>
            </w:r>
          </w:p>
        </w:tc>
        <w:tc>
          <w:tcPr>
            <w:tcW w:w="1011" w:type="dxa"/>
            <w:vAlign w:val="bottom"/>
          </w:tcPr>
          <w:p w:rsidR="005E55B6" w:rsidRPr="00D80B5E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69,3</w:t>
            </w:r>
          </w:p>
        </w:tc>
        <w:tc>
          <w:tcPr>
            <w:tcW w:w="1107" w:type="dxa"/>
            <w:vAlign w:val="bottom"/>
          </w:tcPr>
          <w:p w:rsidR="005E55B6" w:rsidRPr="00D80B5E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76,6</w:t>
            </w:r>
          </w:p>
        </w:tc>
        <w:tc>
          <w:tcPr>
            <w:tcW w:w="1143" w:type="dxa"/>
            <w:vAlign w:val="bottom"/>
          </w:tcPr>
          <w:p w:rsidR="005E55B6" w:rsidRPr="00D80B5E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9,0</w:t>
            </w:r>
          </w:p>
        </w:tc>
        <w:tc>
          <w:tcPr>
            <w:tcW w:w="992" w:type="dxa"/>
            <w:vAlign w:val="bottom"/>
          </w:tcPr>
          <w:p w:rsidR="005E55B6" w:rsidRPr="00D80B5E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74,2</w:t>
            </w:r>
          </w:p>
        </w:tc>
        <w:tc>
          <w:tcPr>
            <w:tcW w:w="1134" w:type="dxa"/>
            <w:vAlign w:val="bottom"/>
          </w:tcPr>
          <w:p w:rsidR="005E55B6" w:rsidRPr="00D80B5E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126,4</w:t>
            </w:r>
          </w:p>
        </w:tc>
      </w:tr>
      <w:tr w:rsidR="005E55B6" w:rsidRPr="002119EB" w:rsidTr="00B36B24">
        <w:trPr>
          <w:cantSplit/>
          <w:trHeight w:val="283"/>
        </w:trPr>
        <w:tc>
          <w:tcPr>
            <w:tcW w:w="3969" w:type="dxa"/>
            <w:vAlign w:val="bottom"/>
          </w:tcPr>
          <w:p w:rsidR="005E55B6" w:rsidRPr="003C3D10" w:rsidRDefault="005E55B6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3C3D10">
              <w:rPr>
                <w:rFonts w:ascii="Arial" w:hAnsi="Arial" w:cs="Arial"/>
                <w:sz w:val="22"/>
                <w:szCs w:val="22"/>
              </w:rPr>
              <w:t>зделия ювелирные из серебра и их части</w:t>
            </w:r>
            <w:r>
              <w:rPr>
                <w:rFonts w:ascii="Arial" w:hAnsi="Arial" w:cs="Arial"/>
                <w:sz w:val="22"/>
                <w:szCs w:val="22"/>
              </w:rPr>
              <w:t>, тыс. шт.</w:t>
            </w:r>
          </w:p>
        </w:tc>
        <w:tc>
          <w:tcPr>
            <w:tcW w:w="1011" w:type="dxa"/>
            <w:vAlign w:val="bottom"/>
          </w:tcPr>
          <w:p w:rsidR="005E55B6" w:rsidRPr="00D80B5E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507,8</w:t>
            </w:r>
          </w:p>
        </w:tc>
        <w:tc>
          <w:tcPr>
            <w:tcW w:w="1107" w:type="dxa"/>
            <w:vAlign w:val="bottom"/>
          </w:tcPr>
          <w:p w:rsidR="005E55B6" w:rsidRPr="00D80B5E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104,0</w:t>
            </w:r>
          </w:p>
        </w:tc>
        <w:tc>
          <w:tcPr>
            <w:tcW w:w="1143" w:type="dxa"/>
            <w:vAlign w:val="bottom"/>
          </w:tcPr>
          <w:p w:rsidR="005E55B6" w:rsidRPr="00D80B5E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89,5</w:t>
            </w:r>
          </w:p>
        </w:tc>
        <w:tc>
          <w:tcPr>
            <w:tcW w:w="992" w:type="dxa"/>
            <w:vAlign w:val="bottom"/>
          </w:tcPr>
          <w:p w:rsidR="005E55B6" w:rsidRPr="00D80B5E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169,8</w:t>
            </w:r>
          </w:p>
        </w:tc>
        <w:tc>
          <w:tcPr>
            <w:tcW w:w="1134" w:type="dxa"/>
            <w:vAlign w:val="bottom"/>
          </w:tcPr>
          <w:p w:rsidR="005E55B6" w:rsidRPr="00D80B5E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100,4</w:t>
            </w:r>
          </w:p>
        </w:tc>
      </w:tr>
      <w:tr w:rsidR="005E55B6" w:rsidRPr="002119EB" w:rsidTr="00B36B24">
        <w:trPr>
          <w:cantSplit/>
          <w:trHeight w:val="283"/>
        </w:trPr>
        <w:tc>
          <w:tcPr>
            <w:tcW w:w="3969" w:type="dxa"/>
            <w:vAlign w:val="bottom"/>
          </w:tcPr>
          <w:p w:rsidR="005E55B6" w:rsidRDefault="005E55B6" w:rsidP="00702EB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инструменты и оборудование медицинские, млн.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11" w:type="dxa"/>
            <w:vAlign w:val="bottom"/>
          </w:tcPr>
          <w:p w:rsidR="005E55B6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193,2</w:t>
            </w:r>
          </w:p>
        </w:tc>
        <w:tc>
          <w:tcPr>
            <w:tcW w:w="1107" w:type="dxa"/>
            <w:vAlign w:val="bottom"/>
          </w:tcPr>
          <w:p w:rsidR="005E55B6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123,0</w:t>
            </w:r>
          </w:p>
        </w:tc>
        <w:tc>
          <w:tcPr>
            <w:tcW w:w="1143" w:type="dxa"/>
            <w:vAlign w:val="bottom"/>
          </w:tcPr>
          <w:p w:rsidR="005E55B6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18,8</w:t>
            </w:r>
          </w:p>
        </w:tc>
        <w:tc>
          <w:tcPr>
            <w:tcW w:w="992" w:type="dxa"/>
            <w:vAlign w:val="bottom"/>
          </w:tcPr>
          <w:p w:rsidR="005E55B6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86,9</w:t>
            </w:r>
          </w:p>
        </w:tc>
        <w:tc>
          <w:tcPr>
            <w:tcW w:w="1134" w:type="dxa"/>
            <w:vAlign w:val="bottom"/>
          </w:tcPr>
          <w:p w:rsidR="005E55B6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48,5</w:t>
            </w:r>
          </w:p>
        </w:tc>
      </w:tr>
      <w:tr w:rsidR="005E55B6" w:rsidRPr="002119EB" w:rsidTr="00B36B24">
        <w:trPr>
          <w:cantSplit/>
          <w:trHeight w:val="283"/>
        </w:trPr>
        <w:tc>
          <w:tcPr>
            <w:tcW w:w="3969" w:type="dxa"/>
            <w:vAlign w:val="bottom"/>
          </w:tcPr>
          <w:p w:rsidR="005E55B6" w:rsidRPr="003C3D10" w:rsidRDefault="005E55B6" w:rsidP="00175E9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C3D10">
              <w:rPr>
                <w:rFonts w:ascii="Arial" w:hAnsi="Arial" w:cs="Arial"/>
                <w:b/>
                <w:color w:val="000000"/>
                <w:sz w:val="22"/>
                <w:szCs w:val="22"/>
              </w:rPr>
              <w:t>Производство изделий, не включенных в другие группировки</w:t>
            </w:r>
          </w:p>
        </w:tc>
        <w:tc>
          <w:tcPr>
            <w:tcW w:w="1011" w:type="dxa"/>
            <w:vAlign w:val="bottom"/>
          </w:tcPr>
          <w:p w:rsidR="005E55B6" w:rsidRPr="00D80B5E" w:rsidRDefault="005E55B6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5E55B6" w:rsidRPr="00D80B5E" w:rsidRDefault="007E1EB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133,6</w:t>
            </w:r>
          </w:p>
        </w:tc>
        <w:tc>
          <w:tcPr>
            <w:tcW w:w="1143" w:type="dxa"/>
            <w:vAlign w:val="bottom"/>
          </w:tcPr>
          <w:p w:rsidR="005E55B6" w:rsidRPr="00D80B5E" w:rsidRDefault="005E55B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5E55B6" w:rsidRPr="00D80B5E" w:rsidRDefault="007E1EB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132,1</w:t>
            </w:r>
          </w:p>
        </w:tc>
        <w:tc>
          <w:tcPr>
            <w:tcW w:w="1134" w:type="dxa"/>
            <w:vAlign w:val="bottom"/>
          </w:tcPr>
          <w:p w:rsidR="005E55B6" w:rsidRPr="00D80B5E" w:rsidRDefault="007E1EB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70,5</w:t>
            </w:r>
          </w:p>
        </w:tc>
      </w:tr>
      <w:tr w:rsidR="005E55B6" w:rsidRPr="002119EB" w:rsidTr="00B36B24">
        <w:trPr>
          <w:cantSplit/>
          <w:trHeight w:val="283"/>
        </w:trPr>
        <w:tc>
          <w:tcPr>
            <w:tcW w:w="3969" w:type="dxa"/>
            <w:vAlign w:val="bottom"/>
          </w:tcPr>
          <w:p w:rsidR="005E55B6" w:rsidRPr="00F91327" w:rsidRDefault="005E55B6" w:rsidP="00702EB6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3C3D10">
              <w:rPr>
                <w:rFonts w:ascii="Arial" w:hAnsi="Arial" w:cs="Arial"/>
                <w:sz w:val="22"/>
                <w:szCs w:val="22"/>
              </w:rPr>
              <w:t>зделия народных художественных промыслов</w:t>
            </w:r>
            <w:r>
              <w:rPr>
                <w:rFonts w:ascii="Arial" w:hAnsi="Arial" w:cs="Arial"/>
                <w:sz w:val="22"/>
                <w:szCs w:val="22"/>
              </w:rPr>
              <w:t>, млн.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11" w:type="dxa"/>
            <w:vAlign w:val="bottom"/>
          </w:tcPr>
          <w:p w:rsidR="005E55B6" w:rsidRPr="00D80B5E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147,7</w:t>
            </w:r>
          </w:p>
        </w:tc>
        <w:tc>
          <w:tcPr>
            <w:tcW w:w="1107" w:type="dxa"/>
            <w:vAlign w:val="bottom"/>
          </w:tcPr>
          <w:p w:rsidR="005E55B6" w:rsidRPr="00D80B5E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105,7</w:t>
            </w:r>
          </w:p>
        </w:tc>
        <w:tc>
          <w:tcPr>
            <w:tcW w:w="1143" w:type="dxa"/>
            <w:vAlign w:val="bottom"/>
          </w:tcPr>
          <w:p w:rsidR="005E55B6" w:rsidRPr="00D80B5E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15,2</w:t>
            </w:r>
          </w:p>
        </w:tc>
        <w:tc>
          <w:tcPr>
            <w:tcW w:w="992" w:type="dxa"/>
            <w:vAlign w:val="bottom"/>
          </w:tcPr>
          <w:p w:rsidR="005E55B6" w:rsidRPr="00D80B5E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109,0</w:t>
            </w:r>
          </w:p>
        </w:tc>
        <w:tc>
          <w:tcPr>
            <w:tcW w:w="1134" w:type="dxa"/>
            <w:vAlign w:val="bottom"/>
          </w:tcPr>
          <w:p w:rsidR="005E55B6" w:rsidRPr="00D80B5E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91,8</w:t>
            </w:r>
          </w:p>
        </w:tc>
      </w:tr>
    </w:tbl>
    <w:p w:rsidR="009D709C" w:rsidRDefault="009D709C" w:rsidP="009D709C">
      <w:pPr>
        <w:spacing w:line="240" w:lineRule="exac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_________________________________</w:t>
      </w:r>
    </w:p>
    <w:p w:rsidR="00971E8C" w:rsidRDefault="00702EB6" w:rsidP="007C3FB0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="00F91327">
        <w:rPr>
          <w:rFonts w:ascii="Arial" w:hAnsi="Arial" w:cs="Arial"/>
          <w:vertAlign w:val="superscript"/>
        </w:rPr>
        <w:t> </w:t>
      </w:r>
      <w:r w:rsidR="00F91327">
        <w:rPr>
          <w:rFonts w:ascii="Arial" w:hAnsi="Arial" w:cs="Arial"/>
        </w:rPr>
        <w:t>Темпы роста (снижения) рассчитаны исходя из фактическ</w:t>
      </w:r>
      <w:r w:rsidR="007C3FB0">
        <w:rPr>
          <w:rFonts w:ascii="Arial" w:hAnsi="Arial" w:cs="Arial"/>
        </w:rPr>
        <w:t>их цен соответствующего периода</w:t>
      </w:r>
    </w:p>
    <w:p w:rsidR="00B83A47" w:rsidRDefault="00B83A47" w:rsidP="00CD7082">
      <w:pPr>
        <w:tabs>
          <w:tab w:val="left" w:pos="6240"/>
        </w:tabs>
        <w:spacing w:before="20"/>
        <w:jc w:val="both"/>
        <w:rPr>
          <w:rFonts w:ascii="Arial" w:hAnsi="Arial" w:cs="Arial"/>
        </w:rPr>
      </w:pPr>
    </w:p>
    <w:p w:rsidR="00B83A47" w:rsidRDefault="00B83A47" w:rsidP="007C3FB0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</w:p>
    <w:p w:rsidR="007E38AB" w:rsidRPr="000C01DD" w:rsidRDefault="00805C55" w:rsidP="00805C55">
      <w:pPr>
        <w:jc w:val="center"/>
        <w:rPr>
          <w:rFonts w:ascii="Arial" w:hAnsi="Arial"/>
          <w:b/>
          <w:sz w:val="24"/>
          <w:szCs w:val="24"/>
        </w:rPr>
      </w:pPr>
      <w:r w:rsidRPr="000C01DD">
        <w:rPr>
          <w:rFonts w:ascii="Arial" w:hAnsi="Arial"/>
          <w:b/>
          <w:sz w:val="24"/>
          <w:szCs w:val="24"/>
        </w:rPr>
        <w:t xml:space="preserve">1.2.3. </w:t>
      </w:r>
      <w:r w:rsidR="007E38AB" w:rsidRPr="000C01DD">
        <w:rPr>
          <w:rFonts w:ascii="Arial" w:hAnsi="Arial"/>
          <w:b/>
          <w:sz w:val="24"/>
          <w:szCs w:val="24"/>
        </w:rPr>
        <w:t xml:space="preserve">Обеспечение электрической энергией, газом и паром; </w:t>
      </w:r>
      <w:r w:rsidR="007E38AB" w:rsidRPr="000C01DD">
        <w:rPr>
          <w:rFonts w:ascii="Arial" w:hAnsi="Arial"/>
          <w:b/>
          <w:sz w:val="24"/>
          <w:szCs w:val="24"/>
        </w:rPr>
        <w:br/>
        <w:t>кондиционирование воздуха</w:t>
      </w:r>
    </w:p>
    <w:p w:rsidR="007E38AB" w:rsidRPr="00805C55" w:rsidRDefault="007E38AB" w:rsidP="00805C55">
      <w:pPr>
        <w:jc w:val="center"/>
        <w:rPr>
          <w:rFonts w:ascii="Arial" w:hAnsi="Arial"/>
          <w:b/>
          <w:sz w:val="22"/>
          <w:szCs w:val="22"/>
        </w:rPr>
      </w:pPr>
    </w:p>
    <w:p w:rsidR="007E38AB" w:rsidRDefault="007E38AB" w:rsidP="007E38AB">
      <w:pPr>
        <w:suppressAutoHyphens/>
        <w:ind w:firstLine="720"/>
        <w:jc w:val="both"/>
        <w:rPr>
          <w:rFonts w:ascii="Arial" w:hAnsi="Arial"/>
          <w:sz w:val="24"/>
        </w:rPr>
      </w:pPr>
      <w:r w:rsidRPr="003268BE">
        <w:rPr>
          <w:rFonts w:ascii="Arial" w:hAnsi="Arial"/>
          <w:sz w:val="24"/>
        </w:rPr>
        <w:t>Индекс производства по</w:t>
      </w:r>
      <w:r>
        <w:rPr>
          <w:rFonts w:ascii="Arial" w:hAnsi="Arial"/>
          <w:sz w:val="24"/>
        </w:rPr>
        <w:t xml:space="preserve"> виду деятельности «Обеспечение электрической энергией, газом и паром; кондиционирование воздуха</w:t>
      </w:r>
      <w:r w:rsidR="00B36B24">
        <w:rPr>
          <w:rFonts w:ascii="Arial" w:hAnsi="Arial"/>
          <w:sz w:val="24"/>
        </w:rPr>
        <w:t>»</w:t>
      </w:r>
      <w:r w:rsidR="00B36B24" w:rsidRPr="003D3231">
        <w:rPr>
          <w:rFonts w:ascii="Arial" w:hAnsi="Arial"/>
          <w:sz w:val="24"/>
        </w:rPr>
        <w:t xml:space="preserve"> в </w:t>
      </w:r>
      <w:r w:rsidR="005E55B6">
        <w:rPr>
          <w:rFonts w:ascii="Arial" w:hAnsi="Arial"/>
          <w:sz w:val="24"/>
        </w:rPr>
        <w:t>январе-ноябре 2018</w:t>
      </w:r>
      <w:r w:rsidR="005E55B6" w:rsidRPr="00CA141A">
        <w:rPr>
          <w:rFonts w:ascii="Arial" w:hAnsi="Arial"/>
          <w:sz w:val="24"/>
        </w:rPr>
        <w:t>г. по сравнению с январем</w:t>
      </w:r>
      <w:r w:rsidR="005E55B6">
        <w:rPr>
          <w:rFonts w:ascii="Arial" w:hAnsi="Arial"/>
          <w:sz w:val="24"/>
        </w:rPr>
        <w:t>-ноябрем</w:t>
      </w:r>
      <w:r w:rsidR="005E55B6" w:rsidRPr="00CA141A">
        <w:rPr>
          <w:rFonts w:ascii="Arial" w:hAnsi="Arial"/>
          <w:sz w:val="24"/>
        </w:rPr>
        <w:t xml:space="preserve"> </w:t>
      </w:r>
      <w:r w:rsidR="005E55B6">
        <w:rPr>
          <w:rFonts w:ascii="Arial" w:hAnsi="Arial"/>
          <w:sz w:val="24"/>
        </w:rPr>
        <w:t>2017</w:t>
      </w:r>
      <w:r w:rsidR="005E55B6" w:rsidRPr="00CA141A">
        <w:rPr>
          <w:rFonts w:ascii="Arial" w:hAnsi="Arial"/>
          <w:sz w:val="24"/>
        </w:rPr>
        <w:t xml:space="preserve">г. </w:t>
      </w:r>
      <w:r w:rsidR="005E55B6" w:rsidRPr="00B17EB2">
        <w:rPr>
          <w:rFonts w:ascii="Arial" w:hAnsi="Arial"/>
          <w:sz w:val="24"/>
        </w:rPr>
        <w:t xml:space="preserve">составил </w:t>
      </w:r>
      <w:r w:rsidR="007E1EB6">
        <w:rPr>
          <w:rFonts w:ascii="Arial" w:hAnsi="Arial"/>
          <w:sz w:val="24"/>
        </w:rPr>
        <w:t>87,2</w:t>
      </w:r>
      <w:r w:rsidR="005E55B6" w:rsidRPr="00B17EB2">
        <w:rPr>
          <w:rFonts w:ascii="Arial" w:hAnsi="Arial"/>
          <w:sz w:val="24"/>
        </w:rPr>
        <w:t>%,</w:t>
      </w:r>
      <w:r w:rsidR="005E55B6" w:rsidRPr="00CA141A">
        <w:rPr>
          <w:rFonts w:ascii="Arial" w:hAnsi="Arial"/>
          <w:sz w:val="24"/>
        </w:rPr>
        <w:t xml:space="preserve"> </w:t>
      </w:r>
      <w:r w:rsidR="005E55B6">
        <w:rPr>
          <w:rFonts w:ascii="Arial" w:hAnsi="Arial"/>
          <w:sz w:val="24"/>
        </w:rPr>
        <w:t>в ноябре 2018г. по сравнению с ноябрем</w:t>
      </w:r>
      <w:r w:rsidR="005E55B6" w:rsidRPr="00CA141A">
        <w:rPr>
          <w:rFonts w:ascii="Arial" w:hAnsi="Arial"/>
          <w:sz w:val="24"/>
        </w:rPr>
        <w:t xml:space="preserve"> </w:t>
      </w:r>
      <w:r w:rsidR="005E55B6">
        <w:rPr>
          <w:rFonts w:ascii="Arial" w:hAnsi="Arial"/>
          <w:sz w:val="24"/>
        </w:rPr>
        <w:t>2017</w:t>
      </w:r>
      <w:r w:rsidR="005E55B6" w:rsidRPr="00CA141A">
        <w:rPr>
          <w:rFonts w:ascii="Arial" w:hAnsi="Arial"/>
          <w:sz w:val="24"/>
        </w:rPr>
        <w:t xml:space="preserve">г. – </w:t>
      </w:r>
      <w:r w:rsidR="007E1EB6">
        <w:rPr>
          <w:rFonts w:ascii="Arial" w:hAnsi="Arial"/>
          <w:sz w:val="24"/>
        </w:rPr>
        <w:t>76,1</w:t>
      </w:r>
      <w:r w:rsidR="005E55B6" w:rsidRPr="00CA141A">
        <w:rPr>
          <w:rFonts w:ascii="Arial" w:hAnsi="Arial"/>
          <w:sz w:val="24"/>
        </w:rPr>
        <w:t>%</w:t>
      </w:r>
      <w:r w:rsidR="005E55B6">
        <w:rPr>
          <w:rFonts w:ascii="Arial" w:hAnsi="Arial"/>
          <w:sz w:val="24"/>
        </w:rPr>
        <w:t xml:space="preserve">, по сравнению с октябрем 2018г. –  </w:t>
      </w:r>
      <w:r w:rsidR="007E1EB6">
        <w:rPr>
          <w:rFonts w:ascii="Arial" w:hAnsi="Arial"/>
          <w:sz w:val="24"/>
        </w:rPr>
        <w:t>110,2</w:t>
      </w:r>
      <w:r w:rsidR="005E55B6">
        <w:rPr>
          <w:rFonts w:ascii="Arial" w:hAnsi="Arial"/>
          <w:sz w:val="24"/>
        </w:rPr>
        <w:t>%</w:t>
      </w:r>
      <w:r w:rsidR="005E55B6" w:rsidRPr="00CA141A">
        <w:rPr>
          <w:rFonts w:ascii="Arial" w:hAnsi="Arial"/>
          <w:sz w:val="24"/>
        </w:rPr>
        <w:t>.</w:t>
      </w:r>
    </w:p>
    <w:p w:rsidR="00702EB6" w:rsidRDefault="00702EB6" w:rsidP="009D709C">
      <w:pPr>
        <w:pStyle w:val="3113"/>
        <w:keepNext w:val="0"/>
        <w:spacing w:before="0" w:after="0" w:line="240" w:lineRule="exact"/>
        <w:jc w:val="left"/>
        <w:rPr>
          <w:rFonts w:ascii="Arial" w:hAnsi="Arial"/>
          <w:b w:val="0"/>
          <w:i/>
          <w:sz w:val="22"/>
        </w:rPr>
      </w:pPr>
      <w:r>
        <w:rPr>
          <w:rFonts w:ascii="Arial" w:hAnsi="Arial"/>
          <w:b w:val="0"/>
          <w:i/>
          <w:sz w:val="22"/>
        </w:rPr>
        <w:br w:type="page"/>
      </w:r>
    </w:p>
    <w:p w:rsidR="0011580B" w:rsidRDefault="0011580B" w:rsidP="009D709C">
      <w:pPr>
        <w:pStyle w:val="3113"/>
        <w:keepNext w:val="0"/>
        <w:spacing w:before="0" w:after="0" w:line="240" w:lineRule="exact"/>
        <w:jc w:val="left"/>
        <w:rPr>
          <w:rFonts w:ascii="Arial" w:hAnsi="Arial"/>
          <w:b w:val="0"/>
          <w:i/>
          <w:sz w:val="22"/>
        </w:rPr>
      </w:pPr>
      <w:r>
        <w:rPr>
          <w:rFonts w:ascii="Arial" w:hAnsi="Arial"/>
          <w:b w:val="0"/>
          <w:i/>
          <w:sz w:val="22"/>
        </w:rPr>
        <w:lastRenderedPageBreak/>
        <w:t xml:space="preserve">Динамика </w:t>
      </w:r>
      <w:r w:rsidR="00C653D7">
        <w:rPr>
          <w:rFonts w:ascii="Arial" w:hAnsi="Arial"/>
          <w:b w:val="0"/>
          <w:i/>
          <w:sz w:val="22"/>
        </w:rPr>
        <w:t>производства по виду деятельности «О</w:t>
      </w:r>
      <w:r>
        <w:rPr>
          <w:rFonts w:ascii="Arial" w:hAnsi="Arial"/>
          <w:b w:val="0"/>
          <w:i/>
          <w:sz w:val="22"/>
        </w:rPr>
        <w:t>беспечени</w:t>
      </w:r>
      <w:r w:rsidR="00C653D7">
        <w:rPr>
          <w:rFonts w:ascii="Arial" w:hAnsi="Arial"/>
          <w:b w:val="0"/>
          <w:i/>
          <w:sz w:val="22"/>
        </w:rPr>
        <w:t>е</w:t>
      </w:r>
      <w:r>
        <w:rPr>
          <w:rFonts w:ascii="Arial" w:hAnsi="Arial"/>
          <w:b w:val="0"/>
          <w:i/>
          <w:sz w:val="22"/>
        </w:rPr>
        <w:t xml:space="preserve"> электрической энергией, газом и паром; кондиционирование воздуха</w:t>
      </w:r>
      <w:r w:rsidR="00C653D7">
        <w:rPr>
          <w:rFonts w:ascii="Arial" w:hAnsi="Arial"/>
          <w:b w:val="0"/>
          <w:i/>
          <w:sz w:val="22"/>
        </w:rPr>
        <w:t>»</w:t>
      </w:r>
      <w:r>
        <w:rPr>
          <w:rFonts w:ascii="Arial" w:hAnsi="Arial"/>
          <w:b w:val="0"/>
          <w:i/>
          <w:sz w:val="22"/>
        </w:rPr>
        <w:t xml:space="preserve"> </w:t>
      </w:r>
    </w:p>
    <w:p w:rsidR="007D5D60" w:rsidRPr="007D5D60" w:rsidRDefault="00D273BC" w:rsidP="00D273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  <w:r w:rsidR="00E753FF">
        <w:rPr>
          <w:rFonts w:ascii="Arial" w:hAnsi="Arial" w:cs="Arial"/>
        </w:rPr>
        <w:t xml:space="preserve">                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765"/>
        <w:gridCol w:w="3016"/>
        <w:gridCol w:w="3016"/>
      </w:tblGrid>
      <w:tr w:rsidR="007D5D60" w:rsidRPr="006D05FC" w:rsidTr="007D5D60">
        <w:trPr>
          <w:trHeight w:val="240"/>
        </w:trPr>
        <w:tc>
          <w:tcPr>
            <w:tcW w:w="2765" w:type="dxa"/>
            <w:vMerge w:val="restart"/>
            <w:tcBorders>
              <w:top w:val="single" w:sz="4" w:space="0" w:color="auto"/>
            </w:tcBorders>
          </w:tcPr>
          <w:p w:rsidR="007D5D60" w:rsidRPr="006D05FC" w:rsidRDefault="007D5D60" w:rsidP="007D5D60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5D60" w:rsidRPr="006D05FC" w:rsidRDefault="007D5D60" w:rsidP="007D5D60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В % к </w:t>
            </w:r>
          </w:p>
        </w:tc>
      </w:tr>
      <w:tr w:rsidR="007D5D60" w:rsidRPr="006D05FC" w:rsidTr="007D5D60">
        <w:trPr>
          <w:trHeight w:val="531"/>
        </w:trPr>
        <w:tc>
          <w:tcPr>
            <w:tcW w:w="2765" w:type="dxa"/>
            <w:vMerge/>
            <w:tcBorders>
              <w:bottom w:val="single" w:sz="4" w:space="0" w:color="auto"/>
            </w:tcBorders>
            <w:vAlign w:val="bottom"/>
          </w:tcPr>
          <w:p w:rsidR="007D5D60" w:rsidRPr="006D05FC" w:rsidRDefault="007D5D60" w:rsidP="007D5D60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7D5D60" w:rsidRPr="006D05FC" w:rsidRDefault="007D5D60" w:rsidP="007D5D60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соответствующему периоду </w:t>
            </w:r>
            <w:r w:rsidRPr="006D05FC">
              <w:rPr>
                <w:rFonts w:ascii="Arial" w:hAnsi="Arial" w:cs="Arial"/>
              </w:rPr>
              <w:br/>
              <w:t>предыдущего года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7D5D60" w:rsidRPr="006D05FC" w:rsidRDefault="007D5D60" w:rsidP="007D5D60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>предыдущему</w:t>
            </w:r>
            <w:r w:rsidRPr="006D05FC">
              <w:rPr>
                <w:rFonts w:ascii="Arial" w:hAnsi="Arial" w:cs="Arial"/>
              </w:rPr>
              <w:br/>
              <w:t>периоду</w:t>
            </w:r>
          </w:p>
        </w:tc>
      </w:tr>
      <w:tr w:rsidR="00487D48" w:rsidRPr="00977504" w:rsidTr="009A2371">
        <w:trPr>
          <w:trHeight w:val="227"/>
        </w:trPr>
        <w:tc>
          <w:tcPr>
            <w:tcW w:w="8797" w:type="dxa"/>
            <w:gridSpan w:val="3"/>
            <w:vAlign w:val="bottom"/>
          </w:tcPr>
          <w:p w:rsidR="00487D48" w:rsidRPr="00B75596" w:rsidRDefault="00487D48" w:rsidP="009A2371">
            <w:pPr>
              <w:spacing w:before="20" w:after="20" w:line="240" w:lineRule="exact"/>
              <w:ind w:right="-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2016г.</w:t>
            </w:r>
          </w:p>
        </w:tc>
      </w:tr>
      <w:tr w:rsidR="00487D48" w:rsidRPr="00977504" w:rsidTr="009A2371">
        <w:trPr>
          <w:trHeight w:val="227"/>
        </w:trPr>
        <w:tc>
          <w:tcPr>
            <w:tcW w:w="2765" w:type="dxa"/>
            <w:vAlign w:val="bottom"/>
          </w:tcPr>
          <w:p w:rsidR="00487D48" w:rsidRPr="00EC3674" w:rsidRDefault="00487D48" w:rsidP="009A2371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bottom"/>
          </w:tcPr>
          <w:p w:rsidR="00487D48" w:rsidRPr="00B75596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105,1</w:t>
            </w:r>
          </w:p>
        </w:tc>
        <w:tc>
          <w:tcPr>
            <w:tcW w:w="3016" w:type="dxa"/>
            <w:vAlign w:val="bottom"/>
          </w:tcPr>
          <w:p w:rsidR="00487D48" w:rsidRPr="00B75596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110,2</w:t>
            </w:r>
          </w:p>
        </w:tc>
      </w:tr>
      <w:tr w:rsidR="00487D48" w:rsidRPr="001644DD" w:rsidTr="009A2371">
        <w:trPr>
          <w:trHeight w:val="227"/>
        </w:trPr>
        <w:tc>
          <w:tcPr>
            <w:tcW w:w="2765" w:type="dxa"/>
            <w:vAlign w:val="bottom"/>
          </w:tcPr>
          <w:p w:rsidR="00487D48" w:rsidRPr="00880C02" w:rsidRDefault="00487D48" w:rsidP="009A2371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16" w:type="dxa"/>
            <w:vAlign w:val="bottom"/>
          </w:tcPr>
          <w:p w:rsidR="00487D48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99,2</w:t>
            </w:r>
          </w:p>
        </w:tc>
        <w:tc>
          <w:tcPr>
            <w:tcW w:w="3016" w:type="dxa"/>
            <w:vAlign w:val="bottom"/>
          </w:tcPr>
          <w:p w:rsidR="00487D48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82,6</w:t>
            </w:r>
          </w:p>
        </w:tc>
      </w:tr>
      <w:tr w:rsidR="00487D48" w:rsidRPr="001644DD" w:rsidTr="009A2371">
        <w:trPr>
          <w:trHeight w:val="227"/>
        </w:trPr>
        <w:tc>
          <w:tcPr>
            <w:tcW w:w="2765" w:type="dxa"/>
            <w:vAlign w:val="bottom"/>
          </w:tcPr>
          <w:p w:rsidR="00487D48" w:rsidRPr="00880C02" w:rsidRDefault="00487D48" w:rsidP="009A2371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3016" w:type="dxa"/>
            <w:vAlign w:val="bottom"/>
          </w:tcPr>
          <w:p w:rsidR="00487D48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102,9</w:t>
            </w:r>
          </w:p>
        </w:tc>
        <w:tc>
          <w:tcPr>
            <w:tcW w:w="3016" w:type="dxa"/>
            <w:vAlign w:val="bottom"/>
          </w:tcPr>
          <w:p w:rsidR="00487D48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98,8</w:t>
            </w:r>
          </w:p>
        </w:tc>
      </w:tr>
      <w:tr w:rsidR="00487D48" w:rsidRPr="001644DD" w:rsidTr="009A2371">
        <w:trPr>
          <w:trHeight w:val="227"/>
        </w:trPr>
        <w:tc>
          <w:tcPr>
            <w:tcW w:w="2765" w:type="dxa"/>
            <w:vAlign w:val="bottom"/>
          </w:tcPr>
          <w:p w:rsidR="00487D48" w:rsidRPr="0086541B" w:rsidRDefault="00487D48" w:rsidP="009A2371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6541B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 </w:t>
            </w:r>
            <w:r w:rsidRPr="0086541B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487D48" w:rsidRPr="00F3084B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102,5</w:t>
            </w:r>
          </w:p>
        </w:tc>
        <w:tc>
          <w:tcPr>
            <w:tcW w:w="3016" w:type="dxa"/>
            <w:vAlign w:val="bottom"/>
          </w:tcPr>
          <w:p w:rsidR="00487D48" w:rsidRPr="00F3084B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105,5</w:t>
            </w:r>
          </w:p>
        </w:tc>
      </w:tr>
      <w:tr w:rsidR="00487D48" w:rsidRPr="001644DD" w:rsidTr="009A2371">
        <w:trPr>
          <w:trHeight w:val="227"/>
        </w:trPr>
        <w:tc>
          <w:tcPr>
            <w:tcW w:w="2765" w:type="dxa"/>
            <w:vAlign w:val="bottom"/>
          </w:tcPr>
          <w:p w:rsidR="00487D48" w:rsidRPr="00AD0EAF" w:rsidRDefault="00487D48" w:rsidP="009A2371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16" w:type="dxa"/>
            <w:vAlign w:val="bottom"/>
          </w:tcPr>
          <w:p w:rsidR="00487D48" w:rsidRPr="003D0C3A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103,2</w:t>
            </w:r>
          </w:p>
        </w:tc>
        <w:tc>
          <w:tcPr>
            <w:tcW w:w="3016" w:type="dxa"/>
            <w:vAlign w:val="bottom"/>
          </w:tcPr>
          <w:p w:rsidR="00487D48" w:rsidRPr="003D0C3A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81,7</w:t>
            </w:r>
          </w:p>
        </w:tc>
      </w:tr>
      <w:tr w:rsidR="00487D48" w:rsidRPr="001644DD" w:rsidTr="009A2371">
        <w:trPr>
          <w:trHeight w:val="227"/>
        </w:trPr>
        <w:tc>
          <w:tcPr>
            <w:tcW w:w="2765" w:type="dxa"/>
            <w:vAlign w:val="bottom"/>
          </w:tcPr>
          <w:p w:rsidR="00487D48" w:rsidRDefault="00487D48" w:rsidP="009A2371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16" w:type="dxa"/>
            <w:vAlign w:val="bottom"/>
          </w:tcPr>
          <w:p w:rsidR="00487D48" w:rsidRPr="003D0C3A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110,9</w:t>
            </w:r>
          </w:p>
        </w:tc>
        <w:tc>
          <w:tcPr>
            <w:tcW w:w="3016" w:type="dxa"/>
            <w:vAlign w:val="bottom"/>
          </w:tcPr>
          <w:p w:rsidR="00487D48" w:rsidRPr="003D0C3A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64,2</w:t>
            </w:r>
          </w:p>
        </w:tc>
      </w:tr>
      <w:tr w:rsidR="00487D48" w:rsidRPr="001644DD" w:rsidTr="009A2371">
        <w:trPr>
          <w:trHeight w:val="227"/>
        </w:trPr>
        <w:tc>
          <w:tcPr>
            <w:tcW w:w="2765" w:type="dxa"/>
            <w:vAlign w:val="bottom"/>
          </w:tcPr>
          <w:p w:rsidR="00487D48" w:rsidRDefault="00487D48" w:rsidP="009A2371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016" w:type="dxa"/>
            <w:vAlign w:val="bottom"/>
          </w:tcPr>
          <w:p w:rsidR="00487D48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111,3</w:t>
            </w:r>
          </w:p>
        </w:tc>
        <w:tc>
          <w:tcPr>
            <w:tcW w:w="3016" w:type="dxa"/>
            <w:vAlign w:val="bottom"/>
          </w:tcPr>
          <w:p w:rsidR="00487D48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96,2</w:t>
            </w:r>
          </w:p>
        </w:tc>
      </w:tr>
      <w:tr w:rsidR="00487D48" w:rsidRPr="001644DD" w:rsidTr="009A2371">
        <w:trPr>
          <w:trHeight w:val="227"/>
        </w:trPr>
        <w:tc>
          <w:tcPr>
            <w:tcW w:w="2765" w:type="dxa"/>
            <w:vAlign w:val="bottom"/>
          </w:tcPr>
          <w:p w:rsidR="00487D48" w:rsidRPr="003C6C3D" w:rsidRDefault="00487D48" w:rsidP="009A2371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016" w:type="dxa"/>
            <w:vAlign w:val="bottom"/>
          </w:tcPr>
          <w:p w:rsidR="00487D48" w:rsidRPr="0085409D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107,5</w:t>
            </w:r>
          </w:p>
        </w:tc>
        <w:tc>
          <w:tcPr>
            <w:tcW w:w="3016" w:type="dxa"/>
            <w:vAlign w:val="bottom"/>
          </w:tcPr>
          <w:p w:rsidR="00487D48" w:rsidRPr="0085409D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57,0</w:t>
            </w:r>
          </w:p>
        </w:tc>
      </w:tr>
      <w:tr w:rsidR="00487D48" w:rsidRPr="001644DD" w:rsidTr="009A2371">
        <w:trPr>
          <w:trHeight w:val="227"/>
        </w:trPr>
        <w:tc>
          <w:tcPr>
            <w:tcW w:w="2765" w:type="dxa"/>
            <w:vAlign w:val="bottom"/>
          </w:tcPr>
          <w:p w:rsidR="00487D48" w:rsidRPr="003C6C3D" w:rsidRDefault="00487D48" w:rsidP="009A2371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016" w:type="dxa"/>
            <w:vAlign w:val="bottom"/>
          </w:tcPr>
          <w:p w:rsidR="00487D48" w:rsidRPr="0085409D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104,3</w:t>
            </w:r>
          </w:p>
        </w:tc>
        <w:tc>
          <w:tcPr>
            <w:tcW w:w="3016" w:type="dxa"/>
            <w:vAlign w:val="bottom"/>
          </w:tcPr>
          <w:p w:rsidR="00487D48" w:rsidRPr="0085409D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7D48" w:rsidRPr="001644DD" w:rsidTr="009A2371">
        <w:trPr>
          <w:trHeight w:val="227"/>
        </w:trPr>
        <w:tc>
          <w:tcPr>
            <w:tcW w:w="2765" w:type="dxa"/>
            <w:vAlign w:val="bottom"/>
          </w:tcPr>
          <w:p w:rsidR="00487D48" w:rsidRPr="007515F3" w:rsidRDefault="00487D48" w:rsidP="009A2371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016" w:type="dxa"/>
            <w:vAlign w:val="bottom"/>
          </w:tcPr>
          <w:p w:rsidR="00487D48" w:rsidRPr="00CF22D9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100,1</w:t>
            </w:r>
          </w:p>
        </w:tc>
        <w:tc>
          <w:tcPr>
            <w:tcW w:w="3016" w:type="dxa"/>
            <w:vAlign w:val="bottom"/>
          </w:tcPr>
          <w:p w:rsidR="00487D48" w:rsidRPr="00CF22D9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99,8</w:t>
            </w:r>
          </w:p>
        </w:tc>
      </w:tr>
      <w:tr w:rsidR="00487D48" w:rsidRPr="001644DD" w:rsidTr="009A2371">
        <w:trPr>
          <w:trHeight w:val="227"/>
        </w:trPr>
        <w:tc>
          <w:tcPr>
            <w:tcW w:w="2765" w:type="dxa"/>
            <w:vAlign w:val="bottom"/>
          </w:tcPr>
          <w:p w:rsidR="00487D48" w:rsidRDefault="00487D48" w:rsidP="009A2371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016" w:type="dxa"/>
            <w:vAlign w:val="bottom"/>
          </w:tcPr>
          <w:p w:rsidR="00487D48" w:rsidRPr="00CF22D9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104,0</w:t>
            </w:r>
          </w:p>
        </w:tc>
        <w:tc>
          <w:tcPr>
            <w:tcW w:w="3016" w:type="dxa"/>
            <w:vAlign w:val="bottom"/>
          </w:tcPr>
          <w:p w:rsidR="00487D48" w:rsidRPr="00CF22D9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100,9</w:t>
            </w:r>
          </w:p>
        </w:tc>
      </w:tr>
      <w:tr w:rsidR="00487D48" w:rsidRPr="001644DD" w:rsidTr="009A2371">
        <w:trPr>
          <w:trHeight w:val="227"/>
        </w:trPr>
        <w:tc>
          <w:tcPr>
            <w:tcW w:w="2765" w:type="dxa"/>
            <w:vAlign w:val="bottom"/>
          </w:tcPr>
          <w:p w:rsidR="00487D48" w:rsidRDefault="00487D48" w:rsidP="009A2371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016" w:type="dxa"/>
            <w:vAlign w:val="bottom"/>
          </w:tcPr>
          <w:p w:rsidR="00487D48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107,1</w:t>
            </w:r>
          </w:p>
        </w:tc>
        <w:tc>
          <w:tcPr>
            <w:tcW w:w="3016" w:type="dxa"/>
            <w:vAlign w:val="bottom"/>
          </w:tcPr>
          <w:p w:rsidR="00487D48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119,4</w:t>
            </w:r>
          </w:p>
        </w:tc>
      </w:tr>
      <w:tr w:rsidR="00487D48" w:rsidRPr="001644DD" w:rsidTr="009A2371">
        <w:trPr>
          <w:trHeight w:val="227"/>
        </w:trPr>
        <w:tc>
          <w:tcPr>
            <w:tcW w:w="2765" w:type="dxa"/>
            <w:vAlign w:val="bottom"/>
          </w:tcPr>
          <w:p w:rsidR="00487D48" w:rsidRPr="008A5E79" w:rsidRDefault="00487D48" w:rsidP="009A2371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487D48" w:rsidRPr="009456FD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104,0</w:t>
            </w:r>
          </w:p>
        </w:tc>
        <w:tc>
          <w:tcPr>
            <w:tcW w:w="3016" w:type="dxa"/>
            <w:vAlign w:val="bottom"/>
          </w:tcPr>
          <w:p w:rsidR="00487D48" w:rsidRPr="009456FD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87,7</w:t>
            </w:r>
          </w:p>
        </w:tc>
      </w:tr>
      <w:tr w:rsidR="00487D48" w:rsidRPr="001644DD" w:rsidTr="009A2371">
        <w:trPr>
          <w:trHeight w:val="227"/>
        </w:trPr>
        <w:tc>
          <w:tcPr>
            <w:tcW w:w="2765" w:type="dxa"/>
            <w:vAlign w:val="bottom"/>
          </w:tcPr>
          <w:p w:rsidR="00487D48" w:rsidRPr="008A5E79" w:rsidRDefault="00487D48" w:rsidP="009A2371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016" w:type="dxa"/>
            <w:vAlign w:val="bottom"/>
          </w:tcPr>
          <w:p w:rsidR="00487D48" w:rsidRPr="009456FD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104,2</w:t>
            </w:r>
          </w:p>
        </w:tc>
        <w:tc>
          <w:tcPr>
            <w:tcW w:w="3016" w:type="dxa"/>
            <w:vAlign w:val="bottom"/>
          </w:tcPr>
          <w:p w:rsidR="00487D48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7D48" w:rsidRPr="00203A1E" w:rsidTr="009A2371">
        <w:trPr>
          <w:trHeight w:val="227"/>
        </w:trPr>
        <w:tc>
          <w:tcPr>
            <w:tcW w:w="2765" w:type="dxa"/>
            <w:vAlign w:val="bottom"/>
          </w:tcPr>
          <w:p w:rsidR="00487D48" w:rsidRPr="00203A1E" w:rsidRDefault="00487D48" w:rsidP="009A2371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016" w:type="dxa"/>
            <w:vAlign w:val="bottom"/>
          </w:tcPr>
          <w:p w:rsidR="00487D48" w:rsidRPr="00203A1E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95,4</w:t>
            </w:r>
          </w:p>
        </w:tc>
        <w:tc>
          <w:tcPr>
            <w:tcW w:w="3016" w:type="dxa"/>
            <w:vAlign w:val="bottom"/>
          </w:tcPr>
          <w:p w:rsidR="00487D48" w:rsidRPr="00203A1E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144,1</w:t>
            </w:r>
          </w:p>
        </w:tc>
      </w:tr>
      <w:tr w:rsidR="00487D48" w:rsidRPr="00203A1E" w:rsidTr="009A2371">
        <w:trPr>
          <w:trHeight w:val="227"/>
        </w:trPr>
        <w:tc>
          <w:tcPr>
            <w:tcW w:w="2765" w:type="dxa"/>
            <w:vAlign w:val="bottom"/>
          </w:tcPr>
          <w:p w:rsidR="00487D48" w:rsidRPr="00203A1E" w:rsidRDefault="00487D48" w:rsidP="009A2371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016" w:type="dxa"/>
            <w:vAlign w:val="bottom"/>
          </w:tcPr>
          <w:p w:rsidR="00487D48" w:rsidRPr="00203A1E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101,4</w:t>
            </w:r>
          </w:p>
        </w:tc>
        <w:tc>
          <w:tcPr>
            <w:tcW w:w="3016" w:type="dxa"/>
            <w:vAlign w:val="bottom"/>
          </w:tcPr>
          <w:p w:rsidR="00487D48" w:rsidRPr="00203A1E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122,1</w:t>
            </w:r>
          </w:p>
        </w:tc>
      </w:tr>
      <w:tr w:rsidR="00487D48" w:rsidRPr="00203A1E" w:rsidTr="009A2371">
        <w:trPr>
          <w:trHeight w:val="227"/>
        </w:trPr>
        <w:tc>
          <w:tcPr>
            <w:tcW w:w="2765" w:type="dxa"/>
            <w:vAlign w:val="bottom"/>
          </w:tcPr>
          <w:p w:rsidR="00487D48" w:rsidRPr="00203A1E" w:rsidRDefault="00487D48" w:rsidP="009A2371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br w:type="page"/>
            </w:r>
            <w:r w:rsidRPr="00203A1E">
              <w:rPr>
                <w:rFonts w:ascii="Arial" w:hAnsi="Arial" w:cs="Arial"/>
                <w:sz w:val="22"/>
                <w:szCs w:val="22"/>
              </w:rPr>
              <w:t xml:space="preserve">Декабрь </w:t>
            </w:r>
          </w:p>
        </w:tc>
        <w:tc>
          <w:tcPr>
            <w:tcW w:w="3016" w:type="dxa"/>
            <w:vAlign w:val="bottom"/>
          </w:tcPr>
          <w:p w:rsidR="00487D48" w:rsidRPr="00203A1E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100,1</w:t>
            </w:r>
          </w:p>
        </w:tc>
        <w:tc>
          <w:tcPr>
            <w:tcW w:w="3016" w:type="dxa"/>
            <w:vAlign w:val="bottom"/>
          </w:tcPr>
          <w:p w:rsidR="00487D48" w:rsidRPr="00203A1E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104,5</w:t>
            </w:r>
          </w:p>
        </w:tc>
      </w:tr>
      <w:tr w:rsidR="0011580B" w:rsidRPr="001644DD" w:rsidTr="00175E99">
        <w:trPr>
          <w:trHeight w:val="227"/>
        </w:trPr>
        <w:tc>
          <w:tcPr>
            <w:tcW w:w="2765" w:type="dxa"/>
            <w:vAlign w:val="bottom"/>
          </w:tcPr>
          <w:p w:rsidR="0011580B" w:rsidRPr="008A5E79" w:rsidRDefault="0011580B" w:rsidP="009D709C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IV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11580B" w:rsidRPr="008F1037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F1037">
              <w:rPr>
                <w:rFonts w:ascii="Arial" w:hAnsi="Arial" w:cs="Arial"/>
                <w:b/>
                <w:sz w:val="22"/>
                <w:szCs w:val="22"/>
              </w:rPr>
              <w:t>99,1</w:t>
            </w:r>
          </w:p>
        </w:tc>
        <w:tc>
          <w:tcPr>
            <w:tcW w:w="3016" w:type="dxa"/>
            <w:vAlign w:val="bottom"/>
          </w:tcPr>
          <w:p w:rsidR="0011580B" w:rsidRPr="008F1037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F1037">
              <w:rPr>
                <w:rFonts w:ascii="Arial" w:hAnsi="Arial" w:cs="Arial"/>
                <w:b/>
                <w:sz w:val="22"/>
                <w:szCs w:val="22"/>
              </w:rPr>
              <w:t>188,6</w:t>
            </w:r>
          </w:p>
        </w:tc>
      </w:tr>
      <w:tr w:rsidR="0011580B" w:rsidRPr="001644DD" w:rsidTr="00175E99">
        <w:trPr>
          <w:trHeight w:val="227"/>
        </w:trPr>
        <w:tc>
          <w:tcPr>
            <w:tcW w:w="2765" w:type="dxa"/>
            <w:vAlign w:val="bottom"/>
          </w:tcPr>
          <w:p w:rsidR="0011580B" w:rsidRPr="00203A1E" w:rsidRDefault="0011580B" w:rsidP="009D709C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3016" w:type="dxa"/>
            <w:vAlign w:val="bottom"/>
          </w:tcPr>
          <w:p w:rsidR="0011580B" w:rsidRPr="00A54F07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102,4</w:t>
            </w:r>
          </w:p>
        </w:tc>
        <w:tc>
          <w:tcPr>
            <w:tcW w:w="3016" w:type="dxa"/>
            <w:vAlign w:val="bottom"/>
          </w:tcPr>
          <w:p w:rsidR="0011580B" w:rsidRPr="00A54F07" w:rsidRDefault="0011580B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80B" w:rsidRPr="00977504" w:rsidTr="00175E99">
        <w:trPr>
          <w:trHeight w:val="227"/>
        </w:trPr>
        <w:tc>
          <w:tcPr>
            <w:tcW w:w="8797" w:type="dxa"/>
            <w:gridSpan w:val="3"/>
            <w:vAlign w:val="bottom"/>
          </w:tcPr>
          <w:p w:rsidR="0011580B" w:rsidRPr="00B75596" w:rsidRDefault="0011580B" w:rsidP="009D709C">
            <w:pPr>
              <w:spacing w:before="20" w:after="20" w:line="240" w:lineRule="exact"/>
              <w:ind w:right="-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5596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B75596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</w:tc>
      </w:tr>
      <w:tr w:rsidR="0011580B" w:rsidRPr="00977504" w:rsidTr="00175E99">
        <w:trPr>
          <w:trHeight w:val="227"/>
        </w:trPr>
        <w:tc>
          <w:tcPr>
            <w:tcW w:w="2765" w:type="dxa"/>
            <w:vAlign w:val="bottom"/>
          </w:tcPr>
          <w:p w:rsidR="0011580B" w:rsidRPr="00EC3674" w:rsidRDefault="0011580B" w:rsidP="009D709C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bottom"/>
          </w:tcPr>
          <w:p w:rsidR="0011580B" w:rsidRPr="00B75596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100,5</w:t>
            </w:r>
          </w:p>
        </w:tc>
        <w:tc>
          <w:tcPr>
            <w:tcW w:w="3016" w:type="dxa"/>
            <w:vAlign w:val="bottom"/>
          </w:tcPr>
          <w:p w:rsidR="0011580B" w:rsidRPr="00B75596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101,7</w:t>
            </w:r>
          </w:p>
        </w:tc>
      </w:tr>
      <w:tr w:rsidR="0011580B" w:rsidRPr="001644DD" w:rsidTr="00CE6141">
        <w:trPr>
          <w:trHeight w:val="227"/>
        </w:trPr>
        <w:tc>
          <w:tcPr>
            <w:tcW w:w="2765" w:type="dxa"/>
            <w:vAlign w:val="bottom"/>
          </w:tcPr>
          <w:p w:rsidR="0011580B" w:rsidRPr="00880C02" w:rsidRDefault="0011580B" w:rsidP="009D709C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16" w:type="dxa"/>
            <w:vAlign w:val="bottom"/>
          </w:tcPr>
          <w:p w:rsidR="0011580B" w:rsidRDefault="00DD4C20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109,3</w:t>
            </w:r>
          </w:p>
        </w:tc>
        <w:tc>
          <w:tcPr>
            <w:tcW w:w="3016" w:type="dxa"/>
            <w:vAlign w:val="bottom"/>
          </w:tcPr>
          <w:p w:rsidR="0011580B" w:rsidRDefault="00DD4C20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88,2</w:t>
            </w:r>
          </w:p>
        </w:tc>
      </w:tr>
      <w:tr w:rsidR="0095326B" w:rsidRPr="001644DD" w:rsidTr="00CE6141">
        <w:trPr>
          <w:trHeight w:val="227"/>
        </w:trPr>
        <w:tc>
          <w:tcPr>
            <w:tcW w:w="2765" w:type="dxa"/>
            <w:vAlign w:val="bottom"/>
          </w:tcPr>
          <w:p w:rsidR="0095326B" w:rsidRPr="001644DD" w:rsidRDefault="0095326B" w:rsidP="000571E4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Март </w:t>
            </w:r>
          </w:p>
        </w:tc>
        <w:tc>
          <w:tcPr>
            <w:tcW w:w="3016" w:type="dxa"/>
            <w:vAlign w:val="bottom"/>
          </w:tcPr>
          <w:p w:rsidR="0095326B" w:rsidRDefault="0019310E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93,2</w:t>
            </w:r>
          </w:p>
        </w:tc>
        <w:tc>
          <w:tcPr>
            <w:tcW w:w="3016" w:type="dxa"/>
            <w:vAlign w:val="bottom"/>
          </w:tcPr>
          <w:p w:rsidR="0095326B" w:rsidRDefault="0019310E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85,1</w:t>
            </w:r>
          </w:p>
        </w:tc>
      </w:tr>
      <w:tr w:rsidR="0095326B" w:rsidRPr="001644DD" w:rsidTr="00CE6141">
        <w:trPr>
          <w:trHeight w:val="227"/>
        </w:trPr>
        <w:tc>
          <w:tcPr>
            <w:tcW w:w="2765" w:type="dxa"/>
            <w:vAlign w:val="bottom"/>
          </w:tcPr>
          <w:p w:rsidR="0095326B" w:rsidRPr="000D314C" w:rsidRDefault="0095326B" w:rsidP="000571E4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 квартал</w:t>
            </w:r>
          </w:p>
        </w:tc>
        <w:tc>
          <w:tcPr>
            <w:tcW w:w="3016" w:type="dxa"/>
            <w:vAlign w:val="bottom"/>
          </w:tcPr>
          <w:p w:rsidR="0095326B" w:rsidRPr="00A65228" w:rsidRDefault="003F0C38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65228">
              <w:rPr>
                <w:rFonts w:ascii="Arial" w:hAnsi="Arial" w:cs="Arial"/>
                <w:b/>
                <w:sz w:val="22"/>
                <w:szCs w:val="22"/>
              </w:rPr>
              <w:t>102,0</w:t>
            </w:r>
          </w:p>
        </w:tc>
        <w:tc>
          <w:tcPr>
            <w:tcW w:w="3016" w:type="dxa"/>
            <w:vAlign w:val="bottom"/>
          </w:tcPr>
          <w:p w:rsidR="0095326B" w:rsidRPr="00A65228" w:rsidRDefault="0095326B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4B70" w:rsidRPr="001644DD" w:rsidTr="00CE6141">
        <w:trPr>
          <w:trHeight w:val="227"/>
        </w:trPr>
        <w:tc>
          <w:tcPr>
            <w:tcW w:w="2765" w:type="dxa"/>
            <w:vAlign w:val="bottom"/>
          </w:tcPr>
          <w:p w:rsidR="00874B70" w:rsidRPr="000D314C" w:rsidRDefault="00874B70" w:rsidP="000571E4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16" w:type="dxa"/>
            <w:vAlign w:val="bottom"/>
          </w:tcPr>
          <w:p w:rsidR="00874B70" w:rsidRDefault="006450F6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101,9</w:t>
            </w:r>
          </w:p>
        </w:tc>
        <w:tc>
          <w:tcPr>
            <w:tcW w:w="3016" w:type="dxa"/>
            <w:vAlign w:val="bottom"/>
          </w:tcPr>
          <w:p w:rsidR="00874B70" w:rsidRDefault="006450F6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90,0</w:t>
            </w:r>
          </w:p>
        </w:tc>
      </w:tr>
      <w:tr w:rsidR="0061575C" w:rsidRPr="001644DD" w:rsidTr="00CE6141">
        <w:trPr>
          <w:trHeight w:val="227"/>
        </w:trPr>
        <w:tc>
          <w:tcPr>
            <w:tcW w:w="2765" w:type="dxa"/>
            <w:vAlign w:val="bottom"/>
          </w:tcPr>
          <w:p w:rsidR="0061575C" w:rsidRPr="001644DD" w:rsidRDefault="0061575C" w:rsidP="000571E4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16" w:type="dxa"/>
            <w:vAlign w:val="bottom"/>
          </w:tcPr>
          <w:p w:rsidR="0061575C" w:rsidRDefault="00832B14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100,3</w:t>
            </w:r>
          </w:p>
        </w:tc>
        <w:tc>
          <w:tcPr>
            <w:tcW w:w="3016" w:type="dxa"/>
            <w:vAlign w:val="bottom"/>
          </w:tcPr>
          <w:p w:rsidR="0061575C" w:rsidRDefault="00832B14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62,0</w:t>
            </w:r>
          </w:p>
        </w:tc>
      </w:tr>
      <w:tr w:rsidR="0014783B" w:rsidRPr="001644DD" w:rsidTr="00CE6141">
        <w:trPr>
          <w:trHeight w:val="227"/>
        </w:trPr>
        <w:tc>
          <w:tcPr>
            <w:tcW w:w="2765" w:type="dxa"/>
            <w:vAlign w:val="bottom"/>
          </w:tcPr>
          <w:p w:rsidR="0014783B" w:rsidRDefault="0014783B" w:rsidP="007A3EE1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016" w:type="dxa"/>
            <w:vAlign w:val="bottom"/>
          </w:tcPr>
          <w:p w:rsidR="0014783B" w:rsidRDefault="00F65A3E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101,1</w:t>
            </w:r>
          </w:p>
        </w:tc>
        <w:tc>
          <w:tcPr>
            <w:tcW w:w="3016" w:type="dxa"/>
            <w:vAlign w:val="bottom"/>
          </w:tcPr>
          <w:p w:rsidR="0014783B" w:rsidRDefault="00F65A3E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86,1</w:t>
            </w:r>
          </w:p>
        </w:tc>
      </w:tr>
      <w:tr w:rsidR="0014783B" w:rsidRPr="001644DD" w:rsidTr="00CE6141">
        <w:trPr>
          <w:trHeight w:val="227"/>
        </w:trPr>
        <w:tc>
          <w:tcPr>
            <w:tcW w:w="2765" w:type="dxa"/>
            <w:vAlign w:val="bottom"/>
          </w:tcPr>
          <w:p w:rsidR="0014783B" w:rsidRPr="003C6C3D" w:rsidRDefault="0014783B" w:rsidP="007A3EE1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016" w:type="dxa"/>
            <w:vAlign w:val="bottom"/>
          </w:tcPr>
          <w:p w:rsidR="0014783B" w:rsidRPr="005F1E1B" w:rsidRDefault="005F1E1B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F1E1B">
              <w:rPr>
                <w:rFonts w:ascii="Arial" w:hAnsi="Arial" w:cs="Arial"/>
                <w:b/>
                <w:sz w:val="22"/>
                <w:szCs w:val="22"/>
              </w:rPr>
              <w:t>105,4</w:t>
            </w:r>
          </w:p>
        </w:tc>
        <w:tc>
          <w:tcPr>
            <w:tcW w:w="3016" w:type="dxa"/>
            <w:vAlign w:val="bottom"/>
          </w:tcPr>
          <w:p w:rsidR="0014783B" w:rsidRPr="005F1E1B" w:rsidRDefault="005F1E1B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59,9</w:t>
            </w:r>
          </w:p>
        </w:tc>
      </w:tr>
      <w:tr w:rsidR="0014783B" w:rsidRPr="001644DD" w:rsidTr="00CE6141">
        <w:trPr>
          <w:trHeight w:val="227"/>
        </w:trPr>
        <w:tc>
          <w:tcPr>
            <w:tcW w:w="2765" w:type="dxa"/>
            <w:vAlign w:val="bottom"/>
          </w:tcPr>
          <w:p w:rsidR="0014783B" w:rsidRPr="003C6C3D" w:rsidRDefault="0014783B" w:rsidP="007A3EE1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016" w:type="dxa"/>
            <w:vAlign w:val="bottom"/>
          </w:tcPr>
          <w:p w:rsidR="0014783B" w:rsidRPr="005F1E1B" w:rsidRDefault="00F65A3E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F1E1B">
              <w:rPr>
                <w:rFonts w:ascii="Arial" w:hAnsi="Arial" w:cs="Arial"/>
                <w:b/>
                <w:sz w:val="22"/>
                <w:szCs w:val="22"/>
              </w:rPr>
              <w:t>102,9</w:t>
            </w:r>
          </w:p>
        </w:tc>
        <w:tc>
          <w:tcPr>
            <w:tcW w:w="3016" w:type="dxa"/>
            <w:vAlign w:val="bottom"/>
          </w:tcPr>
          <w:p w:rsidR="0014783B" w:rsidRPr="005F1E1B" w:rsidRDefault="0014783B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511E2" w:rsidRPr="001644DD" w:rsidTr="00CE6141">
        <w:trPr>
          <w:trHeight w:val="227"/>
        </w:trPr>
        <w:tc>
          <w:tcPr>
            <w:tcW w:w="2765" w:type="dxa"/>
            <w:vAlign w:val="bottom"/>
          </w:tcPr>
          <w:p w:rsidR="009511E2" w:rsidRPr="001644DD" w:rsidRDefault="009511E2" w:rsidP="007A3EE1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016" w:type="dxa"/>
            <w:vAlign w:val="bottom"/>
          </w:tcPr>
          <w:p w:rsidR="009511E2" w:rsidRPr="004405D8" w:rsidRDefault="004405D8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75,8</w:t>
            </w:r>
          </w:p>
        </w:tc>
        <w:tc>
          <w:tcPr>
            <w:tcW w:w="3016" w:type="dxa"/>
            <w:vAlign w:val="bottom"/>
          </w:tcPr>
          <w:p w:rsidR="009511E2" w:rsidRPr="004405D8" w:rsidRDefault="004405D8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74,5</w:t>
            </w:r>
          </w:p>
        </w:tc>
      </w:tr>
      <w:tr w:rsidR="00E01323" w:rsidRPr="001644DD" w:rsidTr="00CE6141">
        <w:trPr>
          <w:trHeight w:val="227"/>
        </w:trPr>
        <w:tc>
          <w:tcPr>
            <w:tcW w:w="2765" w:type="dxa"/>
            <w:vAlign w:val="bottom"/>
          </w:tcPr>
          <w:p w:rsidR="00E01323" w:rsidRDefault="00E01323" w:rsidP="007A3EE1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016" w:type="dxa"/>
            <w:vAlign w:val="bottom"/>
          </w:tcPr>
          <w:p w:rsidR="00E01323" w:rsidRDefault="004A53E1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70,8</w:t>
            </w:r>
          </w:p>
        </w:tc>
        <w:tc>
          <w:tcPr>
            <w:tcW w:w="3016" w:type="dxa"/>
            <w:vAlign w:val="bottom"/>
          </w:tcPr>
          <w:p w:rsidR="00E01323" w:rsidRDefault="004A53E1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85,8</w:t>
            </w:r>
          </w:p>
        </w:tc>
      </w:tr>
      <w:tr w:rsidR="004B0460" w:rsidRPr="001644DD" w:rsidTr="00CE6141">
        <w:trPr>
          <w:trHeight w:val="227"/>
        </w:trPr>
        <w:tc>
          <w:tcPr>
            <w:tcW w:w="2765" w:type="dxa"/>
            <w:vAlign w:val="bottom"/>
          </w:tcPr>
          <w:p w:rsidR="004B0460" w:rsidRDefault="004B0460" w:rsidP="002C57F4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016" w:type="dxa"/>
            <w:vAlign w:val="bottom"/>
          </w:tcPr>
          <w:p w:rsidR="004B0460" w:rsidRDefault="00D273BC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110,3</w:t>
            </w:r>
          </w:p>
        </w:tc>
        <w:tc>
          <w:tcPr>
            <w:tcW w:w="3016" w:type="dxa"/>
            <w:vAlign w:val="bottom"/>
          </w:tcPr>
          <w:p w:rsidR="004B0460" w:rsidRDefault="00D273BC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113,7</w:t>
            </w:r>
          </w:p>
        </w:tc>
      </w:tr>
      <w:tr w:rsidR="004B0460" w:rsidRPr="001644DD" w:rsidTr="00CE6141">
        <w:trPr>
          <w:trHeight w:val="227"/>
        </w:trPr>
        <w:tc>
          <w:tcPr>
            <w:tcW w:w="2765" w:type="dxa"/>
            <w:vAlign w:val="bottom"/>
          </w:tcPr>
          <w:p w:rsidR="004B0460" w:rsidRPr="008A5E79" w:rsidRDefault="004B0460" w:rsidP="002C57F4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4B0460" w:rsidRPr="00F90C8D" w:rsidRDefault="00F90C8D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99,8</w:t>
            </w:r>
          </w:p>
        </w:tc>
        <w:tc>
          <w:tcPr>
            <w:tcW w:w="3016" w:type="dxa"/>
            <w:vAlign w:val="bottom"/>
          </w:tcPr>
          <w:p w:rsidR="004B0460" w:rsidRPr="00F90C8D" w:rsidRDefault="00F90C8D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101,2</w:t>
            </w:r>
          </w:p>
        </w:tc>
      </w:tr>
      <w:tr w:rsidR="004B0460" w:rsidRPr="001644DD" w:rsidTr="00CE6141">
        <w:trPr>
          <w:trHeight w:val="227"/>
        </w:trPr>
        <w:tc>
          <w:tcPr>
            <w:tcW w:w="2765" w:type="dxa"/>
            <w:vAlign w:val="bottom"/>
          </w:tcPr>
          <w:p w:rsidR="004B0460" w:rsidRPr="008A5E79" w:rsidRDefault="004B0460" w:rsidP="002C57F4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016" w:type="dxa"/>
            <w:vAlign w:val="bottom"/>
          </w:tcPr>
          <w:p w:rsidR="004B0460" w:rsidRPr="00F90C8D" w:rsidRDefault="00F90C8D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102,1</w:t>
            </w:r>
          </w:p>
        </w:tc>
        <w:tc>
          <w:tcPr>
            <w:tcW w:w="3016" w:type="dxa"/>
            <w:vAlign w:val="bottom"/>
          </w:tcPr>
          <w:p w:rsidR="004B0460" w:rsidRPr="00F90C8D" w:rsidRDefault="004B0460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5C9D" w:rsidRPr="001644DD" w:rsidTr="00CE6141">
        <w:trPr>
          <w:trHeight w:val="227"/>
        </w:trPr>
        <w:tc>
          <w:tcPr>
            <w:tcW w:w="2765" w:type="dxa"/>
            <w:vAlign w:val="bottom"/>
          </w:tcPr>
          <w:p w:rsidR="002A5C9D" w:rsidRPr="008A5E79" w:rsidRDefault="002A5C9D" w:rsidP="002C57F4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016" w:type="dxa"/>
            <w:vAlign w:val="bottom"/>
          </w:tcPr>
          <w:p w:rsidR="002A5C9D" w:rsidRPr="00FC5863" w:rsidRDefault="00FC5863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C5863">
              <w:rPr>
                <w:rFonts w:ascii="Arial" w:hAnsi="Arial" w:cs="Arial"/>
                <w:sz w:val="22"/>
                <w:szCs w:val="22"/>
              </w:rPr>
              <w:t>109,2</w:t>
            </w:r>
          </w:p>
        </w:tc>
        <w:tc>
          <w:tcPr>
            <w:tcW w:w="3016" w:type="dxa"/>
            <w:vAlign w:val="bottom"/>
          </w:tcPr>
          <w:p w:rsidR="002A5C9D" w:rsidRPr="00FC5863" w:rsidRDefault="00FC5863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C5863">
              <w:rPr>
                <w:rFonts w:ascii="Arial" w:hAnsi="Arial" w:cs="Arial"/>
                <w:sz w:val="22"/>
                <w:szCs w:val="22"/>
              </w:rPr>
              <w:t>137,0</w:t>
            </w:r>
          </w:p>
        </w:tc>
      </w:tr>
      <w:tr w:rsidR="00221A98" w:rsidRPr="001644DD" w:rsidTr="00CE6141">
        <w:trPr>
          <w:trHeight w:val="227"/>
        </w:trPr>
        <w:tc>
          <w:tcPr>
            <w:tcW w:w="2765" w:type="dxa"/>
            <w:vAlign w:val="bottom"/>
          </w:tcPr>
          <w:p w:rsidR="00221A98" w:rsidRPr="00203A1E" w:rsidRDefault="00221A98" w:rsidP="002C57F4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016" w:type="dxa"/>
            <w:vAlign w:val="bottom"/>
          </w:tcPr>
          <w:p w:rsidR="00221A98" w:rsidRPr="00FC5863" w:rsidRDefault="00ED6B93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108,5</w:t>
            </w:r>
          </w:p>
        </w:tc>
        <w:tc>
          <w:tcPr>
            <w:tcW w:w="3016" w:type="dxa"/>
            <w:vAlign w:val="bottom"/>
          </w:tcPr>
          <w:p w:rsidR="00221A98" w:rsidRPr="00FC5863" w:rsidRDefault="00ED6B93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111,2</w:t>
            </w:r>
          </w:p>
        </w:tc>
      </w:tr>
      <w:tr w:rsidR="005706B0" w:rsidRPr="001644DD" w:rsidTr="00CE6141">
        <w:trPr>
          <w:trHeight w:val="227"/>
        </w:trPr>
        <w:tc>
          <w:tcPr>
            <w:tcW w:w="2765" w:type="dxa"/>
            <w:vAlign w:val="bottom"/>
          </w:tcPr>
          <w:p w:rsidR="005706B0" w:rsidRPr="00203A1E" w:rsidRDefault="005706B0" w:rsidP="00B5319F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br w:type="page"/>
            </w:r>
            <w:r w:rsidRPr="00203A1E">
              <w:rPr>
                <w:rFonts w:ascii="Arial" w:hAnsi="Arial" w:cs="Arial"/>
                <w:sz w:val="22"/>
                <w:szCs w:val="22"/>
              </w:rPr>
              <w:t xml:space="preserve">Декабрь </w:t>
            </w:r>
          </w:p>
        </w:tc>
        <w:tc>
          <w:tcPr>
            <w:tcW w:w="3016" w:type="dxa"/>
            <w:vAlign w:val="bottom"/>
          </w:tcPr>
          <w:p w:rsidR="005706B0" w:rsidRDefault="009E4ECA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94,9</w:t>
            </w:r>
          </w:p>
        </w:tc>
        <w:tc>
          <w:tcPr>
            <w:tcW w:w="3016" w:type="dxa"/>
            <w:vAlign w:val="bottom"/>
          </w:tcPr>
          <w:p w:rsidR="005706B0" w:rsidRDefault="009E4ECA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105,6</w:t>
            </w:r>
          </w:p>
        </w:tc>
      </w:tr>
      <w:tr w:rsidR="005706B0" w:rsidRPr="001644DD" w:rsidTr="00CE6141">
        <w:trPr>
          <w:trHeight w:val="227"/>
        </w:trPr>
        <w:tc>
          <w:tcPr>
            <w:tcW w:w="2765" w:type="dxa"/>
            <w:vAlign w:val="bottom"/>
          </w:tcPr>
          <w:p w:rsidR="005706B0" w:rsidRPr="008A5E79" w:rsidRDefault="005706B0" w:rsidP="00B5319F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IV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5706B0" w:rsidRPr="00A65228" w:rsidRDefault="00052E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65228">
              <w:rPr>
                <w:rFonts w:ascii="Arial" w:hAnsi="Arial" w:cs="Arial"/>
                <w:b/>
                <w:sz w:val="22"/>
                <w:szCs w:val="22"/>
              </w:rPr>
              <w:t>103,1</w:t>
            </w:r>
          </w:p>
        </w:tc>
        <w:tc>
          <w:tcPr>
            <w:tcW w:w="3016" w:type="dxa"/>
            <w:vAlign w:val="bottom"/>
          </w:tcPr>
          <w:p w:rsidR="005706B0" w:rsidRPr="00A65228" w:rsidRDefault="00052E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65228">
              <w:rPr>
                <w:rFonts w:ascii="Arial" w:hAnsi="Arial" w:cs="Arial"/>
                <w:b/>
                <w:sz w:val="22"/>
                <w:szCs w:val="22"/>
              </w:rPr>
              <w:t>164,1</w:t>
            </w:r>
          </w:p>
        </w:tc>
      </w:tr>
      <w:tr w:rsidR="005706B0" w:rsidRPr="001644DD" w:rsidTr="00CE6141">
        <w:trPr>
          <w:trHeight w:val="227"/>
        </w:trPr>
        <w:tc>
          <w:tcPr>
            <w:tcW w:w="2765" w:type="dxa"/>
            <w:vAlign w:val="bottom"/>
          </w:tcPr>
          <w:p w:rsidR="005706B0" w:rsidRPr="00203A1E" w:rsidRDefault="005706B0" w:rsidP="00B5319F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3016" w:type="dxa"/>
            <w:vAlign w:val="bottom"/>
          </w:tcPr>
          <w:p w:rsidR="005706B0" w:rsidRPr="00A65228" w:rsidRDefault="00052E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65228">
              <w:rPr>
                <w:rFonts w:ascii="Arial" w:hAnsi="Arial" w:cs="Arial"/>
                <w:b/>
                <w:sz w:val="22"/>
                <w:szCs w:val="22"/>
              </w:rPr>
              <w:t>103,1</w:t>
            </w:r>
          </w:p>
        </w:tc>
        <w:tc>
          <w:tcPr>
            <w:tcW w:w="3016" w:type="dxa"/>
            <w:vAlign w:val="bottom"/>
          </w:tcPr>
          <w:p w:rsidR="005706B0" w:rsidRPr="00A65228" w:rsidRDefault="005706B0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75AA8" w:rsidRPr="001644DD" w:rsidTr="00CE6141">
        <w:trPr>
          <w:trHeight w:val="227"/>
        </w:trPr>
        <w:tc>
          <w:tcPr>
            <w:tcW w:w="2765" w:type="dxa"/>
            <w:vAlign w:val="bottom"/>
          </w:tcPr>
          <w:p w:rsidR="00975AA8" w:rsidRPr="001644DD" w:rsidRDefault="00975AA8" w:rsidP="00B5319F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16" w:type="dxa"/>
            <w:vAlign w:val="bottom"/>
          </w:tcPr>
          <w:p w:rsidR="00975AA8" w:rsidRPr="00A65228" w:rsidRDefault="00975AA8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2018</w:t>
            </w:r>
            <w:r w:rsidR="00702EB6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</w:tc>
        <w:tc>
          <w:tcPr>
            <w:tcW w:w="3016" w:type="dxa"/>
            <w:vAlign w:val="bottom"/>
          </w:tcPr>
          <w:p w:rsidR="00975AA8" w:rsidRPr="00A65228" w:rsidRDefault="00975AA8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5228" w:rsidRPr="001644DD" w:rsidTr="00CE6141">
        <w:trPr>
          <w:trHeight w:val="227"/>
        </w:trPr>
        <w:tc>
          <w:tcPr>
            <w:tcW w:w="2765" w:type="dxa"/>
            <w:vAlign w:val="bottom"/>
          </w:tcPr>
          <w:p w:rsidR="00A65228" w:rsidRPr="001644DD" w:rsidRDefault="00A65228" w:rsidP="00975AA8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bottom"/>
          </w:tcPr>
          <w:p w:rsidR="00A65228" w:rsidRDefault="00A65228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99,1</w:t>
            </w:r>
          </w:p>
        </w:tc>
        <w:tc>
          <w:tcPr>
            <w:tcW w:w="3016" w:type="dxa"/>
            <w:vAlign w:val="bottom"/>
          </w:tcPr>
          <w:p w:rsidR="00A65228" w:rsidRDefault="00A65228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109,1</w:t>
            </w:r>
          </w:p>
        </w:tc>
      </w:tr>
      <w:tr w:rsidR="00A65228" w:rsidRPr="001644DD" w:rsidTr="00CE6141">
        <w:trPr>
          <w:trHeight w:val="227"/>
        </w:trPr>
        <w:tc>
          <w:tcPr>
            <w:tcW w:w="2765" w:type="dxa"/>
            <w:vAlign w:val="bottom"/>
          </w:tcPr>
          <w:p w:rsidR="00A65228" w:rsidRPr="00880C02" w:rsidRDefault="00A65228" w:rsidP="00975AA8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16" w:type="dxa"/>
            <w:vAlign w:val="bottom"/>
          </w:tcPr>
          <w:p w:rsidR="00A65228" w:rsidRDefault="00D974AE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106,8</w:t>
            </w:r>
          </w:p>
        </w:tc>
        <w:tc>
          <w:tcPr>
            <w:tcW w:w="3016" w:type="dxa"/>
            <w:vAlign w:val="bottom"/>
          </w:tcPr>
          <w:p w:rsidR="00A65228" w:rsidRDefault="00D974AE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98,4</w:t>
            </w:r>
          </w:p>
        </w:tc>
      </w:tr>
      <w:tr w:rsidR="00BB2A81" w:rsidRPr="001644DD" w:rsidTr="00CE6141">
        <w:trPr>
          <w:trHeight w:val="227"/>
        </w:trPr>
        <w:tc>
          <w:tcPr>
            <w:tcW w:w="2765" w:type="dxa"/>
            <w:vAlign w:val="bottom"/>
          </w:tcPr>
          <w:p w:rsidR="00BB2A81" w:rsidRPr="001644DD" w:rsidRDefault="00BB2A81" w:rsidP="004E7AAF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Март </w:t>
            </w:r>
          </w:p>
        </w:tc>
        <w:tc>
          <w:tcPr>
            <w:tcW w:w="3016" w:type="dxa"/>
            <w:vAlign w:val="bottom"/>
          </w:tcPr>
          <w:p w:rsidR="00BB2A81" w:rsidRDefault="00A6059A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119,4</w:t>
            </w:r>
          </w:p>
        </w:tc>
        <w:tc>
          <w:tcPr>
            <w:tcW w:w="3016" w:type="dxa"/>
            <w:vAlign w:val="bottom"/>
          </w:tcPr>
          <w:p w:rsidR="00BB2A81" w:rsidRDefault="00A6059A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94,8</w:t>
            </w:r>
          </w:p>
        </w:tc>
      </w:tr>
    </w:tbl>
    <w:p w:rsidR="00702EB6" w:rsidRPr="00587BC7" w:rsidRDefault="00702EB6" w:rsidP="00702EB6">
      <w:pPr>
        <w:tabs>
          <w:tab w:val="left" w:pos="6240"/>
        </w:tabs>
        <w:ind w:firstLine="153"/>
        <w:jc w:val="right"/>
        <w:rPr>
          <w:rFonts w:ascii="Arial" w:hAnsi="Arial" w:cs="Arial"/>
          <w:sz w:val="22"/>
          <w:szCs w:val="22"/>
        </w:rPr>
      </w:pPr>
      <w:r w:rsidRPr="00587BC7">
        <w:rPr>
          <w:rFonts w:ascii="Arial" w:hAnsi="Arial" w:cs="Arial"/>
          <w:sz w:val="22"/>
          <w:szCs w:val="22"/>
        </w:rPr>
        <w:lastRenderedPageBreak/>
        <w:t>Продолжение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765"/>
        <w:gridCol w:w="3016"/>
        <w:gridCol w:w="3016"/>
      </w:tblGrid>
      <w:tr w:rsidR="00702EB6" w:rsidRPr="006D05FC" w:rsidTr="00E81E6E">
        <w:trPr>
          <w:trHeight w:val="240"/>
        </w:trPr>
        <w:tc>
          <w:tcPr>
            <w:tcW w:w="2765" w:type="dxa"/>
            <w:vMerge w:val="restart"/>
            <w:tcBorders>
              <w:top w:val="single" w:sz="4" w:space="0" w:color="auto"/>
            </w:tcBorders>
          </w:tcPr>
          <w:p w:rsidR="00702EB6" w:rsidRPr="006D05FC" w:rsidRDefault="00702EB6" w:rsidP="00E81E6E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2EB6" w:rsidRPr="006D05FC" w:rsidRDefault="00702EB6" w:rsidP="00E81E6E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В % к </w:t>
            </w:r>
          </w:p>
        </w:tc>
      </w:tr>
      <w:tr w:rsidR="00702EB6" w:rsidRPr="006D05FC" w:rsidTr="00E81E6E">
        <w:trPr>
          <w:trHeight w:val="531"/>
        </w:trPr>
        <w:tc>
          <w:tcPr>
            <w:tcW w:w="2765" w:type="dxa"/>
            <w:vMerge/>
            <w:tcBorders>
              <w:bottom w:val="single" w:sz="4" w:space="0" w:color="auto"/>
            </w:tcBorders>
            <w:vAlign w:val="bottom"/>
          </w:tcPr>
          <w:p w:rsidR="00702EB6" w:rsidRPr="006D05FC" w:rsidRDefault="00702EB6" w:rsidP="00E81E6E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702EB6" w:rsidRPr="006D05FC" w:rsidRDefault="00702EB6" w:rsidP="00E81E6E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соответствующему периоду </w:t>
            </w:r>
            <w:r w:rsidRPr="006D05FC">
              <w:rPr>
                <w:rFonts w:ascii="Arial" w:hAnsi="Arial" w:cs="Arial"/>
              </w:rPr>
              <w:br/>
              <w:t>предыдущего года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702EB6" w:rsidRPr="006D05FC" w:rsidRDefault="00702EB6" w:rsidP="00E81E6E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>предыдущему</w:t>
            </w:r>
            <w:r w:rsidRPr="006D05FC">
              <w:rPr>
                <w:rFonts w:ascii="Arial" w:hAnsi="Arial" w:cs="Arial"/>
              </w:rPr>
              <w:br/>
              <w:t>периоду</w:t>
            </w:r>
          </w:p>
        </w:tc>
      </w:tr>
      <w:tr w:rsidR="00BB2A81" w:rsidRPr="001644DD" w:rsidTr="00CE6141">
        <w:trPr>
          <w:trHeight w:val="227"/>
        </w:trPr>
        <w:tc>
          <w:tcPr>
            <w:tcW w:w="2765" w:type="dxa"/>
            <w:vAlign w:val="bottom"/>
          </w:tcPr>
          <w:p w:rsidR="00BB2A81" w:rsidRPr="000D314C" w:rsidRDefault="00BB2A81" w:rsidP="004E7AAF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 квартал</w:t>
            </w:r>
          </w:p>
        </w:tc>
        <w:tc>
          <w:tcPr>
            <w:tcW w:w="3016" w:type="dxa"/>
            <w:vAlign w:val="bottom"/>
          </w:tcPr>
          <w:p w:rsidR="00BB2A81" w:rsidRPr="00BB2A81" w:rsidRDefault="00CA23E8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107,6</w:t>
            </w:r>
          </w:p>
        </w:tc>
        <w:tc>
          <w:tcPr>
            <w:tcW w:w="3016" w:type="dxa"/>
            <w:vAlign w:val="bottom"/>
          </w:tcPr>
          <w:p w:rsidR="00BB2A81" w:rsidRPr="00BB2A81" w:rsidRDefault="00CA23E8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900A5F">
              <w:rPr>
                <w:rFonts w:ascii="Arial" w:hAnsi="Arial" w:cs="Arial"/>
                <w:b/>
                <w:sz w:val="22"/>
                <w:szCs w:val="22"/>
              </w:rPr>
              <w:t>07,6</w:t>
            </w:r>
          </w:p>
        </w:tc>
      </w:tr>
      <w:tr w:rsidR="002E5898" w:rsidRPr="001644DD" w:rsidTr="00CE6141">
        <w:trPr>
          <w:trHeight w:val="227"/>
        </w:trPr>
        <w:tc>
          <w:tcPr>
            <w:tcW w:w="2765" w:type="dxa"/>
            <w:vAlign w:val="bottom"/>
          </w:tcPr>
          <w:p w:rsidR="002E5898" w:rsidRPr="000D314C" w:rsidRDefault="002E5898" w:rsidP="004E7AAF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16" w:type="dxa"/>
            <w:vAlign w:val="bottom"/>
          </w:tcPr>
          <w:p w:rsidR="002E5898" w:rsidRPr="002E5898" w:rsidRDefault="009F3E46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86,9</w:t>
            </w:r>
          </w:p>
        </w:tc>
        <w:tc>
          <w:tcPr>
            <w:tcW w:w="3016" w:type="dxa"/>
            <w:vAlign w:val="bottom"/>
          </w:tcPr>
          <w:p w:rsidR="002E5898" w:rsidRPr="002E5898" w:rsidRDefault="009F3E46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61,9</w:t>
            </w:r>
          </w:p>
        </w:tc>
      </w:tr>
      <w:tr w:rsidR="004F164F" w:rsidRPr="001644DD" w:rsidTr="00CE6141">
        <w:trPr>
          <w:trHeight w:val="227"/>
        </w:trPr>
        <w:tc>
          <w:tcPr>
            <w:tcW w:w="2765" w:type="dxa"/>
            <w:vAlign w:val="bottom"/>
          </w:tcPr>
          <w:p w:rsidR="004F164F" w:rsidRPr="001644DD" w:rsidRDefault="004F164F" w:rsidP="004E7AAF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16" w:type="dxa"/>
            <w:vAlign w:val="bottom"/>
          </w:tcPr>
          <w:p w:rsidR="004F164F" w:rsidRDefault="00B06386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81,5</w:t>
            </w:r>
          </w:p>
        </w:tc>
        <w:tc>
          <w:tcPr>
            <w:tcW w:w="3016" w:type="dxa"/>
            <w:vAlign w:val="bottom"/>
          </w:tcPr>
          <w:p w:rsidR="004F164F" w:rsidRDefault="00B06386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60,1</w:t>
            </w:r>
          </w:p>
        </w:tc>
      </w:tr>
      <w:tr w:rsidR="00785031" w:rsidRPr="001644DD" w:rsidTr="00CE6141">
        <w:trPr>
          <w:trHeight w:val="227"/>
        </w:trPr>
        <w:tc>
          <w:tcPr>
            <w:tcW w:w="2765" w:type="dxa"/>
            <w:vAlign w:val="bottom"/>
          </w:tcPr>
          <w:p w:rsidR="00785031" w:rsidRDefault="00785031" w:rsidP="002211AB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016" w:type="dxa"/>
            <w:vAlign w:val="bottom"/>
          </w:tcPr>
          <w:p w:rsidR="00785031" w:rsidRDefault="007C3FB0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82,6</w:t>
            </w:r>
          </w:p>
        </w:tc>
        <w:tc>
          <w:tcPr>
            <w:tcW w:w="3016" w:type="dxa"/>
            <w:vAlign w:val="bottom"/>
          </w:tcPr>
          <w:p w:rsidR="00785031" w:rsidRDefault="007C3FB0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95,0</w:t>
            </w:r>
          </w:p>
        </w:tc>
      </w:tr>
      <w:tr w:rsidR="00785031" w:rsidRPr="001644DD" w:rsidTr="00CE6141">
        <w:trPr>
          <w:trHeight w:val="227"/>
        </w:trPr>
        <w:tc>
          <w:tcPr>
            <w:tcW w:w="2765" w:type="dxa"/>
            <w:vAlign w:val="bottom"/>
          </w:tcPr>
          <w:p w:rsidR="00785031" w:rsidRPr="003C6C3D" w:rsidRDefault="00785031" w:rsidP="002211AB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016" w:type="dxa"/>
            <w:vAlign w:val="bottom"/>
          </w:tcPr>
          <w:p w:rsidR="00785031" w:rsidRPr="00900A5F" w:rsidRDefault="00900A5F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00A5F">
              <w:rPr>
                <w:rFonts w:ascii="Arial" w:hAnsi="Arial" w:cs="Arial"/>
                <w:b/>
                <w:sz w:val="22"/>
                <w:szCs w:val="22"/>
              </w:rPr>
              <w:t>83,3</w:t>
            </w:r>
          </w:p>
        </w:tc>
        <w:tc>
          <w:tcPr>
            <w:tcW w:w="3016" w:type="dxa"/>
            <w:vAlign w:val="bottom"/>
          </w:tcPr>
          <w:p w:rsidR="00785031" w:rsidRPr="00900A5F" w:rsidRDefault="00900A5F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00A5F">
              <w:rPr>
                <w:rFonts w:ascii="Arial" w:hAnsi="Arial" w:cs="Arial"/>
                <w:b/>
                <w:sz w:val="22"/>
                <w:szCs w:val="22"/>
              </w:rPr>
              <w:t>44,5</w:t>
            </w:r>
          </w:p>
        </w:tc>
      </w:tr>
      <w:tr w:rsidR="00785031" w:rsidRPr="001644DD" w:rsidTr="00CE6141">
        <w:trPr>
          <w:trHeight w:val="227"/>
        </w:trPr>
        <w:tc>
          <w:tcPr>
            <w:tcW w:w="2765" w:type="dxa"/>
            <w:vAlign w:val="bottom"/>
          </w:tcPr>
          <w:p w:rsidR="00785031" w:rsidRPr="003C6C3D" w:rsidRDefault="00785031" w:rsidP="002211AB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016" w:type="dxa"/>
            <w:vAlign w:val="bottom"/>
          </w:tcPr>
          <w:p w:rsidR="00785031" w:rsidRDefault="007C3FB0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100,1</w:t>
            </w:r>
          </w:p>
        </w:tc>
        <w:tc>
          <w:tcPr>
            <w:tcW w:w="3016" w:type="dxa"/>
            <w:vAlign w:val="bottom"/>
          </w:tcPr>
          <w:p w:rsidR="00785031" w:rsidRDefault="00785031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E56" w:rsidRPr="001644DD" w:rsidTr="00CE6141">
        <w:trPr>
          <w:trHeight w:val="227"/>
        </w:trPr>
        <w:tc>
          <w:tcPr>
            <w:tcW w:w="2765" w:type="dxa"/>
            <w:vAlign w:val="bottom"/>
          </w:tcPr>
          <w:p w:rsidR="00E90E56" w:rsidRPr="001644DD" w:rsidRDefault="00E90E56" w:rsidP="002211AB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016" w:type="dxa"/>
            <w:vAlign w:val="bottom"/>
          </w:tcPr>
          <w:p w:rsidR="00E90E56" w:rsidRDefault="003817B6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58,1</w:t>
            </w:r>
          </w:p>
        </w:tc>
        <w:tc>
          <w:tcPr>
            <w:tcW w:w="3016" w:type="dxa"/>
            <w:vAlign w:val="bottom"/>
          </w:tcPr>
          <w:p w:rsidR="00E90E56" w:rsidRDefault="003817B6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B83A47" w:rsidRPr="001644DD" w:rsidTr="00CE6141">
        <w:trPr>
          <w:trHeight w:val="227"/>
        </w:trPr>
        <w:tc>
          <w:tcPr>
            <w:tcW w:w="2765" w:type="dxa"/>
            <w:vAlign w:val="bottom"/>
          </w:tcPr>
          <w:p w:rsidR="00B83A47" w:rsidRDefault="00B83A47" w:rsidP="002211AB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016" w:type="dxa"/>
            <w:vAlign w:val="bottom"/>
          </w:tcPr>
          <w:p w:rsidR="00B83A47" w:rsidRDefault="003412FD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75,7</w:t>
            </w:r>
          </w:p>
        </w:tc>
        <w:tc>
          <w:tcPr>
            <w:tcW w:w="3016" w:type="dxa"/>
            <w:vAlign w:val="bottom"/>
          </w:tcPr>
          <w:p w:rsidR="00B83A47" w:rsidRDefault="003412FD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109,1</w:t>
            </w:r>
          </w:p>
        </w:tc>
      </w:tr>
      <w:tr w:rsidR="00CD7082" w:rsidRPr="001644DD" w:rsidTr="00CE6141">
        <w:trPr>
          <w:trHeight w:val="227"/>
        </w:trPr>
        <w:tc>
          <w:tcPr>
            <w:tcW w:w="2765" w:type="dxa"/>
            <w:vAlign w:val="bottom"/>
          </w:tcPr>
          <w:p w:rsidR="00CD7082" w:rsidRDefault="00CD7082" w:rsidP="007B6369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016" w:type="dxa"/>
            <w:vAlign w:val="bottom"/>
          </w:tcPr>
          <w:p w:rsidR="00CD7082" w:rsidRDefault="00895518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74,1</w:t>
            </w:r>
          </w:p>
        </w:tc>
        <w:tc>
          <w:tcPr>
            <w:tcW w:w="3016" w:type="dxa"/>
            <w:vAlign w:val="bottom"/>
          </w:tcPr>
          <w:p w:rsidR="00CD7082" w:rsidRDefault="00895518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114,3</w:t>
            </w:r>
          </w:p>
        </w:tc>
      </w:tr>
      <w:tr w:rsidR="00CD7082" w:rsidRPr="001644DD" w:rsidTr="00CE6141">
        <w:trPr>
          <w:trHeight w:val="227"/>
        </w:trPr>
        <w:tc>
          <w:tcPr>
            <w:tcW w:w="2765" w:type="dxa"/>
            <w:vAlign w:val="bottom"/>
          </w:tcPr>
          <w:p w:rsidR="00CD7082" w:rsidRPr="008A5E79" w:rsidRDefault="00CD7082" w:rsidP="007B6369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CD7082" w:rsidRDefault="00FD2481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68,9</w:t>
            </w:r>
          </w:p>
        </w:tc>
        <w:tc>
          <w:tcPr>
            <w:tcW w:w="3016" w:type="dxa"/>
            <w:vAlign w:val="bottom"/>
          </w:tcPr>
          <w:p w:rsidR="00CD7082" w:rsidRDefault="00FD2481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85,5</w:t>
            </w:r>
          </w:p>
        </w:tc>
      </w:tr>
      <w:tr w:rsidR="00CD7082" w:rsidRPr="001644DD" w:rsidTr="00CE6141">
        <w:trPr>
          <w:trHeight w:val="227"/>
        </w:trPr>
        <w:tc>
          <w:tcPr>
            <w:tcW w:w="2765" w:type="dxa"/>
            <w:vAlign w:val="bottom"/>
          </w:tcPr>
          <w:p w:rsidR="00CD7082" w:rsidRPr="008A5E79" w:rsidRDefault="00CD7082" w:rsidP="007B6369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016" w:type="dxa"/>
            <w:vAlign w:val="bottom"/>
          </w:tcPr>
          <w:p w:rsidR="00CD7082" w:rsidRDefault="00FD2481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91,1</w:t>
            </w:r>
          </w:p>
        </w:tc>
        <w:tc>
          <w:tcPr>
            <w:tcW w:w="3016" w:type="dxa"/>
            <w:vAlign w:val="bottom"/>
          </w:tcPr>
          <w:p w:rsidR="00CD7082" w:rsidRDefault="00CD7082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6B24" w:rsidRPr="001644DD" w:rsidTr="00CE6141">
        <w:trPr>
          <w:trHeight w:val="227"/>
        </w:trPr>
        <w:tc>
          <w:tcPr>
            <w:tcW w:w="2765" w:type="dxa"/>
            <w:vAlign w:val="bottom"/>
          </w:tcPr>
          <w:p w:rsidR="00B36B24" w:rsidRPr="008A5E79" w:rsidRDefault="00B36B24" w:rsidP="007B6369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016" w:type="dxa"/>
            <w:vAlign w:val="bottom"/>
          </w:tcPr>
          <w:p w:rsidR="00B36B24" w:rsidRDefault="00BA587C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78,7</w:t>
            </w:r>
          </w:p>
        </w:tc>
        <w:tc>
          <w:tcPr>
            <w:tcW w:w="3016" w:type="dxa"/>
            <w:vAlign w:val="bottom"/>
          </w:tcPr>
          <w:p w:rsidR="00B36B24" w:rsidRDefault="00BA587C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159,1</w:t>
            </w:r>
          </w:p>
        </w:tc>
      </w:tr>
      <w:tr w:rsidR="005E55B6" w:rsidRPr="001644DD" w:rsidTr="00CE6141">
        <w:trPr>
          <w:trHeight w:val="227"/>
        </w:trPr>
        <w:tc>
          <w:tcPr>
            <w:tcW w:w="2765" w:type="dxa"/>
            <w:vAlign w:val="bottom"/>
          </w:tcPr>
          <w:p w:rsidR="005E55B6" w:rsidRPr="00203A1E" w:rsidRDefault="005E55B6" w:rsidP="007B6369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016" w:type="dxa"/>
            <w:vAlign w:val="bottom"/>
          </w:tcPr>
          <w:p w:rsidR="005E55B6" w:rsidRDefault="007E1EB6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76,1</w:t>
            </w:r>
          </w:p>
        </w:tc>
        <w:tc>
          <w:tcPr>
            <w:tcW w:w="3016" w:type="dxa"/>
            <w:vAlign w:val="bottom"/>
          </w:tcPr>
          <w:p w:rsidR="005E55B6" w:rsidRDefault="007E1EB6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110,2</w:t>
            </w:r>
          </w:p>
        </w:tc>
      </w:tr>
    </w:tbl>
    <w:p w:rsidR="00C75468" w:rsidRDefault="00C75468" w:rsidP="00B06386">
      <w:pPr>
        <w:rPr>
          <w:rFonts w:ascii="Arial" w:hAnsi="Arial"/>
          <w:b/>
          <w:i/>
          <w:sz w:val="22"/>
          <w:szCs w:val="22"/>
        </w:rPr>
      </w:pPr>
    </w:p>
    <w:p w:rsidR="00175E99" w:rsidRDefault="00175E99" w:rsidP="00175E99">
      <w:pPr>
        <w:jc w:val="center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 xml:space="preserve">Динамика </w:t>
      </w:r>
      <w:r w:rsidRPr="00020239">
        <w:rPr>
          <w:rFonts w:ascii="Arial" w:hAnsi="Arial"/>
          <w:b/>
          <w:i/>
          <w:sz w:val="22"/>
          <w:szCs w:val="22"/>
        </w:rPr>
        <w:t>производства</w:t>
      </w:r>
      <w:r>
        <w:rPr>
          <w:rFonts w:ascii="Arial" w:hAnsi="Arial"/>
          <w:b/>
          <w:i/>
          <w:sz w:val="22"/>
          <w:szCs w:val="22"/>
        </w:rPr>
        <w:t xml:space="preserve"> по виду деятельности </w:t>
      </w:r>
    </w:p>
    <w:p w:rsidR="00175E99" w:rsidRDefault="00175E99" w:rsidP="00175E99">
      <w:pPr>
        <w:jc w:val="center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 xml:space="preserve">«Обеспечение электрической энергией, газом и паром; </w:t>
      </w:r>
    </w:p>
    <w:p w:rsidR="00175E99" w:rsidRDefault="00175E99" w:rsidP="00175E99">
      <w:pPr>
        <w:jc w:val="center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кондиционирование воздуха</w:t>
      </w:r>
      <w:r w:rsidR="00796192">
        <w:rPr>
          <w:rFonts w:ascii="Arial" w:hAnsi="Arial"/>
          <w:b/>
          <w:i/>
          <w:sz w:val="22"/>
          <w:szCs w:val="22"/>
        </w:rPr>
        <w:t>»</w:t>
      </w:r>
      <w:r w:rsidRPr="00020239">
        <w:rPr>
          <w:rFonts w:ascii="Arial" w:hAnsi="Arial"/>
          <w:b/>
          <w:i/>
          <w:sz w:val="22"/>
          <w:szCs w:val="22"/>
        </w:rPr>
        <w:br/>
      </w:r>
      <w:proofErr w:type="gramStart"/>
      <w:r w:rsidRPr="00020239">
        <w:rPr>
          <w:rFonts w:ascii="Arial" w:hAnsi="Arial"/>
          <w:b/>
          <w:i/>
          <w:sz w:val="22"/>
          <w:szCs w:val="22"/>
        </w:rPr>
        <w:t>в</w:t>
      </w:r>
      <w:proofErr w:type="gramEnd"/>
      <w:r w:rsidRPr="00020239">
        <w:rPr>
          <w:rFonts w:ascii="Arial" w:hAnsi="Arial"/>
          <w:b/>
          <w:i/>
          <w:sz w:val="22"/>
          <w:szCs w:val="22"/>
        </w:rPr>
        <w:t xml:space="preserve"> %</w:t>
      </w:r>
      <w:r>
        <w:rPr>
          <w:rFonts w:ascii="Arial" w:hAnsi="Arial"/>
          <w:b/>
          <w:i/>
          <w:sz w:val="22"/>
          <w:szCs w:val="22"/>
        </w:rPr>
        <w:t xml:space="preserve"> к среднемесячному значению 2015</w:t>
      </w:r>
      <w:r w:rsidRPr="00020239">
        <w:rPr>
          <w:rFonts w:ascii="Arial" w:hAnsi="Arial"/>
          <w:b/>
          <w:i/>
          <w:sz w:val="22"/>
          <w:szCs w:val="22"/>
        </w:rPr>
        <w:t>г.</w:t>
      </w:r>
    </w:p>
    <w:p w:rsidR="00703922" w:rsidRDefault="00703922" w:rsidP="00175E99">
      <w:pPr>
        <w:jc w:val="center"/>
        <w:rPr>
          <w:rFonts w:ascii="Arial" w:hAnsi="Arial"/>
          <w:b/>
          <w:i/>
          <w:sz w:val="22"/>
          <w:szCs w:val="22"/>
        </w:rPr>
      </w:pPr>
    </w:p>
    <w:p w:rsidR="00703922" w:rsidRPr="002F5B12" w:rsidRDefault="00703922" w:rsidP="00703922">
      <w:pPr>
        <w:jc w:val="center"/>
        <w:rPr>
          <w:rFonts w:ascii="Arial" w:hAnsi="Arial"/>
          <w:b/>
          <w:i/>
          <w:sz w:val="22"/>
          <w:szCs w:val="22"/>
        </w:rPr>
      </w:pPr>
      <w:r>
        <w:rPr>
          <w:noProof/>
        </w:rPr>
        <w:drawing>
          <wp:inline distT="0" distB="0" distL="0" distR="0" wp14:anchorId="012248B3" wp14:editId="1B4BBB18">
            <wp:extent cx="5759450" cy="2396703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C3FB8" w:rsidRDefault="009C3FB8" w:rsidP="00D9332E">
      <w:pPr>
        <w:pStyle w:val="20"/>
        <w:tabs>
          <w:tab w:val="left" w:pos="1843"/>
        </w:tabs>
        <w:spacing w:before="0" w:after="0"/>
        <w:rPr>
          <w:i w:val="0"/>
          <w:szCs w:val="22"/>
        </w:rPr>
      </w:pPr>
      <w:r w:rsidRPr="00702EB6">
        <w:rPr>
          <w:i w:val="0"/>
          <w:szCs w:val="22"/>
        </w:rPr>
        <w:t xml:space="preserve">Производство электроэнергии и </w:t>
      </w:r>
      <w:proofErr w:type="spellStart"/>
      <w:r w:rsidRPr="00702EB6">
        <w:rPr>
          <w:i w:val="0"/>
          <w:szCs w:val="22"/>
        </w:rPr>
        <w:t>теплоэнергии</w:t>
      </w:r>
      <w:proofErr w:type="spellEnd"/>
    </w:p>
    <w:p w:rsidR="00906256" w:rsidRPr="00702EB6" w:rsidRDefault="00906256" w:rsidP="00D9332E">
      <w:pPr>
        <w:pStyle w:val="20"/>
        <w:tabs>
          <w:tab w:val="left" w:pos="1843"/>
        </w:tabs>
        <w:spacing w:before="0" w:after="0"/>
        <w:rPr>
          <w:i w:val="0"/>
          <w:szCs w:val="22"/>
        </w:rPr>
      </w:pPr>
    </w:p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52"/>
        <w:gridCol w:w="1107"/>
        <w:gridCol w:w="1143"/>
        <w:gridCol w:w="992"/>
        <w:gridCol w:w="1134"/>
      </w:tblGrid>
      <w:tr w:rsidR="000B0A41" w:rsidRPr="002119EB" w:rsidTr="00CD7082">
        <w:trPr>
          <w:cantSplit/>
          <w:trHeight w:val="146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B0A41" w:rsidRPr="002119EB" w:rsidRDefault="000B0A41" w:rsidP="00A5497A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:rsidR="000B0A41" w:rsidRPr="002119EB" w:rsidRDefault="000B0A41" w:rsidP="009513E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2018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</w:tcBorders>
          </w:tcPr>
          <w:p w:rsidR="000B0A41" w:rsidRPr="002119EB" w:rsidRDefault="000B0A41" w:rsidP="009513E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</w:tcBorders>
          </w:tcPr>
          <w:p w:rsidR="000B0A41" w:rsidRPr="002119EB" w:rsidRDefault="000B0A41" w:rsidP="009513E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Ноябрь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0A41" w:rsidRPr="002119EB" w:rsidRDefault="000B0A41" w:rsidP="009513E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0B0A41" w:rsidRPr="002119EB" w:rsidTr="00806010">
        <w:trPr>
          <w:cantSplit/>
          <w:trHeight w:val="146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0B0A41" w:rsidRPr="002119EB" w:rsidRDefault="000B0A41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:rsidR="000B0A41" w:rsidRPr="002119EB" w:rsidRDefault="000B0A41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</w:tcBorders>
          </w:tcPr>
          <w:p w:rsidR="000B0A41" w:rsidRPr="002119EB" w:rsidRDefault="000B0A41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</w:tcPr>
          <w:p w:rsidR="000B0A41" w:rsidRPr="002119EB" w:rsidRDefault="000B0A41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B0A41" w:rsidRPr="002119EB" w:rsidRDefault="000B0A41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0A41" w:rsidRPr="002119EB" w:rsidRDefault="000B0A41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0B0A41" w:rsidRPr="002119EB" w:rsidTr="00806010">
        <w:trPr>
          <w:cantSplit/>
          <w:trHeight w:val="283"/>
        </w:trPr>
        <w:tc>
          <w:tcPr>
            <w:tcW w:w="3828" w:type="dxa"/>
            <w:tcBorders>
              <w:top w:val="single" w:sz="4" w:space="0" w:color="auto"/>
            </w:tcBorders>
            <w:vAlign w:val="bottom"/>
          </w:tcPr>
          <w:p w:rsidR="000B0A41" w:rsidRPr="00977A17" w:rsidRDefault="000B0A41" w:rsidP="00175E99">
            <w:pPr>
              <w:pStyle w:val="xl4015"/>
              <w:spacing w:before="20" w:after="20" w:line="240" w:lineRule="exact"/>
              <w:jc w:val="left"/>
              <w:rPr>
                <w:rFonts w:ascii="Arial" w:eastAsia="Times New Roman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Производство, передача и распределение электроэнергии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0B0A41" w:rsidRPr="00D80B5E" w:rsidRDefault="000B0A4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  <w:vAlign w:val="bottom"/>
          </w:tcPr>
          <w:p w:rsidR="000B0A41" w:rsidRPr="00D80B5E" w:rsidRDefault="007E1EB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82,5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vAlign w:val="bottom"/>
          </w:tcPr>
          <w:p w:rsidR="000B0A41" w:rsidRPr="00D80B5E" w:rsidRDefault="000B0A41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B0A41" w:rsidRPr="00D80B5E" w:rsidRDefault="007E1EB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0B0A41" w:rsidRPr="00D80B5E" w:rsidRDefault="007E1EB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100,5</w:t>
            </w:r>
          </w:p>
        </w:tc>
      </w:tr>
      <w:tr w:rsidR="000B0A41" w:rsidRPr="002119EB" w:rsidTr="00806010">
        <w:trPr>
          <w:cantSplit/>
          <w:trHeight w:val="283"/>
        </w:trPr>
        <w:tc>
          <w:tcPr>
            <w:tcW w:w="3828" w:type="dxa"/>
            <w:vAlign w:val="bottom"/>
          </w:tcPr>
          <w:p w:rsidR="000B0A41" w:rsidRPr="0013781D" w:rsidRDefault="000B0A41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</w:t>
            </w:r>
            <w:r w:rsidRPr="0013781D">
              <w:rPr>
                <w:rFonts w:ascii="Arial" w:hAnsi="Arial" w:cs="Arial"/>
                <w:sz w:val="22"/>
                <w:szCs w:val="22"/>
              </w:rPr>
              <w:t>лектроэнергия</w:t>
            </w:r>
            <w:r>
              <w:rPr>
                <w:rFonts w:ascii="Arial" w:hAnsi="Arial" w:cs="Arial"/>
                <w:sz w:val="22"/>
                <w:szCs w:val="22"/>
              </w:rPr>
              <w:t xml:space="preserve">, млн.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1152" w:type="dxa"/>
            <w:vAlign w:val="bottom"/>
          </w:tcPr>
          <w:p w:rsidR="000B0A41" w:rsidRPr="00D80B5E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1604,6</w:t>
            </w:r>
          </w:p>
        </w:tc>
        <w:tc>
          <w:tcPr>
            <w:tcW w:w="1107" w:type="dxa"/>
            <w:vAlign w:val="bottom"/>
          </w:tcPr>
          <w:p w:rsidR="000B0A41" w:rsidRPr="00D80B5E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129,1</w:t>
            </w:r>
          </w:p>
        </w:tc>
        <w:tc>
          <w:tcPr>
            <w:tcW w:w="1143" w:type="dxa"/>
            <w:vAlign w:val="bottom"/>
          </w:tcPr>
          <w:p w:rsidR="000B0A41" w:rsidRPr="00D80B5E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215,4</w:t>
            </w:r>
          </w:p>
        </w:tc>
        <w:tc>
          <w:tcPr>
            <w:tcW w:w="992" w:type="dxa"/>
            <w:vAlign w:val="bottom"/>
          </w:tcPr>
          <w:p w:rsidR="000B0A41" w:rsidRPr="00D80B5E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144,8</w:t>
            </w:r>
          </w:p>
        </w:tc>
        <w:tc>
          <w:tcPr>
            <w:tcW w:w="1134" w:type="dxa"/>
            <w:vAlign w:val="bottom"/>
          </w:tcPr>
          <w:p w:rsidR="000B0A41" w:rsidRPr="00D80B5E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101,4</w:t>
            </w:r>
          </w:p>
        </w:tc>
      </w:tr>
      <w:tr w:rsidR="000B0A41" w:rsidRPr="002119EB" w:rsidTr="00806010">
        <w:trPr>
          <w:cantSplit/>
          <w:trHeight w:val="283"/>
        </w:trPr>
        <w:tc>
          <w:tcPr>
            <w:tcW w:w="3828" w:type="dxa"/>
            <w:vAlign w:val="bottom"/>
          </w:tcPr>
          <w:p w:rsidR="000B0A41" w:rsidRPr="00DA23F3" w:rsidRDefault="000B0A41" w:rsidP="00175E99">
            <w:pPr>
              <w:spacing w:before="20" w:after="20" w:line="240" w:lineRule="exact"/>
              <w:rPr>
                <w:rFonts w:ascii="Arial" w:hAnsi="Arial"/>
                <w:b/>
                <w:sz w:val="22"/>
              </w:rPr>
            </w:pPr>
            <w:r w:rsidRPr="00DA23F3">
              <w:rPr>
                <w:rFonts w:ascii="Arial" w:hAnsi="Arial"/>
                <w:b/>
                <w:sz w:val="22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1152" w:type="dxa"/>
            <w:vAlign w:val="bottom"/>
          </w:tcPr>
          <w:p w:rsidR="000B0A41" w:rsidRPr="00D80B5E" w:rsidRDefault="000B0A4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0B0A41" w:rsidRPr="00D80B5E" w:rsidRDefault="007E1EB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96,7</w:t>
            </w:r>
          </w:p>
        </w:tc>
        <w:tc>
          <w:tcPr>
            <w:tcW w:w="1143" w:type="dxa"/>
            <w:vAlign w:val="bottom"/>
          </w:tcPr>
          <w:p w:rsidR="000B0A41" w:rsidRPr="00D80B5E" w:rsidRDefault="000B0A41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0B0A41" w:rsidRPr="00D80B5E" w:rsidRDefault="007E1EB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92,8</w:t>
            </w:r>
          </w:p>
        </w:tc>
        <w:tc>
          <w:tcPr>
            <w:tcW w:w="1134" w:type="dxa"/>
            <w:vAlign w:val="bottom"/>
          </w:tcPr>
          <w:p w:rsidR="000B0A41" w:rsidRPr="00D80B5E" w:rsidRDefault="007E1EB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125,6</w:t>
            </w:r>
          </w:p>
        </w:tc>
      </w:tr>
      <w:tr w:rsidR="000B0A41" w:rsidRPr="002119EB" w:rsidTr="00806010">
        <w:trPr>
          <w:cantSplit/>
          <w:trHeight w:val="283"/>
        </w:trPr>
        <w:tc>
          <w:tcPr>
            <w:tcW w:w="3828" w:type="dxa"/>
            <w:vAlign w:val="bottom"/>
          </w:tcPr>
          <w:p w:rsidR="000B0A41" w:rsidRPr="00DA23F3" w:rsidRDefault="000B0A41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энергия тепловая, тыс. Гкал</w:t>
            </w:r>
          </w:p>
        </w:tc>
        <w:tc>
          <w:tcPr>
            <w:tcW w:w="1152" w:type="dxa"/>
            <w:vAlign w:val="bottom"/>
          </w:tcPr>
          <w:p w:rsidR="000B0A41" w:rsidRPr="00D80B5E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8089,2</w:t>
            </w:r>
          </w:p>
        </w:tc>
        <w:tc>
          <w:tcPr>
            <w:tcW w:w="1107" w:type="dxa"/>
            <w:vAlign w:val="bottom"/>
          </w:tcPr>
          <w:p w:rsidR="000B0A41" w:rsidRPr="00D80B5E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96,7</w:t>
            </w:r>
          </w:p>
        </w:tc>
        <w:tc>
          <w:tcPr>
            <w:tcW w:w="1143" w:type="dxa"/>
            <w:vAlign w:val="bottom"/>
          </w:tcPr>
          <w:p w:rsidR="000B0A41" w:rsidRPr="00D80B5E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1039,6</w:t>
            </w:r>
          </w:p>
        </w:tc>
        <w:tc>
          <w:tcPr>
            <w:tcW w:w="992" w:type="dxa"/>
            <w:vAlign w:val="bottom"/>
          </w:tcPr>
          <w:p w:rsidR="000B0A41" w:rsidRPr="00D80B5E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93,2</w:t>
            </w:r>
          </w:p>
        </w:tc>
        <w:tc>
          <w:tcPr>
            <w:tcW w:w="1134" w:type="dxa"/>
            <w:vAlign w:val="bottom"/>
          </w:tcPr>
          <w:p w:rsidR="000B0A41" w:rsidRPr="00D80B5E" w:rsidRDefault="007C4FC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127,0</w:t>
            </w:r>
          </w:p>
        </w:tc>
      </w:tr>
    </w:tbl>
    <w:p w:rsidR="00906256" w:rsidRDefault="00906256" w:rsidP="00805C55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br w:type="page"/>
      </w:r>
    </w:p>
    <w:p w:rsidR="0011580B" w:rsidRPr="000C01DD" w:rsidRDefault="00805C55" w:rsidP="00805C55">
      <w:pPr>
        <w:jc w:val="center"/>
        <w:rPr>
          <w:rFonts w:ascii="Arial" w:hAnsi="Arial"/>
          <w:b/>
          <w:sz w:val="24"/>
          <w:szCs w:val="24"/>
        </w:rPr>
      </w:pPr>
      <w:r w:rsidRPr="000C01DD">
        <w:rPr>
          <w:rFonts w:ascii="Arial" w:hAnsi="Arial"/>
          <w:b/>
          <w:sz w:val="24"/>
          <w:szCs w:val="24"/>
        </w:rPr>
        <w:lastRenderedPageBreak/>
        <w:t xml:space="preserve">1.2.4. </w:t>
      </w:r>
      <w:r w:rsidR="0011580B" w:rsidRPr="000C01DD">
        <w:rPr>
          <w:rFonts w:ascii="Arial" w:hAnsi="Arial"/>
          <w:b/>
          <w:sz w:val="24"/>
          <w:szCs w:val="24"/>
        </w:rPr>
        <w:t>Водоснабжение; водоотведение, организация сбора и утилизации отходов, деятельность по ликвидации загрязнений</w:t>
      </w:r>
    </w:p>
    <w:p w:rsidR="00975AA8" w:rsidRDefault="00025DEF" w:rsidP="00785031">
      <w:pPr>
        <w:suppressAutoHyphens/>
        <w:spacing w:before="240"/>
        <w:jc w:val="both"/>
        <w:rPr>
          <w:rFonts w:ascii="Arial" w:hAnsi="Arial"/>
          <w:sz w:val="24"/>
        </w:rPr>
      </w:pPr>
      <w:r>
        <w:rPr>
          <w:rFonts w:ascii="Arial" w:hAnsi="Arial" w:cs="Arial"/>
        </w:rPr>
        <w:t xml:space="preserve">      </w:t>
      </w:r>
      <w:r w:rsidR="0011580B" w:rsidRPr="003268BE">
        <w:rPr>
          <w:rFonts w:ascii="Arial" w:hAnsi="Arial"/>
          <w:sz w:val="24"/>
        </w:rPr>
        <w:t>Индекс производства по</w:t>
      </w:r>
      <w:r w:rsidR="0011580B">
        <w:rPr>
          <w:rFonts w:ascii="Arial" w:hAnsi="Arial"/>
          <w:sz w:val="24"/>
        </w:rPr>
        <w:t xml:space="preserve"> виду деятельности </w:t>
      </w:r>
      <w:r w:rsidR="0011580B" w:rsidRPr="00C653D7">
        <w:rPr>
          <w:rFonts w:ascii="Arial" w:hAnsi="Arial"/>
          <w:sz w:val="24"/>
          <w:szCs w:val="24"/>
        </w:rPr>
        <w:t>«</w:t>
      </w:r>
      <w:r w:rsidR="00C653D7">
        <w:rPr>
          <w:rFonts w:ascii="Arial" w:hAnsi="Arial"/>
          <w:sz w:val="24"/>
          <w:szCs w:val="24"/>
        </w:rPr>
        <w:t>В</w:t>
      </w:r>
      <w:r w:rsidR="00C653D7" w:rsidRPr="00C653D7">
        <w:rPr>
          <w:rFonts w:ascii="Arial" w:hAnsi="Arial"/>
          <w:sz w:val="24"/>
          <w:szCs w:val="24"/>
        </w:rPr>
        <w:t>одоснабжение; водоотведение, организация сбора и утилизации отходов, деятельность по ликвидации загрязнений</w:t>
      </w:r>
      <w:r w:rsidR="0011580B" w:rsidRPr="00F02229">
        <w:rPr>
          <w:rFonts w:ascii="Arial" w:hAnsi="Arial"/>
          <w:sz w:val="24"/>
        </w:rPr>
        <w:t xml:space="preserve">» в </w:t>
      </w:r>
      <w:r w:rsidR="005E55B6">
        <w:rPr>
          <w:rFonts w:ascii="Arial" w:hAnsi="Arial"/>
          <w:sz w:val="24"/>
        </w:rPr>
        <w:t>январе-ноябре 2018</w:t>
      </w:r>
      <w:r w:rsidR="005E55B6" w:rsidRPr="00CA141A">
        <w:rPr>
          <w:rFonts w:ascii="Arial" w:hAnsi="Arial"/>
          <w:sz w:val="24"/>
        </w:rPr>
        <w:t>г. по сравнению с январем</w:t>
      </w:r>
      <w:r w:rsidR="005E55B6">
        <w:rPr>
          <w:rFonts w:ascii="Arial" w:hAnsi="Arial"/>
          <w:sz w:val="24"/>
        </w:rPr>
        <w:t>-ноябрем</w:t>
      </w:r>
      <w:r w:rsidR="005E55B6" w:rsidRPr="00CA141A">
        <w:rPr>
          <w:rFonts w:ascii="Arial" w:hAnsi="Arial"/>
          <w:sz w:val="24"/>
        </w:rPr>
        <w:t xml:space="preserve"> </w:t>
      </w:r>
      <w:r w:rsidR="005E55B6">
        <w:rPr>
          <w:rFonts w:ascii="Arial" w:hAnsi="Arial"/>
          <w:sz w:val="24"/>
        </w:rPr>
        <w:t>2017</w:t>
      </w:r>
      <w:r w:rsidR="005E55B6" w:rsidRPr="00CA141A">
        <w:rPr>
          <w:rFonts w:ascii="Arial" w:hAnsi="Arial"/>
          <w:sz w:val="24"/>
        </w:rPr>
        <w:t xml:space="preserve">г. </w:t>
      </w:r>
      <w:r w:rsidR="005E55B6" w:rsidRPr="00B17EB2">
        <w:rPr>
          <w:rFonts w:ascii="Arial" w:hAnsi="Arial"/>
          <w:sz w:val="24"/>
        </w:rPr>
        <w:t xml:space="preserve">составил </w:t>
      </w:r>
      <w:r w:rsidR="007E1EB6">
        <w:rPr>
          <w:rFonts w:ascii="Arial" w:hAnsi="Arial"/>
          <w:sz w:val="24"/>
        </w:rPr>
        <w:t>108,0</w:t>
      </w:r>
      <w:r w:rsidR="005E55B6" w:rsidRPr="00B17EB2">
        <w:rPr>
          <w:rFonts w:ascii="Arial" w:hAnsi="Arial"/>
          <w:sz w:val="24"/>
        </w:rPr>
        <w:t>%,</w:t>
      </w:r>
      <w:r w:rsidR="005E55B6" w:rsidRPr="00CA141A">
        <w:rPr>
          <w:rFonts w:ascii="Arial" w:hAnsi="Arial"/>
          <w:sz w:val="24"/>
        </w:rPr>
        <w:t xml:space="preserve"> </w:t>
      </w:r>
      <w:r w:rsidR="005E55B6">
        <w:rPr>
          <w:rFonts w:ascii="Arial" w:hAnsi="Arial"/>
          <w:sz w:val="24"/>
        </w:rPr>
        <w:t>в ноябре 2018г. по сравнению с ноябрем</w:t>
      </w:r>
      <w:r w:rsidR="005E55B6" w:rsidRPr="00CA141A">
        <w:rPr>
          <w:rFonts w:ascii="Arial" w:hAnsi="Arial"/>
          <w:sz w:val="24"/>
        </w:rPr>
        <w:t xml:space="preserve"> </w:t>
      </w:r>
      <w:r w:rsidR="005E55B6">
        <w:rPr>
          <w:rFonts w:ascii="Arial" w:hAnsi="Arial"/>
          <w:sz w:val="24"/>
        </w:rPr>
        <w:t>2017</w:t>
      </w:r>
      <w:r w:rsidR="005E55B6" w:rsidRPr="00CA141A">
        <w:rPr>
          <w:rFonts w:ascii="Arial" w:hAnsi="Arial"/>
          <w:sz w:val="24"/>
        </w:rPr>
        <w:t xml:space="preserve">г. – </w:t>
      </w:r>
      <w:r w:rsidR="007E1EB6">
        <w:rPr>
          <w:rFonts w:ascii="Arial" w:hAnsi="Arial"/>
          <w:sz w:val="24"/>
        </w:rPr>
        <w:t>110,6</w:t>
      </w:r>
      <w:r w:rsidR="005E55B6" w:rsidRPr="00CA141A">
        <w:rPr>
          <w:rFonts w:ascii="Arial" w:hAnsi="Arial"/>
          <w:sz w:val="24"/>
        </w:rPr>
        <w:t>%</w:t>
      </w:r>
      <w:r w:rsidR="005E55B6">
        <w:rPr>
          <w:rFonts w:ascii="Arial" w:hAnsi="Arial"/>
          <w:sz w:val="24"/>
        </w:rPr>
        <w:t xml:space="preserve">, по сравнению с октябрем 2018г. –  </w:t>
      </w:r>
      <w:r w:rsidR="007E1EB6">
        <w:rPr>
          <w:rFonts w:ascii="Arial" w:hAnsi="Arial"/>
          <w:sz w:val="24"/>
        </w:rPr>
        <w:t>94,8</w:t>
      </w:r>
      <w:r w:rsidR="005E55B6">
        <w:rPr>
          <w:rFonts w:ascii="Arial" w:hAnsi="Arial"/>
          <w:sz w:val="24"/>
        </w:rPr>
        <w:t>%</w:t>
      </w:r>
      <w:r w:rsidR="005E55B6" w:rsidRPr="00CA141A">
        <w:rPr>
          <w:rFonts w:ascii="Arial" w:hAnsi="Arial"/>
          <w:sz w:val="24"/>
        </w:rPr>
        <w:t>.</w:t>
      </w:r>
    </w:p>
    <w:p w:rsidR="00C653D7" w:rsidRDefault="00C653D7" w:rsidP="00C653D7">
      <w:pPr>
        <w:pStyle w:val="3113"/>
        <w:keepNext w:val="0"/>
        <w:spacing w:before="220" w:after="80" w:line="240" w:lineRule="exact"/>
        <w:jc w:val="left"/>
        <w:rPr>
          <w:rFonts w:ascii="Arial" w:hAnsi="Arial"/>
          <w:b w:val="0"/>
          <w:i/>
          <w:sz w:val="22"/>
          <w:szCs w:val="22"/>
        </w:rPr>
      </w:pPr>
      <w:r w:rsidRPr="00C653D7">
        <w:rPr>
          <w:rFonts w:ascii="Arial" w:hAnsi="Arial"/>
          <w:b w:val="0"/>
          <w:i/>
          <w:sz w:val="22"/>
          <w:szCs w:val="22"/>
        </w:rPr>
        <w:t xml:space="preserve">Динамика производства по виду деятельности «Водоснабжение; </w:t>
      </w:r>
      <w:r>
        <w:rPr>
          <w:rFonts w:ascii="Arial" w:hAnsi="Arial"/>
          <w:b w:val="0"/>
          <w:i/>
          <w:sz w:val="22"/>
          <w:szCs w:val="22"/>
        </w:rPr>
        <w:br/>
      </w:r>
      <w:r w:rsidRPr="00C653D7">
        <w:rPr>
          <w:rFonts w:ascii="Arial" w:hAnsi="Arial"/>
          <w:b w:val="0"/>
          <w:i/>
          <w:sz w:val="22"/>
          <w:szCs w:val="22"/>
        </w:rPr>
        <w:t xml:space="preserve">водоотведение, организация сбора и утилизации отходов, </w:t>
      </w:r>
      <w:r>
        <w:rPr>
          <w:rFonts w:ascii="Arial" w:hAnsi="Arial"/>
          <w:b w:val="0"/>
          <w:i/>
          <w:sz w:val="22"/>
          <w:szCs w:val="22"/>
        </w:rPr>
        <w:br/>
      </w:r>
      <w:r w:rsidRPr="00C653D7">
        <w:rPr>
          <w:rFonts w:ascii="Arial" w:hAnsi="Arial"/>
          <w:b w:val="0"/>
          <w:i/>
          <w:sz w:val="22"/>
          <w:szCs w:val="22"/>
        </w:rPr>
        <w:t xml:space="preserve">деятельность по ликвидации загрязнений» </w:t>
      </w:r>
    </w:p>
    <w:p w:rsidR="00E0579F" w:rsidRPr="00E0579F" w:rsidRDefault="00E0579F" w:rsidP="00E0579F">
      <w:pPr>
        <w:jc w:val="right"/>
        <w:rPr>
          <w:rFonts w:ascii="Arial" w:hAnsi="Arial" w:cs="Arial"/>
          <w:sz w:val="6"/>
          <w:szCs w:val="6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765"/>
        <w:gridCol w:w="3016"/>
        <w:gridCol w:w="3016"/>
      </w:tblGrid>
      <w:tr w:rsidR="00E0579F" w:rsidRPr="006D05FC" w:rsidTr="00D01C42">
        <w:trPr>
          <w:trHeight w:val="240"/>
        </w:trPr>
        <w:tc>
          <w:tcPr>
            <w:tcW w:w="2765" w:type="dxa"/>
            <w:vMerge w:val="restart"/>
            <w:tcBorders>
              <w:top w:val="single" w:sz="4" w:space="0" w:color="auto"/>
            </w:tcBorders>
          </w:tcPr>
          <w:p w:rsidR="00E0579F" w:rsidRPr="006D05FC" w:rsidRDefault="00E0579F" w:rsidP="00D01C42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579F" w:rsidRPr="006D05FC" w:rsidRDefault="00E0579F" w:rsidP="00D01C42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В % к </w:t>
            </w:r>
          </w:p>
        </w:tc>
      </w:tr>
      <w:tr w:rsidR="00E0579F" w:rsidRPr="006D05FC" w:rsidTr="00D01C42">
        <w:trPr>
          <w:trHeight w:val="531"/>
        </w:trPr>
        <w:tc>
          <w:tcPr>
            <w:tcW w:w="2765" w:type="dxa"/>
            <w:vMerge/>
            <w:tcBorders>
              <w:bottom w:val="single" w:sz="4" w:space="0" w:color="auto"/>
            </w:tcBorders>
            <w:vAlign w:val="bottom"/>
          </w:tcPr>
          <w:p w:rsidR="00E0579F" w:rsidRPr="006D05FC" w:rsidRDefault="00E0579F" w:rsidP="00D01C42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E0579F" w:rsidRPr="006D05FC" w:rsidRDefault="00E0579F" w:rsidP="00D01C42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соответствующему периоду </w:t>
            </w:r>
            <w:r w:rsidRPr="006D05FC">
              <w:rPr>
                <w:rFonts w:ascii="Arial" w:hAnsi="Arial" w:cs="Arial"/>
              </w:rPr>
              <w:br/>
              <w:t>предыдущего года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E0579F" w:rsidRPr="006D05FC" w:rsidRDefault="00E0579F" w:rsidP="00D01C42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>предыдущему</w:t>
            </w:r>
            <w:r w:rsidRPr="006D05FC">
              <w:rPr>
                <w:rFonts w:ascii="Arial" w:hAnsi="Arial" w:cs="Arial"/>
              </w:rPr>
              <w:br/>
              <w:t>периоду</w:t>
            </w:r>
          </w:p>
        </w:tc>
      </w:tr>
      <w:tr w:rsidR="00C653D7" w:rsidRPr="00977504" w:rsidTr="00175E99">
        <w:trPr>
          <w:trHeight w:val="227"/>
        </w:trPr>
        <w:tc>
          <w:tcPr>
            <w:tcW w:w="8797" w:type="dxa"/>
            <w:gridSpan w:val="3"/>
            <w:vAlign w:val="bottom"/>
          </w:tcPr>
          <w:p w:rsidR="00C653D7" w:rsidRPr="00B75596" w:rsidRDefault="00C653D7" w:rsidP="009D709C">
            <w:pPr>
              <w:spacing w:before="20" w:after="20" w:line="240" w:lineRule="exact"/>
              <w:ind w:right="-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2016</w:t>
            </w:r>
            <w:r w:rsidR="009D709C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</w:tc>
      </w:tr>
      <w:tr w:rsidR="00C653D7" w:rsidRPr="00977504" w:rsidTr="00175E99">
        <w:trPr>
          <w:trHeight w:val="227"/>
        </w:trPr>
        <w:tc>
          <w:tcPr>
            <w:tcW w:w="2765" w:type="dxa"/>
            <w:vAlign w:val="bottom"/>
          </w:tcPr>
          <w:p w:rsidR="00C653D7" w:rsidRPr="00EC3674" w:rsidRDefault="00C653D7" w:rsidP="009D709C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bottom"/>
          </w:tcPr>
          <w:p w:rsidR="00C653D7" w:rsidRPr="00B75596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88,9</w:t>
            </w:r>
          </w:p>
        </w:tc>
        <w:tc>
          <w:tcPr>
            <w:tcW w:w="3016" w:type="dxa"/>
            <w:vAlign w:val="bottom"/>
          </w:tcPr>
          <w:p w:rsidR="00C653D7" w:rsidRPr="00B75596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85,3</w:t>
            </w:r>
          </w:p>
        </w:tc>
      </w:tr>
      <w:tr w:rsidR="00C653D7" w:rsidRPr="001644DD" w:rsidTr="00175E99">
        <w:trPr>
          <w:trHeight w:val="227"/>
        </w:trPr>
        <w:tc>
          <w:tcPr>
            <w:tcW w:w="2765" w:type="dxa"/>
            <w:vAlign w:val="bottom"/>
          </w:tcPr>
          <w:p w:rsidR="00C653D7" w:rsidRPr="00880C02" w:rsidRDefault="00C653D7" w:rsidP="009D709C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16" w:type="dxa"/>
            <w:vAlign w:val="bottom"/>
          </w:tcPr>
          <w:p w:rsidR="00C653D7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90,6</w:t>
            </w:r>
          </w:p>
        </w:tc>
        <w:tc>
          <w:tcPr>
            <w:tcW w:w="3016" w:type="dxa"/>
            <w:vAlign w:val="bottom"/>
          </w:tcPr>
          <w:p w:rsidR="00C653D7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99,2</w:t>
            </w:r>
          </w:p>
        </w:tc>
      </w:tr>
      <w:tr w:rsidR="00C653D7" w:rsidRPr="001644DD" w:rsidTr="00175E99">
        <w:trPr>
          <w:trHeight w:val="227"/>
        </w:trPr>
        <w:tc>
          <w:tcPr>
            <w:tcW w:w="2765" w:type="dxa"/>
            <w:vAlign w:val="bottom"/>
          </w:tcPr>
          <w:p w:rsidR="00C653D7" w:rsidRPr="00880C02" w:rsidRDefault="00C653D7" w:rsidP="009D709C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3016" w:type="dxa"/>
            <w:vAlign w:val="bottom"/>
          </w:tcPr>
          <w:p w:rsidR="00C653D7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95,8</w:t>
            </w:r>
          </w:p>
        </w:tc>
        <w:tc>
          <w:tcPr>
            <w:tcW w:w="3016" w:type="dxa"/>
            <w:vAlign w:val="bottom"/>
          </w:tcPr>
          <w:p w:rsidR="00C653D7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111,5</w:t>
            </w:r>
          </w:p>
        </w:tc>
      </w:tr>
      <w:tr w:rsidR="00C653D7" w:rsidRPr="001644DD" w:rsidTr="00175E99">
        <w:trPr>
          <w:trHeight w:val="227"/>
        </w:trPr>
        <w:tc>
          <w:tcPr>
            <w:tcW w:w="2765" w:type="dxa"/>
            <w:vAlign w:val="bottom"/>
          </w:tcPr>
          <w:p w:rsidR="00C653D7" w:rsidRPr="0086541B" w:rsidRDefault="00C653D7" w:rsidP="009D709C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6541B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 </w:t>
            </w:r>
            <w:r w:rsidRPr="0086541B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C653D7" w:rsidRPr="00F3084B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91,8</w:t>
            </w:r>
          </w:p>
        </w:tc>
        <w:tc>
          <w:tcPr>
            <w:tcW w:w="3016" w:type="dxa"/>
            <w:vAlign w:val="bottom"/>
          </w:tcPr>
          <w:p w:rsidR="00C653D7" w:rsidRPr="00F3084B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79,9</w:t>
            </w:r>
          </w:p>
        </w:tc>
      </w:tr>
      <w:tr w:rsidR="00C653D7" w:rsidRPr="001644DD" w:rsidTr="00175E99">
        <w:trPr>
          <w:trHeight w:val="227"/>
        </w:trPr>
        <w:tc>
          <w:tcPr>
            <w:tcW w:w="2765" w:type="dxa"/>
            <w:vAlign w:val="bottom"/>
          </w:tcPr>
          <w:p w:rsidR="00C653D7" w:rsidRPr="00AD0EAF" w:rsidRDefault="00C653D7" w:rsidP="009D709C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16" w:type="dxa"/>
            <w:vAlign w:val="bottom"/>
          </w:tcPr>
          <w:p w:rsidR="00C653D7" w:rsidRPr="003D0C3A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97,2</w:t>
            </w:r>
          </w:p>
        </w:tc>
        <w:tc>
          <w:tcPr>
            <w:tcW w:w="3016" w:type="dxa"/>
            <w:vAlign w:val="bottom"/>
          </w:tcPr>
          <w:p w:rsidR="00C653D7" w:rsidRPr="003D0C3A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105,4</w:t>
            </w:r>
          </w:p>
        </w:tc>
      </w:tr>
      <w:tr w:rsidR="00C653D7" w:rsidRPr="001644DD" w:rsidTr="00175E99">
        <w:trPr>
          <w:trHeight w:val="227"/>
        </w:trPr>
        <w:tc>
          <w:tcPr>
            <w:tcW w:w="2765" w:type="dxa"/>
            <w:vAlign w:val="bottom"/>
          </w:tcPr>
          <w:p w:rsidR="00C653D7" w:rsidRDefault="00C653D7" w:rsidP="009D709C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16" w:type="dxa"/>
            <w:vAlign w:val="bottom"/>
          </w:tcPr>
          <w:p w:rsidR="00C653D7" w:rsidRPr="003D0C3A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106,3</w:t>
            </w:r>
          </w:p>
        </w:tc>
        <w:tc>
          <w:tcPr>
            <w:tcW w:w="3016" w:type="dxa"/>
            <w:vAlign w:val="bottom"/>
          </w:tcPr>
          <w:p w:rsidR="00C653D7" w:rsidRPr="003D0C3A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106,6</w:t>
            </w:r>
          </w:p>
        </w:tc>
      </w:tr>
      <w:tr w:rsidR="00C653D7" w:rsidRPr="001644DD" w:rsidTr="00175E99">
        <w:trPr>
          <w:trHeight w:val="227"/>
        </w:trPr>
        <w:tc>
          <w:tcPr>
            <w:tcW w:w="2765" w:type="dxa"/>
            <w:vAlign w:val="bottom"/>
          </w:tcPr>
          <w:p w:rsidR="00C653D7" w:rsidRDefault="00C653D7" w:rsidP="009D709C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016" w:type="dxa"/>
            <w:vAlign w:val="bottom"/>
          </w:tcPr>
          <w:p w:rsidR="00C653D7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125,8</w:t>
            </w:r>
          </w:p>
        </w:tc>
        <w:tc>
          <w:tcPr>
            <w:tcW w:w="3016" w:type="dxa"/>
            <w:vAlign w:val="bottom"/>
          </w:tcPr>
          <w:p w:rsidR="00C653D7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107,3</w:t>
            </w:r>
          </w:p>
        </w:tc>
      </w:tr>
      <w:tr w:rsidR="00C653D7" w:rsidRPr="001644DD" w:rsidTr="00175E99">
        <w:trPr>
          <w:trHeight w:val="227"/>
        </w:trPr>
        <w:tc>
          <w:tcPr>
            <w:tcW w:w="2765" w:type="dxa"/>
            <w:vAlign w:val="bottom"/>
          </w:tcPr>
          <w:p w:rsidR="00C653D7" w:rsidRPr="003C6C3D" w:rsidRDefault="00C653D7" w:rsidP="009D709C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016" w:type="dxa"/>
            <w:vAlign w:val="bottom"/>
          </w:tcPr>
          <w:p w:rsidR="00C653D7" w:rsidRPr="0085409D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109,1</w:t>
            </w:r>
          </w:p>
        </w:tc>
        <w:tc>
          <w:tcPr>
            <w:tcW w:w="3016" w:type="dxa"/>
            <w:vAlign w:val="bottom"/>
          </w:tcPr>
          <w:p w:rsidR="00C653D7" w:rsidRPr="0085409D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120,8</w:t>
            </w:r>
          </w:p>
        </w:tc>
      </w:tr>
      <w:tr w:rsidR="00C653D7" w:rsidRPr="001644DD" w:rsidTr="00175E99">
        <w:trPr>
          <w:trHeight w:val="227"/>
        </w:trPr>
        <w:tc>
          <w:tcPr>
            <w:tcW w:w="2765" w:type="dxa"/>
            <w:vAlign w:val="bottom"/>
          </w:tcPr>
          <w:p w:rsidR="00C653D7" w:rsidRPr="003C6C3D" w:rsidRDefault="00C653D7" w:rsidP="009D709C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016" w:type="dxa"/>
            <w:vAlign w:val="bottom"/>
          </w:tcPr>
          <w:p w:rsidR="00C653D7" w:rsidRPr="0085409D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100,6</w:t>
            </w:r>
          </w:p>
        </w:tc>
        <w:tc>
          <w:tcPr>
            <w:tcW w:w="3016" w:type="dxa"/>
            <w:vAlign w:val="bottom"/>
          </w:tcPr>
          <w:p w:rsidR="00C653D7" w:rsidRPr="0085409D" w:rsidRDefault="00C653D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53D7" w:rsidRPr="001644DD" w:rsidTr="00175E99">
        <w:trPr>
          <w:trHeight w:val="227"/>
        </w:trPr>
        <w:tc>
          <w:tcPr>
            <w:tcW w:w="2765" w:type="dxa"/>
            <w:vAlign w:val="bottom"/>
          </w:tcPr>
          <w:p w:rsidR="00C653D7" w:rsidRPr="007515F3" w:rsidRDefault="00C653D7" w:rsidP="009D709C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016" w:type="dxa"/>
            <w:vAlign w:val="bottom"/>
          </w:tcPr>
          <w:p w:rsidR="00C653D7" w:rsidRPr="00CF22D9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98,2</w:t>
            </w:r>
          </w:p>
        </w:tc>
        <w:tc>
          <w:tcPr>
            <w:tcW w:w="3016" w:type="dxa"/>
            <w:vAlign w:val="bottom"/>
          </w:tcPr>
          <w:p w:rsidR="00C653D7" w:rsidRPr="00CF22D9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89,2</w:t>
            </w:r>
          </w:p>
        </w:tc>
      </w:tr>
      <w:tr w:rsidR="00C653D7" w:rsidRPr="001644DD" w:rsidTr="00175E99">
        <w:trPr>
          <w:trHeight w:val="227"/>
        </w:trPr>
        <w:tc>
          <w:tcPr>
            <w:tcW w:w="2765" w:type="dxa"/>
            <w:vAlign w:val="bottom"/>
          </w:tcPr>
          <w:p w:rsidR="00C653D7" w:rsidRDefault="00C653D7" w:rsidP="009D709C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016" w:type="dxa"/>
            <w:vAlign w:val="bottom"/>
          </w:tcPr>
          <w:p w:rsidR="00C653D7" w:rsidRPr="00CF22D9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98,8</w:t>
            </w:r>
          </w:p>
        </w:tc>
        <w:tc>
          <w:tcPr>
            <w:tcW w:w="3016" w:type="dxa"/>
            <w:vAlign w:val="bottom"/>
          </w:tcPr>
          <w:p w:rsidR="00C653D7" w:rsidRPr="00CF22D9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98,4</w:t>
            </w:r>
          </w:p>
        </w:tc>
      </w:tr>
      <w:tr w:rsidR="00C653D7" w:rsidRPr="001644DD" w:rsidTr="00175E99">
        <w:trPr>
          <w:trHeight w:val="227"/>
        </w:trPr>
        <w:tc>
          <w:tcPr>
            <w:tcW w:w="2765" w:type="dxa"/>
            <w:vAlign w:val="bottom"/>
          </w:tcPr>
          <w:p w:rsidR="00C653D7" w:rsidRDefault="00C653D7" w:rsidP="009D709C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016" w:type="dxa"/>
            <w:vAlign w:val="bottom"/>
          </w:tcPr>
          <w:p w:rsidR="00C653D7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94,6</w:t>
            </w:r>
          </w:p>
        </w:tc>
        <w:tc>
          <w:tcPr>
            <w:tcW w:w="3016" w:type="dxa"/>
            <w:vAlign w:val="bottom"/>
          </w:tcPr>
          <w:p w:rsidR="00C653D7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101,0</w:t>
            </w:r>
          </w:p>
        </w:tc>
      </w:tr>
      <w:tr w:rsidR="00C653D7" w:rsidRPr="001644DD" w:rsidTr="00175E99">
        <w:trPr>
          <w:trHeight w:val="227"/>
        </w:trPr>
        <w:tc>
          <w:tcPr>
            <w:tcW w:w="2765" w:type="dxa"/>
            <w:vAlign w:val="bottom"/>
          </w:tcPr>
          <w:p w:rsidR="00C653D7" w:rsidRPr="008A5E79" w:rsidRDefault="00C653D7" w:rsidP="009D709C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C653D7" w:rsidRPr="009456FD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DA2A03">
              <w:rPr>
                <w:rFonts w:ascii="Arial" w:hAnsi="Arial" w:cs="Arial"/>
                <w:b/>
                <w:sz w:val="22"/>
                <w:szCs w:val="22"/>
              </w:rPr>
              <w:t>7,1</w:t>
            </w:r>
          </w:p>
        </w:tc>
        <w:tc>
          <w:tcPr>
            <w:tcW w:w="3016" w:type="dxa"/>
            <w:vAlign w:val="bottom"/>
          </w:tcPr>
          <w:p w:rsidR="00C653D7" w:rsidRPr="009456FD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DA2A03">
              <w:rPr>
                <w:rFonts w:ascii="Arial" w:hAnsi="Arial" w:cs="Arial"/>
                <w:b/>
                <w:sz w:val="22"/>
                <w:szCs w:val="22"/>
              </w:rPr>
              <w:t>4,6</w:t>
            </w:r>
          </w:p>
        </w:tc>
      </w:tr>
      <w:tr w:rsidR="00C653D7" w:rsidRPr="001644DD" w:rsidTr="00175E99">
        <w:trPr>
          <w:trHeight w:val="227"/>
        </w:trPr>
        <w:tc>
          <w:tcPr>
            <w:tcW w:w="2765" w:type="dxa"/>
            <w:vAlign w:val="bottom"/>
          </w:tcPr>
          <w:p w:rsidR="00C653D7" w:rsidRPr="008A5E79" w:rsidRDefault="00C653D7" w:rsidP="009D709C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016" w:type="dxa"/>
            <w:vAlign w:val="bottom"/>
          </w:tcPr>
          <w:p w:rsidR="00C653D7" w:rsidRPr="009456FD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99,4</w:t>
            </w:r>
          </w:p>
        </w:tc>
        <w:tc>
          <w:tcPr>
            <w:tcW w:w="3016" w:type="dxa"/>
            <w:vAlign w:val="bottom"/>
          </w:tcPr>
          <w:p w:rsidR="00C653D7" w:rsidRDefault="00C653D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3D7" w:rsidRPr="00203A1E" w:rsidTr="00175E99">
        <w:trPr>
          <w:trHeight w:val="227"/>
        </w:trPr>
        <w:tc>
          <w:tcPr>
            <w:tcW w:w="2765" w:type="dxa"/>
            <w:vAlign w:val="bottom"/>
          </w:tcPr>
          <w:p w:rsidR="00C653D7" w:rsidRPr="00203A1E" w:rsidRDefault="00C653D7" w:rsidP="009D709C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016" w:type="dxa"/>
            <w:vAlign w:val="bottom"/>
          </w:tcPr>
          <w:p w:rsidR="00C653D7" w:rsidRPr="00203A1E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106,4</w:t>
            </w:r>
          </w:p>
        </w:tc>
        <w:tc>
          <w:tcPr>
            <w:tcW w:w="3016" w:type="dxa"/>
            <w:vAlign w:val="bottom"/>
          </w:tcPr>
          <w:p w:rsidR="00C653D7" w:rsidRPr="00203A1E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105,6</w:t>
            </w:r>
          </w:p>
        </w:tc>
      </w:tr>
      <w:tr w:rsidR="00C653D7" w:rsidRPr="00203A1E" w:rsidTr="00175E99">
        <w:trPr>
          <w:trHeight w:val="227"/>
        </w:trPr>
        <w:tc>
          <w:tcPr>
            <w:tcW w:w="2765" w:type="dxa"/>
            <w:vAlign w:val="bottom"/>
          </w:tcPr>
          <w:p w:rsidR="00C653D7" w:rsidRPr="00203A1E" w:rsidRDefault="00C653D7" w:rsidP="009D709C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016" w:type="dxa"/>
            <w:vAlign w:val="bottom"/>
          </w:tcPr>
          <w:p w:rsidR="00C653D7" w:rsidRPr="00203A1E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103,1</w:t>
            </w:r>
          </w:p>
        </w:tc>
        <w:tc>
          <w:tcPr>
            <w:tcW w:w="3016" w:type="dxa"/>
            <w:vAlign w:val="bottom"/>
          </w:tcPr>
          <w:p w:rsidR="00C653D7" w:rsidRPr="00203A1E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98,0</w:t>
            </w:r>
          </w:p>
        </w:tc>
      </w:tr>
      <w:tr w:rsidR="00C653D7" w:rsidRPr="00203A1E" w:rsidTr="00175E99">
        <w:trPr>
          <w:trHeight w:val="227"/>
        </w:trPr>
        <w:tc>
          <w:tcPr>
            <w:tcW w:w="2765" w:type="dxa"/>
            <w:vAlign w:val="bottom"/>
          </w:tcPr>
          <w:p w:rsidR="00C653D7" w:rsidRPr="00203A1E" w:rsidRDefault="00C653D7" w:rsidP="009D709C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 xml:space="preserve">Декабрь </w:t>
            </w:r>
          </w:p>
        </w:tc>
        <w:tc>
          <w:tcPr>
            <w:tcW w:w="3016" w:type="dxa"/>
            <w:vAlign w:val="bottom"/>
          </w:tcPr>
          <w:p w:rsidR="00C653D7" w:rsidRPr="00203A1E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107,1</w:t>
            </w:r>
          </w:p>
        </w:tc>
        <w:tc>
          <w:tcPr>
            <w:tcW w:w="3016" w:type="dxa"/>
            <w:vAlign w:val="bottom"/>
          </w:tcPr>
          <w:p w:rsidR="00C653D7" w:rsidRPr="00203A1E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101,9</w:t>
            </w:r>
          </w:p>
        </w:tc>
      </w:tr>
      <w:tr w:rsidR="00C653D7" w:rsidRPr="008F1037" w:rsidTr="00175E99">
        <w:trPr>
          <w:trHeight w:val="227"/>
        </w:trPr>
        <w:tc>
          <w:tcPr>
            <w:tcW w:w="2765" w:type="dxa"/>
            <w:vAlign w:val="bottom"/>
          </w:tcPr>
          <w:p w:rsidR="00C653D7" w:rsidRPr="008F1037" w:rsidRDefault="00C653D7" w:rsidP="009D709C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F1037">
              <w:rPr>
                <w:rFonts w:ascii="Arial" w:hAnsi="Arial" w:cs="Arial"/>
                <w:b/>
                <w:i/>
                <w:sz w:val="22"/>
                <w:szCs w:val="22"/>
              </w:rPr>
              <w:t>IV квартал</w:t>
            </w:r>
          </w:p>
        </w:tc>
        <w:tc>
          <w:tcPr>
            <w:tcW w:w="3016" w:type="dxa"/>
            <w:vAlign w:val="bottom"/>
          </w:tcPr>
          <w:p w:rsidR="00C653D7" w:rsidRPr="008F1037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F1037">
              <w:rPr>
                <w:rFonts w:ascii="Arial" w:hAnsi="Arial" w:cs="Arial"/>
                <w:b/>
                <w:sz w:val="22"/>
                <w:szCs w:val="22"/>
              </w:rPr>
              <w:t>105,5</w:t>
            </w:r>
          </w:p>
        </w:tc>
        <w:tc>
          <w:tcPr>
            <w:tcW w:w="3016" w:type="dxa"/>
            <w:vAlign w:val="bottom"/>
          </w:tcPr>
          <w:p w:rsidR="00C653D7" w:rsidRPr="008F1037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F1037">
              <w:rPr>
                <w:rFonts w:ascii="Arial" w:hAnsi="Arial" w:cs="Arial"/>
                <w:b/>
                <w:sz w:val="22"/>
                <w:szCs w:val="22"/>
              </w:rPr>
              <w:t>104,9</w:t>
            </w:r>
          </w:p>
        </w:tc>
      </w:tr>
      <w:tr w:rsidR="00C653D7" w:rsidRPr="001644DD" w:rsidTr="00175E99">
        <w:trPr>
          <w:trHeight w:val="227"/>
        </w:trPr>
        <w:tc>
          <w:tcPr>
            <w:tcW w:w="2765" w:type="dxa"/>
            <w:vAlign w:val="bottom"/>
          </w:tcPr>
          <w:p w:rsidR="00C653D7" w:rsidRPr="00203A1E" w:rsidRDefault="00C653D7" w:rsidP="009D709C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3016" w:type="dxa"/>
            <w:vAlign w:val="bottom"/>
          </w:tcPr>
          <w:p w:rsidR="00C653D7" w:rsidRPr="00A54F07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100,9</w:t>
            </w:r>
          </w:p>
        </w:tc>
        <w:tc>
          <w:tcPr>
            <w:tcW w:w="3016" w:type="dxa"/>
            <w:vAlign w:val="bottom"/>
          </w:tcPr>
          <w:p w:rsidR="00C653D7" w:rsidRPr="00A54F07" w:rsidRDefault="00C653D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3D7" w:rsidRPr="00977504" w:rsidTr="00175E99">
        <w:trPr>
          <w:trHeight w:val="227"/>
        </w:trPr>
        <w:tc>
          <w:tcPr>
            <w:tcW w:w="8797" w:type="dxa"/>
            <w:gridSpan w:val="3"/>
            <w:vAlign w:val="bottom"/>
          </w:tcPr>
          <w:p w:rsidR="00C653D7" w:rsidRPr="00B75596" w:rsidRDefault="00C653D7" w:rsidP="009D709C">
            <w:pPr>
              <w:spacing w:before="20" w:after="20" w:line="240" w:lineRule="exact"/>
              <w:ind w:right="-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5596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B75596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</w:tc>
      </w:tr>
      <w:tr w:rsidR="00C653D7" w:rsidRPr="00977504" w:rsidTr="00175E99">
        <w:trPr>
          <w:trHeight w:val="227"/>
        </w:trPr>
        <w:tc>
          <w:tcPr>
            <w:tcW w:w="2765" w:type="dxa"/>
            <w:vAlign w:val="bottom"/>
          </w:tcPr>
          <w:p w:rsidR="00C653D7" w:rsidRPr="00EC3674" w:rsidRDefault="00C653D7" w:rsidP="009D709C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bottom"/>
          </w:tcPr>
          <w:p w:rsidR="00C653D7" w:rsidRPr="00B75596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118,0</w:t>
            </w:r>
          </w:p>
        </w:tc>
        <w:tc>
          <w:tcPr>
            <w:tcW w:w="3016" w:type="dxa"/>
            <w:vAlign w:val="bottom"/>
          </w:tcPr>
          <w:p w:rsidR="00C653D7" w:rsidRPr="00B75596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89,5</w:t>
            </w:r>
          </w:p>
        </w:tc>
      </w:tr>
      <w:tr w:rsidR="00C653D7" w:rsidRPr="001644DD" w:rsidTr="00175E99">
        <w:trPr>
          <w:trHeight w:val="227"/>
        </w:trPr>
        <w:tc>
          <w:tcPr>
            <w:tcW w:w="2765" w:type="dxa"/>
            <w:vAlign w:val="bottom"/>
          </w:tcPr>
          <w:p w:rsidR="00C653D7" w:rsidRPr="00880C02" w:rsidRDefault="00C653D7" w:rsidP="009D709C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16" w:type="dxa"/>
            <w:vAlign w:val="bottom"/>
          </w:tcPr>
          <w:p w:rsidR="00C653D7" w:rsidRDefault="00DD4C20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119,5</w:t>
            </w:r>
          </w:p>
        </w:tc>
        <w:tc>
          <w:tcPr>
            <w:tcW w:w="3016" w:type="dxa"/>
            <w:vAlign w:val="bottom"/>
          </w:tcPr>
          <w:p w:rsidR="00C653D7" w:rsidRDefault="00DD4C20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99,3</w:t>
            </w:r>
          </w:p>
        </w:tc>
      </w:tr>
      <w:tr w:rsidR="0095326B" w:rsidRPr="001644DD" w:rsidTr="00175E99">
        <w:trPr>
          <w:trHeight w:val="227"/>
        </w:trPr>
        <w:tc>
          <w:tcPr>
            <w:tcW w:w="2765" w:type="dxa"/>
            <w:vAlign w:val="bottom"/>
          </w:tcPr>
          <w:p w:rsidR="0095326B" w:rsidRPr="001644DD" w:rsidRDefault="0095326B" w:rsidP="000571E4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Март </w:t>
            </w:r>
          </w:p>
        </w:tc>
        <w:tc>
          <w:tcPr>
            <w:tcW w:w="3016" w:type="dxa"/>
            <w:vAlign w:val="bottom"/>
          </w:tcPr>
          <w:p w:rsidR="0095326B" w:rsidRDefault="0019310E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111,2</w:t>
            </w:r>
          </w:p>
        </w:tc>
        <w:tc>
          <w:tcPr>
            <w:tcW w:w="3016" w:type="dxa"/>
            <w:vAlign w:val="bottom"/>
          </w:tcPr>
          <w:p w:rsidR="0095326B" w:rsidRDefault="0019310E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100,7</w:t>
            </w:r>
          </w:p>
        </w:tc>
      </w:tr>
      <w:tr w:rsidR="0095326B" w:rsidRPr="001644DD" w:rsidTr="00175E99">
        <w:trPr>
          <w:trHeight w:val="227"/>
        </w:trPr>
        <w:tc>
          <w:tcPr>
            <w:tcW w:w="2765" w:type="dxa"/>
            <w:vAlign w:val="bottom"/>
          </w:tcPr>
          <w:p w:rsidR="0095326B" w:rsidRPr="000D314C" w:rsidRDefault="0095326B" w:rsidP="000571E4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 квартал</w:t>
            </w:r>
          </w:p>
        </w:tc>
        <w:tc>
          <w:tcPr>
            <w:tcW w:w="3016" w:type="dxa"/>
            <w:vAlign w:val="bottom"/>
          </w:tcPr>
          <w:p w:rsidR="0095326B" w:rsidRPr="00975AA8" w:rsidRDefault="003F0C38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75AA8">
              <w:rPr>
                <w:rFonts w:ascii="Arial" w:hAnsi="Arial" w:cs="Arial"/>
                <w:b/>
                <w:sz w:val="22"/>
                <w:szCs w:val="22"/>
              </w:rPr>
              <w:t>117,1</w:t>
            </w:r>
          </w:p>
        </w:tc>
        <w:tc>
          <w:tcPr>
            <w:tcW w:w="3016" w:type="dxa"/>
            <w:vAlign w:val="bottom"/>
          </w:tcPr>
          <w:p w:rsidR="0095326B" w:rsidRPr="00975AA8" w:rsidRDefault="0095326B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4B70" w:rsidRPr="001644DD" w:rsidTr="00175E99">
        <w:trPr>
          <w:trHeight w:val="227"/>
        </w:trPr>
        <w:tc>
          <w:tcPr>
            <w:tcW w:w="2765" w:type="dxa"/>
            <w:vAlign w:val="bottom"/>
          </w:tcPr>
          <w:p w:rsidR="00874B70" w:rsidRPr="000D314C" w:rsidRDefault="00874B70" w:rsidP="000571E4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16" w:type="dxa"/>
            <w:vAlign w:val="bottom"/>
          </w:tcPr>
          <w:p w:rsidR="00874B70" w:rsidRDefault="00AF581D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111,7</w:t>
            </w:r>
          </w:p>
        </w:tc>
        <w:tc>
          <w:tcPr>
            <w:tcW w:w="3016" w:type="dxa"/>
            <w:vAlign w:val="bottom"/>
          </w:tcPr>
          <w:p w:rsidR="00874B70" w:rsidRDefault="00AF581D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103,7</w:t>
            </w:r>
          </w:p>
        </w:tc>
      </w:tr>
      <w:tr w:rsidR="0061575C" w:rsidRPr="001644DD" w:rsidTr="00175E99">
        <w:trPr>
          <w:trHeight w:val="227"/>
        </w:trPr>
        <w:tc>
          <w:tcPr>
            <w:tcW w:w="2765" w:type="dxa"/>
            <w:vAlign w:val="bottom"/>
          </w:tcPr>
          <w:p w:rsidR="0061575C" w:rsidRPr="001644DD" w:rsidRDefault="0061575C" w:rsidP="000571E4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16" w:type="dxa"/>
            <w:vAlign w:val="bottom"/>
          </w:tcPr>
          <w:p w:rsidR="0061575C" w:rsidRDefault="00832B14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107,7</w:t>
            </w:r>
          </w:p>
        </w:tc>
        <w:tc>
          <w:tcPr>
            <w:tcW w:w="3016" w:type="dxa"/>
            <w:vAlign w:val="bottom"/>
          </w:tcPr>
          <w:p w:rsidR="0061575C" w:rsidRDefault="00832B14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111,8</w:t>
            </w:r>
          </w:p>
        </w:tc>
      </w:tr>
      <w:tr w:rsidR="0014783B" w:rsidRPr="001644DD" w:rsidTr="00175E99">
        <w:trPr>
          <w:trHeight w:val="227"/>
        </w:trPr>
        <w:tc>
          <w:tcPr>
            <w:tcW w:w="2765" w:type="dxa"/>
            <w:vAlign w:val="bottom"/>
          </w:tcPr>
          <w:p w:rsidR="0014783B" w:rsidRDefault="0014783B" w:rsidP="007A3EE1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016" w:type="dxa"/>
            <w:vAlign w:val="bottom"/>
          </w:tcPr>
          <w:p w:rsidR="0014783B" w:rsidRDefault="00F65A3E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103,0</w:t>
            </w:r>
          </w:p>
        </w:tc>
        <w:tc>
          <w:tcPr>
            <w:tcW w:w="3016" w:type="dxa"/>
            <w:vAlign w:val="bottom"/>
          </w:tcPr>
          <w:p w:rsidR="0014783B" w:rsidRDefault="00F65A3E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96,6</w:t>
            </w:r>
          </w:p>
        </w:tc>
      </w:tr>
      <w:tr w:rsidR="0014783B" w:rsidRPr="001644DD" w:rsidTr="00175E99">
        <w:trPr>
          <w:trHeight w:val="227"/>
        </w:trPr>
        <w:tc>
          <w:tcPr>
            <w:tcW w:w="2765" w:type="dxa"/>
            <w:vAlign w:val="bottom"/>
          </w:tcPr>
          <w:p w:rsidR="0014783B" w:rsidRPr="003C6C3D" w:rsidRDefault="0014783B" w:rsidP="007A3EE1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016" w:type="dxa"/>
            <w:vAlign w:val="bottom"/>
          </w:tcPr>
          <w:p w:rsidR="0014783B" w:rsidRPr="005F1E1B" w:rsidRDefault="00F65A3E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F1E1B">
              <w:rPr>
                <w:rFonts w:ascii="Arial" w:hAnsi="Arial" w:cs="Arial"/>
                <w:b/>
                <w:sz w:val="22"/>
                <w:szCs w:val="22"/>
              </w:rPr>
              <w:t>106,2</w:t>
            </w:r>
          </w:p>
        </w:tc>
        <w:tc>
          <w:tcPr>
            <w:tcW w:w="3016" w:type="dxa"/>
            <w:vAlign w:val="bottom"/>
          </w:tcPr>
          <w:p w:rsidR="0014783B" w:rsidRPr="005F1E1B" w:rsidRDefault="005F1E1B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111,6</w:t>
            </w:r>
          </w:p>
        </w:tc>
      </w:tr>
      <w:tr w:rsidR="0014783B" w:rsidRPr="001644DD" w:rsidTr="00175E99">
        <w:trPr>
          <w:trHeight w:val="227"/>
        </w:trPr>
        <w:tc>
          <w:tcPr>
            <w:tcW w:w="2765" w:type="dxa"/>
            <w:vAlign w:val="bottom"/>
          </w:tcPr>
          <w:p w:rsidR="0014783B" w:rsidRPr="003C6C3D" w:rsidRDefault="0014783B" w:rsidP="007A3EE1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016" w:type="dxa"/>
            <w:vAlign w:val="bottom"/>
          </w:tcPr>
          <w:p w:rsidR="0014783B" w:rsidRPr="005F1E1B" w:rsidRDefault="00F65A3E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F1E1B">
              <w:rPr>
                <w:rFonts w:ascii="Arial" w:hAnsi="Arial" w:cs="Arial"/>
                <w:b/>
                <w:sz w:val="22"/>
                <w:szCs w:val="22"/>
              </w:rPr>
              <w:t>112,0</w:t>
            </w:r>
          </w:p>
        </w:tc>
        <w:tc>
          <w:tcPr>
            <w:tcW w:w="3016" w:type="dxa"/>
            <w:vAlign w:val="bottom"/>
          </w:tcPr>
          <w:p w:rsidR="0014783B" w:rsidRPr="005F1E1B" w:rsidRDefault="0014783B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511E2" w:rsidRPr="001644DD" w:rsidTr="00175E99">
        <w:trPr>
          <w:trHeight w:val="227"/>
        </w:trPr>
        <w:tc>
          <w:tcPr>
            <w:tcW w:w="2765" w:type="dxa"/>
            <w:vAlign w:val="bottom"/>
          </w:tcPr>
          <w:p w:rsidR="009511E2" w:rsidRPr="001644DD" w:rsidRDefault="009511E2" w:rsidP="007A3EE1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016" w:type="dxa"/>
            <w:vAlign w:val="bottom"/>
          </w:tcPr>
          <w:p w:rsidR="009511E2" w:rsidRPr="004405D8" w:rsidRDefault="004405D8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106,0</w:t>
            </w:r>
          </w:p>
        </w:tc>
        <w:tc>
          <w:tcPr>
            <w:tcW w:w="3016" w:type="dxa"/>
            <w:vAlign w:val="bottom"/>
          </w:tcPr>
          <w:p w:rsidR="009511E2" w:rsidRPr="004405D8" w:rsidRDefault="004405D8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94,6</w:t>
            </w:r>
          </w:p>
        </w:tc>
      </w:tr>
      <w:tr w:rsidR="00E01323" w:rsidRPr="001644DD" w:rsidTr="00175E99">
        <w:trPr>
          <w:trHeight w:val="227"/>
        </w:trPr>
        <w:tc>
          <w:tcPr>
            <w:tcW w:w="2765" w:type="dxa"/>
            <w:vAlign w:val="bottom"/>
          </w:tcPr>
          <w:p w:rsidR="00E01323" w:rsidRDefault="00E01323" w:rsidP="007A3EE1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016" w:type="dxa"/>
            <w:vAlign w:val="bottom"/>
          </w:tcPr>
          <w:p w:rsidR="00E01323" w:rsidRDefault="004A53E1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111,1</w:t>
            </w:r>
          </w:p>
        </w:tc>
        <w:tc>
          <w:tcPr>
            <w:tcW w:w="3016" w:type="dxa"/>
            <w:vAlign w:val="bottom"/>
          </w:tcPr>
          <w:p w:rsidR="00E01323" w:rsidRDefault="004A53E1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100,1</w:t>
            </w:r>
          </w:p>
        </w:tc>
      </w:tr>
      <w:tr w:rsidR="00CD51D5" w:rsidRPr="001644DD" w:rsidTr="00175E99">
        <w:trPr>
          <w:trHeight w:val="227"/>
        </w:trPr>
        <w:tc>
          <w:tcPr>
            <w:tcW w:w="2765" w:type="dxa"/>
            <w:vAlign w:val="bottom"/>
          </w:tcPr>
          <w:p w:rsidR="00CD51D5" w:rsidRDefault="00CD51D5" w:rsidP="002C57F4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016" w:type="dxa"/>
            <w:vAlign w:val="bottom"/>
          </w:tcPr>
          <w:p w:rsidR="00CD51D5" w:rsidRDefault="00F90C8D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113,4</w:t>
            </w:r>
          </w:p>
        </w:tc>
        <w:tc>
          <w:tcPr>
            <w:tcW w:w="3016" w:type="dxa"/>
            <w:vAlign w:val="bottom"/>
          </w:tcPr>
          <w:p w:rsidR="00CD51D5" w:rsidRDefault="00F90C8D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106,2</w:t>
            </w:r>
          </w:p>
        </w:tc>
      </w:tr>
      <w:tr w:rsidR="00CD51D5" w:rsidRPr="001644DD" w:rsidTr="00175E99">
        <w:trPr>
          <w:trHeight w:val="227"/>
        </w:trPr>
        <w:tc>
          <w:tcPr>
            <w:tcW w:w="2765" w:type="dxa"/>
            <w:vAlign w:val="bottom"/>
          </w:tcPr>
          <w:p w:rsidR="00CD51D5" w:rsidRPr="008A5E79" w:rsidRDefault="00CD51D5" w:rsidP="002C57F4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CD51D5" w:rsidRPr="00F90C8D" w:rsidRDefault="00F90C8D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111,5</w:t>
            </w:r>
          </w:p>
        </w:tc>
        <w:tc>
          <w:tcPr>
            <w:tcW w:w="3016" w:type="dxa"/>
            <w:vAlign w:val="bottom"/>
          </w:tcPr>
          <w:p w:rsidR="00CD51D5" w:rsidRPr="00F90C8D" w:rsidRDefault="00F90C8D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98,8</w:t>
            </w:r>
          </w:p>
        </w:tc>
      </w:tr>
      <w:tr w:rsidR="00CD51D5" w:rsidRPr="001644DD" w:rsidTr="00175E99">
        <w:trPr>
          <w:trHeight w:val="227"/>
        </w:trPr>
        <w:tc>
          <w:tcPr>
            <w:tcW w:w="2765" w:type="dxa"/>
            <w:vAlign w:val="bottom"/>
          </w:tcPr>
          <w:p w:rsidR="00CD51D5" w:rsidRPr="008A5E79" w:rsidRDefault="00CD51D5" w:rsidP="002C57F4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016" w:type="dxa"/>
            <w:vAlign w:val="bottom"/>
          </w:tcPr>
          <w:p w:rsidR="00CD51D5" w:rsidRPr="00F90C8D" w:rsidRDefault="00F90C8D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111,9</w:t>
            </w:r>
          </w:p>
        </w:tc>
        <w:tc>
          <w:tcPr>
            <w:tcW w:w="3016" w:type="dxa"/>
            <w:vAlign w:val="bottom"/>
          </w:tcPr>
          <w:p w:rsidR="00CD51D5" w:rsidRPr="00F90C8D" w:rsidRDefault="00CD51D5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02EB6" w:rsidRPr="00587BC7" w:rsidRDefault="00702EB6" w:rsidP="00702EB6">
      <w:pPr>
        <w:tabs>
          <w:tab w:val="left" w:pos="6240"/>
        </w:tabs>
        <w:ind w:firstLine="153"/>
        <w:jc w:val="right"/>
        <w:rPr>
          <w:rFonts w:ascii="Arial" w:hAnsi="Arial" w:cs="Arial"/>
          <w:sz w:val="22"/>
          <w:szCs w:val="22"/>
        </w:rPr>
      </w:pPr>
      <w:r w:rsidRPr="00587BC7">
        <w:rPr>
          <w:rFonts w:ascii="Arial" w:hAnsi="Arial" w:cs="Arial"/>
          <w:sz w:val="22"/>
          <w:szCs w:val="22"/>
        </w:rPr>
        <w:lastRenderedPageBreak/>
        <w:t>Продолжение</w:t>
      </w:r>
    </w:p>
    <w:p w:rsidR="00702EB6" w:rsidRDefault="00702EB6"/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765"/>
        <w:gridCol w:w="3016"/>
        <w:gridCol w:w="3016"/>
      </w:tblGrid>
      <w:tr w:rsidR="00702EB6" w:rsidRPr="006D05FC" w:rsidTr="00E81E6E">
        <w:trPr>
          <w:trHeight w:val="240"/>
        </w:trPr>
        <w:tc>
          <w:tcPr>
            <w:tcW w:w="2765" w:type="dxa"/>
            <w:vMerge w:val="restart"/>
            <w:tcBorders>
              <w:top w:val="single" w:sz="4" w:space="0" w:color="auto"/>
            </w:tcBorders>
          </w:tcPr>
          <w:p w:rsidR="00702EB6" w:rsidRPr="006D05FC" w:rsidRDefault="00702EB6" w:rsidP="00E81E6E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2EB6" w:rsidRPr="006D05FC" w:rsidRDefault="00702EB6" w:rsidP="00E81E6E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В % к </w:t>
            </w:r>
          </w:p>
        </w:tc>
      </w:tr>
      <w:tr w:rsidR="00702EB6" w:rsidRPr="006D05FC" w:rsidTr="00E81E6E">
        <w:trPr>
          <w:trHeight w:val="531"/>
        </w:trPr>
        <w:tc>
          <w:tcPr>
            <w:tcW w:w="2765" w:type="dxa"/>
            <w:vMerge/>
            <w:tcBorders>
              <w:bottom w:val="single" w:sz="4" w:space="0" w:color="auto"/>
            </w:tcBorders>
            <w:vAlign w:val="bottom"/>
          </w:tcPr>
          <w:p w:rsidR="00702EB6" w:rsidRPr="006D05FC" w:rsidRDefault="00702EB6" w:rsidP="00E81E6E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702EB6" w:rsidRPr="006D05FC" w:rsidRDefault="00702EB6" w:rsidP="00E81E6E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соответствующему периоду </w:t>
            </w:r>
            <w:r w:rsidRPr="006D05FC">
              <w:rPr>
                <w:rFonts w:ascii="Arial" w:hAnsi="Arial" w:cs="Arial"/>
              </w:rPr>
              <w:br/>
              <w:t>предыдущего года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702EB6" w:rsidRPr="006D05FC" w:rsidRDefault="00702EB6" w:rsidP="00E81E6E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>предыдущему</w:t>
            </w:r>
            <w:r w:rsidRPr="006D05FC">
              <w:rPr>
                <w:rFonts w:ascii="Arial" w:hAnsi="Arial" w:cs="Arial"/>
              </w:rPr>
              <w:br/>
              <w:t>периоду</w:t>
            </w:r>
          </w:p>
        </w:tc>
      </w:tr>
      <w:tr w:rsidR="002A5C9D" w:rsidRPr="001644DD" w:rsidTr="00175E99">
        <w:trPr>
          <w:trHeight w:val="227"/>
        </w:trPr>
        <w:tc>
          <w:tcPr>
            <w:tcW w:w="2765" w:type="dxa"/>
            <w:vAlign w:val="bottom"/>
          </w:tcPr>
          <w:p w:rsidR="002A5C9D" w:rsidRPr="008A5E79" w:rsidRDefault="002A5C9D" w:rsidP="002C57F4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016" w:type="dxa"/>
            <w:vAlign w:val="bottom"/>
          </w:tcPr>
          <w:p w:rsidR="002A5C9D" w:rsidRPr="002B10FC" w:rsidRDefault="003A5EE5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B10FC">
              <w:rPr>
                <w:rFonts w:ascii="Arial" w:hAnsi="Arial" w:cs="Arial"/>
                <w:sz w:val="22"/>
                <w:szCs w:val="22"/>
              </w:rPr>
              <w:t>117,4</w:t>
            </w:r>
          </w:p>
        </w:tc>
        <w:tc>
          <w:tcPr>
            <w:tcW w:w="3016" w:type="dxa"/>
            <w:vAlign w:val="bottom"/>
          </w:tcPr>
          <w:p w:rsidR="002A5C9D" w:rsidRPr="002B10FC" w:rsidRDefault="003A5EE5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B10FC">
              <w:rPr>
                <w:rFonts w:ascii="Arial" w:hAnsi="Arial" w:cs="Arial"/>
                <w:sz w:val="22"/>
                <w:szCs w:val="22"/>
              </w:rPr>
              <w:t>105,0</w:t>
            </w:r>
          </w:p>
        </w:tc>
      </w:tr>
      <w:tr w:rsidR="00221A98" w:rsidRPr="001644DD" w:rsidTr="00175E99">
        <w:trPr>
          <w:trHeight w:val="227"/>
        </w:trPr>
        <w:tc>
          <w:tcPr>
            <w:tcW w:w="2765" w:type="dxa"/>
            <w:vAlign w:val="bottom"/>
          </w:tcPr>
          <w:p w:rsidR="00221A98" w:rsidRPr="00203A1E" w:rsidRDefault="00221A98" w:rsidP="002C57F4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016" w:type="dxa"/>
            <w:vAlign w:val="bottom"/>
          </w:tcPr>
          <w:p w:rsidR="00221A98" w:rsidRPr="002B10FC" w:rsidRDefault="00ED6B93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111,2</w:t>
            </w:r>
          </w:p>
        </w:tc>
        <w:tc>
          <w:tcPr>
            <w:tcW w:w="3016" w:type="dxa"/>
            <w:vAlign w:val="bottom"/>
          </w:tcPr>
          <w:p w:rsidR="00221A98" w:rsidRPr="002B10FC" w:rsidRDefault="00ED6B93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89,5</w:t>
            </w:r>
          </w:p>
        </w:tc>
      </w:tr>
      <w:tr w:rsidR="004C7EB2" w:rsidRPr="001644DD" w:rsidTr="00175E99">
        <w:trPr>
          <w:trHeight w:val="227"/>
        </w:trPr>
        <w:tc>
          <w:tcPr>
            <w:tcW w:w="2765" w:type="dxa"/>
            <w:vAlign w:val="bottom"/>
          </w:tcPr>
          <w:p w:rsidR="004C7EB2" w:rsidRPr="00203A1E" w:rsidRDefault="004C7EB2" w:rsidP="00B5319F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 xml:space="preserve">Декабрь </w:t>
            </w:r>
          </w:p>
        </w:tc>
        <w:tc>
          <w:tcPr>
            <w:tcW w:w="3016" w:type="dxa"/>
            <w:vAlign w:val="bottom"/>
          </w:tcPr>
          <w:p w:rsidR="004C7EB2" w:rsidRDefault="009E4ECA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114,7</w:t>
            </w:r>
          </w:p>
        </w:tc>
        <w:tc>
          <w:tcPr>
            <w:tcW w:w="3016" w:type="dxa"/>
            <w:vAlign w:val="bottom"/>
          </w:tcPr>
          <w:p w:rsidR="004C7EB2" w:rsidRDefault="009E4ECA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98,8</w:t>
            </w:r>
          </w:p>
        </w:tc>
      </w:tr>
      <w:tr w:rsidR="004C7EB2" w:rsidRPr="001644DD" w:rsidTr="00175E99">
        <w:trPr>
          <w:trHeight w:val="227"/>
        </w:trPr>
        <w:tc>
          <w:tcPr>
            <w:tcW w:w="2765" w:type="dxa"/>
            <w:vAlign w:val="bottom"/>
          </w:tcPr>
          <w:p w:rsidR="004C7EB2" w:rsidRPr="008F1037" w:rsidRDefault="004C7EB2" w:rsidP="00B5319F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F1037">
              <w:rPr>
                <w:rFonts w:ascii="Arial" w:hAnsi="Arial" w:cs="Arial"/>
                <w:b/>
                <w:i/>
                <w:sz w:val="22"/>
                <w:szCs w:val="22"/>
              </w:rPr>
              <w:t>IV квартал</w:t>
            </w:r>
          </w:p>
        </w:tc>
        <w:tc>
          <w:tcPr>
            <w:tcW w:w="3016" w:type="dxa"/>
            <w:vAlign w:val="bottom"/>
          </w:tcPr>
          <w:p w:rsidR="004C7EB2" w:rsidRPr="00975AA8" w:rsidRDefault="00052E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75AA8">
              <w:rPr>
                <w:rFonts w:ascii="Arial" w:hAnsi="Arial" w:cs="Arial"/>
                <w:b/>
                <w:sz w:val="22"/>
                <w:szCs w:val="22"/>
              </w:rPr>
              <w:t>116,9</w:t>
            </w:r>
          </w:p>
        </w:tc>
        <w:tc>
          <w:tcPr>
            <w:tcW w:w="3016" w:type="dxa"/>
            <w:vAlign w:val="bottom"/>
          </w:tcPr>
          <w:p w:rsidR="004C7EB2" w:rsidRPr="00975AA8" w:rsidRDefault="00052E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75AA8">
              <w:rPr>
                <w:rFonts w:ascii="Arial" w:hAnsi="Arial" w:cs="Arial"/>
                <w:b/>
                <w:sz w:val="22"/>
                <w:szCs w:val="22"/>
              </w:rPr>
              <w:t>110,4</w:t>
            </w:r>
          </w:p>
        </w:tc>
      </w:tr>
      <w:tr w:rsidR="004C7EB2" w:rsidRPr="001644DD" w:rsidTr="00175E99">
        <w:trPr>
          <w:trHeight w:val="227"/>
        </w:trPr>
        <w:tc>
          <w:tcPr>
            <w:tcW w:w="2765" w:type="dxa"/>
            <w:vAlign w:val="bottom"/>
          </w:tcPr>
          <w:p w:rsidR="004C7EB2" w:rsidRPr="00203A1E" w:rsidRDefault="004C7EB2" w:rsidP="00B5319F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3016" w:type="dxa"/>
            <w:vAlign w:val="bottom"/>
          </w:tcPr>
          <w:p w:rsidR="004C7EB2" w:rsidRPr="00975AA8" w:rsidRDefault="00052E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75AA8">
              <w:rPr>
                <w:rFonts w:ascii="Arial" w:hAnsi="Arial" w:cs="Arial"/>
                <w:b/>
                <w:sz w:val="22"/>
                <w:szCs w:val="22"/>
              </w:rPr>
              <w:t>113,7</w:t>
            </w:r>
          </w:p>
        </w:tc>
        <w:tc>
          <w:tcPr>
            <w:tcW w:w="3016" w:type="dxa"/>
            <w:vAlign w:val="bottom"/>
          </w:tcPr>
          <w:p w:rsidR="004C7EB2" w:rsidRPr="00975AA8" w:rsidRDefault="004C7EB2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75AA8" w:rsidRPr="001644DD" w:rsidTr="00175E99">
        <w:trPr>
          <w:trHeight w:val="227"/>
        </w:trPr>
        <w:tc>
          <w:tcPr>
            <w:tcW w:w="2765" w:type="dxa"/>
            <w:vAlign w:val="bottom"/>
          </w:tcPr>
          <w:p w:rsidR="00975AA8" w:rsidRPr="001644DD" w:rsidRDefault="00975AA8" w:rsidP="00B5319F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16" w:type="dxa"/>
            <w:vAlign w:val="bottom"/>
          </w:tcPr>
          <w:p w:rsidR="00975AA8" w:rsidRPr="00975AA8" w:rsidRDefault="00975AA8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</w:tc>
        <w:tc>
          <w:tcPr>
            <w:tcW w:w="3016" w:type="dxa"/>
            <w:vAlign w:val="bottom"/>
          </w:tcPr>
          <w:p w:rsidR="00975AA8" w:rsidRPr="00975AA8" w:rsidRDefault="00975AA8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75AA8" w:rsidRPr="001644DD" w:rsidTr="00975AA8">
        <w:trPr>
          <w:trHeight w:val="227"/>
        </w:trPr>
        <w:tc>
          <w:tcPr>
            <w:tcW w:w="2765" w:type="dxa"/>
            <w:vAlign w:val="bottom"/>
          </w:tcPr>
          <w:p w:rsidR="00975AA8" w:rsidRPr="001644DD" w:rsidRDefault="00975AA8" w:rsidP="00975AA8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bottom"/>
          </w:tcPr>
          <w:p w:rsidR="00975AA8" w:rsidRDefault="00975AA8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119,3</w:t>
            </w:r>
          </w:p>
        </w:tc>
        <w:tc>
          <w:tcPr>
            <w:tcW w:w="3016" w:type="dxa"/>
            <w:vAlign w:val="bottom"/>
          </w:tcPr>
          <w:p w:rsidR="00975AA8" w:rsidRDefault="00975AA8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90,0</w:t>
            </w:r>
          </w:p>
        </w:tc>
      </w:tr>
      <w:tr w:rsidR="002E7314" w:rsidRPr="001644DD" w:rsidTr="00975AA8">
        <w:trPr>
          <w:trHeight w:val="227"/>
        </w:trPr>
        <w:tc>
          <w:tcPr>
            <w:tcW w:w="2765" w:type="dxa"/>
            <w:vAlign w:val="bottom"/>
          </w:tcPr>
          <w:p w:rsidR="002E7314" w:rsidRPr="00EC3674" w:rsidRDefault="002E7314" w:rsidP="00975AA8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16" w:type="dxa"/>
            <w:vAlign w:val="bottom"/>
          </w:tcPr>
          <w:p w:rsidR="002E7314" w:rsidRDefault="00933104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92,2</w:t>
            </w:r>
          </w:p>
        </w:tc>
        <w:tc>
          <w:tcPr>
            <w:tcW w:w="3016" w:type="dxa"/>
            <w:vAlign w:val="bottom"/>
          </w:tcPr>
          <w:p w:rsidR="002E7314" w:rsidRDefault="00933104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97,0</w:t>
            </w:r>
          </w:p>
        </w:tc>
      </w:tr>
      <w:tr w:rsidR="004E7AAF" w:rsidRPr="001644DD" w:rsidTr="00975AA8">
        <w:trPr>
          <w:trHeight w:val="227"/>
        </w:trPr>
        <w:tc>
          <w:tcPr>
            <w:tcW w:w="2765" w:type="dxa"/>
            <w:vAlign w:val="bottom"/>
          </w:tcPr>
          <w:p w:rsidR="004E7AAF" w:rsidRPr="001644DD" w:rsidRDefault="004E7AAF" w:rsidP="004E7AAF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Март </w:t>
            </w:r>
          </w:p>
        </w:tc>
        <w:tc>
          <w:tcPr>
            <w:tcW w:w="3016" w:type="dxa"/>
            <w:vAlign w:val="bottom"/>
          </w:tcPr>
          <w:p w:rsidR="004E7AAF" w:rsidRDefault="00A6059A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98,7</w:t>
            </w:r>
          </w:p>
        </w:tc>
        <w:tc>
          <w:tcPr>
            <w:tcW w:w="3016" w:type="dxa"/>
            <w:vAlign w:val="bottom"/>
          </w:tcPr>
          <w:p w:rsidR="004E7AAF" w:rsidRDefault="00A6059A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105,8</w:t>
            </w:r>
          </w:p>
        </w:tc>
      </w:tr>
      <w:tr w:rsidR="004E7AAF" w:rsidRPr="001644DD" w:rsidTr="00975AA8">
        <w:trPr>
          <w:trHeight w:val="227"/>
        </w:trPr>
        <w:tc>
          <w:tcPr>
            <w:tcW w:w="2765" w:type="dxa"/>
            <w:vAlign w:val="bottom"/>
          </w:tcPr>
          <w:p w:rsidR="004E7AAF" w:rsidRPr="000D314C" w:rsidRDefault="004E7AAF" w:rsidP="004E7AAF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 квартал</w:t>
            </w:r>
          </w:p>
        </w:tc>
        <w:tc>
          <w:tcPr>
            <w:tcW w:w="3016" w:type="dxa"/>
            <w:vAlign w:val="bottom"/>
          </w:tcPr>
          <w:p w:rsidR="004E7AAF" w:rsidRPr="004E7AAF" w:rsidRDefault="00CA23E8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97,8</w:t>
            </w:r>
          </w:p>
        </w:tc>
        <w:tc>
          <w:tcPr>
            <w:tcW w:w="3016" w:type="dxa"/>
            <w:vAlign w:val="bottom"/>
          </w:tcPr>
          <w:p w:rsidR="004E7AAF" w:rsidRPr="004E7AAF" w:rsidRDefault="00CA23E8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80,0</w:t>
            </w:r>
          </w:p>
        </w:tc>
      </w:tr>
      <w:tr w:rsidR="002E5898" w:rsidRPr="002E5898" w:rsidTr="00975AA8">
        <w:trPr>
          <w:trHeight w:val="227"/>
        </w:trPr>
        <w:tc>
          <w:tcPr>
            <w:tcW w:w="2765" w:type="dxa"/>
            <w:vAlign w:val="bottom"/>
          </w:tcPr>
          <w:p w:rsidR="002E5898" w:rsidRPr="002E5898" w:rsidRDefault="002E5898" w:rsidP="004E7AAF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2E5898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16" w:type="dxa"/>
            <w:vAlign w:val="bottom"/>
          </w:tcPr>
          <w:p w:rsidR="002E5898" w:rsidRPr="002E5898" w:rsidRDefault="009F3E46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115,0</w:t>
            </w:r>
          </w:p>
        </w:tc>
        <w:tc>
          <w:tcPr>
            <w:tcW w:w="3016" w:type="dxa"/>
            <w:vAlign w:val="bottom"/>
          </w:tcPr>
          <w:p w:rsidR="002E5898" w:rsidRPr="002E5898" w:rsidRDefault="009F3E46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113,1</w:t>
            </w:r>
          </w:p>
        </w:tc>
      </w:tr>
      <w:tr w:rsidR="00C75468" w:rsidRPr="002E5898" w:rsidTr="00975AA8">
        <w:trPr>
          <w:trHeight w:val="227"/>
        </w:trPr>
        <w:tc>
          <w:tcPr>
            <w:tcW w:w="2765" w:type="dxa"/>
            <w:vAlign w:val="bottom"/>
          </w:tcPr>
          <w:p w:rsidR="00C75468" w:rsidRPr="002E5898" w:rsidRDefault="00C75468" w:rsidP="004E7AAF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16" w:type="dxa"/>
            <w:vAlign w:val="bottom"/>
          </w:tcPr>
          <w:p w:rsidR="00C75468" w:rsidRDefault="001003D0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103,0</w:t>
            </w:r>
          </w:p>
        </w:tc>
        <w:tc>
          <w:tcPr>
            <w:tcW w:w="3016" w:type="dxa"/>
            <w:vAlign w:val="bottom"/>
          </w:tcPr>
          <w:p w:rsidR="00C75468" w:rsidRDefault="001003D0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102,2</w:t>
            </w:r>
          </w:p>
        </w:tc>
      </w:tr>
      <w:tr w:rsidR="00785031" w:rsidRPr="002E5898" w:rsidTr="00975AA8">
        <w:trPr>
          <w:trHeight w:val="227"/>
        </w:trPr>
        <w:tc>
          <w:tcPr>
            <w:tcW w:w="2765" w:type="dxa"/>
            <w:vAlign w:val="bottom"/>
          </w:tcPr>
          <w:p w:rsidR="00785031" w:rsidRDefault="00785031" w:rsidP="002211AB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016" w:type="dxa"/>
            <w:vAlign w:val="bottom"/>
          </w:tcPr>
          <w:p w:rsidR="00785031" w:rsidRDefault="007C3FB0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107,4</w:t>
            </w:r>
          </w:p>
        </w:tc>
        <w:tc>
          <w:tcPr>
            <w:tcW w:w="3016" w:type="dxa"/>
            <w:vAlign w:val="bottom"/>
          </w:tcPr>
          <w:p w:rsidR="00785031" w:rsidRDefault="007C3FB0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100,8</w:t>
            </w:r>
          </w:p>
        </w:tc>
      </w:tr>
      <w:tr w:rsidR="00785031" w:rsidRPr="002E5898" w:rsidTr="00975AA8">
        <w:trPr>
          <w:trHeight w:val="227"/>
        </w:trPr>
        <w:tc>
          <w:tcPr>
            <w:tcW w:w="2765" w:type="dxa"/>
            <w:vAlign w:val="bottom"/>
          </w:tcPr>
          <w:p w:rsidR="00785031" w:rsidRPr="003C6C3D" w:rsidRDefault="00785031" w:rsidP="002211AB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016" w:type="dxa"/>
            <w:vAlign w:val="bottom"/>
          </w:tcPr>
          <w:p w:rsidR="00785031" w:rsidRPr="00900A5F" w:rsidRDefault="00900A5F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00A5F">
              <w:rPr>
                <w:rFonts w:ascii="Arial" w:hAnsi="Arial" w:cs="Arial"/>
                <w:b/>
                <w:sz w:val="22"/>
                <w:szCs w:val="22"/>
              </w:rPr>
              <w:t>107,8</w:t>
            </w:r>
          </w:p>
        </w:tc>
        <w:tc>
          <w:tcPr>
            <w:tcW w:w="3016" w:type="dxa"/>
            <w:vAlign w:val="bottom"/>
          </w:tcPr>
          <w:p w:rsidR="00785031" w:rsidRPr="00900A5F" w:rsidRDefault="00900A5F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00A5F">
              <w:rPr>
                <w:rFonts w:ascii="Arial" w:hAnsi="Arial" w:cs="Arial"/>
                <w:b/>
                <w:sz w:val="22"/>
                <w:szCs w:val="22"/>
              </w:rPr>
              <w:t>121,1</w:t>
            </w:r>
          </w:p>
        </w:tc>
      </w:tr>
      <w:tr w:rsidR="00785031" w:rsidRPr="002E5898" w:rsidTr="00975AA8">
        <w:trPr>
          <w:trHeight w:val="227"/>
        </w:trPr>
        <w:tc>
          <w:tcPr>
            <w:tcW w:w="2765" w:type="dxa"/>
            <w:vAlign w:val="bottom"/>
          </w:tcPr>
          <w:p w:rsidR="00785031" w:rsidRPr="003C6C3D" w:rsidRDefault="00785031" w:rsidP="002211AB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016" w:type="dxa"/>
            <w:vAlign w:val="bottom"/>
          </w:tcPr>
          <w:p w:rsidR="00785031" w:rsidRDefault="007C3FB0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103,5</w:t>
            </w:r>
          </w:p>
        </w:tc>
        <w:tc>
          <w:tcPr>
            <w:tcW w:w="3016" w:type="dxa"/>
            <w:vAlign w:val="bottom"/>
          </w:tcPr>
          <w:p w:rsidR="00785031" w:rsidRDefault="00785031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E56" w:rsidRPr="002E5898" w:rsidTr="00975AA8">
        <w:trPr>
          <w:trHeight w:val="227"/>
        </w:trPr>
        <w:tc>
          <w:tcPr>
            <w:tcW w:w="2765" w:type="dxa"/>
            <w:vAlign w:val="bottom"/>
          </w:tcPr>
          <w:p w:rsidR="00E90E56" w:rsidRPr="00E90E56" w:rsidRDefault="00E90E56" w:rsidP="002211AB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E90E56"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016" w:type="dxa"/>
            <w:vAlign w:val="bottom"/>
          </w:tcPr>
          <w:p w:rsidR="00E90E56" w:rsidRDefault="00AB2FC5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110,2</w:t>
            </w:r>
          </w:p>
        </w:tc>
        <w:tc>
          <w:tcPr>
            <w:tcW w:w="3016" w:type="dxa"/>
            <w:vAlign w:val="bottom"/>
          </w:tcPr>
          <w:p w:rsidR="00E90E56" w:rsidRDefault="00AB2FC5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98,7</w:t>
            </w:r>
          </w:p>
        </w:tc>
      </w:tr>
      <w:tr w:rsidR="00B83A47" w:rsidRPr="002E5898" w:rsidTr="00975AA8">
        <w:trPr>
          <w:trHeight w:val="227"/>
        </w:trPr>
        <w:tc>
          <w:tcPr>
            <w:tcW w:w="2765" w:type="dxa"/>
            <w:vAlign w:val="bottom"/>
          </w:tcPr>
          <w:p w:rsidR="00B83A47" w:rsidRPr="00E90E56" w:rsidRDefault="00B83A47" w:rsidP="002211AB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016" w:type="dxa"/>
            <w:vAlign w:val="bottom"/>
          </w:tcPr>
          <w:p w:rsidR="00B83A47" w:rsidRDefault="007F3B44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123,7</w:t>
            </w:r>
          </w:p>
        </w:tc>
        <w:tc>
          <w:tcPr>
            <w:tcW w:w="3016" w:type="dxa"/>
            <w:vAlign w:val="bottom"/>
          </w:tcPr>
          <w:p w:rsidR="00B83A47" w:rsidRDefault="007F3B44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110,4</w:t>
            </w:r>
          </w:p>
        </w:tc>
      </w:tr>
      <w:tr w:rsidR="00782FC7" w:rsidRPr="002E5898" w:rsidTr="00975AA8">
        <w:trPr>
          <w:trHeight w:val="227"/>
        </w:trPr>
        <w:tc>
          <w:tcPr>
            <w:tcW w:w="2765" w:type="dxa"/>
            <w:vAlign w:val="bottom"/>
          </w:tcPr>
          <w:p w:rsidR="00782FC7" w:rsidRDefault="00782FC7" w:rsidP="007B6369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016" w:type="dxa"/>
            <w:vAlign w:val="bottom"/>
          </w:tcPr>
          <w:p w:rsidR="00782FC7" w:rsidRDefault="00895518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108,4</w:t>
            </w:r>
          </w:p>
        </w:tc>
        <w:tc>
          <w:tcPr>
            <w:tcW w:w="3016" w:type="dxa"/>
            <w:vAlign w:val="bottom"/>
          </w:tcPr>
          <w:p w:rsidR="00782FC7" w:rsidRDefault="00895518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94,2</w:t>
            </w:r>
          </w:p>
        </w:tc>
      </w:tr>
      <w:tr w:rsidR="00782FC7" w:rsidRPr="002E5898" w:rsidTr="00975AA8">
        <w:trPr>
          <w:trHeight w:val="227"/>
        </w:trPr>
        <w:tc>
          <w:tcPr>
            <w:tcW w:w="2765" w:type="dxa"/>
            <w:vAlign w:val="bottom"/>
          </w:tcPr>
          <w:p w:rsidR="00782FC7" w:rsidRPr="008A5E79" w:rsidRDefault="00782FC7" w:rsidP="007B6369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782FC7" w:rsidRDefault="00255F92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115,2</w:t>
            </w:r>
          </w:p>
        </w:tc>
        <w:tc>
          <w:tcPr>
            <w:tcW w:w="3016" w:type="dxa"/>
            <w:vAlign w:val="bottom"/>
          </w:tcPr>
          <w:p w:rsidR="00782FC7" w:rsidRDefault="00255F92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106,6</w:t>
            </w:r>
          </w:p>
        </w:tc>
      </w:tr>
      <w:tr w:rsidR="00782FC7" w:rsidRPr="002E5898" w:rsidTr="00975AA8">
        <w:trPr>
          <w:trHeight w:val="227"/>
        </w:trPr>
        <w:tc>
          <w:tcPr>
            <w:tcW w:w="2765" w:type="dxa"/>
            <w:vAlign w:val="bottom"/>
          </w:tcPr>
          <w:p w:rsidR="00782FC7" w:rsidRPr="008A5E79" w:rsidRDefault="00782FC7" w:rsidP="007B6369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016" w:type="dxa"/>
            <w:vAlign w:val="bottom"/>
          </w:tcPr>
          <w:p w:rsidR="00782FC7" w:rsidRDefault="00255F92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107,2</w:t>
            </w:r>
          </w:p>
        </w:tc>
        <w:tc>
          <w:tcPr>
            <w:tcW w:w="3016" w:type="dxa"/>
            <w:vAlign w:val="bottom"/>
          </w:tcPr>
          <w:p w:rsidR="00782FC7" w:rsidRDefault="00782FC7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D43" w:rsidRPr="002E5898" w:rsidTr="00975AA8">
        <w:trPr>
          <w:trHeight w:val="227"/>
        </w:trPr>
        <w:tc>
          <w:tcPr>
            <w:tcW w:w="2765" w:type="dxa"/>
            <w:vAlign w:val="bottom"/>
          </w:tcPr>
          <w:p w:rsidR="00906D43" w:rsidRPr="008A5E79" w:rsidRDefault="00906D43" w:rsidP="007B6369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016" w:type="dxa"/>
            <w:vAlign w:val="bottom"/>
          </w:tcPr>
          <w:p w:rsidR="00906D43" w:rsidRDefault="00BA587C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112,0</w:t>
            </w:r>
          </w:p>
        </w:tc>
        <w:tc>
          <w:tcPr>
            <w:tcW w:w="3016" w:type="dxa"/>
            <w:vAlign w:val="bottom"/>
          </w:tcPr>
          <w:p w:rsidR="00906D43" w:rsidRDefault="00BA587C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111,1</w:t>
            </w:r>
          </w:p>
        </w:tc>
      </w:tr>
      <w:tr w:rsidR="000B0A41" w:rsidRPr="002E5898" w:rsidTr="00975AA8">
        <w:trPr>
          <w:trHeight w:val="227"/>
        </w:trPr>
        <w:tc>
          <w:tcPr>
            <w:tcW w:w="2765" w:type="dxa"/>
            <w:vAlign w:val="bottom"/>
          </w:tcPr>
          <w:p w:rsidR="000B0A41" w:rsidRPr="00203A1E" w:rsidRDefault="000B0A41" w:rsidP="007B6369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016" w:type="dxa"/>
            <w:vAlign w:val="bottom"/>
          </w:tcPr>
          <w:p w:rsidR="000B0A41" w:rsidRDefault="007E1EB6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110,6</w:t>
            </w:r>
          </w:p>
        </w:tc>
        <w:tc>
          <w:tcPr>
            <w:tcW w:w="3016" w:type="dxa"/>
            <w:vAlign w:val="bottom"/>
          </w:tcPr>
          <w:p w:rsidR="000B0A41" w:rsidRDefault="007E1EB6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94,8</w:t>
            </w:r>
          </w:p>
        </w:tc>
      </w:tr>
    </w:tbl>
    <w:p w:rsidR="004E7AAF" w:rsidRDefault="004E7AAF" w:rsidP="00487D48">
      <w:pPr>
        <w:rPr>
          <w:rFonts w:ascii="Arial" w:hAnsi="Arial"/>
          <w:b/>
          <w:i/>
          <w:sz w:val="22"/>
          <w:szCs w:val="22"/>
        </w:rPr>
      </w:pPr>
    </w:p>
    <w:p w:rsidR="00750DDB" w:rsidRPr="00750DDB" w:rsidRDefault="00487D48" w:rsidP="00487D48">
      <w:pPr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 xml:space="preserve">                                 </w:t>
      </w:r>
      <w:r w:rsidR="00750DDB" w:rsidRPr="00750DDB">
        <w:rPr>
          <w:rFonts w:ascii="Arial" w:hAnsi="Arial"/>
          <w:b/>
          <w:i/>
          <w:sz w:val="22"/>
          <w:szCs w:val="22"/>
        </w:rPr>
        <w:t xml:space="preserve">Динамика производства по виду деятельности </w:t>
      </w:r>
    </w:p>
    <w:p w:rsidR="00750DDB" w:rsidRDefault="00750DDB" w:rsidP="00750DDB">
      <w:pPr>
        <w:jc w:val="center"/>
        <w:rPr>
          <w:rFonts w:ascii="Arial" w:hAnsi="Arial"/>
          <w:b/>
          <w:i/>
          <w:sz w:val="22"/>
          <w:szCs w:val="22"/>
        </w:rPr>
      </w:pPr>
      <w:r w:rsidRPr="00750DDB">
        <w:rPr>
          <w:rFonts w:ascii="Arial" w:hAnsi="Arial"/>
          <w:b/>
          <w:i/>
          <w:sz w:val="22"/>
          <w:szCs w:val="22"/>
        </w:rPr>
        <w:t>«Водоснабжение; водоотведение, организация сбора и утилизации отходов, деятельность по ликвидации загрязнений»</w:t>
      </w:r>
      <w:r w:rsidRPr="00750DDB">
        <w:rPr>
          <w:rFonts w:ascii="Arial" w:hAnsi="Arial"/>
          <w:b/>
          <w:i/>
          <w:sz w:val="22"/>
          <w:szCs w:val="22"/>
        </w:rPr>
        <w:br/>
      </w:r>
      <w:r w:rsidRPr="00020239">
        <w:rPr>
          <w:rFonts w:ascii="Arial" w:hAnsi="Arial"/>
          <w:b/>
          <w:i/>
          <w:sz w:val="22"/>
          <w:szCs w:val="22"/>
        </w:rPr>
        <w:t>в %</w:t>
      </w:r>
      <w:r>
        <w:rPr>
          <w:rFonts w:ascii="Arial" w:hAnsi="Arial"/>
          <w:b/>
          <w:i/>
          <w:sz w:val="22"/>
          <w:szCs w:val="22"/>
        </w:rPr>
        <w:t xml:space="preserve"> к среднемесячному значению 2015</w:t>
      </w:r>
      <w:r w:rsidRPr="00020239">
        <w:rPr>
          <w:rFonts w:ascii="Arial" w:hAnsi="Arial"/>
          <w:b/>
          <w:i/>
          <w:sz w:val="22"/>
          <w:szCs w:val="22"/>
        </w:rPr>
        <w:t>г.</w:t>
      </w:r>
    </w:p>
    <w:p w:rsidR="00703922" w:rsidRDefault="00703922" w:rsidP="00750DDB">
      <w:pPr>
        <w:jc w:val="center"/>
        <w:rPr>
          <w:rFonts w:ascii="Arial" w:hAnsi="Arial"/>
          <w:b/>
          <w:i/>
          <w:sz w:val="22"/>
          <w:szCs w:val="22"/>
        </w:rPr>
      </w:pPr>
    </w:p>
    <w:p w:rsidR="00750DDB" w:rsidRPr="00020239" w:rsidRDefault="00750DDB" w:rsidP="00750DDB">
      <w:pPr>
        <w:jc w:val="center"/>
        <w:rPr>
          <w:rFonts w:ascii="Arial" w:hAnsi="Arial"/>
          <w:b/>
          <w:i/>
          <w:sz w:val="22"/>
          <w:szCs w:val="22"/>
        </w:rPr>
      </w:pPr>
    </w:p>
    <w:p w:rsidR="00703922" w:rsidRDefault="00703922" w:rsidP="00703922">
      <w:pPr>
        <w:pStyle w:val="20"/>
        <w:tabs>
          <w:tab w:val="left" w:pos="1843"/>
        </w:tabs>
        <w:spacing w:before="0" w:after="0"/>
        <w:rPr>
          <w:rFonts w:cs="Arial"/>
        </w:rPr>
      </w:pPr>
      <w:r>
        <w:rPr>
          <w:noProof/>
        </w:rPr>
        <w:drawing>
          <wp:inline distT="0" distB="0" distL="0" distR="0" wp14:anchorId="4BFE36E8" wp14:editId="728D3034">
            <wp:extent cx="5779135" cy="2458529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243CD" w:rsidRDefault="00A243CD" w:rsidP="00E753FF">
      <w:pPr>
        <w:pStyle w:val="20"/>
        <w:tabs>
          <w:tab w:val="left" w:pos="1843"/>
        </w:tabs>
        <w:spacing w:before="0" w:after="0"/>
        <w:rPr>
          <w:rFonts w:cs="Arial"/>
        </w:rPr>
      </w:pPr>
    </w:p>
    <w:sectPr w:rsidR="00A243CD" w:rsidSect="001D638C">
      <w:headerReference w:type="even" r:id="rId14"/>
      <w:headerReference w:type="default" r:id="rId15"/>
      <w:footerReference w:type="default" r:id="rId16"/>
      <w:footnotePr>
        <w:numStart w:val="2"/>
      </w:footnotePr>
      <w:pgSz w:w="11906" w:h="16838"/>
      <w:pgMar w:top="1418" w:right="1418" w:bottom="1418" w:left="1418" w:header="720" w:footer="720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118" w:rsidRDefault="009B1118">
      <w:r>
        <w:separator/>
      </w:r>
    </w:p>
  </w:endnote>
  <w:endnote w:type="continuationSeparator" w:id="0">
    <w:p w:rsidR="009B1118" w:rsidRDefault="009B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odon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CSR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77" w:rsidRDefault="00C07077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118" w:rsidRDefault="009B1118">
      <w:r>
        <w:separator/>
      </w:r>
    </w:p>
  </w:footnote>
  <w:footnote w:type="continuationSeparator" w:id="0">
    <w:p w:rsidR="009B1118" w:rsidRDefault="009B1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77" w:rsidRDefault="00C0707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07077" w:rsidRDefault="00C0707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77" w:rsidRDefault="00C07077">
    <w:pPr>
      <w:pStyle w:val="a9"/>
      <w:framePr w:wrap="around" w:vAnchor="text" w:hAnchor="margin" w:xAlign="center" w:y="1"/>
      <w:rPr>
        <w:rStyle w:val="aa"/>
        <w:rFonts w:ascii="Arial" w:hAnsi="Arial"/>
        <w:sz w:val="24"/>
      </w:rPr>
    </w:pPr>
    <w:r>
      <w:rPr>
        <w:rStyle w:val="aa"/>
        <w:rFonts w:ascii="Arial" w:hAnsi="Arial"/>
        <w:sz w:val="24"/>
      </w:rPr>
      <w:fldChar w:fldCharType="begin"/>
    </w:r>
    <w:r>
      <w:rPr>
        <w:rStyle w:val="aa"/>
        <w:rFonts w:ascii="Arial" w:hAnsi="Arial"/>
        <w:sz w:val="24"/>
      </w:rPr>
      <w:instrText xml:space="preserve">PAGE  </w:instrText>
    </w:r>
    <w:r>
      <w:rPr>
        <w:rStyle w:val="aa"/>
        <w:rFonts w:ascii="Arial" w:hAnsi="Arial"/>
        <w:sz w:val="24"/>
      </w:rPr>
      <w:fldChar w:fldCharType="separate"/>
    </w:r>
    <w:r w:rsidR="00C53CEA">
      <w:rPr>
        <w:rStyle w:val="aa"/>
        <w:rFonts w:ascii="Arial" w:hAnsi="Arial"/>
        <w:noProof/>
        <w:sz w:val="24"/>
      </w:rPr>
      <w:t>38</w:t>
    </w:r>
    <w:r>
      <w:rPr>
        <w:rStyle w:val="aa"/>
        <w:rFonts w:ascii="Arial" w:hAnsi="Arial"/>
        <w:sz w:val="24"/>
      </w:rPr>
      <w:fldChar w:fldCharType="end"/>
    </w:r>
  </w:p>
  <w:p w:rsidR="00C07077" w:rsidRDefault="00C0707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65E59"/>
    <w:multiLevelType w:val="multilevel"/>
    <w:tmpl w:val="0CDEE15C"/>
    <w:lvl w:ilvl="0">
      <w:start w:val="1"/>
      <w:numFmt w:val="bullet"/>
      <w:pStyle w:val="a"/>
      <w:lvlText w:val="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1B37411"/>
    <w:multiLevelType w:val="singleLevel"/>
    <w:tmpl w:val="05CCB92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2">
    <w:nsid w:val="5E65074C"/>
    <w:multiLevelType w:val="multilevel"/>
    <w:tmpl w:val="29FE6EDC"/>
    <w:lvl w:ilvl="0">
      <w:start w:val="1"/>
      <w:numFmt w:val="decimal"/>
      <w:pStyle w:val="a0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756616F2"/>
    <w:multiLevelType w:val="singleLevel"/>
    <w:tmpl w:val="D6507394"/>
    <w:lvl w:ilvl="0">
      <w:start w:val="7"/>
      <w:numFmt w:val="upperRoman"/>
      <w:pStyle w:val="a1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8"/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2A"/>
    <w:rsid w:val="0000002F"/>
    <w:rsid w:val="000002D6"/>
    <w:rsid w:val="0000063F"/>
    <w:rsid w:val="00000E7B"/>
    <w:rsid w:val="00000E7D"/>
    <w:rsid w:val="00000EC7"/>
    <w:rsid w:val="00001CCE"/>
    <w:rsid w:val="0000221A"/>
    <w:rsid w:val="00002BB4"/>
    <w:rsid w:val="00002FD1"/>
    <w:rsid w:val="000030A2"/>
    <w:rsid w:val="000038DE"/>
    <w:rsid w:val="00003E9D"/>
    <w:rsid w:val="00004FF4"/>
    <w:rsid w:val="00005289"/>
    <w:rsid w:val="0000546C"/>
    <w:rsid w:val="00005D4F"/>
    <w:rsid w:val="0000655F"/>
    <w:rsid w:val="00006F83"/>
    <w:rsid w:val="0001058D"/>
    <w:rsid w:val="00010ACE"/>
    <w:rsid w:val="00010E2A"/>
    <w:rsid w:val="00011135"/>
    <w:rsid w:val="00013995"/>
    <w:rsid w:val="00013B8E"/>
    <w:rsid w:val="00014128"/>
    <w:rsid w:val="000149A8"/>
    <w:rsid w:val="000149F7"/>
    <w:rsid w:val="00014C48"/>
    <w:rsid w:val="00015BFA"/>
    <w:rsid w:val="00016EA5"/>
    <w:rsid w:val="00017312"/>
    <w:rsid w:val="0001787A"/>
    <w:rsid w:val="00020239"/>
    <w:rsid w:val="0002057E"/>
    <w:rsid w:val="0002102F"/>
    <w:rsid w:val="0002143F"/>
    <w:rsid w:val="00021768"/>
    <w:rsid w:val="00021809"/>
    <w:rsid w:val="00021EBE"/>
    <w:rsid w:val="00022148"/>
    <w:rsid w:val="00022910"/>
    <w:rsid w:val="00022A71"/>
    <w:rsid w:val="00022B90"/>
    <w:rsid w:val="00022C4A"/>
    <w:rsid w:val="00022C6C"/>
    <w:rsid w:val="000238CC"/>
    <w:rsid w:val="0002447C"/>
    <w:rsid w:val="00024656"/>
    <w:rsid w:val="0002466A"/>
    <w:rsid w:val="00024952"/>
    <w:rsid w:val="0002568C"/>
    <w:rsid w:val="0002580D"/>
    <w:rsid w:val="00025DEF"/>
    <w:rsid w:val="00026392"/>
    <w:rsid w:val="00027051"/>
    <w:rsid w:val="00027700"/>
    <w:rsid w:val="000279A9"/>
    <w:rsid w:val="00027F12"/>
    <w:rsid w:val="00030117"/>
    <w:rsid w:val="000308B1"/>
    <w:rsid w:val="00031023"/>
    <w:rsid w:val="00031D14"/>
    <w:rsid w:val="000320BC"/>
    <w:rsid w:val="00032337"/>
    <w:rsid w:val="0003237B"/>
    <w:rsid w:val="000330CF"/>
    <w:rsid w:val="000336F6"/>
    <w:rsid w:val="00033E15"/>
    <w:rsid w:val="00033E6D"/>
    <w:rsid w:val="00033F17"/>
    <w:rsid w:val="00034A28"/>
    <w:rsid w:val="00034EA6"/>
    <w:rsid w:val="00035E61"/>
    <w:rsid w:val="000360D1"/>
    <w:rsid w:val="00037A02"/>
    <w:rsid w:val="00040B3C"/>
    <w:rsid w:val="0004198D"/>
    <w:rsid w:val="00041ACC"/>
    <w:rsid w:val="00042391"/>
    <w:rsid w:val="00042652"/>
    <w:rsid w:val="000431BE"/>
    <w:rsid w:val="000434C3"/>
    <w:rsid w:val="00043502"/>
    <w:rsid w:val="000439DB"/>
    <w:rsid w:val="00044005"/>
    <w:rsid w:val="00045F20"/>
    <w:rsid w:val="00046B14"/>
    <w:rsid w:val="00047285"/>
    <w:rsid w:val="00050FD3"/>
    <w:rsid w:val="000526E4"/>
    <w:rsid w:val="00052B58"/>
    <w:rsid w:val="00052E37"/>
    <w:rsid w:val="000536DB"/>
    <w:rsid w:val="000538F6"/>
    <w:rsid w:val="00053EFC"/>
    <w:rsid w:val="000546C8"/>
    <w:rsid w:val="00054A71"/>
    <w:rsid w:val="00054B17"/>
    <w:rsid w:val="00054CED"/>
    <w:rsid w:val="00055157"/>
    <w:rsid w:val="00055560"/>
    <w:rsid w:val="000555B7"/>
    <w:rsid w:val="00055B8B"/>
    <w:rsid w:val="000560F6"/>
    <w:rsid w:val="0005663C"/>
    <w:rsid w:val="00056756"/>
    <w:rsid w:val="000571E4"/>
    <w:rsid w:val="00057962"/>
    <w:rsid w:val="000610B7"/>
    <w:rsid w:val="000624C7"/>
    <w:rsid w:val="0006295E"/>
    <w:rsid w:val="00062F6E"/>
    <w:rsid w:val="0006300B"/>
    <w:rsid w:val="00064148"/>
    <w:rsid w:val="00064B10"/>
    <w:rsid w:val="0006537D"/>
    <w:rsid w:val="00066CD0"/>
    <w:rsid w:val="000671ED"/>
    <w:rsid w:val="00067BB6"/>
    <w:rsid w:val="000709DE"/>
    <w:rsid w:val="00072077"/>
    <w:rsid w:val="00073645"/>
    <w:rsid w:val="00073672"/>
    <w:rsid w:val="00073868"/>
    <w:rsid w:val="000739DB"/>
    <w:rsid w:val="00073A34"/>
    <w:rsid w:val="0007455A"/>
    <w:rsid w:val="000757D9"/>
    <w:rsid w:val="000760D3"/>
    <w:rsid w:val="000760F0"/>
    <w:rsid w:val="00076610"/>
    <w:rsid w:val="00076C75"/>
    <w:rsid w:val="00076E88"/>
    <w:rsid w:val="000779BB"/>
    <w:rsid w:val="00080256"/>
    <w:rsid w:val="0008056C"/>
    <w:rsid w:val="0008146C"/>
    <w:rsid w:val="000818BC"/>
    <w:rsid w:val="00081F63"/>
    <w:rsid w:val="00081F68"/>
    <w:rsid w:val="00082F68"/>
    <w:rsid w:val="00083A3C"/>
    <w:rsid w:val="00084E67"/>
    <w:rsid w:val="000854F5"/>
    <w:rsid w:val="0008634D"/>
    <w:rsid w:val="000874E3"/>
    <w:rsid w:val="00087696"/>
    <w:rsid w:val="000900F7"/>
    <w:rsid w:val="00093A44"/>
    <w:rsid w:val="00095003"/>
    <w:rsid w:val="0009502C"/>
    <w:rsid w:val="00095082"/>
    <w:rsid w:val="00096A64"/>
    <w:rsid w:val="00096DC4"/>
    <w:rsid w:val="000971A1"/>
    <w:rsid w:val="00097734"/>
    <w:rsid w:val="000A12AE"/>
    <w:rsid w:val="000A145A"/>
    <w:rsid w:val="000A1D6A"/>
    <w:rsid w:val="000A366E"/>
    <w:rsid w:val="000A38DC"/>
    <w:rsid w:val="000A41FC"/>
    <w:rsid w:val="000A492E"/>
    <w:rsid w:val="000A4F76"/>
    <w:rsid w:val="000A505E"/>
    <w:rsid w:val="000A515E"/>
    <w:rsid w:val="000A5AD4"/>
    <w:rsid w:val="000A5B14"/>
    <w:rsid w:val="000A5C77"/>
    <w:rsid w:val="000A6568"/>
    <w:rsid w:val="000A6C10"/>
    <w:rsid w:val="000A6C7B"/>
    <w:rsid w:val="000A71AC"/>
    <w:rsid w:val="000A781A"/>
    <w:rsid w:val="000A7DEB"/>
    <w:rsid w:val="000A7E48"/>
    <w:rsid w:val="000B0151"/>
    <w:rsid w:val="000B0412"/>
    <w:rsid w:val="000B0A41"/>
    <w:rsid w:val="000B0E77"/>
    <w:rsid w:val="000B150D"/>
    <w:rsid w:val="000B1DEB"/>
    <w:rsid w:val="000B1FAA"/>
    <w:rsid w:val="000B297E"/>
    <w:rsid w:val="000B2D32"/>
    <w:rsid w:val="000B2D8C"/>
    <w:rsid w:val="000B2DA5"/>
    <w:rsid w:val="000B3DFA"/>
    <w:rsid w:val="000B4F1A"/>
    <w:rsid w:val="000B5158"/>
    <w:rsid w:val="000B5EBA"/>
    <w:rsid w:val="000B704A"/>
    <w:rsid w:val="000B7EED"/>
    <w:rsid w:val="000C01DD"/>
    <w:rsid w:val="000C0B07"/>
    <w:rsid w:val="000C1555"/>
    <w:rsid w:val="000C1BEB"/>
    <w:rsid w:val="000C1D54"/>
    <w:rsid w:val="000C252B"/>
    <w:rsid w:val="000C29BC"/>
    <w:rsid w:val="000C39C1"/>
    <w:rsid w:val="000C51F5"/>
    <w:rsid w:val="000C5978"/>
    <w:rsid w:val="000C6323"/>
    <w:rsid w:val="000C65EC"/>
    <w:rsid w:val="000C6E7B"/>
    <w:rsid w:val="000C7B17"/>
    <w:rsid w:val="000C7CD3"/>
    <w:rsid w:val="000D00F7"/>
    <w:rsid w:val="000D05B0"/>
    <w:rsid w:val="000D064D"/>
    <w:rsid w:val="000D0682"/>
    <w:rsid w:val="000D14C9"/>
    <w:rsid w:val="000D1D74"/>
    <w:rsid w:val="000D2010"/>
    <w:rsid w:val="000D30CC"/>
    <w:rsid w:val="000D330F"/>
    <w:rsid w:val="000D38AD"/>
    <w:rsid w:val="000D3ED5"/>
    <w:rsid w:val="000D5CCF"/>
    <w:rsid w:val="000D5FE2"/>
    <w:rsid w:val="000D5FF5"/>
    <w:rsid w:val="000D69EE"/>
    <w:rsid w:val="000D74AD"/>
    <w:rsid w:val="000D7A58"/>
    <w:rsid w:val="000D7B51"/>
    <w:rsid w:val="000D7C4D"/>
    <w:rsid w:val="000E04A7"/>
    <w:rsid w:val="000E13EA"/>
    <w:rsid w:val="000E1FE0"/>
    <w:rsid w:val="000E22FB"/>
    <w:rsid w:val="000E23D5"/>
    <w:rsid w:val="000E3666"/>
    <w:rsid w:val="000E3C1A"/>
    <w:rsid w:val="000E4250"/>
    <w:rsid w:val="000E431D"/>
    <w:rsid w:val="000E43E1"/>
    <w:rsid w:val="000E4787"/>
    <w:rsid w:val="000E5182"/>
    <w:rsid w:val="000E7699"/>
    <w:rsid w:val="000F058D"/>
    <w:rsid w:val="000F0E22"/>
    <w:rsid w:val="000F0F73"/>
    <w:rsid w:val="000F19DF"/>
    <w:rsid w:val="000F1A88"/>
    <w:rsid w:val="000F2472"/>
    <w:rsid w:val="000F298E"/>
    <w:rsid w:val="000F2F12"/>
    <w:rsid w:val="000F2F46"/>
    <w:rsid w:val="000F31D7"/>
    <w:rsid w:val="000F4210"/>
    <w:rsid w:val="000F4690"/>
    <w:rsid w:val="000F52A8"/>
    <w:rsid w:val="000F615C"/>
    <w:rsid w:val="000F68BF"/>
    <w:rsid w:val="000F71C1"/>
    <w:rsid w:val="000F76D7"/>
    <w:rsid w:val="000F7C16"/>
    <w:rsid w:val="000F7EC7"/>
    <w:rsid w:val="001003D0"/>
    <w:rsid w:val="0010162B"/>
    <w:rsid w:val="00101C91"/>
    <w:rsid w:val="00101F30"/>
    <w:rsid w:val="00102740"/>
    <w:rsid w:val="00102B74"/>
    <w:rsid w:val="00102B8D"/>
    <w:rsid w:val="00103440"/>
    <w:rsid w:val="00104301"/>
    <w:rsid w:val="00104330"/>
    <w:rsid w:val="0010439A"/>
    <w:rsid w:val="00104508"/>
    <w:rsid w:val="00104D1F"/>
    <w:rsid w:val="001054C6"/>
    <w:rsid w:val="00105ABE"/>
    <w:rsid w:val="00106434"/>
    <w:rsid w:val="001072B0"/>
    <w:rsid w:val="001072D3"/>
    <w:rsid w:val="00107D00"/>
    <w:rsid w:val="0011005F"/>
    <w:rsid w:val="00110875"/>
    <w:rsid w:val="00111262"/>
    <w:rsid w:val="001117DE"/>
    <w:rsid w:val="00111984"/>
    <w:rsid w:val="0011284C"/>
    <w:rsid w:val="00113368"/>
    <w:rsid w:val="001133C4"/>
    <w:rsid w:val="001134F0"/>
    <w:rsid w:val="00113780"/>
    <w:rsid w:val="0011402E"/>
    <w:rsid w:val="00114564"/>
    <w:rsid w:val="00114CA7"/>
    <w:rsid w:val="001153F3"/>
    <w:rsid w:val="0011578D"/>
    <w:rsid w:val="0011580B"/>
    <w:rsid w:val="00115C0B"/>
    <w:rsid w:val="0011608E"/>
    <w:rsid w:val="001162D0"/>
    <w:rsid w:val="001174AD"/>
    <w:rsid w:val="00117620"/>
    <w:rsid w:val="00117841"/>
    <w:rsid w:val="00117B39"/>
    <w:rsid w:val="001205B9"/>
    <w:rsid w:val="00120D88"/>
    <w:rsid w:val="00121270"/>
    <w:rsid w:val="0012127A"/>
    <w:rsid w:val="00121AA2"/>
    <w:rsid w:val="00122FFB"/>
    <w:rsid w:val="0012323B"/>
    <w:rsid w:val="00123AF0"/>
    <w:rsid w:val="00124E37"/>
    <w:rsid w:val="00125F6E"/>
    <w:rsid w:val="00126044"/>
    <w:rsid w:val="00126BEF"/>
    <w:rsid w:val="001274D7"/>
    <w:rsid w:val="00127B83"/>
    <w:rsid w:val="00127D88"/>
    <w:rsid w:val="00130283"/>
    <w:rsid w:val="00130C62"/>
    <w:rsid w:val="001311F5"/>
    <w:rsid w:val="00132414"/>
    <w:rsid w:val="00132949"/>
    <w:rsid w:val="00133AD1"/>
    <w:rsid w:val="00133AD3"/>
    <w:rsid w:val="0013455B"/>
    <w:rsid w:val="0013595C"/>
    <w:rsid w:val="00136AC4"/>
    <w:rsid w:val="0013761A"/>
    <w:rsid w:val="0013781D"/>
    <w:rsid w:val="001378F0"/>
    <w:rsid w:val="00137C4A"/>
    <w:rsid w:val="00137F61"/>
    <w:rsid w:val="00140098"/>
    <w:rsid w:val="00140802"/>
    <w:rsid w:val="00140B2C"/>
    <w:rsid w:val="0014137B"/>
    <w:rsid w:val="00141748"/>
    <w:rsid w:val="00141DED"/>
    <w:rsid w:val="00142259"/>
    <w:rsid w:val="001424B9"/>
    <w:rsid w:val="00143159"/>
    <w:rsid w:val="001431DB"/>
    <w:rsid w:val="001433AD"/>
    <w:rsid w:val="00143925"/>
    <w:rsid w:val="0014437E"/>
    <w:rsid w:val="001444ED"/>
    <w:rsid w:val="00145D39"/>
    <w:rsid w:val="00145F88"/>
    <w:rsid w:val="00147154"/>
    <w:rsid w:val="0014783B"/>
    <w:rsid w:val="00147EE0"/>
    <w:rsid w:val="001504B4"/>
    <w:rsid w:val="00152371"/>
    <w:rsid w:val="001527B0"/>
    <w:rsid w:val="00152B2A"/>
    <w:rsid w:val="00153185"/>
    <w:rsid w:val="001531DF"/>
    <w:rsid w:val="001538FF"/>
    <w:rsid w:val="001547F2"/>
    <w:rsid w:val="001550B8"/>
    <w:rsid w:val="001555BB"/>
    <w:rsid w:val="00156275"/>
    <w:rsid w:val="0015749E"/>
    <w:rsid w:val="00157D99"/>
    <w:rsid w:val="00161182"/>
    <w:rsid w:val="00161614"/>
    <w:rsid w:val="001621D5"/>
    <w:rsid w:val="001633D7"/>
    <w:rsid w:val="00163720"/>
    <w:rsid w:val="00163787"/>
    <w:rsid w:val="001638FE"/>
    <w:rsid w:val="0016391E"/>
    <w:rsid w:val="00163C53"/>
    <w:rsid w:val="00164A2A"/>
    <w:rsid w:val="001653F0"/>
    <w:rsid w:val="00165B58"/>
    <w:rsid w:val="00166D95"/>
    <w:rsid w:val="00167B20"/>
    <w:rsid w:val="0017149A"/>
    <w:rsid w:val="001715A6"/>
    <w:rsid w:val="00171987"/>
    <w:rsid w:val="00171D92"/>
    <w:rsid w:val="0017275A"/>
    <w:rsid w:val="0017289F"/>
    <w:rsid w:val="00173164"/>
    <w:rsid w:val="001732D3"/>
    <w:rsid w:val="00173F74"/>
    <w:rsid w:val="00174A9A"/>
    <w:rsid w:val="00174B26"/>
    <w:rsid w:val="00174BB2"/>
    <w:rsid w:val="0017549B"/>
    <w:rsid w:val="0017551E"/>
    <w:rsid w:val="00175E99"/>
    <w:rsid w:val="00175FFE"/>
    <w:rsid w:val="001766D0"/>
    <w:rsid w:val="00176BF3"/>
    <w:rsid w:val="00176D78"/>
    <w:rsid w:val="001773FE"/>
    <w:rsid w:val="00177BF4"/>
    <w:rsid w:val="00177E33"/>
    <w:rsid w:val="001804DF"/>
    <w:rsid w:val="00180B64"/>
    <w:rsid w:val="00180DFC"/>
    <w:rsid w:val="00181924"/>
    <w:rsid w:val="00182423"/>
    <w:rsid w:val="001824D4"/>
    <w:rsid w:val="0018314F"/>
    <w:rsid w:val="00183156"/>
    <w:rsid w:val="00183D81"/>
    <w:rsid w:val="00184671"/>
    <w:rsid w:val="001853D7"/>
    <w:rsid w:val="00185A00"/>
    <w:rsid w:val="00185AEF"/>
    <w:rsid w:val="001863F4"/>
    <w:rsid w:val="00186773"/>
    <w:rsid w:val="00186B36"/>
    <w:rsid w:val="001875D6"/>
    <w:rsid w:val="00187DAE"/>
    <w:rsid w:val="0019003D"/>
    <w:rsid w:val="00190429"/>
    <w:rsid w:val="00190736"/>
    <w:rsid w:val="0019075C"/>
    <w:rsid w:val="001917FB"/>
    <w:rsid w:val="001918C5"/>
    <w:rsid w:val="00191BFB"/>
    <w:rsid w:val="00192A3B"/>
    <w:rsid w:val="00192FDE"/>
    <w:rsid w:val="0019310E"/>
    <w:rsid w:val="00193D08"/>
    <w:rsid w:val="0019401E"/>
    <w:rsid w:val="0019414D"/>
    <w:rsid w:val="0019505E"/>
    <w:rsid w:val="00195138"/>
    <w:rsid w:val="001963DC"/>
    <w:rsid w:val="001969CD"/>
    <w:rsid w:val="00196C8F"/>
    <w:rsid w:val="00196E87"/>
    <w:rsid w:val="00197351"/>
    <w:rsid w:val="00197E9F"/>
    <w:rsid w:val="00197FB3"/>
    <w:rsid w:val="001A04AE"/>
    <w:rsid w:val="001A0A51"/>
    <w:rsid w:val="001A255D"/>
    <w:rsid w:val="001A25F9"/>
    <w:rsid w:val="001A29D7"/>
    <w:rsid w:val="001A32E9"/>
    <w:rsid w:val="001A37A1"/>
    <w:rsid w:val="001A3CF5"/>
    <w:rsid w:val="001A52EB"/>
    <w:rsid w:val="001A5556"/>
    <w:rsid w:val="001A5E5A"/>
    <w:rsid w:val="001A6084"/>
    <w:rsid w:val="001A62C1"/>
    <w:rsid w:val="001A6B5B"/>
    <w:rsid w:val="001A6FA2"/>
    <w:rsid w:val="001A79F1"/>
    <w:rsid w:val="001A7CFE"/>
    <w:rsid w:val="001B0108"/>
    <w:rsid w:val="001B0E99"/>
    <w:rsid w:val="001B14C1"/>
    <w:rsid w:val="001B2186"/>
    <w:rsid w:val="001B3375"/>
    <w:rsid w:val="001B37E5"/>
    <w:rsid w:val="001B49A1"/>
    <w:rsid w:val="001B528F"/>
    <w:rsid w:val="001B6AF1"/>
    <w:rsid w:val="001B72BB"/>
    <w:rsid w:val="001C04F8"/>
    <w:rsid w:val="001C0679"/>
    <w:rsid w:val="001C0C6A"/>
    <w:rsid w:val="001C1134"/>
    <w:rsid w:val="001C165D"/>
    <w:rsid w:val="001C197E"/>
    <w:rsid w:val="001C1E9B"/>
    <w:rsid w:val="001C325A"/>
    <w:rsid w:val="001C336D"/>
    <w:rsid w:val="001C3FCE"/>
    <w:rsid w:val="001C448A"/>
    <w:rsid w:val="001C4B55"/>
    <w:rsid w:val="001C4B9E"/>
    <w:rsid w:val="001C53A6"/>
    <w:rsid w:val="001C63C8"/>
    <w:rsid w:val="001C6658"/>
    <w:rsid w:val="001C67D1"/>
    <w:rsid w:val="001C6F7A"/>
    <w:rsid w:val="001C7ED2"/>
    <w:rsid w:val="001D1502"/>
    <w:rsid w:val="001D1BA0"/>
    <w:rsid w:val="001D1D1D"/>
    <w:rsid w:val="001D2BDE"/>
    <w:rsid w:val="001D39ED"/>
    <w:rsid w:val="001D456C"/>
    <w:rsid w:val="001D46D7"/>
    <w:rsid w:val="001D4B0D"/>
    <w:rsid w:val="001D4E97"/>
    <w:rsid w:val="001D52F0"/>
    <w:rsid w:val="001D560A"/>
    <w:rsid w:val="001D638C"/>
    <w:rsid w:val="001D6CDF"/>
    <w:rsid w:val="001D6D88"/>
    <w:rsid w:val="001E0A97"/>
    <w:rsid w:val="001E0C92"/>
    <w:rsid w:val="001E0D8D"/>
    <w:rsid w:val="001E1C09"/>
    <w:rsid w:val="001E1DD7"/>
    <w:rsid w:val="001E2019"/>
    <w:rsid w:val="001E2219"/>
    <w:rsid w:val="001E3313"/>
    <w:rsid w:val="001E3883"/>
    <w:rsid w:val="001E3AAE"/>
    <w:rsid w:val="001E3B81"/>
    <w:rsid w:val="001E3F49"/>
    <w:rsid w:val="001E40D6"/>
    <w:rsid w:val="001E43AE"/>
    <w:rsid w:val="001E5178"/>
    <w:rsid w:val="001E5265"/>
    <w:rsid w:val="001E5A27"/>
    <w:rsid w:val="001E5CC7"/>
    <w:rsid w:val="001E5F6F"/>
    <w:rsid w:val="001E6835"/>
    <w:rsid w:val="001E7FCC"/>
    <w:rsid w:val="001F0082"/>
    <w:rsid w:val="001F0580"/>
    <w:rsid w:val="001F0D5F"/>
    <w:rsid w:val="001F12E1"/>
    <w:rsid w:val="001F165F"/>
    <w:rsid w:val="001F1AA3"/>
    <w:rsid w:val="001F1DC6"/>
    <w:rsid w:val="001F1E41"/>
    <w:rsid w:val="001F22BF"/>
    <w:rsid w:val="001F2863"/>
    <w:rsid w:val="001F2A33"/>
    <w:rsid w:val="001F32CF"/>
    <w:rsid w:val="001F3B8A"/>
    <w:rsid w:val="001F3F67"/>
    <w:rsid w:val="001F4081"/>
    <w:rsid w:val="001F4191"/>
    <w:rsid w:val="001F5A66"/>
    <w:rsid w:val="001F5F31"/>
    <w:rsid w:val="001F62A5"/>
    <w:rsid w:val="001F6710"/>
    <w:rsid w:val="001F6766"/>
    <w:rsid w:val="001F6AF0"/>
    <w:rsid w:val="001F79C9"/>
    <w:rsid w:val="0020020E"/>
    <w:rsid w:val="0020029E"/>
    <w:rsid w:val="002002EB"/>
    <w:rsid w:val="0020186B"/>
    <w:rsid w:val="00201C95"/>
    <w:rsid w:val="00201CD4"/>
    <w:rsid w:val="0020375B"/>
    <w:rsid w:val="00203930"/>
    <w:rsid w:val="00203A1E"/>
    <w:rsid w:val="0020700E"/>
    <w:rsid w:val="002074DE"/>
    <w:rsid w:val="00207515"/>
    <w:rsid w:val="0020780F"/>
    <w:rsid w:val="002106DE"/>
    <w:rsid w:val="00210C2B"/>
    <w:rsid w:val="00210E34"/>
    <w:rsid w:val="00211376"/>
    <w:rsid w:val="00211523"/>
    <w:rsid w:val="00211ECE"/>
    <w:rsid w:val="00212779"/>
    <w:rsid w:val="00212BFD"/>
    <w:rsid w:val="00212E8A"/>
    <w:rsid w:val="002137E7"/>
    <w:rsid w:val="00214236"/>
    <w:rsid w:val="0021496F"/>
    <w:rsid w:val="00215857"/>
    <w:rsid w:val="0021592C"/>
    <w:rsid w:val="0021669A"/>
    <w:rsid w:val="00216F67"/>
    <w:rsid w:val="00216FF3"/>
    <w:rsid w:val="00217195"/>
    <w:rsid w:val="00217DC6"/>
    <w:rsid w:val="00220267"/>
    <w:rsid w:val="00220631"/>
    <w:rsid w:val="00220A1F"/>
    <w:rsid w:val="00220EC2"/>
    <w:rsid w:val="00221119"/>
    <w:rsid w:val="002211AB"/>
    <w:rsid w:val="00221A98"/>
    <w:rsid w:val="00221C98"/>
    <w:rsid w:val="0022230D"/>
    <w:rsid w:val="00222889"/>
    <w:rsid w:val="00222E18"/>
    <w:rsid w:val="002236DE"/>
    <w:rsid w:val="0022397A"/>
    <w:rsid w:val="00223F3C"/>
    <w:rsid w:val="00224176"/>
    <w:rsid w:val="002259AB"/>
    <w:rsid w:val="002264B3"/>
    <w:rsid w:val="00226A56"/>
    <w:rsid w:val="00226FDA"/>
    <w:rsid w:val="00227128"/>
    <w:rsid w:val="00227251"/>
    <w:rsid w:val="00227305"/>
    <w:rsid w:val="00227904"/>
    <w:rsid w:val="00230E16"/>
    <w:rsid w:val="00231295"/>
    <w:rsid w:val="00231875"/>
    <w:rsid w:val="002323A2"/>
    <w:rsid w:val="002324A6"/>
    <w:rsid w:val="00232BA3"/>
    <w:rsid w:val="002347D7"/>
    <w:rsid w:val="00234878"/>
    <w:rsid w:val="00235057"/>
    <w:rsid w:val="0023512E"/>
    <w:rsid w:val="002351B0"/>
    <w:rsid w:val="00235D58"/>
    <w:rsid w:val="00236310"/>
    <w:rsid w:val="002374EF"/>
    <w:rsid w:val="00237829"/>
    <w:rsid w:val="00237965"/>
    <w:rsid w:val="002412B0"/>
    <w:rsid w:val="0024164D"/>
    <w:rsid w:val="00241EF6"/>
    <w:rsid w:val="00241FD5"/>
    <w:rsid w:val="0024274A"/>
    <w:rsid w:val="00242FAD"/>
    <w:rsid w:val="002434D3"/>
    <w:rsid w:val="0024373D"/>
    <w:rsid w:val="00243994"/>
    <w:rsid w:val="0024404F"/>
    <w:rsid w:val="0024443B"/>
    <w:rsid w:val="00244A17"/>
    <w:rsid w:val="00244DE4"/>
    <w:rsid w:val="00246029"/>
    <w:rsid w:val="00246BBF"/>
    <w:rsid w:val="00250637"/>
    <w:rsid w:val="00250AB6"/>
    <w:rsid w:val="00250ED4"/>
    <w:rsid w:val="00250F80"/>
    <w:rsid w:val="00251370"/>
    <w:rsid w:val="002516ED"/>
    <w:rsid w:val="00252AC5"/>
    <w:rsid w:val="00253366"/>
    <w:rsid w:val="00253437"/>
    <w:rsid w:val="00253CEE"/>
    <w:rsid w:val="002548C7"/>
    <w:rsid w:val="00255C41"/>
    <w:rsid w:val="00255E8D"/>
    <w:rsid w:val="00255F92"/>
    <w:rsid w:val="0025622E"/>
    <w:rsid w:val="00257279"/>
    <w:rsid w:val="002613F2"/>
    <w:rsid w:val="002614F4"/>
    <w:rsid w:val="002615B3"/>
    <w:rsid w:val="002620D2"/>
    <w:rsid w:val="002620FA"/>
    <w:rsid w:val="00263961"/>
    <w:rsid w:val="002652FE"/>
    <w:rsid w:val="00265884"/>
    <w:rsid w:val="00266ED2"/>
    <w:rsid w:val="002705F3"/>
    <w:rsid w:val="00271649"/>
    <w:rsid w:val="00271B91"/>
    <w:rsid w:val="00271DD2"/>
    <w:rsid w:val="0027218D"/>
    <w:rsid w:val="0027343B"/>
    <w:rsid w:val="00274F99"/>
    <w:rsid w:val="00276739"/>
    <w:rsid w:val="0027676C"/>
    <w:rsid w:val="00276926"/>
    <w:rsid w:val="0027699A"/>
    <w:rsid w:val="00277CA0"/>
    <w:rsid w:val="00281165"/>
    <w:rsid w:val="002813B4"/>
    <w:rsid w:val="00281CE9"/>
    <w:rsid w:val="00281EAA"/>
    <w:rsid w:val="00282247"/>
    <w:rsid w:val="002827A0"/>
    <w:rsid w:val="0028281A"/>
    <w:rsid w:val="0028393E"/>
    <w:rsid w:val="002841E7"/>
    <w:rsid w:val="002850B2"/>
    <w:rsid w:val="0028555F"/>
    <w:rsid w:val="0028556E"/>
    <w:rsid w:val="00286E5B"/>
    <w:rsid w:val="0028716E"/>
    <w:rsid w:val="002872F0"/>
    <w:rsid w:val="00290122"/>
    <w:rsid w:val="002904A5"/>
    <w:rsid w:val="00290FA0"/>
    <w:rsid w:val="0029124B"/>
    <w:rsid w:val="002912C0"/>
    <w:rsid w:val="0029180F"/>
    <w:rsid w:val="002921D6"/>
    <w:rsid w:val="00292A5A"/>
    <w:rsid w:val="00292E30"/>
    <w:rsid w:val="00292EA4"/>
    <w:rsid w:val="00292FC3"/>
    <w:rsid w:val="00293482"/>
    <w:rsid w:val="002934D5"/>
    <w:rsid w:val="00294300"/>
    <w:rsid w:val="00294309"/>
    <w:rsid w:val="00295683"/>
    <w:rsid w:val="00295E35"/>
    <w:rsid w:val="002960B2"/>
    <w:rsid w:val="00296240"/>
    <w:rsid w:val="00296870"/>
    <w:rsid w:val="00296A18"/>
    <w:rsid w:val="002976EE"/>
    <w:rsid w:val="002978B5"/>
    <w:rsid w:val="00297E93"/>
    <w:rsid w:val="002A032D"/>
    <w:rsid w:val="002A03B5"/>
    <w:rsid w:val="002A074D"/>
    <w:rsid w:val="002A149C"/>
    <w:rsid w:val="002A29F1"/>
    <w:rsid w:val="002A2BA2"/>
    <w:rsid w:val="002A30AC"/>
    <w:rsid w:val="002A32A9"/>
    <w:rsid w:val="002A4159"/>
    <w:rsid w:val="002A4940"/>
    <w:rsid w:val="002A4B40"/>
    <w:rsid w:val="002A50C9"/>
    <w:rsid w:val="002A5303"/>
    <w:rsid w:val="002A554A"/>
    <w:rsid w:val="002A5649"/>
    <w:rsid w:val="002A565D"/>
    <w:rsid w:val="002A5C9D"/>
    <w:rsid w:val="002A6444"/>
    <w:rsid w:val="002A7FC2"/>
    <w:rsid w:val="002B034B"/>
    <w:rsid w:val="002B0511"/>
    <w:rsid w:val="002B0A63"/>
    <w:rsid w:val="002B10FC"/>
    <w:rsid w:val="002B1E53"/>
    <w:rsid w:val="002B1E5C"/>
    <w:rsid w:val="002B20D6"/>
    <w:rsid w:val="002B23D7"/>
    <w:rsid w:val="002B270A"/>
    <w:rsid w:val="002B28F1"/>
    <w:rsid w:val="002B3163"/>
    <w:rsid w:val="002B3D41"/>
    <w:rsid w:val="002B468C"/>
    <w:rsid w:val="002B4886"/>
    <w:rsid w:val="002B5909"/>
    <w:rsid w:val="002B5BE3"/>
    <w:rsid w:val="002B778A"/>
    <w:rsid w:val="002B7C8D"/>
    <w:rsid w:val="002C077E"/>
    <w:rsid w:val="002C0AE7"/>
    <w:rsid w:val="002C2934"/>
    <w:rsid w:val="002C2E9A"/>
    <w:rsid w:val="002C2ED4"/>
    <w:rsid w:val="002C37B2"/>
    <w:rsid w:val="002C3B18"/>
    <w:rsid w:val="002C3D0B"/>
    <w:rsid w:val="002C3E42"/>
    <w:rsid w:val="002C3F9E"/>
    <w:rsid w:val="002C458A"/>
    <w:rsid w:val="002C4D90"/>
    <w:rsid w:val="002C5319"/>
    <w:rsid w:val="002C57F4"/>
    <w:rsid w:val="002C589E"/>
    <w:rsid w:val="002C5C06"/>
    <w:rsid w:val="002C67F5"/>
    <w:rsid w:val="002C681E"/>
    <w:rsid w:val="002C6B04"/>
    <w:rsid w:val="002C6BA9"/>
    <w:rsid w:val="002C7365"/>
    <w:rsid w:val="002C7D6F"/>
    <w:rsid w:val="002D0075"/>
    <w:rsid w:val="002D05F7"/>
    <w:rsid w:val="002D0B59"/>
    <w:rsid w:val="002D0DF1"/>
    <w:rsid w:val="002D1B24"/>
    <w:rsid w:val="002D1BB7"/>
    <w:rsid w:val="002D36C3"/>
    <w:rsid w:val="002D3CBD"/>
    <w:rsid w:val="002D5068"/>
    <w:rsid w:val="002D5741"/>
    <w:rsid w:val="002D5765"/>
    <w:rsid w:val="002D5EC5"/>
    <w:rsid w:val="002D6235"/>
    <w:rsid w:val="002D625E"/>
    <w:rsid w:val="002D710B"/>
    <w:rsid w:val="002D7330"/>
    <w:rsid w:val="002D772B"/>
    <w:rsid w:val="002E0007"/>
    <w:rsid w:val="002E01A7"/>
    <w:rsid w:val="002E16AE"/>
    <w:rsid w:val="002E1844"/>
    <w:rsid w:val="002E1DA1"/>
    <w:rsid w:val="002E22D8"/>
    <w:rsid w:val="002E2328"/>
    <w:rsid w:val="002E2A35"/>
    <w:rsid w:val="002E2AC1"/>
    <w:rsid w:val="002E30D2"/>
    <w:rsid w:val="002E37F0"/>
    <w:rsid w:val="002E437E"/>
    <w:rsid w:val="002E4584"/>
    <w:rsid w:val="002E4C01"/>
    <w:rsid w:val="002E5898"/>
    <w:rsid w:val="002E62E9"/>
    <w:rsid w:val="002E6F93"/>
    <w:rsid w:val="002E727A"/>
    <w:rsid w:val="002E7314"/>
    <w:rsid w:val="002E73CA"/>
    <w:rsid w:val="002E74C2"/>
    <w:rsid w:val="002E7635"/>
    <w:rsid w:val="002E7E39"/>
    <w:rsid w:val="002F0196"/>
    <w:rsid w:val="002F15DE"/>
    <w:rsid w:val="002F15E9"/>
    <w:rsid w:val="002F1B2D"/>
    <w:rsid w:val="002F1CDB"/>
    <w:rsid w:val="002F2C98"/>
    <w:rsid w:val="002F362F"/>
    <w:rsid w:val="002F4060"/>
    <w:rsid w:val="002F468D"/>
    <w:rsid w:val="002F54E1"/>
    <w:rsid w:val="002F63A0"/>
    <w:rsid w:val="002F7134"/>
    <w:rsid w:val="002F7BA1"/>
    <w:rsid w:val="002F7DC6"/>
    <w:rsid w:val="002F7EAB"/>
    <w:rsid w:val="00300AD8"/>
    <w:rsid w:val="00300CF8"/>
    <w:rsid w:val="00300E4E"/>
    <w:rsid w:val="00301121"/>
    <w:rsid w:val="00301452"/>
    <w:rsid w:val="0030156A"/>
    <w:rsid w:val="00301E22"/>
    <w:rsid w:val="00302C70"/>
    <w:rsid w:val="00304475"/>
    <w:rsid w:val="00304E0C"/>
    <w:rsid w:val="00305199"/>
    <w:rsid w:val="00305C14"/>
    <w:rsid w:val="00307218"/>
    <w:rsid w:val="00310726"/>
    <w:rsid w:val="00310A88"/>
    <w:rsid w:val="00310E75"/>
    <w:rsid w:val="0031118D"/>
    <w:rsid w:val="003126FB"/>
    <w:rsid w:val="00312DDC"/>
    <w:rsid w:val="00313328"/>
    <w:rsid w:val="00313788"/>
    <w:rsid w:val="00314681"/>
    <w:rsid w:val="00314CA0"/>
    <w:rsid w:val="00314DED"/>
    <w:rsid w:val="003152EC"/>
    <w:rsid w:val="00316B10"/>
    <w:rsid w:val="00317152"/>
    <w:rsid w:val="0031717D"/>
    <w:rsid w:val="003177D7"/>
    <w:rsid w:val="00317879"/>
    <w:rsid w:val="00317C91"/>
    <w:rsid w:val="00321622"/>
    <w:rsid w:val="00321D68"/>
    <w:rsid w:val="00322B41"/>
    <w:rsid w:val="00322C2C"/>
    <w:rsid w:val="00322DEE"/>
    <w:rsid w:val="00323C3A"/>
    <w:rsid w:val="00323CF1"/>
    <w:rsid w:val="00323D80"/>
    <w:rsid w:val="0032422B"/>
    <w:rsid w:val="0032447C"/>
    <w:rsid w:val="00324F76"/>
    <w:rsid w:val="003259DC"/>
    <w:rsid w:val="00326145"/>
    <w:rsid w:val="003265B6"/>
    <w:rsid w:val="003268BE"/>
    <w:rsid w:val="003274DB"/>
    <w:rsid w:val="00331B85"/>
    <w:rsid w:val="00332002"/>
    <w:rsid w:val="00332DC6"/>
    <w:rsid w:val="00333376"/>
    <w:rsid w:val="0033425B"/>
    <w:rsid w:val="003348D9"/>
    <w:rsid w:val="00334B76"/>
    <w:rsid w:val="00335001"/>
    <w:rsid w:val="00336703"/>
    <w:rsid w:val="00336EBF"/>
    <w:rsid w:val="00336FFD"/>
    <w:rsid w:val="00337209"/>
    <w:rsid w:val="003375A9"/>
    <w:rsid w:val="00340232"/>
    <w:rsid w:val="0034034D"/>
    <w:rsid w:val="00340905"/>
    <w:rsid w:val="003412FD"/>
    <w:rsid w:val="003415FA"/>
    <w:rsid w:val="00342A64"/>
    <w:rsid w:val="00342B18"/>
    <w:rsid w:val="00342CA7"/>
    <w:rsid w:val="00342CC2"/>
    <w:rsid w:val="0034379A"/>
    <w:rsid w:val="00343ADF"/>
    <w:rsid w:val="00343CA8"/>
    <w:rsid w:val="00344548"/>
    <w:rsid w:val="00344576"/>
    <w:rsid w:val="00344B0D"/>
    <w:rsid w:val="003459FD"/>
    <w:rsid w:val="00345B18"/>
    <w:rsid w:val="00345EEA"/>
    <w:rsid w:val="003464CE"/>
    <w:rsid w:val="00346620"/>
    <w:rsid w:val="00346F5E"/>
    <w:rsid w:val="00347447"/>
    <w:rsid w:val="0034751A"/>
    <w:rsid w:val="00347B9B"/>
    <w:rsid w:val="003500AE"/>
    <w:rsid w:val="00350173"/>
    <w:rsid w:val="00350E74"/>
    <w:rsid w:val="0035164A"/>
    <w:rsid w:val="00351F78"/>
    <w:rsid w:val="003523A4"/>
    <w:rsid w:val="00352559"/>
    <w:rsid w:val="003525F6"/>
    <w:rsid w:val="00353617"/>
    <w:rsid w:val="00353641"/>
    <w:rsid w:val="0035394A"/>
    <w:rsid w:val="0035399A"/>
    <w:rsid w:val="003548B6"/>
    <w:rsid w:val="003557A9"/>
    <w:rsid w:val="0035592D"/>
    <w:rsid w:val="00355BCE"/>
    <w:rsid w:val="003569CC"/>
    <w:rsid w:val="00356CD2"/>
    <w:rsid w:val="003575BF"/>
    <w:rsid w:val="0035766C"/>
    <w:rsid w:val="0036158D"/>
    <w:rsid w:val="003623B1"/>
    <w:rsid w:val="00362718"/>
    <w:rsid w:val="003627B4"/>
    <w:rsid w:val="00362E75"/>
    <w:rsid w:val="00363695"/>
    <w:rsid w:val="00363E3D"/>
    <w:rsid w:val="003645DF"/>
    <w:rsid w:val="0036502A"/>
    <w:rsid w:val="0036554A"/>
    <w:rsid w:val="00366923"/>
    <w:rsid w:val="0037068E"/>
    <w:rsid w:val="00370C9F"/>
    <w:rsid w:val="00371955"/>
    <w:rsid w:val="00371EAC"/>
    <w:rsid w:val="00372075"/>
    <w:rsid w:val="003726F7"/>
    <w:rsid w:val="003729E6"/>
    <w:rsid w:val="00372C5B"/>
    <w:rsid w:val="00374125"/>
    <w:rsid w:val="00374142"/>
    <w:rsid w:val="003745AE"/>
    <w:rsid w:val="00374FCF"/>
    <w:rsid w:val="00375465"/>
    <w:rsid w:val="0037560D"/>
    <w:rsid w:val="00375648"/>
    <w:rsid w:val="00376053"/>
    <w:rsid w:val="003760C6"/>
    <w:rsid w:val="00377416"/>
    <w:rsid w:val="00381012"/>
    <w:rsid w:val="003817B6"/>
    <w:rsid w:val="00381CC8"/>
    <w:rsid w:val="00381F75"/>
    <w:rsid w:val="003830C3"/>
    <w:rsid w:val="0038362B"/>
    <w:rsid w:val="00383D0C"/>
    <w:rsid w:val="003845EC"/>
    <w:rsid w:val="00384E3C"/>
    <w:rsid w:val="003850FA"/>
    <w:rsid w:val="003855A2"/>
    <w:rsid w:val="003855CD"/>
    <w:rsid w:val="0038591B"/>
    <w:rsid w:val="00386493"/>
    <w:rsid w:val="0038733A"/>
    <w:rsid w:val="003902D8"/>
    <w:rsid w:val="00390449"/>
    <w:rsid w:val="00391A93"/>
    <w:rsid w:val="00392126"/>
    <w:rsid w:val="0039267B"/>
    <w:rsid w:val="00392905"/>
    <w:rsid w:val="003931FA"/>
    <w:rsid w:val="00393930"/>
    <w:rsid w:val="0039449F"/>
    <w:rsid w:val="00394785"/>
    <w:rsid w:val="003951E3"/>
    <w:rsid w:val="00395D84"/>
    <w:rsid w:val="0039671F"/>
    <w:rsid w:val="00396BD0"/>
    <w:rsid w:val="003971AE"/>
    <w:rsid w:val="003A077B"/>
    <w:rsid w:val="003A1278"/>
    <w:rsid w:val="003A1BE8"/>
    <w:rsid w:val="003A2143"/>
    <w:rsid w:val="003A2BBD"/>
    <w:rsid w:val="003A31F0"/>
    <w:rsid w:val="003A36B7"/>
    <w:rsid w:val="003A36F2"/>
    <w:rsid w:val="003A3BA2"/>
    <w:rsid w:val="003A41A3"/>
    <w:rsid w:val="003A41AA"/>
    <w:rsid w:val="003A44CB"/>
    <w:rsid w:val="003A4EE9"/>
    <w:rsid w:val="003A5622"/>
    <w:rsid w:val="003A5AF2"/>
    <w:rsid w:val="003A5CCA"/>
    <w:rsid w:val="003A5EE5"/>
    <w:rsid w:val="003A6485"/>
    <w:rsid w:val="003A66E7"/>
    <w:rsid w:val="003A67FA"/>
    <w:rsid w:val="003A6A27"/>
    <w:rsid w:val="003A6FF9"/>
    <w:rsid w:val="003A74BA"/>
    <w:rsid w:val="003A79E9"/>
    <w:rsid w:val="003A7CA5"/>
    <w:rsid w:val="003B05B7"/>
    <w:rsid w:val="003B0FE5"/>
    <w:rsid w:val="003B1E12"/>
    <w:rsid w:val="003B25C0"/>
    <w:rsid w:val="003B2827"/>
    <w:rsid w:val="003B37BE"/>
    <w:rsid w:val="003B3C66"/>
    <w:rsid w:val="003B40E2"/>
    <w:rsid w:val="003B44F9"/>
    <w:rsid w:val="003B4C86"/>
    <w:rsid w:val="003B4E9B"/>
    <w:rsid w:val="003B55F7"/>
    <w:rsid w:val="003B5748"/>
    <w:rsid w:val="003B5B43"/>
    <w:rsid w:val="003B5CEF"/>
    <w:rsid w:val="003B7443"/>
    <w:rsid w:val="003C244D"/>
    <w:rsid w:val="003C2522"/>
    <w:rsid w:val="003C32D1"/>
    <w:rsid w:val="003C3D10"/>
    <w:rsid w:val="003C3FBA"/>
    <w:rsid w:val="003C448D"/>
    <w:rsid w:val="003C46DB"/>
    <w:rsid w:val="003C52E7"/>
    <w:rsid w:val="003C5728"/>
    <w:rsid w:val="003C59DF"/>
    <w:rsid w:val="003C5C0D"/>
    <w:rsid w:val="003C61D2"/>
    <w:rsid w:val="003C7117"/>
    <w:rsid w:val="003C720B"/>
    <w:rsid w:val="003C797C"/>
    <w:rsid w:val="003C7C72"/>
    <w:rsid w:val="003D0692"/>
    <w:rsid w:val="003D0D77"/>
    <w:rsid w:val="003D3231"/>
    <w:rsid w:val="003D3401"/>
    <w:rsid w:val="003D3F27"/>
    <w:rsid w:val="003D4108"/>
    <w:rsid w:val="003D5066"/>
    <w:rsid w:val="003D5153"/>
    <w:rsid w:val="003D6556"/>
    <w:rsid w:val="003D67B2"/>
    <w:rsid w:val="003D68FA"/>
    <w:rsid w:val="003D696E"/>
    <w:rsid w:val="003D6CAC"/>
    <w:rsid w:val="003D7CB7"/>
    <w:rsid w:val="003D7D86"/>
    <w:rsid w:val="003D7FA3"/>
    <w:rsid w:val="003E0552"/>
    <w:rsid w:val="003E1086"/>
    <w:rsid w:val="003E150C"/>
    <w:rsid w:val="003E15B5"/>
    <w:rsid w:val="003E166A"/>
    <w:rsid w:val="003E1F8A"/>
    <w:rsid w:val="003E24D9"/>
    <w:rsid w:val="003E3438"/>
    <w:rsid w:val="003E381F"/>
    <w:rsid w:val="003E3841"/>
    <w:rsid w:val="003E3FBA"/>
    <w:rsid w:val="003E406B"/>
    <w:rsid w:val="003E60F6"/>
    <w:rsid w:val="003E6442"/>
    <w:rsid w:val="003E66D4"/>
    <w:rsid w:val="003E6CFA"/>
    <w:rsid w:val="003E7112"/>
    <w:rsid w:val="003E7E4D"/>
    <w:rsid w:val="003F01C3"/>
    <w:rsid w:val="003F08C8"/>
    <w:rsid w:val="003F0C38"/>
    <w:rsid w:val="003F0DB7"/>
    <w:rsid w:val="003F0DEC"/>
    <w:rsid w:val="003F1192"/>
    <w:rsid w:val="003F13B8"/>
    <w:rsid w:val="003F1D51"/>
    <w:rsid w:val="003F1D5D"/>
    <w:rsid w:val="003F3047"/>
    <w:rsid w:val="003F33AA"/>
    <w:rsid w:val="003F43AC"/>
    <w:rsid w:val="003F56E5"/>
    <w:rsid w:val="003F5AB0"/>
    <w:rsid w:val="003F5CA4"/>
    <w:rsid w:val="003F7509"/>
    <w:rsid w:val="003F7DFB"/>
    <w:rsid w:val="00401346"/>
    <w:rsid w:val="00402113"/>
    <w:rsid w:val="00402938"/>
    <w:rsid w:val="00403BC0"/>
    <w:rsid w:val="00403F60"/>
    <w:rsid w:val="00404F39"/>
    <w:rsid w:val="00404F78"/>
    <w:rsid w:val="00406959"/>
    <w:rsid w:val="00406B1A"/>
    <w:rsid w:val="00407CE5"/>
    <w:rsid w:val="00410186"/>
    <w:rsid w:val="004101DA"/>
    <w:rsid w:val="0041176B"/>
    <w:rsid w:val="00411926"/>
    <w:rsid w:val="00412652"/>
    <w:rsid w:val="004133D9"/>
    <w:rsid w:val="00413C5F"/>
    <w:rsid w:val="00413EAB"/>
    <w:rsid w:val="00414A12"/>
    <w:rsid w:val="00414DB3"/>
    <w:rsid w:val="0041524F"/>
    <w:rsid w:val="004159CC"/>
    <w:rsid w:val="004161EC"/>
    <w:rsid w:val="00416243"/>
    <w:rsid w:val="00416812"/>
    <w:rsid w:val="00416B6A"/>
    <w:rsid w:val="00416E76"/>
    <w:rsid w:val="0041754A"/>
    <w:rsid w:val="0041755D"/>
    <w:rsid w:val="0041774D"/>
    <w:rsid w:val="00417B7F"/>
    <w:rsid w:val="004200B7"/>
    <w:rsid w:val="00420539"/>
    <w:rsid w:val="00420AEE"/>
    <w:rsid w:val="00421FD9"/>
    <w:rsid w:val="004227DB"/>
    <w:rsid w:val="00422AAD"/>
    <w:rsid w:val="00422BD1"/>
    <w:rsid w:val="0042335E"/>
    <w:rsid w:val="00423EF3"/>
    <w:rsid w:val="0042452A"/>
    <w:rsid w:val="0042561A"/>
    <w:rsid w:val="004256B4"/>
    <w:rsid w:val="004258EB"/>
    <w:rsid w:val="00425FF0"/>
    <w:rsid w:val="00426394"/>
    <w:rsid w:val="004266D8"/>
    <w:rsid w:val="00427DDB"/>
    <w:rsid w:val="004311F4"/>
    <w:rsid w:val="00431F01"/>
    <w:rsid w:val="004320E0"/>
    <w:rsid w:val="00432278"/>
    <w:rsid w:val="00432DD0"/>
    <w:rsid w:val="00433323"/>
    <w:rsid w:val="0043417F"/>
    <w:rsid w:val="0043511A"/>
    <w:rsid w:val="00435368"/>
    <w:rsid w:val="0043560F"/>
    <w:rsid w:val="0043568B"/>
    <w:rsid w:val="00435AC2"/>
    <w:rsid w:val="00435C14"/>
    <w:rsid w:val="004361E4"/>
    <w:rsid w:val="004362B8"/>
    <w:rsid w:val="00436AD1"/>
    <w:rsid w:val="00436E90"/>
    <w:rsid w:val="00437133"/>
    <w:rsid w:val="00440043"/>
    <w:rsid w:val="004405D8"/>
    <w:rsid w:val="00440F40"/>
    <w:rsid w:val="004413EC"/>
    <w:rsid w:val="00441D16"/>
    <w:rsid w:val="0044203E"/>
    <w:rsid w:val="0044255B"/>
    <w:rsid w:val="0044257B"/>
    <w:rsid w:val="00443C08"/>
    <w:rsid w:val="004456B3"/>
    <w:rsid w:val="004456FE"/>
    <w:rsid w:val="00446C46"/>
    <w:rsid w:val="00446DC7"/>
    <w:rsid w:val="0044794A"/>
    <w:rsid w:val="00447F4D"/>
    <w:rsid w:val="00450199"/>
    <w:rsid w:val="00450274"/>
    <w:rsid w:val="00450E89"/>
    <w:rsid w:val="00451212"/>
    <w:rsid w:val="00451654"/>
    <w:rsid w:val="004520B1"/>
    <w:rsid w:val="0045249B"/>
    <w:rsid w:val="00452995"/>
    <w:rsid w:val="004529CE"/>
    <w:rsid w:val="00453C99"/>
    <w:rsid w:val="00453CAD"/>
    <w:rsid w:val="004543EB"/>
    <w:rsid w:val="004545C3"/>
    <w:rsid w:val="00455243"/>
    <w:rsid w:val="00455691"/>
    <w:rsid w:val="004558DF"/>
    <w:rsid w:val="00455A52"/>
    <w:rsid w:val="00456993"/>
    <w:rsid w:val="004571F5"/>
    <w:rsid w:val="00457313"/>
    <w:rsid w:val="00457559"/>
    <w:rsid w:val="00457F4B"/>
    <w:rsid w:val="004604EC"/>
    <w:rsid w:val="00460A10"/>
    <w:rsid w:val="004612BD"/>
    <w:rsid w:val="00461330"/>
    <w:rsid w:val="00461587"/>
    <w:rsid w:val="004619F0"/>
    <w:rsid w:val="004620F7"/>
    <w:rsid w:val="0046274D"/>
    <w:rsid w:val="00462CF6"/>
    <w:rsid w:val="0046382C"/>
    <w:rsid w:val="00463CC5"/>
    <w:rsid w:val="00464068"/>
    <w:rsid w:val="004647B5"/>
    <w:rsid w:val="00464FC1"/>
    <w:rsid w:val="0046508F"/>
    <w:rsid w:val="004656BD"/>
    <w:rsid w:val="00465EC6"/>
    <w:rsid w:val="00466831"/>
    <w:rsid w:val="00466B4F"/>
    <w:rsid w:val="00466D60"/>
    <w:rsid w:val="00466E99"/>
    <w:rsid w:val="00466F3D"/>
    <w:rsid w:val="00467E1C"/>
    <w:rsid w:val="00470136"/>
    <w:rsid w:val="00470CB4"/>
    <w:rsid w:val="00472414"/>
    <w:rsid w:val="00472CD2"/>
    <w:rsid w:val="0047318D"/>
    <w:rsid w:val="00474A70"/>
    <w:rsid w:val="00475122"/>
    <w:rsid w:val="00475209"/>
    <w:rsid w:val="0047552C"/>
    <w:rsid w:val="00475579"/>
    <w:rsid w:val="00475C55"/>
    <w:rsid w:val="00476100"/>
    <w:rsid w:val="0047662C"/>
    <w:rsid w:val="00476C9F"/>
    <w:rsid w:val="00476E36"/>
    <w:rsid w:val="00480A21"/>
    <w:rsid w:val="00480A2D"/>
    <w:rsid w:val="00480C2A"/>
    <w:rsid w:val="004831FF"/>
    <w:rsid w:val="0048327A"/>
    <w:rsid w:val="00483607"/>
    <w:rsid w:val="004838A7"/>
    <w:rsid w:val="004839F7"/>
    <w:rsid w:val="00483FEE"/>
    <w:rsid w:val="00484EAC"/>
    <w:rsid w:val="00485078"/>
    <w:rsid w:val="00485090"/>
    <w:rsid w:val="00485463"/>
    <w:rsid w:val="00485F54"/>
    <w:rsid w:val="00485FD3"/>
    <w:rsid w:val="00486BBA"/>
    <w:rsid w:val="00486F81"/>
    <w:rsid w:val="00487627"/>
    <w:rsid w:val="00487A7D"/>
    <w:rsid w:val="00487C08"/>
    <w:rsid w:val="00487CAB"/>
    <w:rsid w:val="00487D48"/>
    <w:rsid w:val="00490333"/>
    <w:rsid w:val="004906F2"/>
    <w:rsid w:val="00490772"/>
    <w:rsid w:val="00490786"/>
    <w:rsid w:val="004907C0"/>
    <w:rsid w:val="00490939"/>
    <w:rsid w:val="00490AE2"/>
    <w:rsid w:val="00490F54"/>
    <w:rsid w:val="00491E93"/>
    <w:rsid w:val="00492ABB"/>
    <w:rsid w:val="00492C91"/>
    <w:rsid w:val="00492E37"/>
    <w:rsid w:val="004939F0"/>
    <w:rsid w:val="00493D97"/>
    <w:rsid w:val="0049412E"/>
    <w:rsid w:val="00494463"/>
    <w:rsid w:val="004948A4"/>
    <w:rsid w:val="00494912"/>
    <w:rsid w:val="00494FE6"/>
    <w:rsid w:val="00496A5A"/>
    <w:rsid w:val="00497946"/>
    <w:rsid w:val="00497CA1"/>
    <w:rsid w:val="004A0737"/>
    <w:rsid w:val="004A0E93"/>
    <w:rsid w:val="004A1262"/>
    <w:rsid w:val="004A23EE"/>
    <w:rsid w:val="004A2771"/>
    <w:rsid w:val="004A2D9C"/>
    <w:rsid w:val="004A3018"/>
    <w:rsid w:val="004A3201"/>
    <w:rsid w:val="004A3A00"/>
    <w:rsid w:val="004A44FE"/>
    <w:rsid w:val="004A4589"/>
    <w:rsid w:val="004A53E1"/>
    <w:rsid w:val="004A54C3"/>
    <w:rsid w:val="004A5A9C"/>
    <w:rsid w:val="004A6ABA"/>
    <w:rsid w:val="004A7F2B"/>
    <w:rsid w:val="004B0460"/>
    <w:rsid w:val="004B10B7"/>
    <w:rsid w:val="004B1156"/>
    <w:rsid w:val="004B1449"/>
    <w:rsid w:val="004B2323"/>
    <w:rsid w:val="004B2376"/>
    <w:rsid w:val="004B27E3"/>
    <w:rsid w:val="004B35ED"/>
    <w:rsid w:val="004B5284"/>
    <w:rsid w:val="004B5A19"/>
    <w:rsid w:val="004B5EC3"/>
    <w:rsid w:val="004B7283"/>
    <w:rsid w:val="004B737E"/>
    <w:rsid w:val="004B761C"/>
    <w:rsid w:val="004B76B8"/>
    <w:rsid w:val="004B78DC"/>
    <w:rsid w:val="004B7C5B"/>
    <w:rsid w:val="004C06A0"/>
    <w:rsid w:val="004C0960"/>
    <w:rsid w:val="004C1284"/>
    <w:rsid w:val="004C1935"/>
    <w:rsid w:val="004C1B93"/>
    <w:rsid w:val="004C1C51"/>
    <w:rsid w:val="004C1D2E"/>
    <w:rsid w:val="004C29D0"/>
    <w:rsid w:val="004C2DB4"/>
    <w:rsid w:val="004C339A"/>
    <w:rsid w:val="004C34FD"/>
    <w:rsid w:val="004C3BA0"/>
    <w:rsid w:val="004C3E40"/>
    <w:rsid w:val="004C4955"/>
    <w:rsid w:val="004C4F7C"/>
    <w:rsid w:val="004C5033"/>
    <w:rsid w:val="004C5D3C"/>
    <w:rsid w:val="004C7390"/>
    <w:rsid w:val="004C7552"/>
    <w:rsid w:val="004C7BFB"/>
    <w:rsid w:val="004C7D45"/>
    <w:rsid w:val="004C7DF0"/>
    <w:rsid w:val="004C7EB2"/>
    <w:rsid w:val="004C7ED0"/>
    <w:rsid w:val="004D0798"/>
    <w:rsid w:val="004D19DA"/>
    <w:rsid w:val="004D1DBE"/>
    <w:rsid w:val="004D1F83"/>
    <w:rsid w:val="004D2126"/>
    <w:rsid w:val="004D2979"/>
    <w:rsid w:val="004D30A7"/>
    <w:rsid w:val="004D30EA"/>
    <w:rsid w:val="004D41F0"/>
    <w:rsid w:val="004D4C8C"/>
    <w:rsid w:val="004D4D62"/>
    <w:rsid w:val="004D4E94"/>
    <w:rsid w:val="004D5817"/>
    <w:rsid w:val="004D625C"/>
    <w:rsid w:val="004D64B1"/>
    <w:rsid w:val="004D6C3D"/>
    <w:rsid w:val="004D6C3E"/>
    <w:rsid w:val="004D7882"/>
    <w:rsid w:val="004D7DED"/>
    <w:rsid w:val="004E076F"/>
    <w:rsid w:val="004E155C"/>
    <w:rsid w:val="004E1573"/>
    <w:rsid w:val="004E3024"/>
    <w:rsid w:val="004E375D"/>
    <w:rsid w:val="004E39DF"/>
    <w:rsid w:val="004E4436"/>
    <w:rsid w:val="004E45F3"/>
    <w:rsid w:val="004E469B"/>
    <w:rsid w:val="004E46A0"/>
    <w:rsid w:val="004E4C85"/>
    <w:rsid w:val="004E5FFF"/>
    <w:rsid w:val="004E6CE6"/>
    <w:rsid w:val="004E7AAF"/>
    <w:rsid w:val="004E7BE5"/>
    <w:rsid w:val="004E7FF7"/>
    <w:rsid w:val="004E7FFD"/>
    <w:rsid w:val="004F02F3"/>
    <w:rsid w:val="004F0B95"/>
    <w:rsid w:val="004F143F"/>
    <w:rsid w:val="004F164F"/>
    <w:rsid w:val="004F1BD6"/>
    <w:rsid w:val="004F1E80"/>
    <w:rsid w:val="004F3087"/>
    <w:rsid w:val="004F37D9"/>
    <w:rsid w:val="004F39DB"/>
    <w:rsid w:val="004F3E1B"/>
    <w:rsid w:val="004F421E"/>
    <w:rsid w:val="004F59F9"/>
    <w:rsid w:val="004F5DC8"/>
    <w:rsid w:val="004F61FF"/>
    <w:rsid w:val="004F6314"/>
    <w:rsid w:val="004F6344"/>
    <w:rsid w:val="004F6829"/>
    <w:rsid w:val="004F6E86"/>
    <w:rsid w:val="004F6FB1"/>
    <w:rsid w:val="004F723A"/>
    <w:rsid w:val="004F7BDB"/>
    <w:rsid w:val="005006FA"/>
    <w:rsid w:val="0050072E"/>
    <w:rsid w:val="00500B56"/>
    <w:rsid w:val="00501415"/>
    <w:rsid w:val="0050147A"/>
    <w:rsid w:val="0050176A"/>
    <w:rsid w:val="00501D3D"/>
    <w:rsid w:val="0050209C"/>
    <w:rsid w:val="00502219"/>
    <w:rsid w:val="00502994"/>
    <w:rsid w:val="00503548"/>
    <w:rsid w:val="0050405C"/>
    <w:rsid w:val="00504574"/>
    <w:rsid w:val="00504947"/>
    <w:rsid w:val="00504F65"/>
    <w:rsid w:val="005050B6"/>
    <w:rsid w:val="00505446"/>
    <w:rsid w:val="005054A5"/>
    <w:rsid w:val="00505751"/>
    <w:rsid w:val="005066DE"/>
    <w:rsid w:val="0050678C"/>
    <w:rsid w:val="005071E9"/>
    <w:rsid w:val="00510095"/>
    <w:rsid w:val="00510C3C"/>
    <w:rsid w:val="0051166D"/>
    <w:rsid w:val="00514100"/>
    <w:rsid w:val="00515864"/>
    <w:rsid w:val="005158BF"/>
    <w:rsid w:val="00515BD8"/>
    <w:rsid w:val="00515EA6"/>
    <w:rsid w:val="00516014"/>
    <w:rsid w:val="00516165"/>
    <w:rsid w:val="005168CC"/>
    <w:rsid w:val="00516982"/>
    <w:rsid w:val="00516E50"/>
    <w:rsid w:val="00516F7A"/>
    <w:rsid w:val="005173CB"/>
    <w:rsid w:val="00517503"/>
    <w:rsid w:val="0051767D"/>
    <w:rsid w:val="00517F46"/>
    <w:rsid w:val="00520B4C"/>
    <w:rsid w:val="00520F83"/>
    <w:rsid w:val="005224B2"/>
    <w:rsid w:val="00522F1E"/>
    <w:rsid w:val="00522FB6"/>
    <w:rsid w:val="00523254"/>
    <w:rsid w:val="0052325B"/>
    <w:rsid w:val="005243A2"/>
    <w:rsid w:val="005264FF"/>
    <w:rsid w:val="0052679D"/>
    <w:rsid w:val="005277E2"/>
    <w:rsid w:val="00527976"/>
    <w:rsid w:val="005306AE"/>
    <w:rsid w:val="005306C7"/>
    <w:rsid w:val="00530B1A"/>
    <w:rsid w:val="00530D2E"/>
    <w:rsid w:val="005310C7"/>
    <w:rsid w:val="00531ECA"/>
    <w:rsid w:val="0053219D"/>
    <w:rsid w:val="0053269A"/>
    <w:rsid w:val="0053271A"/>
    <w:rsid w:val="005331EB"/>
    <w:rsid w:val="00533755"/>
    <w:rsid w:val="00533916"/>
    <w:rsid w:val="00534553"/>
    <w:rsid w:val="00534CB7"/>
    <w:rsid w:val="0053516F"/>
    <w:rsid w:val="00536163"/>
    <w:rsid w:val="00536164"/>
    <w:rsid w:val="00536938"/>
    <w:rsid w:val="00536D8D"/>
    <w:rsid w:val="0053796A"/>
    <w:rsid w:val="00537D5C"/>
    <w:rsid w:val="005403C9"/>
    <w:rsid w:val="00541CBC"/>
    <w:rsid w:val="0054220B"/>
    <w:rsid w:val="00542FDD"/>
    <w:rsid w:val="00543149"/>
    <w:rsid w:val="0054344C"/>
    <w:rsid w:val="005434B5"/>
    <w:rsid w:val="00543E2E"/>
    <w:rsid w:val="00544522"/>
    <w:rsid w:val="0054466C"/>
    <w:rsid w:val="00544893"/>
    <w:rsid w:val="00544E34"/>
    <w:rsid w:val="00545200"/>
    <w:rsid w:val="005467ED"/>
    <w:rsid w:val="00546F6C"/>
    <w:rsid w:val="00546FDC"/>
    <w:rsid w:val="005470DB"/>
    <w:rsid w:val="005470F8"/>
    <w:rsid w:val="005477BF"/>
    <w:rsid w:val="00547AE2"/>
    <w:rsid w:val="00547DE4"/>
    <w:rsid w:val="00547F52"/>
    <w:rsid w:val="005502BD"/>
    <w:rsid w:val="0055058B"/>
    <w:rsid w:val="00550911"/>
    <w:rsid w:val="00550AB0"/>
    <w:rsid w:val="00551361"/>
    <w:rsid w:val="0055144A"/>
    <w:rsid w:val="0055156A"/>
    <w:rsid w:val="005519D5"/>
    <w:rsid w:val="00552955"/>
    <w:rsid w:val="00553266"/>
    <w:rsid w:val="00553682"/>
    <w:rsid w:val="00553FD9"/>
    <w:rsid w:val="00554322"/>
    <w:rsid w:val="00555087"/>
    <w:rsid w:val="00555481"/>
    <w:rsid w:val="00555BAE"/>
    <w:rsid w:val="005560A7"/>
    <w:rsid w:val="005561BC"/>
    <w:rsid w:val="005565B0"/>
    <w:rsid w:val="0055681E"/>
    <w:rsid w:val="0055684F"/>
    <w:rsid w:val="00557761"/>
    <w:rsid w:val="00557875"/>
    <w:rsid w:val="0056040D"/>
    <w:rsid w:val="00560F4E"/>
    <w:rsid w:val="00561258"/>
    <w:rsid w:val="00561857"/>
    <w:rsid w:val="00561E75"/>
    <w:rsid w:val="00562388"/>
    <w:rsid w:val="00562A33"/>
    <w:rsid w:val="005635DD"/>
    <w:rsid w:val="0056360D"/>
    <w:rsid w:val="00563BB8"/>
    <w:rsid w:val="00563C90"/>
    <w:rsid w:val="00563CE2"/>
    <w:rsid w:val="00563EEC"/>
    <w:rsid w:val="00563FF9"/>
    <w:rsid w:val="00566E38"/>
    <w:rsid w:val="0056718F"/>
    <w:rsid w:val="005671BA"/>
    <w:rsid w:val="005673B7"/>
    <w:rsid w:val="00567DD6"/>
    <w:rsid w:val="00567F98"/>
    <w:rsid w:val="0057008B"/>
    <w:rsid w:val="005706B0"/>
    <w:rsid w:val="0057098E"/>
    <w:rsid w:val="00570D39"/>
    <w:rsid w:val="0057166C"/>
    <w:rsid w:val="00571948"/>
    <w:rsid w:val="00571B2B"/>
    <w:rsid w:val="00571BF2"/>
    <w:rsid w:val="00571C74"/>
    <w:rsid w:val="0057306E"/>
    <w:rsid w:val="005739E5"/>
    <w:rsid w:val="00573ABB"/>
    <w:rsid w:val="005746B7"/>
    <w:rsid w:val="005751D3"/>
    <w:rsid w:val="005758F8"/>
    <w:rsid w:val="0057605E"/>
    <w:rsid w:val="0057672B"/>
    <w:rsid w:val="00577772"/>
    <w:rsid w:val="00577828"/>
    <w:rsid w:val="00577969"/>
    <w:rsid w:val="00577B3A"/>
    <w:rsid w:val="00580252"/>
    <w:rsid w:val="005804F8"/>
    <w:rsid w:val="005828A4"/>
    <w:rsid w:val="00582CF1"/>
    <w:rsid w:val="00583734"/>
    <w:rsid w:val="00583BC3"/>
    <w:rsid w:val="005841D5"/>
    <w:rsid w:val="00584DAD"/>
    <w:rsid w:val="00585618"/>
    <w:rsid w:val="0058641A"/>
    <w:rsid w:val="00586715"/>
    <w:rsid w:val="00586D49"/>
    <w:rsid w:val="0058724C"/>
    <w:rsid w:val="00587BC7"/>
    <w:rsid w:val="005900AB"/>
    <w:rsid w:val="005902E6"/>
    <w:rsid w:val="005905AC"/>
    <w:rsid w:val="0059179B"/>
    <w:rsid w:val="005920B8"/>
    <w:rsid w:val="005931F1"/>
    <w:rsid w:val="00593ABF"/>
    <w:rsid w:val="00593C7E"/>
    <w:rsid w:val="0059550E"/>
    <w:rsid w:val="00596D3F"/>
    <w:rsid w:val="00596DFB"/>
    <w:rsid w:val="005970B4"/>
    <w:rsid w:val="005975BD"/>
    <w:rsid w:val="00597800"/>
    <w:rsid w:val="005A0C48"/>
    <w:rsid w:val="005A108D"/>
    <w:rsid w:val="005A10F4"/>
    <w:rsid w:val="005A25D8"/>
    <w:rsid w:val="005A2A92"/>
    <w:rsid w:val="005A3B78"/>
    <w:rsid w:val="005A407A"/>
    <w:rsid w:val="005A4131"/>
    <w:rsid w:val="005A5370"/>
    <w:rsid w:val="005A5EFA"/>
    <w:rsid w:val="005A6002"/>
    <w:rsid w:val="005A6874"/>
    <w:rsid w:val="005A6A9C"/>
    <w:rsid w:val="005A7914"/>
    <w:rsid w:val="005B0157"/>
    <w:rsid w:val="005B073A"/>
    <w:rsid w:val="005B1434"/>
    <w:rsid w:val="005B1B75"/>
    <w:rsid w:val="005B2961"/>
    <w:rsid w:val="005B2A92"/>
    <w:rsid w:val="005B2B3C"/>
    <w:rsid w:val="005B4919"/>
    <w:rsid w:val="005B577F"/>
    <w:rsid w:val="005B5AC7"/>
    <w:rsid w:val="005B5AF8"/>
    <w:rsid w:val="005B64A8"/>
    <w:rsid w:val="005B653E"/>
    <w:rsid w:val="005B6F8D"/>
    <w:rsid w:val="005B7AA6"/>
    <w:rsid w:val="005B7B92"/>
    <w:rsid w:val="005B7E0C"/>
    <w:rsid w:val="005C162C"/>
    <w:rsid w:val="005C16E1"/>
    <w:rsid w:val="005C2047"/>
    <w:rsid w:val="005C27ED"/>
    <w:rsid w:val="005C323E"/>
    <w:rsid w:val="005C32DC"/>
    <w:rsid w:val="005C3B48"/>
    <w:rsid w:val="005C4347"/>
    <w:rsid w:val="005C52E8"/>
    <w:rsid w:val="005C5365"/>
    <w:rsid w:val="005C63C3"/>
    <w:rsid w:val="005C68CF"/>
    <w:rsid w:val="005C6FBF"/>
    <w:rsid w:val="005C6FD5"/>
    <w:rsid w:val="005C7425"/>
    <w:rsid w:val="005C783E"/>
    <w:rsid w:val="005C788A"/>
    <w:rsid w:val="005C7B2C"/>
    <w:rsid w:val="005D0B33"/>
    <w:rsid w:val="005D0FAE"/>
    <w:rsid w:val="005D15E8"/>
    <w:rsid w:val="005D1F03"/>
    <w:rsid w:val="005D3986"/>
    <w:rsid w:val="005D4586"/>
    <w:rsid w:val="005D4877"/>
    <w:rsid w:val="005D5010"/>
    <w:rsid w:val="005D598C"/>
    <w:rsid w:val="005D5B1B"/>
    <w:rsid w:val="005D6156"/>
    <w:rsid w:val="005D62AD"/>
    <w:rsid w:val="005D6609"/>
    <w:rsid w:val="005D7088"/>
    <w:rsid w:val="005D765A"/>
    <w:rsid w:val="005D773C"/>
    <w:rsid w:val="005D77C6"/>
    <w:rsid w:val="005E06B5"/>
    <w:rsid w:val="005E0766"/>
    <w:rsid w:val="005E0B66"/>
    <w:rsid w:val="005E0E20"/>
    <w:rsid w:val="005E1532"/>
    <w:rsid w:val="005E340F"/>
    <w:rsid w:val="005E357B"/>
    <w:rsid w:val="005E37D8"/>
    <w:rsid w:val="005E38FE"/>
    <w:rsid w:val="005E3C0F"/>
    <w:rsid w:val="005E3DA6"/>
    <w:rsid w:val="005E4378"/>
    <w:rsid w:val="005E4D7A"/>
    <w:rsid w:val="005E50B7"/>
    <w:rsid w:val="005E55B6"/>
    <w:rsid w:val="005E5669"/>
    <w:rsid w:val="005E5779"/>
    <w:rsid w:val="005E5DE4"/>
    <w:rsid w:val="005E658A"/>
    <w:rsid w:val="005E6896"/>
    <w:rsid w:val="005E689A"/>
    <w:rsid w:val="005E7F89"/>
    <w:rsid w:val="005F00B8"/>
    <w:rsid w:val="005F0311"/>
    <w:rsid w:val="005F07A8"/>
    <w:rsid w:val="005F0980"/>
    <w:rsid w:val="005F0A5C"/>
    <w:rsid w:val="005F1197"/>
    <w:rsid w:val="005F1E1B"/>
    <w:rsid w:val="005F3171"/>
    <w:rsid w:val="005F3302"/>
    <w:rsid w:val="005F3CD6"/>
    <w:rsid w:val="005F3F75"/>
    <w:rsid w:val="005F4333"/>
    <w:rsid w:val="005F4705"/>
    <w:rsid w:val="005F4B86"/>
    <w:rsid w:val="005F518E"/>
    <w:rsid w:val="005F6103"/>
    <w:rsid w:val="005F69E5"/>
    <w:rsid w:val="005F73C7"/>
    <w:rsid w:val="005F7F71"/>
    <w:rsid w:val="00600D66"/>
    <w:rsid w:val="00601385"/>
    <w:rsid w:val="00601B99"/>
    <w:rsid w:val="00602269"/>
    <w:rsid w:val="00602825"/>
    <w:rsid w:val="00602DBD"/>
    <w:rsid w:val="00603260"/>
    <w:rsid w:val="0060361D"/>
    <w:rsid w:val="006039F7"/>
    <w:rsid w:val="00603D0E"/>
    <w:rsid w:val="00604895"/>
    <w:rsid w:val="00604F6C"/>
    <w:rsid w:val="006102B2"/>
    <w:rsid w:val="006111AF"/>
    <w:rsid w:val="006118D7"/>
    <w:rsid w:val="00612729"/>
    <w:rsid w:val="00612B30"/>
    <w:rsid w:val="00612C25"/>
    <w:rsid w:val="00613982"/>
    <w:rsid w:val="00614293"/>
    <w:rsid w:val="00614650"/>
    <w:rsid w:val="00614AF1"/>
    <w:rsid w:val="00615003"/>
    <w:rsid w:val="006153CF"/>
    <w:rsid w:val="0061542E"/>
    <w:rsid w:val="00615470"/>
    <w:rsid w:val="00615725"/>
    <w:rsid w:val="0061575C"/>
    <w:rsid w:val="006161E3"/>
    <w:rsid w:val="006169CA"/>
    <w:rsid w:val="00617022"/>
    <w:rsid w:val="006173EC"/>
    <w:rsid w:val="00617A63"/>
    <w:rsid w:val="0062137D"/>
    <w:rsid w:val="006217CE"/>
    <w:rsid w:val="00623095"/>
    <w:rsid w:val="00623204"/>
    <w:rsid w:val="00623AF0"/>
    <w:rsid w:val="006240ED"/>
    <w:rsid w:val="0062453C"/>
    <w:rsid w:val="00624604"/>
    <w:rsid w:val="0062477C"/>
    <w:rsid w:val="00624784"/>
    <w:rsid w:val="00624A9A"/>
    <w:rsid w:val="00624DB2"/>
    <w:rsid w:val="00625575"/>
    <w:rsid w:val="00625B3E"/>
    <w:rsid w:val="00626148"/>
    <w:rsid w:val="006267E9"/>
    <w:rsid w:val="0062729D"/>
    <w:rsid w:val="0062752D"/>
    <w:rsid w:val="00627CE2"/>
    <w:rsid w:val="00627DDA"/>
    <w:rsid w:val="006301D3"/>
    <w:rsid w:val="006309C3"/>
    <w:rsid w:val="00630CBC"/>
    <w:rsid w:val="00630D2F"/>
    <w:rsid w:val="00630F8B"/>
    <w:rsid w:val="00632DB7"/>
    <w:rsid w:val="00633F00"/>
    <w:rsid w:val="00633F12"/>
    <w:rsid w:val="006344AE"/>
    <w:rsid w:val="00634AD1"/>
    <w:rsid w:val="006361D0"/>
    <w:rsid w:val="00636DA2"/>
    <w:rsid w:val="006370E1"/>
    <w:rsid w:val="006378E2"/>
    <w:rsid w:val="006401B6"/>
    <w:rsid w:val="006402C2"/>
    <w:rsid w:val="0064069E"/>
    <w:rsid w:val="00640D27"/>
    <w:rsid w:val="00641080"/>
    <w:rsid w:val="006411F7"/>
    <w:rsid w:val="006416CF"/>
    <w:rsid w:val="00641963"/>
    <w:rsid w:val="00641CA7"/>
    <w:rsid w:val="0064219E"/>
    <w:rsid w:val="006421A9"/>
    <w:rsid w:val="006422A7"/>
    <w:rsid w:val="006423E6"/>
    <w:rsid w:val="00642B68"/>
    <w:rsid w:val="00642C47"/>
    <w:rsid w:val="00643397"/>
    <w:rsid w:val="00643963"/>
    <w:rsid w:val="00643CA0"/>
    <w:rsid w:val="006447F8"/>
    <w:rsid w:val="00644890"/>
    <w:rsid w:val="006450F6"/>
    <w:rsid w:val="00646897"/>
    <w:rsid w:val="00647206"/>
    <w:rsid w:val="006476D3"/>
    <w:rsid w:val="0064793A"/>
    <w:rsid w:val="00647C05"/>
    <w:rsid w:val="00647E00"/>
    <w:rsid w:val="00652EFC"/>
    <w:rsid w:val="00653E57"/>
    <w:rsid w:val="00653F8C"/>
    <w:rsid w:val="00655575"/>
    <w:rsid w:val="00655647"/>
    <w:rsid w:val="00655A0B"/>
    <w:rsid w:val="00656DF2"/>
    <w:rsid w:val="00657A54"/>
    <w:rsid w:val="00657E03"/>
    <w:rsid w:val="006603B9"/>
    <w:rsid w:val="00660EF9"/>
    <w:rsid w:val="00661685"/>
    <w:rsid w:val="00661950"/>
    <w:rsid w:val="006638AF"/>
    <w:rsid w:val="006639C9"/>
    <w:rsid w:val="00665E4D"/>
    <w:rsid w:val="00670133"/>
    <w:rsid w:val="006708C5"/>
    <w:rsid w:val="006709ED"/>
    <w:rsid w:val="0067184D"/>
    <w:rsid w:val="00671CF1"/>
    <w:rsid w:val="00671F67"/>
    <w:rsid w:val="00671F9F"/>
    <w:rsid w:val="006726C4"/>
    <w:rsid w:val="006728B6"/>
    <w:rsid w:val="006732D4"/>
    <w:rsid w:val="006736D4"/>
    <w:rsid w:val="00673E61"/>
    <w:rsid w:val="006741CF"/>
    <w:rsid w:val="006744B9"/>
    <w:rsid w:val="00674A90"/>
    <w:rsid w:val="006752AF"/>
    <w:rsid w:val="00675AA0"/>
    <w:rsid w:val="00676893"/>
    <w:rsid w:val="00676C0D"/>
    <w:rsid w:val="0067738F"/>
    <w:rsid w:val="006800D0"/>
    <w:rsid w:val="006807C0"/>
    <w:rsid w:val="00680BDF"/>
    <w:rsid w:val="00681B53"/>
    <w:rsid w:val="00681C9D"/>
    <w:rsid w:val="006820B9"/>
    <w:rsid w:val="006821FE"/>
    <w:rsid w:val="0068264E"/>
    <w:rsid w:val="00682FD9"/>
    <w:rsid w:val="006831E8"/>
    <w:rsid w:val="006833D3"/>
    <w:rsid w:val="00683558"/>
    <w:rsid w:val="00683BE8"/>
    <w:rsid w:val="00683CF8"/>
    <w:rsid w:val="00683E0C"/>
    <w:rsid w:val="0068410D"/>
    <w:rsid w:val="00684CDA"/>
    <w:rsid w:val="0068537A"/>
    <w:rsid w:val="00685822"/>
    <w:rsid w:val="0068601C"/>
    <w:rsid w:val="0068666A"/>
    <w:rsid w:val="006903E5"/>
    <w:rsid w:val="00690A21"/>
    <w:rsid w:val="00690BD5"/>
    <w:rsid w:val="00691867"/>
    <w:rsid w:val="00691BD6"/>
    <w:rsid w:val="006921D2"/>
    <w:rsid w:val="00692758"/>
    <w:rsid w:val="00692DB7"/>
    <w:rsid w:val="0069329C"/>
    <w:rsid w:val="00693AF2"/>
    <w:rsid w:val="00693ED2"/>
    <w:rsid w:val="00694AC7"/>
    <w:rsid w:val="00694D59"/>
    <w:rsid w:val="00694F28"/>
    <w:rsid w:val="00696266"/>
    <w:rsid w:val="00696DFE"/>
    <w:rsid w:val="00697011"/>
    <w:rsid w:val="006972EF"/>
    <w:rsid w:val="0069799B"/>
    <w:rsid w:val="006A04AB"/>
    <w:rsid w:val="006A0554"/>
    <w:rsid w:val="006A0C00"/>
    <w:rsid w:val="006A11CB"/>
    <w:rsid w:val="006A17A9"/>
    <w:rsid w:val="006A1976"/>
    <w:rsid w:val="006A27B3"/>
    <w:rsid w:val="006A2CA5"/>
    <w:rsid w:val="006A33FF"/>
    <w:rsid w:val="006A3CDF"/>
    <w:rsid w:val="006A4127"/>
    <w:rsid w:val="006A45F4"/>
    <w:rsid w:val="006A4E3B"/>
    <w:rsid w:val="006A566C"/>
    <w:rsid w:val="006A57D5"/>
    <w:rsid w:val="006A624F"/>
    <w:rsid w:val="006A6263"/>
    <w:rsid w:val="006A6966"/>
    <w:rsid w:val="006A6BEB"/>
    <w:rsid w:val="006A7276"/>
    <w:rsid w:val="006A7431"/>
    <w:rsid w:val="006A7529"/>
    <w:rsid w:val="006A75BC"/>
    <w:rsid w:val="006A7950"/>
    <w:rsid w:val="006A7CB4"/>
    <w:rsid w:val="006B0E83"/>
    <w:rsid w:val="006B17F4"/>
    <w:rsid w:val="006B1DC4"/>
    <w:rsid w:val="006B3606"/>
    <w:rsid w:val="006B3EE0"/>
    <w:rsid w:val="006B3FCF"/>
    <w:rsid w:val="006B45A7"/>
    <w:rsid w:val="006B48A2"/>
    <w:rsid w:val="006B4F4D"/>
    <w:rsid w:val="006B4FE3"/>
    <w:rsid w:val="006B5415"/>
    <w:rsid w:val="006B5A25"/>
    <w:rsid w:val="006B5D67"/>
    <w:rsid w:val="006B6287"/>
    <w:rsid w:val="006B6826"/>
    <w:rsid w:val="006B7E66"/>
    <w:rsid w:val="006C0CCF"/>
    <w:rsid w:val="006C1257"/>
    <w:rsid w:val="006C1747"/>
    <w:rsid w:val="006C1FB2"/>
    <w:rsid w:val="006C3142"/>
    <w:rsid w:val="006C324D"/>
    <w:rsid w:val="006C32DE"/>
    <w:rsid w:val="006C3857"/>
    <w:rsid w:val="006C54A6"/>
    <w:rsid w:val="006C5903"/>
    <w:rsid w:val="006C5EFE"/>
    <w:rsid w:val="006C61D7"/>
    <w:rsid w:val="006C65FD"/>
    <w:rsid w:val="006D05FC"/>
    <w:rsid w:val="006D0CE1"/>
    <w:rsid w:val="006D19D5"/>
    <w:rsid w:val="006D1C19"/>
    <w:rsid w:val="006D1C4C"/>
    <w:rsid w:val="006D3000"/>
    <w:rsid w:val="006D317A"/>
    <w:rsid w:val="006D3BB9"/>
    <w:rsid w:val="006D3C38"/>
    <w:rsid w:val="006D49BA"/>
    <w:rsid w:val="006D52B5"/>
    <w:rsid w:val="006D5B9A"/>
    <w:rsid w:val="006D5BBC"/>
    <w:rsid w:val="006D6105"/>
    <w:rsid w:val="006D66C0"/>
    <w:rsid w:val="006D6C6E"/>
    <w:rsid w:val="006D7151"/>
    <w:rsid w:val="006D7C71"/>
    <w:rsid w:val="006E047B"/>
    <w:rsid w:val="006E0583"/>
    <w:rsid w:val="006E0EA6"/>
    <w:rsid w:val="006E0FEE"/>
    <w:rsid w:val="006E1CCF"/>
    <w:rsid w:val="006E23D7"/>
    <w:rsid w:val="006E2AD5"/>
    <w:rsid w:val="006E2D21"/>
    <w:rsid w:val="006E32D5"/>
    <w:rsid w:val="006E381C"/>
    <w:rsid w:val="006E4102"/>
    <w:rsid w:val="006E435A"/>
    <w:rsid w:val="006E460F"/>
    <w:rsid w:val="006E4B87"/>
    <w:rsid w:val="006E4EA3"/>
    <w:rsid w:val="006E4F54"/>
    <w:rsid w:val="006E54F3"/>
    <w:rsid w:val="006E55FA"/>
    <w:rsid w:val="006E5B81"/>
    <w:rsid w:val="006E6803"/>
    <w:rsid w:val="006E6E77"/>
    <w:rsid w:val="006E753B"/>
    <w:rsid w:val="006E75CA"/>
    <w:rsid w:val="006E7FE9"/>
    <w:rsid w:val="006F07B2"/>
    <w:rsid w:val="006F1249"/>
    <w:rsid w:val="006F2B0F"/>
    <w:rsid w:val="006F2F26"/>
    <w:rsid w:val="006F33E0"/>
    <w:rsid w:val="006F3407"/>
    <w:rsid w:val="006F3CBD"/>
    <w:rsid w:val="006F42F5"/>
    <w:rsid w:val="006F4D23"/>
    <w:rsid w:val="006F4FB4"/>
    <w:rsid w:val="006F6132"/>
    <w:rsid w:val="006F6BD3"/>
    <w:rsid w:val="00700682"/>
    <w:rsid w:val="0070095A"/>
    <w:rsid w:val="007011DF"/>
    <w:rsid w:val="00701DC7"/>
    <w:rsid w:val="007022AD"/>
    <w:rsid w:val="007024CB"/>
    <w:rsid w:val="007029D5"/>
    <w:rsid w:val="00702EB6"/>
    <w:rsid w:val="00702F9D"/>
    <w:rsid w:val="007036CB"/>
    <w:rsid w:val="00703922"/>
    <w:rsid w:val="00703B28"/>
    <w:rsid w:val="0070484A"/>
    <w:rsid w:val="00704DD4"/>
    <w:rsid w:val="00704F15"/>
    <w:rsid w:val="0070504A"/>
    <w:rsid w:val="007055D8"/>
    <w:rsid w:val="0070564E"/>
    <w:rsid w:val="00705726"/>
    <w:rsid w:val="0070588A"/>
    <w:rsid w:val="00705F62"/>
    <w:rsid w:val="0070603F"/>
    <w:rsid w:val="00707C83"/>
    <w:rsid w:val="007103B7"/>
    <w:rsid w:val="0071094A"/>
    <w:rsid w:val="00710AEA"/>
    <w:rsid w:val="00710CF8"/>
    <w:rsid w:val="00711FAD"/>
    <w:rsid w:val="0071246D"/>
    <w:rsid w:val="00712839"/>
    <w:rsid w:val="00713F4A"/>
    <w:rsid w:val="0071473D"/>
    <w:rsid w:val="007148E5"/>
    <w:rsid w:val="00715121"/>
    <w:rsid w:val="00715233"/>
    <w:rsid w:val="00715D50"/>
    <w:rsid w:val="00715F89"/>
    <w:rsid w:val="0071616E"/>
    <w:rsid w:val="00716688"/>
    <w:rsid w:val="00716B5A"/>
    <w:rsid w:val="00716DA7"/>
    <w:rsid w:val="00717177"/>
    <w:rsid w:val="00720659"/>
    <w:rsid w:val="0072089E"/>
    <w:rsid w:val="00720B92"/>
    <w:rsid w:val="0072145A"/>
    <w:rsid w:val="00721553"/>
    <w:rsid w:val="007218AF"/>
    <w:rsid w:val="00721BD8"/>
    <w:rsid w:val="00721D96"/>
    <w:rsid w:val="0072211B"/>
    <w:rsid w:val="00722E64"/>
    <w:rsid w:val="00722FFF"/>
    <w:rsid w:val="007230B0"/>
    <w:rsid w:val="007234B8"/>
    <w:rsid w:val="007236B1"/>
    <w:rsid w:val="007236F0"/>
    <w:rsid w:val="0072379C"/>
    <w:rsid w:val="00723A78"/>
    <w:rsid w:val="00724E3A"/>
    <w:rsid w:val="00725EA1"/>
    <w:rsid w:val="00726168"/>
    <w:rsid w:val="00726276"/>
    <w:rsid w:val="0072630D"/>
    <w:rsid w:val="00726597"/>
    <w:rsid w:val="00727BDB"/>
    <w:rsid w:val="00727BDD"/>
    <w:rsid w:val="00730113"/>
    <w:rsid w:val="00731935"/>
    <w:rsid w:val="00731D96"/>
    <w:rsid w:val="0073227E"/>
    <w:rsid w:val="00732620"/>
    <w:rsid w:val="007327F9"/>
    <w:rsid w:val="00732B15"/>
    <w:rsid w:val="00732F78"/>
    <w:rsid w:val="00733402"/>
    <w:rsid w:val="007337EE"/>
    <w:rsid w:val="00733903"/>
    <w:rsid w:val="00735098"/>
    <w:rsid w:val="00735547"/>
    <w:rsid w:val="0073558E"/>
    <w:rsid w:val="0073569B"/>
    <w:rsid w:val="007356E1"/>
    <w:rsid w:val="00735F7E"/>
    <w:rsid w:val="0073613C"/>
    <w:rsid w:val="00736753"/>
    <w:rsid w:val="00736C0F"/>
    <w:rsid w:val="00737354"/>
    <w:rsid w:val="007373B8"/>
    <w:rsid w:val="007377FA"/>
    <w:rsid w:val="00740C10"/>
    <w:rsid w:val="00741615"/>
    <w:rsid w:val="00741701"/>
    <w:rsid w:val="007419F8"/>
    <w:rsid w:val="00741DBF"/>
    <w:rsid w:val="00741E22"/>
    <w:rsid w:val="00741F83"/>
    <w:rsid w:val="00742032"/>
    <w:rsid w:val="0074206B"/>
    <w:rsid w:val="00743529"/>
    <w:rsid w:val="007443BC"/>
    <w:rsid w:val="00745199"/>
    <w:rsid w:val="00745284"/>
    <w:rsid w:val="007452E4"/>
    <w:rsid w:val="00746128"/>
    <w:rsid w:val="00746549"/>
    <w:rsid w:val="0074661F"/>
    <w:rsid w:val="00746AC7"/>
    <w:rsid w:val="00747CCA"/>
    <w:rsid w:val="007501EB"/>
    <w:rsid w:val="007502CE"/>
    <w:rsid w:val="0075087E"/>
    <w:rsid w:val="00750DDB"/>
    <w:rsid w:val="00750F4F"/>
    <w:rsid w:val="00750FC6"/>
    <w:rsid w:val="0075145D"/>
    <w:rsid w:val="00752898"/>
    <w:rsid w:val="00752A1E"/>
    <w:rsid w:val="007532B4"/>
    <w:rsid w:val="00753519"/>
    <w:rsid w:val="00753F8F"/>
    <w:rsid w:val="0075514F"/>
    <w:rsid w:val="0075572F"/>
    <w:rsid w:val="007557D5"/>
    <w:rsid w:val="00755CAC"/>
    <w:rsid w:val="00755FDC"/>
    <w:rsid w:val="007571A9"/>
    <w:rsid w:val="00757250"/>
    <w:rsid w:val="00757B3A"/>
    <w:rsid w:val="007623C9"/>
    <w:rsid w:val="007623E9"/>
    <w:rsid w:val="00762B64"/>
    <w:rsid w:val="00762D3F"/>
    <w:rsid w:val="007635F2"/>
    <w:rsid w:val="0076375D"/>
    <w:rsid w:val="00763871"/>
    <w:rsid w:val="00763C74"/>
    <w:rsid w:val="00763D72"/>
    <w:rsid w:val="007652CA"/>
    <w:rsid w:val="0076549A"/>
    <w:rsid w:val="007655BF"/>
    <w:rsid w:val="00766BB2"/>
    <w:rsid w:val="00766CEB"/>
    <w:rsid w:val="00766DE8"/>
    <w:rsid w:val="00767111"/>
    <w:rsid w:val="00767283"/>
    <w:rsid w:val="00767810"/>
    <w:rsid w:val="007678B4"/>
    <w:rsid w:val="00767CF2"/>
    <w:rsid w:val="00767D3D"/>
    <w:rsid w:val="0077016C"/>
    <w:rsid w:val="00770519"/>
    <w:rsid w:val="00770894"/>
    <w:rsid w:val="00770B0F"/>
    <w:rsid w:val="00770B36"/>
    <w:rsid w:val="00770CC4"/>
    <w:rsid w:val="00771135"/>
    <w:rsid w:val="00771877"/>
    <w:rsid w:val="007719C5"/>
    <w:rsid w:val="00771AC7"/>
    <w:rsid w:val="00771B83"/>
    <w:rsid w:val="00771F06"/>
    <w:rsid w:val="00772E35"/>
    <w:rsid w:val="0077362C"/>
    <w:rsid w:val="00774372"/>
    <w:rsid w:val="00774921"/>
    <w:rsid w:val="00775675"/>
    <w:rsid w:val="00776224"/>
    <w:rsid w:val="00776704"/>
    <w:rsid w:val="00776B55"/>
    <w:rsid w:val="00776E6B"/>
    <w:rsid w:val="007778CC"/>
    <w:rsid w:val="0078063D"/>
    <w:rsid w:val="007818B5"/>
    <w:rsid w:val="00781DDE"/>
    <w:rsid w:val="00781EF8"/>
    <w:rsid w:val="00782FC7"/>
    <w:rsid w:val="0078381F"/>
    <w:rsid w:val="00783869"/>
    <w:rsid w:val="0078431E"/>
    <w:rsid w:val="0078453D"/>
    <w:rsid w:val="00785031"/>
    <w:rsid w:val="007852E1"/>
    <w:rsid w:val="00785C69"/>
    <w:rsid w:val="00785FFC"/>
    <w:rsid w:val="00786130"/>
    <w:rsid w:val="00787AB5"/>
    <w:rsid w:val="00790487"/>
    <w:rsid w:val="007906A7"/>
    <w:rsid w:val="0079119C"/>
    <w:rsid w:val="0079126E"/>
    <w:rsid w:val="007914FC"/>
    <w:rsid w:val="00791AEF"/>
    <w:rsid w:val="00791BE5"/>
    <w:rsid w:val="00791E71"/>
    <w:rsid w:val="0079206F"/>
    <w:rsid w:val="007928C3"/>
    <w:rsid w:val="00793279"/>
    <w:rsid w:val="00794705"/>
    <w:rsid w:val="0079470C"/>
    <w:rsid w:val="0079500A"/>
    <w:rsid w:val="00795D64"/>
    <w:rsid w:val="00796192"/>
    <w:rsid w:val="0079631A"/>
    <w:rsid w:val="007967F2"/>
    <w:rsid w:val="00796C92"/>
    <w:rsid w:val="00797518"/>
    <w:rsid w:val="00797886"/>
    <w:rsid w:val="007A0B47"/>
    <w:rsid w:val="007A21E2"/>
    <w:rsid w:val="007A2347"/>
    <w:rsid w:val="007A2766"/>
    <w:rsid w:val="007A3180"/>
    <w:rsid w:val="007A3EA2"/>
    <w:rsid w:val="007A3EE1"/>
    <w:rsid w:val="007A4913"/>
    <w:rsid w:val="007A586D"/>
    <w:rsid w:val="007A67A0"/>
    <w:rsid w:val="007A6FDD"/>
    <w:rsid w:val="007B045C"/>
    <w:rsid w:val="007B2748"/>
    <w:rsid w:val="007B282A"/>
    <w:rsid w:val="007B2ED9"/>
    <w:rsid w:val="007B33BA"/>
    <w:rsid w:val="007B36F8"/>
    <w:rsid w:val="007B4250"/>
    <w:rsid w:val="007B6369"/>
    <w:rsid w:val="007B66A4"/>
    <w:rsid w:val="007C160B"/>
    <w:rsid w:val="007C27AC"/>
    <w:rsid w:val="007C2882"/>
    <w:rsid w:val="007C2E39"/>
    <w:rsid w:val="007C3234"/>
    <w:rsid w:val="007C3FB0"/>
    <w:rsid w:val="007C43EB"/>
    <w:rsid w:val="007C4C81"/>
    <w:rsid w:val="007C4D91"/>
    <w:rsid w:val="007C4FC4"/>
    <w:rsid w:val="007C52E0"/>
    <w:rsid w:val="007C5501"/>
    <w:rsid w:val="007C6373"/>
    <w:rsid w:val="007C656C"/>
    <w:rsid w:val="007C6657"/>
    <w:rsid w:val="007C72E6"/>
    <w:rsid w:val="007C76F9"/>
    <w:rsid w:val="007D0ED8"/>
    <w:rsid w:val="007D1694"/>
    <w:rsid w:val="007D21AB"/>
    <w:rsid w:val="007D2C02"/>
    <w:rsid w:val="007D32E4"/>
    <w:rsid w:val="007D3647"/>
    <w:rsid w:val="007D3729"/>
    <w:rsid w:val="007D3BAF"/>
    <w:rsid w:val="007D5302"/>
    <w:rsid w:val="007D5920"/>
    <w:rsid w:val="007D5ACA"/>
    <w:rsid w:val="007D5D60"/>
    <w:rsid w:val="007D5ED7"/>
    <w:rsid w:val="007D6189"/>
    <w:rsid w:val="007D66F8"/>
    <w:rsid w:val="007D6BED"/>
    <w:rsid w:val="007D6CAF"/>
    <w:rsid w:val="007D72D2"/>
    <w:rsid w:val="007D78CA"/>
    <w:rsid w:val="007E0BDD"/>
    <w:rsid w:val="007E14AA"/>
    <w:rsid w:val="007E1EB6"/>
    <w:rsid w:val="007E291E"/>
    <w:rsid w:val="007E37D4"/>
    <w:rsid w:val="007E38AB"/>
    <w:rsid w:val="007E41ED"/>
    <w:rsid w:val="007E4588"/>
    <w:rsid w:val="007E5852"/>
    <w:rsid w:val="007E5BE7"/>
    <w:rsid w:val="007E71B0"/>
    <w:rsid w:val="007E778D"/>
    <w:rsid w:val="007E7E6B"/>
    <w:rsid w:val="007F009B"/>
    <w:rsid w:val="007F0679"/>
    <w:rsid w:val="007F0C7D"/>
    <w:rsid w:val="007F12E0"/>
    <w:rsid w:val="007F284B"/>
    <w:rsid w:val="007F3013"/>
    <w:rsid w:val="007F3334"/>
    <w:rsid w:val="007F3B44"/>
    <w:rsid w:val="007F4986"/>
    <w:rsid w:val="007F5307"/>
    <w:rsid w:val="007F56F4"/>
    <w:rsid w:val="007F57A0"/>
    <w:rsid w:val="007F5EB2"/>
    <w:rsid w:val="007F668A"/>
    <w:rsid w:val="007F6EF8"/>
    <w:rsid w:val="007F716B"/>
    <w:rsid w:val="007F77E8"/>
    <w:rsid w:val="007F7C43"/>
    <w:rsid w:val="007F7FD9"/>
    <w:rsid w:val="008005B1"/>
    <w:rsid w:val="00801379"/>
    <w:rsid w:val="0080159F"/>
    <w:rsid w:val="00801EDF"/>
    <w:rsid w:val="00802091"/>
    <w:rsid w:val="00803D0E"/>
    <w:rsid w:val="00803E4C"/>
    <w:rsid w:val="00804166"/>
    <w:rsid w:val="0080419C"/>
    <w:rsid w:val="0080581E"/>
    <w:rsid w:val="00805C55"/>
    <w:rsid w:val="00805F10"/>
    <w:rsid w:val="00806010"/>
    <w:rsid w:val="00806133"/>
    <w:rsid w:val="00806695"/>
    <w:rsid w:val="00807C59"/>
    <w:rsid w:val="00810A22"/>
    <w:rsid w:val="00810B48"/>
    <w:rsid w:val="008116F0"/>
    <w:rsid w:val="00811E6E"/>
    <w:rsid w:val="00811EDD"/>
    <w:rsid w:val="008125EE"/>
    <w:rsid w:val="00812881"/>
    <w:rsid w:val="00813174"/>
    <w:rsid w:val="00813BC5"/>
    <w:rsid w:val="008143C0"/>
    <w:rsid w:val="00815B83"/>
    <w:rsid w:val="00815F19"/>
    <w:rsid w:val="0081605A"/>
    <w:rsid w:val="008165FC"/>
    <w:rsid w:val="00816ADF"/>
    <w:rsid w:val="00816B6B"/>
    <w:rsid w:val="00816CB9"/>
    <w:rsid w:val="00816D39"/>
    <w:rsid w:val="008172E2"/>
    <w:rsid w:val="00817387"/>
    <w:rsid w:val="008178B9"/>
    <w:rsid w:val="00817CBD"/>
    <w:rsid w:val="00820259"/>
    <w:rsid w:val="008207B9"/>
    <w:rsid w:val="008212FF"/>
    <w:rsid w:val="00821FB8"/>
    <w:rsid w:val="00822280"/>
    <w:rsid w:val="0082329D"/>
    <w:rsid w:val="0082430A"/>
    <w:rsid w:val="008247CD"/>
    <w:rsid w:val="00824BA3"/>
    <w:rsid w:val="008251B5"/>
    <w:rsid w:val="00825734"/>
    <w:rsid w:val="00825F20"/>
    <w:rsid w:val="00826648"/>
    <w:rsid w:val="00826C2E"/>
    <w:rsid w:val="00826F9D"/>
    <w:rsid w:val="00827337"/>
    <w:rsid w:val="008305F7"/>
    <w:rsid w:val="00830845"/>
    <w:rsid w:val="00830A0D"/>
    <w:rsid w:val="00830B06"/>
    <w:rsid w:val="00830DCF"/>
    <w:rsid w:val="0083246D"/>
    <w:rsid w:val="00832B14"/>
    <w:rsid w:val="00832BDE"/>
    <w:rsid w:val="008331C8"/>
    <w:rsid w:val="008334C1"/>
    <w:rsid w:val="00833804"/>
    <w:rsid w:val="00833893"/>
    <w:rsid w:val="00833BD5"/>
    <w:rsid w:val="00833C35"/>
    <w:rsid w:val="00833CBB"/>
    <w:rsid w:val="0083457B"/>
    <w:rsid w:val="008346C9"/>
    <w:rsid w:val="00834D9C"/>
    <w:rsid w:val="00835853"/>
    <w:rsid w:val="00835A99"/>
    <w:rsid w:val="0083600D"/>
    <w:rsid w:val="008360CF"/>
    <w:rsid w:val="0083648D"/>
    <w:rsid w:val="008366F6"/>
    <w:rsid w:val="00836716"/>
    <w:rsid w:val="00836952"/>
    <w:rsid w:val="00836B3C"/>
    <w:rsid w:val="00836F03"/>
    <w:rsid w:val="00836FC1"/>
    <w:rsid w:val="0083706E"/>
    <w:rsid w:val="0083751F"/>
    <w:rsid w:val="00837C04"/>
    <w:rsid w:val="00840000"/>
    <w:rsid w:val="00840657"/>
    <w:rsid w:val="00840A81"/>
    <w:rsid w:val="00840ADE"/>
    <w:rsid w:val="008410B1"/>
    <w:rsid w:val="008417D4"/>
    <w:rsid w:val="00843284"/>
    <w:rsid w:val="0084348D"/>
    <w:rsid w:val="00843B69"/>
    <w:rsid w:val="00843C93"/>
    <w:rsid w:val="0084423B"/>
    <w:rsid w:val="0084498C"/>
    <w:rsid w:val="008449F4"/>
    <w:rsid w:val="0084521C"/>
    <w:rsid w:val="008457D6"/>
    <w:rsid w:val="00846F93"/>
    <w:rsid w:val="00846FCC"/>
    <w:rsid w:val="0084744C"/>
    <w:rsid w:val="008479D1"/>
    <w:rsid w:val="00847ACA"/>
    <w:rsid w:val="00847B12"/>
    <w:rsid w:val="00850138"/>
    <w:rsid w:val="00850601"/>
    <w:rsid w:val="008513A5"/>
    <w:rsid w:val="00852393"/>
    <w:rsid w:val="00852715"/>
    <w:rsid w:val="00852EC7"/>
    <w:rsid w:val="00853862"/>
    <w:rsid w:val="00853DCB"/>
    <w:rsid w:val="008542C5"/>
    <w:rsid w:val="00854F13"/>
    <w:rsid w:val="00854FDB"/>
    <w:rsid w:val="00855698"/>
    <w:rsid w:val="00855752"/>
    <w:rsid w:val="00855A6B"/>
    <w:rsid w:val="00855B5C"/>
    <w:rsid w:val="0085641F"/>
    <w:rsid w:val="0085657A"/>
    <w:rsid w:val="00857574"/>
    <w:rsid w:val="008600F4"/>
    <w:rsid w:val="008605EF"/>
    <w:rsid w:val="00860644"/>
    <w:rsid w:val="00860D01"/>
    <w:rsid w:val="008612FB"/>
    <w:rsid w:val="008617CB"/>
    <w:rsid w:val="00861978"/>
    <w:rsid w:val="00861E01"/>
    <w:rsid w:val="00861F3A"/>
    <w:rsid w:val="00862267"/>
    <w:rsid w:val="00862BE6"/>
    <w:rsid w:val="008638C3"/>
    <w:rsid w:val="008639CC"/>
    <w:rsid w:val="00864594"/>
    <w:rsid w:val="008648C8"/>
    <w:rsid w:val="00864DB4"/>
    <w:rsid w:val="00865EEE"/>
    <w:rsid w:val="00866210"/>
    <w:rsid w:val="00866427"/>
    <w:rsid w:val="00866F62"/>
    <w:rsid w:val="008673BB"/>
    <w:rsid w:val="00867A6E"/>
    <w:rsid w:val="00867BF6"/>
    <w:rsid w:val="008715B1"/>
    <w:rsid w:val="00872344"/>
    <w:rsid w:val="00872362"/>
    <w:rsid w:val="00872EDF"/>
    <w:rsid w:val="0087453C"/>
    <w:rsid w:val="00874B70"/>
    <w:rsid w:val="00874EEF"/>
    <w:rsid w:val="008750EF"/>
    <w:rsid w:val="00875A36"/>
    <w:rsid w:val="00876058"/>
    <w:rsid w:val="008761D0"/>
    <w:rsid w:val="00876460"/>
    <w:rsid w:val="00876A91"/>
    <w:rsid w:val="00876E59"/>
    <w:rsid w:val="00876E83"/>
    <w:rsid w:val="008773D8"/>
    <w:rsid w:val="0087790E"/>
    <w:rsid w:val="008809CE"/>
    <w:rsid w:val="00881B67"/>
    <w:rsid w:val="00881F0C"/>
    <w:rsid w:val="008820EA"/>
    <w:rsid w:val="0088226A"/>
    <w:rsid w:val="0088390F"/>
    <w:rsid w:val="00884BF4"/>
    <w:rsid w:val="00886168"/>
    <w:rsid w:val="008864C1"/>
    <w:rsid w:val="0088698D"/>
    <w:rsid w:val="00887E48"/>
    <w:rsid w:val="00887EB7"/>
    <w:rsid w:val="0089003E"/>
    <w:rsid w:val="00891402"/>
    <w:rsid w:val="0089158E"/>
    <w:rsid w:val="008917EC"/>
    <w:rsid w:val="00891C8F"/>
    <w:rsid w:val="00891EEF"/>
    <w:rsid w:val="0089228B"/>
    <w:rsid w:val="008929B0"/>
    <w:rsid w:val="00892BA6"/>
    <w:rsid w:val="00893092"/>
    <w:rsid w:val="00893170"/>
    <w:rsid w:val="00893619"/>
    <w:rsid w:val="0089385B"/>
    <w:rsid w:val="00893CE0"/>
    <w:rsid w:val="00894003"/>
    <w:rsid w:val="00894C42"/>
    <w:rsid w:val="00894E31"/>
    <w:rsid w:val="00895518"/>
    <w:rsid w:val="0089557D"/>
    <w:rsid w:val="008956CB"/>
    <w:rsid w:val="008958F8"/>
    <w:rsid w:val="00896259"/>
    <w:rsid w:val="008967D8"/>
    <w:rsid w:val="00896FA2"/>
    <w:rsid w:val="0089742F"/>
    <w:rsid w:val="00897A88"/>
    <w:rsid w:val="008A023D"/>
    <w:rsid w:val="008A0610"/>
    <w:rsid w:val="008A0FD4"/>
    <w:rsid w:val="008A14E3"/>
    <w:rsid w:val="008A1D43"/>
    <w:rsid w:val="008A21FF"/>
    <w:rsid w:val="008A25E6"/>
    <w:rsid w:val="008A29FA"/>
    <w:rsid w:val="008A3B96"/>
    <w:rsid w:val="008A3C5C"/>
    <w:rsid w:val="008A4242"/>
    <w:rsid w:val="008A4D86"/>
    <w:rsid w:val="008A54AD"/>
    <w:rsid w:val="008A5957"/>
    <w:rsid w:val="008A6443"/>
    <w:rsid w:val="008A6A81"/>
    <w:rsid w:val="008A6AC1"/>
    <w:rsid w:val="008A7131"/>
    <w:rsid w:val="008A725F"/>
    <w:rsid w:val="008A73CB"/>
    <w:rsid w:val="008B09BB"/>
    <w:rsid w:val="008B15C6"/>
    <w:rsid w:val="008B1B08"/>
    <w:rsid w:val="008B1C03"/>
    <w:rsid w:val="008B1EC4"/>
    <w:rsid w:val="008B2B06"/>
    <w:rsid w:val="008B3043"/>
    <w:rsid w:val="008B3A03"/>
    <w:rsid w:val="008B3D90"/>
    <w:rsid w:val="008B4939"/>
    <w:rsid w:val="008B4FE8"/>
    <w:rsid w:val="008B5152"/>
    <w:rsid w:val="008B556F"/>
    <w:rsid w:val="008B5AEB"/>
    <w:rsid w:val="008B6594"/>
    <w:rsid w:val="008B7048"/>
    <w:rsid w:val="008B7217"/>
    <w:rsid w:val="008B79AD"/>
    <w:rsid w:val="008C0144"/>
    <w:rsid w:val="008C024E"/>
    <w:rsid w:val="008C037C"/>
    <w:rsid w:val="008C1252"/>
    <w:rsid w:val="008C12AB"/>
    <w:rsid w:val="008C133B"/>
    <w:rsid w:val="008C244E"/>
    <w:rsid w:val="008C2515"/>
    <w:rsid w:val="008C2C19"/>
    <w:rsid w:val="008C2C33"/>
    <w:rsid w:val="008C36C4"/>
    <w:rsid w:val="008C3745"/>
    <w:rsid w:val="008C3C2B"/>
    <w:rsid w:val="008C4D70"/>
    <w:rsid w:val="008C599E"/>
    <w:rsid w:val="008C6811"/>
    <w:rsid w:val="008C76A9"/>
    <w:rsid w:val="008D003A"/>
    <w:rsid w:val="008D0CC6"/>
    <w:rsid w:val="008D0EA5"/>
    <w:rsid w:val="008D0F46"/>
    <w:rsid w:val="008D0FB3"/>
    <w:rsid w:val="008D149B"/>
    <w:rsid w:val="008D1E4E"/>
    <w:rsid w:val="008D228D"/>
    <w:rsid w:val="008D2A20"/>
    <w:rsid w:val="008D31AF"/>
    <w:rsid w:val="008D3892"/>
    <w:rsid w:val="008D3946"/>
    <w:rsid w:val="008D41CE"/>
    <w:rsid w:val="008D4AAC"/>
    <w:rsid w:val="008D5450"/>
    <w:rsid w:val="008D5FBC"/>
    <w:rsid w:val="008D68D9"/>
    <w:rsid w:val="008D71D0"/>
    <w:rsid w:val="008D7AD6"/>
    <w:rsid w:val="008E0C18"/>
    <w:rsid w:val="008E15B0"/>
    <w:rsid w:val="008E1834"/>
    <w:rsid w:val="008E21CD"/>
    <w:rsid w:val="008E250B"/>
    <w:rsid w:val="008E42E8"/>
    <w:rsid w:val="008E4353"/>
    <w:rsid w:val="008E43DC"/>
    <w:rsid w:val="008E43F2"/>
    <w:rsid w:val="008E4A6E"/>
    <w:rsid w:val="008E4FBD"/>
    <w:rsid w:val="008E5406"/>
    <w:rsid w:val="008E5FB0"/>
    <w:rsid w:val="008E638E"/>
    <w:rsid w:val="008E64E6"/>
    <w:rsid w:val="008F02FE"/>
    <w:rsid w:val="008F049A"/>
    <w:rsid w:val="008F050F"/>
    <w:rsid w:val="008F0867"/>
    <w:rsid w:val="008F0E6F"/>
    <w:rsid w:val="008F1037"/>
    <w:rsid w:val="008F5962"/>
    <w:rsid w:val="008F5D5B"/>
    <w:rsid w:val="008F5DCD"/>
    <w:rsid w:val="008F5DEF"/>
    <w:rsid w:val="008F65FD"/>
    <w:rsid w:val="008F72B6"/>
    <w:rsid w:val="00900153"/>
    <w:rsid w:val="009002A6"/>
    <w:rsid w:val="009002AC"/>
    <w:rsid w:val="00900A5F"/>
    <w:rsid w:val="00900E42"/>
    <w:rsid w:val="009014F3"/>
    <w:rsid w:val="00901673"/>
    <w:rsid w:val="009016C3"/>
    <w:rsid w:val="009020A5"/>
    <w:rsid w:val="00902368"/>
    <w:rsid w:val="00902602"/>
    <w:rsid w:val="00902F52"/>
    <w:rsid w:val="009044D8"/>
    <w:rsid w:val="0090487F"/>
    <w:rsid w:val="00904E21"/>
    <w:rsid w:val="00904E8B"/>
    <w:rsid w:val="009051BD"/>
    <w:rsid w:val="00905990"/>
    <w:rsid w:val="00905B5A"/>
    <w:rsid w:val="00905CDF"/>
    <w:rsid w:val="00906256"/>
    <w:rsid w:val="00906D43"/>
    <w:rsid w:val="00906DBD"/>
    <w:rsid w:val="00910C7D"/>
    <w:rsid w:val="00910F22"/>
    <w:rsid w:val="009115B2"/>
    <w:rsid w:val="009117CE"/>
    <w:rsid w:val="009118B7"/>
    <w:rsid w:val="009121E7"/>
    <w:rsid w:val="00912606"/>
    <w:rsid w:val="0091346D"/>
    <w:rsid w:val="00913B6C"/>
    <w:rsid w:val="00914E7C"/>
    <w:rsid w:val="0091560D"/>
    <w:rsid w:val="00916D2D"/>
    <w:rsid w:val="00917121"/>
    <w:rsid w:val="00917555"/>
    <w:rsid w:val="009200A3"/>
    <w:rsid w:val="00920F40"/>
    <w:rsid w:val="00921798"/>
    <w:rsid w:val="00921924"/>
    <w:rsid w:val="00923187"/>
    <w:rsid w:val="00923C96"/>
    <w:rsid w:val="00923E78"/>
    <w:rsid w:val="009243E4"/>
    <w:rsid w:val="009243FA"/>
    <w:rsid w:val="00924A83"/>
    <w:rsid w:val="00926DA3"/>
    <w:rsid w:val="00926E53"/>
    <w:rsid w:val="009271C7"/>
    <w:rsid w:val="0092733F"/>
    <w:rsid w:val="009302DD"/>
    <w:rsid w:val="00930E0F"/>
    <w:rsid w:val="00930E45"/>
    <w:rsid w:val="0093117C"/>
    <w:rsid w:val="0093118E"/>
    <w:rsid w:val="00931B11"/>
    <w:rsid w:val="00932442"/>
    <w:rsid w:val="0093255F"/>
    <w:rsid w:val="00932A48"/>
    <w:rsid w:val="00932BFD"/>
    <w:rsid w:val="009330C9"/>
    <w:rsid w:val="00933104"/>
    <w:rsid w:val="009332A0"/>
    <w:rsid w:val="0093392A"/>
    <w:rsid w:val="00933EA8"/>
    <w:rsid w:val="00934156"/>
    <w:rsid w:val="0093503A"/>
    <w:rsid w:val="00935343"/>
    <w:rsid w:val="00935569"/>
    <w:rsid w:val="00935D87"/>
    <w:rsid w:val="00935E39"/>
    <w:rsid w:val="009362D0"/>
    <w:rsid w:val="00940529"/>
    <w:rsid w:val="0094079B"/>
    <w:rsid w:val="009410B7"/>
    <w:rsid w:val="009419A1"/>
    <w:rsid w:val="00941D53"/>
    <w:rsid w:val="00941EB7"/>
    <w:rsid w:val="009424D8"/>
    <w:rsid w:val="009429F9"/>
    <w:rsid w:val="0094336E"/>
    <w:rsid w:val="009438AE"/>
    <w:rsid w:val="00943E4E"/>
    <w:rsid w:val="00944339"/>
    <w:rsid w:val="009452A1"/>
    <w:rsid w:val="00946588"/>
    <w:rsid w:val="0094666A"/>
    <w:rsid w:val="009473CA"/>
    <w:rsid w:val="0094799B"/>
    <w:rsid w:val="009504EE"/>
    <w:rsid w:val="00950950"/>
    <w:rsid w:val="00950970"/>
    <w:rsid w:val="00950F3D"/>
    <w:rsid w:val="009511E2"/>
    <w:rsid w:val="009513EC"/>
    <w:rsid w:val="0095165C"/>
    <w:rsid w:val="009516C0"/>
    <w:rsid w:val="0095198F"/>
    <w:rsid w:val="009527BF"/>
    <w:rsid w:val="0095326B"/>
    <w:rsid w:val="009533B7"/>
    <w:rsid w:val="009535E2"/>
    <w:rsid w:val="00953BE8"/>
    <w:rsid w:val="00953D48"/>
    <w:rsid w:val="0095444C"/>
    <w:rsid w:val="00954EBD"/>
    <w:rsid w:val="00954F68"/>
    <w:rsid w:val="00955081"/>
    <w:rsid w:val="009563AE"/>
    <w:rsid w:val="00956A53"/>
    <w:rsid w:val="00956B48"/>
    <w:rsid w:val="00956B91"/>
    <w:rsid w:val="00956DF9"/>
    <w:rsid w:val="00956E53"/>
    <w:rsid w:val="009572C5"/>
    <w:rsid w:val="009575CB"/>
    <w:rsid w:val="009577F5"/>
    <w:rsid w:val="00957BAF"/>
    <w:rsid w:val="00960161"/>
    <w:rsid w:val="0096062C"/>
    <w:rsid w:val="00961BE1"/>
    <w:rsid w:val="00961DC5"/>
    <w:rsid w:val="00961E60"/>
    <w:rsid w:val="0096214F"/>
    <w:rsid w:val="00962676"/>
    <w:rsid w:val="00963A29"/>
    <w:rsid w:val="00963CF4"/>
    <w:rsid w:val="00963E20"/>
    <w:rsid w:val="00963F27"/>
    <w:rsid w:val="00963FB5"/>
    <w:rsid w:val="0096421E"/>
    <w:rsid w:val="00964E58"/>
    <w:rsid w:val="00964E64"/>
    <w:rsid w:val="00965256"/>
    <w:rsid w:val="009654FE"/>
    <w:rsid w:val="00966523"/>
    <w:rsid w:val="00966910"/>
    <w:rsid w:val="00966D9C"/>
    <w:rsid w:val="00966ED6"/>
    <w:rsid w:val="00966F3E"/>
    <w:rsid w:val="009679BA"/>
    <w:rsid w:val="0097177F"/>
    <w:rsid w:val="0097195E"/>
    <w:rsid w:val="00971DBE"/>
    <w:rsid w:val="00971E8C"/>
    <w:rsid w:val="0097238F"/>
    <w:rsid w:val="00972AA9"/>
    <w:rsid w:val="00973532"/>
    <w:rsid w:val="00973BCE"/>
    <w:rsid w:val="009742A6"/>
    <w:rsid w:val="009745C9"/>
    <w:rsid w:val="00974A25"/>
    <w:rsid w:val="00974B9C"/>
    <w:rsid w:val="00974EDA"/>
    <w:rsid w:val="00975303"/>
    <w:rsid w:val="00975AA8"/>
    <w:rsid w:val="00976FAC"/>
    <w:rsid w:val="00977504"/>
    <w:rsid w:val="00977625"/>
    <w:rsid w:val="00977A17"/>
    <w:rsid w:val="009801B3"/>
    <w:rsid w:val="00980876"/>
    <w:rsid w:val="009811BC"/>
    <w:rsid w:val="00981991"/>
    <w:rsid w:val="00981F94"/>
    <w:rsid w:val="00981FF3"/>
    <w:rsid w:val="009827CD"/>
    <w:rsid w:val="00982BFE"/>
    <w:rsid w:val="00983062"/>
    <w:rsid w:val="009833EE"/>
    <w:rsid w:val="00984403"/>
    <w:rsid w:val="0098570F"/>
    <w:rsid w:val="00985C2A"/>
    <w:rsid w:val="0098609B"/>
    <w:rsid w:val="00986567"/>
    <w:rsid w:val="00987B09"/>
    <w:rsid w:val="00990CF9"/>
    <w:rsid w:val="00990D5A"/>
    <w:rsid w:val="00990E57"/>
    <w:rsid w:val="009911C6"/>
    <w:rsid w:val="00991505"/>
    <w:rsid w:val="009918D8"/>
    <w:rsid w:val="00991A5B"/>
    <w:rsid w:val="009924F4"/>
    <w:rsid w:val="009936A6"/>
    <w:rsid w:val="00993C70"/>
    <w:rsid w:val="00993C9F"/>
    <w:rsid w:val="00994527"/>
    <w:rsid w:val="00994C4D"/>
    <w:rsid w:val="009951D1"/>
    <w:rsid w:val="009960F2"/>
    <w:rsid w:val="0099640A"/>
    <w:rsid w:val="00996488"/>
    <w:rsid w:val="00996C26"/>
    <w:rsid w:val="00996F6B"/>
    <w:rsid w:val="009974C7"/>
    <w:rsid w:val="009976A0"/>
    <w:rsid w:val="00997FBB"/>
    <w:rsid w:val="009A02AD"/>
    <w:rsid w:val="009A0567"/>
    <w:rsid w:val="009A21DE"/>
    <w:rsid w:val="009A2371"/>
    <w:rsid w:val="009A26D6"/>
    <w:rsid w:val="009A29FC"/>
    <w:rsid w:val="009A2B2B"/>
    <w:rsid w:val="009A4429"/>
    <w:rsid w:val="009A6461"/>
    <w:rsid w:val="009A7C39"/>
    <w:rsid w:val="009B0301"/>
    <w:rsid w:val="009B06AB"/>
    <w:rsid w:val="009B0908"/>
    <w:rsid w:val="009B0DC6"/>
    <w:rsid w:val="009B10C0"/>
    <w:rsid w:val="009B1118"/>
    <w:rsid w:val="009B176C"/>
    <w:rsid w:val="009B2513"/>
    <w:rsid w:val="009B26A6"/>
    <w:rsid w:val="009B2C65"/>
    <w:rsid w:val="009B33F9"/>
    <w:rsid w:val="009B3C9D"/>
    <w:rsid w:val="009B4762"/>
    <w:rsid w:val="009B48A6"/>
    <w:rsid w:val="009B4F4A"/>
    <w:rsid w:val="009B54B6"/>
    <w:rsid w:val="009B587C"/>
    <w:rsid w:val="009B5890"/>
    <w:rsid w:val="009B5EF3"/>
    <w:rsid w:val="009B6124"/>
    <w:rsid w:val="009B66EB"/>
    <w:rsid w:val="009B692E"/>
    <w:rsid w:val="009B6C2B"/>
    <w:rsid w:val="009B6D95"/>
    <w:rsid w:val="009B6EE7"/>
    <w:rsid w:val="009B7C08"/>
    <w:rsid w:val="009C0144"/>
    <w:rsid w:val="009C0739"/>
    <w:rsid w:val="009C075E"/>
    <w:rsid w:val="009C0AA1"/>
    <w:rsid w:val="009C1258"/>
    <w:rsid w:val="009C2226"/>
    <w:rsid w:val="009C2C6F"/>
    <w:rsid w:val="009C2F56"/>
    <w:rsid w:val="009C36FE"/>
    <w:rsid w:val="009C3F7F"/>
    <w:rsid w:val="009C3FB8"/>
    <w:rsid w:val="009C4482"/>
    <w:rsid w:val="009C4572"/>
    <w:rsid w:val="009C472B"/>
    <w:rsid w:val="009C478D"/>
    <w:rsid w:val="009C4AE5"/>
    <w:rsid w:val="009C54DF"/>
    <w:rsid w:val="009C5506"/>
    <w:rsid w:val="009C5CD4"/>
    <w:rsid w:val="009C729F"/>
    <w:rsid w:val="009D0389"/>
    <w:rsid w:val="009D05C3"/>
    <w:rsid w:val="009D113D"/>
    <w:rsid w:val="009D120D"/>
    <w:rsid w:val="009D16AD"/>
    <w:rsid w:val="009D1F0E"/>
    <w:rsid w:val="009D22AD"/>
    <w:rsid w:val="009D2ACE"/>
    <w:rsid w:val="009D2B76"/>
    <w:rsid w:val="009D2BD0"/>
    <w:rsid w:val="009D3534"/>
    <w:rsid w:val="009D3C02"/>
    <w:rsid w:val="009D4979"/>
    <w:rsid w:val="009D517E"/>
    <w:rsid w:val="009D58FF"/>
    <w:rsid w:val="009D709C"/>
    <w:rsid w:val="009D7D58"/>
    <w:rsid w:val="009E0598"/>
    <w:rsid w:val="009E107D"/>
    <w:rsid w:val="009E13A4"/>
    <w:rsid w:val="009E1BD3"/>
    <w:rsid w:val="009E1D4D"/>
    <w:rsid w:val="009E2078"/>
    <w:rsid w:val="009E2092"/>
    <w:rsid w:val="009E2B7F"/>
    <w:rsid w:val="009E3590"/>
    <w:rsid w:val="009E363F"/>
    <w:rsid w:val="009E37A3"/>
    <w:rsid w:val="009E3B58"/>
    <w:rsid w:val="009E4CE1"/>
    <w:rsid w:val="009E4ECA"/>
    <w:rsid w:val="009E53B4"/>
    <w:rsid w:val="009E5668"/>
    <w:rsid w:val="009E57BB"/>
    <w:rsid w:val="009E5A0B"/>
    <w:rsid w:val="009E62C8"/>
    <w:rsid w:val="009E6361"/>
    <w:rsid w:val="009E6AEA"/>
    <w:rsid w:val="009E6D6B"/>
    <w:rsid w:val="009E7523"/>
    <w:rsid w:val="009E78FE"/>
    <w:rsid w:val="009E7CD8"/>
    <w:rsid w:val="009F0620"/>
    <w:rsid w:val="009F0FE1"/>
    <w:rsid w:val="009F136E"/>
    <w:rsid w:val="009F19E9"/>
    <w:rsid w:val="009F25C1"/>
    <w:rsid w:val="009F2A4C"/>
    <w:rsid w:val="009F32E1"/>
    <w:rsid w:val="009F33E4"/>
    <w:rsid w:val="009F367E"/>
    <w:rsid w:val="009F3E46"/>
    <w:rsid w:val="009F3FFB"/>
    <w:rsid w:val="009F421A"/>
    <w:rsid w:val="009F4340"/>
    <w:rsid w:val="009F4A7E"/>
    <w:rsid w:val="009F4B1E"/>
    <w:rsid w:val="009F5200"/>
    <w:rsid w:val="009F5F06"/>
    <w:rsid w:val="009F6A4F"/>
    <w:rsid w:val="009F6B92"/>
    <w:rsid w:val="009F6DC5"/>
    <w:rsid w:val="009F79F9"/>
    <w:rsid w:val="00A00658"/>
    <w:rsid w:val="00A00DAB"/>
    <w:rsid w:val="00A00E2E"/>
    <w:rsid w:val="00A00ED0"/>
    <w:rsid w:val="00A01A71"/>
    <w:rsid w:val="00A01BAB"/>
    <w:rsid w:val="00A02436"/>
    <w:rsid w:val="00A02654"/>
    <w:rsid w:val="00A02A25"/>
    <w:rsid w:val="00A02A74"/>
    <w:rsid w:val="00A02C5E"/>
    <w:rsid w:val="00A03951"/>
    <w:rsid w:val="00A04255"/>
    <w:rsid w:val="00A045A1"/>
    <w:rsid w:val="00A04AF1"/>
    <w:rsid w:val="00A04B10"/>
    <w:rsid w:val="00A04BFE"/>
    <w:rsid w:val="00A04E75"/>
    <w:rsid w:val="00A04F80"/>
    <w:rsid w:val="00A0641C"/>
    <w:rsid w:val="00A0690E"/>
    <w:rsid w:val="00A06F67"/>
    <w:rsid w:val="00A0714B"/>
    <w:rsid w:val="00A07661"/>
    <w:rsid w:val="00A10B82"/>
    <w:rsid w:val="00A111CD"/>
    <w:rsid w:val="00A111D8"/>
    <w:rsid w:val="00A11A35"/>
    <w:rsid w:val="00A11E0A"/>
    <w:rsid w:val="00A12A57"/>
    <w:rsid w:val="00A12B1F"/>
    <w:rsid w:val="00A14A0E"/>
    <w:rsid w:val="00A14DFC"/>
    <w:rsid w:val="00A15C43"/>
    <w:rsid w:val="00A162C9"/>
    <w:rsid w:val="00A16908"/>
    <w:rsid w:val="00A17441"/>
    <w:rsid w:val="00A1782E"/>
    <w:rsid w:val="00A20262"/>
    <w:rsid w:val="00A21E91"/>
    <w:rsid w:val="00A228B9"/>
    <w:rsid w:val="00A22C8C"/>
    <w:rsid w:val="00A22DBB"/>
    <w:rsid w:val="00A22ED0"/>
    <w:rsid w:val="00A22EF8"/>
    <w:rsid w:val="00A237F6"/>
    <w:rsid w:val="00A238B1"/>
    <w:rsid w:val="00A243CD"/>
    <w:rsid w:val="00A247DE"/>
    <w:rsid w:val="00A249F0"/>
    <w:rsid w:val="00A24F55"/>
    <w:rsid w:val="00A2535F"/>
    <w:rsid w:val="00A26596"/>
    <w:rsid w:val="00A26C32"/>
    <w:rsid w:val="00A30356"/>
    <w:rsid w:val="00A30539"/>
    <w:rsid w:val="00A30E7F"/>
    <w:rsid w:val="00A311E5"/>
    <w:rsid w:val="00A31E1C"/>
    <w:rsid w:val="00A32540"/>
    <w:rsid w:val="00A32ECD"/>
    <w:rsid w:val="00A333FE"/>
    <w:rsid w:val="00A33461"/>
    <w:rsid w:val="00A338FF"/>
    <w:rsid w:val="00A340AF"/>
    <w:rsid w:val="00A34AA7"/>
    <w:rsid w:val="00A35464"/>
    <w:rsid w:val="00A3547D"/>
    <w:rsid w:val="00A35916"/>
    <w:rsid w:val="00A35E1A"/>
    <w:rsid w:val="00A36139"/>
    <w:rsid w:val="00A3613C"/>
    <w:rsid w:val="00A361B9"/>
    <w:rsid w:val="00A3653D"/>
    <w:rsid w:val="00A366CA"/>
    <w:rsid w:val="00A3673C"/>
    <w:rsid w:val="00A3690F"/>
    <w:rsid w:val="00A37405"/>
    <w:rsid w:val="00A374D4"/>
    <w:rsid w:val="00A4058D"/>
    <w:rsid w:val="00A409C7"/>
    <w:rsid w:val="00A40EBC"/>
    <w:rsid w:val="00A41BE9"/>
    <w:rsid w:val="00A4209F"/>
    <w:rsid w:val="00A42310"/>
    <w:rsid w:val="00A42878"/>
    <w:rsid w:val="00A4291F"/>
    <w:rsid w:val="00A430A7"/>
    <w:rsid w:val="00A43BBB"/>
    <w:rsid w:val="00A44226"/>
    <w:rsid w:val="00A448F2"/>
    <w:rsid w:val="00A44EC2"/>
    <w:rsid w:val="00A45062"/>
    <w:rsid w:val="00A45598"/>
    <w:rsid w:val="00A46F7C"/>
    <w:rsid w:val="00A50D30"/>
    <w:rsid w:val="00A50FD3"/>
    <w:rsid w:val="00A51164"/>
    <w:rsid w:val="00A511DB"/>
    <w:rsid w:val="00A522B6"/>
    <w:rsid w:val="00A52337"/>
    <w:rsid w:val="00A53913"/>
    <w:rsid w:val="00A5497A"/>
    <w:rsid w:val="00A54E2C"/>
    <w:rsid w:val="00A54F07"/>
    <w:rsid w:val="00A56075"/>
    <w:rsid w:val="00A560B9"/>
    <w:rsid w:val="00A56121"/>
    <w:rsid w:val="00A56218"/>
    <w:rsid w:val="00A56485"/>
    <w:rsid w:val="00A565F9"/>
    <w:rsid w:val="00A568DE"/>
    <w:rsid w:val="00A56CB7"/>
    <w:rsid w:val="00A570E7"/>
    <w:rsid w:val="00A575C3"/>
    <w:rsid w:val="00A57624"/>
    <w:rsid w:val="00A57B35"/>
    <w:rsid w:val="00A57E73"/>
    <w:rsid w:val="00A60412"/>
    <w:rsid w:val="00A6059A"/>
    <w:rsid w:val="00A613D9"/>
    <w:rsid w:val="00A61DE8"/>
    <w:rsid w:val="00A625FA"/>
    <w:rsid w:val="00A63F00"/>
    <w:rsid w:val="00A63F57"/>
    <w:rsid w:val="00A64052"/>
    <w:rsid w:val="00A64439"/>
    <w:rsid w:val="00A65228"/>
    <w:rsid w:val="00A65528"/>
    <w:rsid w:val="00A656D2"/>
    <w:rsid w:val="00A6597E"/>
    <w:rsid w:val="00A6633A"/>
    <w:rsid w:val="00A66ADB"/>
    <w:rsid w:val="00A66F2A"/>
    <w:rsid w:val="00A67AEF"/>
    <w:rsid w:val="00A70F77"/>
    <w:rsid w:val="00A71131"/>
    <w:rsid w:val="00A713DC"/>
    <w:rsid w:val="00A71ADA"/>
    <w:rsid w:val="00A724AA"/>
    <w:rsid w:val="00A7398B"/>
    <w:rsid w:val="00A73A05"/>
    <w:rsid w:val="00A73E26"/>
    <w:rsid w:val="00A74189"/>
    <w:rsid w:val="00A75942"/>
    <w:rsid w:val="00A759C0"/>
    <w:rsid w:val="00A75FBA"/>
    <w:rsid w:val="00A76667"/>
    <w:rsid w:val="00A76853"/>
    <w:rsid w:val="00A76BE1"/>
    <w:rsid w:val="00A76BF4"/>
    <w:rsid w:val="00A7777F"/>
    <w:rsid w:val="00A8099E"/>
    <w:rsid w:val="00A816D0"/>
    <w:rsid w:val="00A8209C"/>
    <w:rsid w:val="00A82B84"/>
    <w:rsid w:val="00A844AA"/>
    <w:rsid w:val="00A846F9"/>
    <w:rsid w:val="00A84716"/>
    <w:rsid w:val="00A84A26"/>
    <w:rsid w:val="00A85A5C"/>
    <w:rsid w:val="00A85FCF"/>
    <w:rsid w:val="00A860CC"/>
    <w:rsid w:val="00A86136"/>
    <w:rsid w:val="00A86B4D"/>
    <w:rsid w:val="00A9085B"/>
    <w:rsid w:val="00A91233"/>
    <w:rsid w:val="00A91366"/>
    <w:rsid w:val="00A9153D"/>
    <w:rsid w:val="00A919E6"/>
    <w:rsid w:val="00A921E0"/>
    <w:rsid w:val="00A93107"/>
    <w:rsid w:val="00A938AA"/>
    <w:rsid w:val="00A94981"/>
    <w:rsid w:val="00A9566C"/>
    <w:rsid w:val="00A95ACA"/>
    <w:rsid w:val="00A96168"/>
    <w:rsid w:val="00A9619E"/>
    <w:rsid w:val="00A9699A"/>
    <w:rsid w:val="00A96A12"/>
    <w:rsid w:val="00A97411"/>
    <w:rsid w:val="00A9753B"/>
    <w:rsid w:val="00AA02B7"/>
    <w:rsid w:val="00AA0381"/>
    <w:rsid w:val="00AA04A8"/>
    <w:rsid w:val="00AA06A0"/>
    <w:rsid w:val="00AA12CC"/>
    <w:rsid w:val="00AA1909"/>
    <w:rsid w:val="00AA3DA2"/>
    <w:rsid w:val="00AA447B"/>
    <w:rsid w:val="00AA4707"/>
    <w:rsid w:val="00AA47B6"/>
    <w:rsid w:val="00AA495B"/>
    <w:rsid w:val="00AA6A63"/>
    <w:rsid w:val="00AA6A7F"/>
    <w:rsid w:val="00AA71BF"/>
    <w:rsid w:val="00AA792F"/>
    <w:rsid w:val="00AB018D"/>
    <w:rsid w:val="00AB0611"/>
    <w:rsid w:val="00AB0B67"/>
    <w:rsid w:val="00AB1BBF"/>
    <w:rsid w:val="00AB21B4"/>
    <w:rsid w:val="00AB2E9A"/>
    <w:rsid w:val="00AB2FC5"/>
    <w:rsid w:val="00AB2FCC"/>
    <w:rsid w:val="00AB3094"/>
    <w:rsid w:val="00AB380D"/>
    <w:rsid w:val="00AB39C0"/>
    <w:rsid w:val="00AB3B7D"/>
    <w:rsid w:val="00AB4E85"/>
    <w:rsid w:val="00AB511F"/>
    <w:rsid w:val="00AB5B81"/>
    <w:rsid w:val="00AB6D91"/>
    <w:rsid w:val="00AB753E"/>
    <w:rsid w:val="00AB755C"/>
    <w:rsid w:val="00AB7DDE"/>
    <w:rsid w:val="00AC0362"/>
    <w:rsid w:val="00AC15D1"/>
    <w:rsid w:val="00AC1F90"/>
    <w:rsid w:val="00AC2104"/>
    <w:rsid w:val="00AC2E57"/>
    <w:rsid w:val="00AC2F44"/>
    <w:rsid w:val="00AC31C2"/>
    <w:rsid w:val="00AC32DA"/>
    <w:rsid w:val="00AC35DA"/>
    <w:rsid w:val="00AC364B"/>
    <w:rsid w:val="00AC39AE"/>
    <w:rsid w:val="00AC413D"/>
    <w:rsid w:val="00AC452A"/>
    <w:rsid w:val="00AC56DF"/>
    <w:rsid w:val="00AC5ABA"/>
    <w:rsid w:val="00AC604B"/>
    <w:rsid w:val="00AC6EC1"/>
    <w:rsid w:val="00AC7464"/>
    <w:rsid w:val="00AC7F99"/>
    <w:rsid w:val="00AD07D1"/>
    <w:rsid w:val="00AD07FD"/>
    <w:rsid w:val="00AD085E"/>
    <w:rsid w:val="00AD086D"/>
    <w:rsid w:val="00AD0B04"/>
    <w:rsid w:val="00AD0DE4"/>
    <w:rsid w:val="00AD118A"/>
    <w:rsid w:val="00AD1904"/>
    <w:rsid w:val="00AD1980"/>
    <w:rsid w:val="00AD19B6"/>
    <w:rsid w:val="00AD1A9C"/>
    <w:rsid w:val="00AD2353"/>
    <w:rsid w:val="00AD29A2"/>
    <w:rsid w:val="00AD29FF"/>
    <w:rsid w:val="00AD37D4"/>
    <w:rsid w:val="00AD3884"/>
    <w:rsid w:val="00AD483F"/>
    <w:rsid w:val="00AD4A89"/>
    <w:rsid w:val="00AD506E"/>
    <w:rsid w:val="00AD553E"/>
    <w:rsid w:val="00AD58CD"/>
    <w:rsid w:val="00AD598D"/>
    <w:rsid w:val="00AD5E3A"/>
    <w:rsid w:val="00AD7612"/>
    <w:rsid w:val="00AD7929"/>
    <w:rsid w:val="00AD7E76"/>
    <w:rsid w:val="00AE0159"/>
    <w:rsid w:val="00AE0B3C"/>
    <w:rsid w:val="00AE1676"/>
    <w:rsid w:val="00AE1B21"/>
    <w:rsid w:val="00AE1C26"/>
    <w:rsid w:val="00AE20D5"/>
    <w:rsid w:val="00AE20FB"/>
    <w:rsid w:val="00AE263F"/>
    <w:rsid w:val="00AE29C2"/>
    <w:rsid w:val="00AE2A8B"/>
    <w:rsid w:val="00AE2AD7"/>
    <w:rsid w:val="00AE3616"/>
    <w:rsid w:val="00AE4770"/>
    <w:rsid w:val="00AE4FF2"/>
    <w:rsid w:val="00AE540B"/>
    <w:rsid w:val="00AE548E"/>
    <w:rsid w:val="00AE6BC0"/>
    <w:rsid w:val="00AE737D"/>
    <w:rsid w:val="00AE744A"/>
    <w:rsid w:val="00AE7A75"/>
    <w:rsid w:val="00AF04C0"/>
    <w:rsid w:val="00AF10DC"/>
    <w:rsid w:val="00AF140E"/>
    <w:rsid w:val="00AF1BF1"/>
    <w:rsid w:val="00AF2155"/>
    <w:rsid w:val="00AF21E0"/>
    <w:rsid w:val="00AF257D"/>
    <w:rsid w:val="00AF39C7"/>
    <w:rsid w:val="00AF3EF1"/>
    <w:rsid w:val="00AF3EFB"/>
    <w:rsid w:val="00AF4635"/>
    <w:rsid w:val="00AF581D"/>
    <w:rsid w:val="00AF6F6C"/>
    <w:rsid w:val="00AF76E7"/>
    <w:rsid w:val="00AF7CAB"/>
    <w:rsid w:val="00AF7D1D"/>
    <w:rsid w:val="00AF7DB1"/>
    <w:rsid w:val="00B00710"/>
    <w:rsid w:val="00B0075A"/>
    <w:rsid w:val="00B007BE"/>
    <w:rsid w:val="00B016B9"/>
    <w:rsid w:val="00B01C92"/>
    <w:rsid w:val="00B021D4"/>
    <w:rsid w:val="00B02A62"/>
    <w:rsid w:val="00B02AD6"/>
    <w:rsid w:val="00B02E8C"/>
    <w:rsid w:val="00B033EE"/>
    <w:rsid w:val="00B04B67"/>
    <w:rsid w:val="00B04EF3"/>
    <w:rsid w:val="00B05985"/>
    <w:rsid w:val="00B06386"/>
    <w:rsid w:val="00B0641A"/>
    <w:rsid w:val="00B07311"/>
    <w:rsid w:val="00B07E86"/>
    <w:rsid w:val="00B10615"/>
    <w:rsid w:val="00B11634"/>
    <w:rsid w:val="00B12D52"/>
    <w:rsid w:val="00B1381D"/>
    <w:rsid w:val="00B1431B"/>
    <w:rsid w:val="00B14407"/>
    <w:rsid w:val="00B15441"/>
    <w:rsid w:val="00B15C94"/>
    <w:rsid w:val="00B15E06"/>
    <w:rsid w:val="00B165E9"/>
    <w:rsid w:val="00B169A3"/>
    <w:rsid w:val="00B16DE0"/>
    <w:rsid w:val="00B1712F"/>
    <w:rsid w:val="00B17CA6"/>
    <w:rsid w:val="00B17EB2"/>
    <w:rsid w:val="00B20283"/>
    <w:rsid w:val="00B204BA"/>
    <w:rsid w:val="00B20779"/>
    <w:rsid w:val="00B21613"/>
    <w:rsid w:val="00B23184"/>
    <w:rsid w:val="00B23639"/>
    <w:rsid w:val="00B2415F"/>
    <w:rsid w:val="00B251D8"/>
    <w:rsid w:val="00B2576F"/>
    <w:rsid w:val="00B26773"/>
    <w:rsid w:val="00B269E5"/>
    <w:rsid w:val="00B26ED9"/>
    <w:rsid w:val="00B2725F"/>
    <w:rsid w:val="00B27445"/>
    <w:rsid w:val="00B30257"/>
    <w:rsid w:val="00B30B66"/>
    <w:rsid w:val="00B30DC7"/>
    <w:rsid w:val="00B329B2"/>
    <w:rsid w:val="00B3322D"/>
    <w:rsid w:val="00B33EA4"/>
    <w:rsid w:val="00B34617"/>
    <w:rsid w:val="00B34A03"/>
    <w:rsid w:val="00B34A8D"/>
    <w:rsid w:val="00B34B3E"/>
    <w:rsid w:val="00B34F79"/>
    <w:rsid w:val="00B3556B"/>
    <w:rsid w:val="00B358A6"/>
    <w:rsid w:val="00B35CD7"/>
    <w:rsid w:val="00B35EBB"/>
    <w:rsid w:val="00B36B24"/>
    <w:rsid w:val="00B36EE7"/>
    <w:rsid w:val="00B3780D"/>
    <w:rsid w:val="00B405A4"/>
    <w:rsid w:val="00B40A4E"/>
    <w:rsid w:val="00B41131"/>
    <w:rsid w:val="00B41516"/>
    <w:rsid w:val="00B41560"/>
    <w:rsid w:val="00B41C38"/>
    <w:rsid w:val="00B421AA"/>
    <w:rsid w:val="00B4261F"/>
    <w:rsid w:val="00B42905"/>
    <w:rsid w:val="00B429AF"/>
    <w:rsid w:val="00B449ED"/>
    <w:rsid w:val="00B45365"/>
    <w:rsid w:val="00B45DE8"/>
    <w:rsid w:val="00B45E6C"/>
    <w:rsid w:val="00B45FF5"/>
    <w:rsid w:val="00B46E19"/>
    <w:rsid w:val="00B46FF4"/>
    <w:rsid w:val="00B47327"/>
    <w:rsid w:val="00B4746C"/>
    <w:rsid w:val="00B47E91"/>
    <w:rsid w:val="00B50493"/>
    <w:rsid w:val="00B508AE"/>
    <w:rsid w:val="00B516C5"/>
    <w:rsid w:val="00B51C98"/>
    <w:rsid w:val="00B524F8"/>
    <w:rsid w:val="00B528FF"/>
    <w:rsid w:val="00B52BEA"/>
    <w:rsid w:val="00B5319F"/>
    <w:rsid w:val="00B5392F"/>
    <w:rsid w:val="00B53CFC"/>
    <w:rsid w:val="00B55134"/>
    <w:rsid w:val="00B56045"/>
    <w:rsid w:val="00B565E8"/>
    <w:rsid w:val="00B567B6"/>
    <w:rsid w:val="00B57631"/>
    <w:rsid w:val="00B57A3C"/>
    <w:rsid w:val="00B57AD8"/>
    <w:rsid w:val="00B57CFD"/>
    <w:rsid w:val="00B60DF8"/>
    <w:rsid w:val="00B60F43"/>
    <w:rsid w:val="00B61309"/>
    <w:rsid w:val="00B613DB"/>
    <w:rsid w:val="00B614C9"/>
    <w:rsid w:val="00B614D3"/>
    <w:rsid w:val="00B62112"/>
    <w:rsid w:val="00B626D4"/>
    <w:rsid w:val="00B62819"/>
    <w:rsid w:val="00B62D8D"/>
    <w:rsid w:val="00B6391E"/>
    <w:rsid w:val="00B63A4A"/>
    <w:rsid w:val="00B63BD9"/>
    <w:rsid w:val="00B63BEF"/>
    <w:rsid w:val="00B6488D"/>
    <w:rsid w:val="00B652B4"/>
    <w:rsid w:val="00B655B7"/>
    <w:rsid w:val="00B65FE2"/>
    <w:rsid w:val="00B6627A"/>
    <w:rsid w:val="00B6628E"/>
    <w:rsid w:val="00B66952"/>
    <w:rsid w:val="00B66ECA"/>
    <w:rsid w:val="00B67E0B"/>
    <w:rsid w:val="00B7232C"/>
    <w:rsid w:val="00B72560"/>
    <w:rsid w:val="00B72A8A"/>
    <w:rsid w:val="00B72AB8"/>
    <w:rsid w:val="00B731E6"/>
    <w:rsid w:val="00B73715"/>
    <w:rsid w:val="00B73CE6"/>
    <w:rsid w:val="00B744A9"/>
    <w:rsid w:val="00B745C4"/>
    <w:rsid w:val="00B76642"/>
    <w:rsid w:val="00B76741"/>
    <w:rsid w:val="00B76F0F"/>
    <w:rsid w:val="00B80C81"/>
    <w:rsid w:val="00B80D59"/>
    <w:rsid w:val="00B8109D"/>
    <w:rsid w:val="00B8112A"/>
    <w:rsid w:val="00B816FD"/>
    <w:rsid w:val="00B8296B"/>
    <w:rsid w:val="00B82E65"/>
    <w:rsid w:val="00B83A47"/>
    <w:rsid w:val="00B84389"/>
    <w:rsid w:val="00B849CE"/>
    <w:rsid w:val="00B86259"/>
    <w:rsid w:val="00B86EBF"/>
    <w:rsid w:val="00B8711C"/>
    <w:rsid w:val="00B87B1D"/>
    <w:rsid w:val="00B87F7C"/>
    <w:rsid w:val="00B90DA1"/>
    <w:rsid w:val="00B914FD"/>
    <w:rsid w:val="00B918A1"/>
    <w:rsid w:val="00B91C6C"/>
    <w:rsid w:val="00B92F25"/>
    <w:rsid w:val="00B94519"/>
    <w:rsid w:val="00B94E61"/>
    <w:rsid w:val="00B94F0C"/>
    <w:rsid w:val="00B9522D"/>
    <w:rsid w:val="00B9560B"/>
    <w:rsid w:val="00B95DA6"/>
    <w:rsid w:val="00B967DB"/>
    <w:rsid w:val="00B96B3C"/>
    <w:rsid w:val="00B96F90"/>
    <w:rsid w:val="00BA00C0"/>
    <w:rsid w:val="00BA0EA5"/>
    <w:rsid w:val="00BA0FF0"/>
    <w:rsid w:val="00BA19D2"/>
    <w:rsid w:val="00BA1B2A"/>
    <w:rsid w:val="00BA2136"/>
    <w:rsid w:val="00BA2BE0"/>
    <w:rsid w:val="00BA3970"/>
    <w:rsid w:val="00BA44F3"/>
    <w:rsid w:val="00BA4B4E"/>
    <w:rsid w:val="00BA587C"/>
    <w:rsid w:val="00BA5CDC"/>
    <w:rsid w:val="00BA5DA5"/>
    <w:rsid w:val="00BA6103"/>
    <w:rsid w:val="00BA78F3"/>
    <w:rsid w:val="00BB024D"/>
    <w:rsid w:val="00BB07A2"/>
    <w:rsid w:val="00BB1FF6"/>
    <w:rsid w:val="00BB2A81"/>
    <w:rsid w:val="00BB2D42"/>
    <w:rsid w:val="00BB40CE"/>
    <w:rsid w:val="00BB43EF"/>
    <w:rsid w:val="00BB4931"/>
    <w:rsid w:val="00BB508B"/>
    <w:rsid w:val="00BB5357"/>
    <w:rsid w:val="00BB666A"/>
    <w:rsid w:val="00BB6A4C"/>
    <w:rsid w:val="00BB6F7F"/>
    <w:rsid w:val="00BC0AEB"/>
    <w:rsid w:val="00BC20E8"/>
    <w:rsid w:val="00BC2615"/>
    <w:rsid w:val="00BC2A62"/>
    <w:rsid w:val="00BC2B43"/>
    <w:rsid w:val="00BC2BBC"/>
    <w:rsid w:val="00BC36ED"/>
    <w:rsid w:val="00BC3B58"/>
    <w:rsid w:val="00BC3D6B"/>
    <w:rsid w:val="00BC4497"/>
    <w:rsid w:val="00BC495D"/>
    <w:rsid w:val="00BC575A"/>
    <w:rsid w:val="00BC592A"/>
    <w:rsid w:val="00BC5AE4"/>
    <w:rsid w:val="00BC62F4"/>
    <w:rsid w:val="00BC72AE"/>
    <w:rsid w:val="00BC7F3A"/>
    <w:rsid w:val="00BD080C"/>
    <w:rsid w:val="00BD096E"/>
    <w:rsid w:val="00BD1023"/>
    <w:rsid w:val="00BD12DB"/>
    <w:rsid w:val="00BD144A"/>
    <w:rsid w:val="00BD1606"/>
    <w:rsid w:val="00BD1AA5"/>
    <w:rsid w:val="00BD27F8"/>
    <w:rsid w:val="00BD2C74"/>
    <w:rsid w:val="00BD2FF6"/>
    <w:rsid w:val="00BD37E4"/>
    <w:rsid w:val="00BD3B9C"/>
    <w:rsid w:val="00BD3D0C"/>
    <w:rsid w:val="00BD5098"/>
    <w:rsid w:val="00BD5B56"/>
    <w:rsid w:val="00BE02DD"/>
    <w:rsid w:val="00BE056C"/>
    <w:rsid w:val="00BE0691"/>
    <w:rsid w:val="00BE0E7C"/>
    <w:rsid w:val="00BE100A"/>
    <w:rsid w:val="00BE1688"/>
    <w:rsid w:val="00BE1A4B"/>
    <w:rsid w:val="00BE1BB5"/>
    <w:rsid w:val="00BE1CCB"/>
    <w:rsid w:val="00BE2C9C"/>
    <w:rsid w:val="00BE2F92"/>
    <w:rsid w:val="00BE3597"/>
    <w:rsid w:val="00BE4C6A"/>
    <w:rsid w:val="00BE4FFD"/>
    <w:rsid w:val="00BE5839"/>
    <w:rsid w:val="00BE5ACB"/>
    <w:rsid w:val="00BE6190"/>
    <w:rsid w:val="00BE61FC"/>
    <w:rsid w:val="00BE65D9"/>
    <w:rsid w:val="00BE6F0C"/>
    <w:rsid w:val="00BF01D0"/>
    <w:rsid w:val="00BF029F"/>
    <w:rsid w:val="00BF0B71"/>
    <w:rsid w:val="00BF2637"/>
    <w:rsid w:val="00BF29CD"/>
    <w:rsid w:val="00BF2E66"/>
    <w:rsid w:val="00BF3381"/>
    <w:rsid w:val="00BF338B"/>
    <w:rsid w:val="00BF3DE0"/>
    <w:rsid w:val="00BF3E6D"/>
    <w:rsid w:val="00BF45A0"/>
    <w:rsid w:val="00BF4824"/>
    <w:rsid w:val="00BF4BA7"/>
    <w:rsid w:val="00BF4DF1"/>
    <w:rsid w:val="00BF526D"/>
    <w:rsid w:val="00BF549E"/>
    <w:rsid w:val="00BF613D"/>
    <w:rsid w:val="00BF6B28"/>
    <w:rsid w:val="00BF6E99"/>
    <w:rsid w:val="00BF7276"/>
    <w:rsid w:val="00BF73C7"/>
    <w:rsid w:val="00BF75E7"/>
    <w:rsid w:val="00C0027E"/>
    <w:rsid w:val="00C00943"/>
    <w:rsid w:val="00C0095F"/>
    <w:rsid w:val="00C0195F"/>
    <w:rsid w:val="00C01FB4"/>
    <w:rsid w:val="00C0216A"/>
    <w:rsid w:val="00C022BC"/>
    <w:rsid w:val="00C02898"/>
    <w:rsid w:val="00C028A9"/>
    <w:rsid w:val="00C0299B"/>
    <w:rsid w:val="00C0315C"/>
    <w:rsid w:val="00C03618"/>
    <w:rsid w:val="00C039D6"/>
    <w:rsid w:val="00C03A5B"/>
    <w:rsid w:val="00C03E6E"/>
    <w:rsid w:val="00C04006"/>
    <w:rsid w:val="00C057D2"/>
    <w:rsid w:val="00C05D24"/>
    <w:rsid w:val="00C05D6A"/>
    <w:rsid w:val="00C062D1"/>
    <w:rsid w:val="00C06499"/>
    <w:rsid w:val="00C065C7"/>
    <w:rsid w:val="00C07077"/>
    <w:rsid w:val="00C07127"/>
    <w:rsid w:val="00C07251"/>
    <w:rsid w:val="00C07C1C"/>
    <w:rsid w:val="00C07E1A"/>
    <w:rsid w:val="00C103C1"/>
    <w:rsid w:val="00C103C5"/>
    <w:rsid w:val="00C10CAE"/>
    <w:rsid w:val="00C11148"/>
    <w:rsid w:val="00C1151F"/>
    <w:rsid w:val="00C116E5"/>
    <w:rsid w:val="00C1206B"/>
    <w:rsid w:val="00C12422"/>
    <w:rsid w:val="00C1288C"/>
    <w:rsid w:val="00C130DA"/>
    <w:rsid w:val="00C140DA"/>
    <w:rsid w:val="00C14295"/>
    <w:rsid w:val="00C146E4"/>
    <w:rsid w:val="00C1494F"/>
    <w:rsid w:val="00C154B7"/>
    <w:rsid w:val="00C1552D"/>
    <w:rsid w:val="00C15BD2"/>
    <w:rsid w:val="00C16876"/>
    <w:rsid w:val="00C169A1"/>
    <w:rsid w:val="00C16DF4"/>
    <w:rsid w:val="00C20C89"/>
    <w:rsid w:val="00C210AD"/>
    <w:rsid w:val="00C21AC9"/>
    <w:rsid w:val="00C22191"/>
    <w:rsid w:val="00C22A5E"/>
    <w:rsid w:val="00C2375C"/>
    <w:rsid w:val="00C23E80"/>
    <w:rsid w:val="00C25D56"/>
    <w:rsid w:val="00C26028"/>
    <w:rsid w:val="00C26328"/>
    <w:rsid w:val="00C26CFE"/>
    <w:rsid w:val="00C26F10"/>
    <w:rsid w:val="00C2700E"/>
    <w:rsid w:val="00C2712D"/>
    <w:rsid w:val="00C27D9A"/>
    <w:rsid w:val="00C27F90"/>
    <w:rsid w:val="00C3015E"/>
    <w:rsid w:val="00C303CC"/>
    <w:rsid w:val="00C305E1"/>
    <w:rsid w:val="00C30C96"/>
    <w:rsid w:val="00C30E50"/>
    <w:rsid w:val="00C3140B"/>
    <w:rsid w:val="00C3169B"/>
    <w:rsid w:val="00C31E12"/>
    <w:rsid w:val="00C321CE"/>
    <w:rsid w:val="00C323C4"/>
    <w:rsid w:val="00C32707"/>
    <w:rsid w:val="00C32B93"/>
    <w:rsid w:val="00C32C98"/>
    <w:rsid w:val="00C33A97"/>
    <w:rsid w:val="00C33B73"/>
    <w:rsid w:val="00C33C85"/>
    <w:rsid w:val="00C3441B"/>
    <w:rsid w:val="00C35B82"/>
    <w:rsid w:val="00C35BA7"/>
    <w:rsid w:val="00C365C3"/>
    <w:rsid w:val="00C3671D"/>
    <w:rsid w:val="00C37131"/>
    <w:rsid w:val="00C37CC6"/>
    <w:rsid w:val="00C37D57"/>
    <w:rsid w:val="00C41AB2"/>
    <w:rsid w:val="00C41B62"/>
    <w:rsid w:val="00C41D67"/>
    <w:rsid w:val="00C4204E"/>
    <w:rsid w:val="00C422B4"/>
    <w:rsid w:val="00C4244A"/>
    <w:rsid w:val="00C4315A"/>
    <w:rsid w:val="00C432E8"/>
    <w:rsid w:val="00C433DE"/>
    <w:rsid w:val="00C43A92"/>
    <w:rsid w:val="00C43CBE"/>
    <w:rsid w:val="00C4439F"/>
    <w:rsid w:val="00C45B1D"/>
    <w:rsid w:val="00C46433"/>
    <w:rsid w:val="00C46EF1"/>
    <w:rsid w:val="00C46F52"/>
    <w:rsid w:val="00C4749C"/>
    <w:rsid w:val="00C47632"/>
    <w:rsid w:val="00C47B1C"/>
    <w:rsid w:val="00C47B49"/>
    <w:rsid w:val="00C47C86"/>
    <w:rsid w:val="00C50BAD"/>
    <w:rsid w:val="00C5150F"/>
    <w:rsid w:val="00C51B8C"/>
    <w:rsid w:val="00C52552"/>
    <w:rsid w:val="00C52E73"/>
    <w:rsid w:val="00C52EAD"/>
    <w:rsid w:val="00C53CEA"/>
    <w:rsid w:val="00C544FE"/>
    <w:rsid w:val="00C54887"/>
    <w:rsid w:val="00C54A3D"/>
    <w:rsid w:val="00C556E6"/>
    <w:rsid w:val="00C56EAA"/>
    <w:rsid w:val="00C5766A"/>
    <w:rsid w:val="00C57CA2"/>
    <w:rsid w:val="00C600E6"/>
    <w:rsid w:val="00C6089E"/>
    <w:rsid w:val="00C60CFA"/>
    <w:rsid w:val="00C6161B"/>
    <w:rsid w:val="00C6170B"/>
    <w:rsid w:val="00C61754"/>
    <w:rsid w:val="00C62639"/>
    <w:rsid w:val="00C62B7D"/>
    <w:rsid w:val="00C630D3"/>
    <w:rsid w:val="00C6357A"/>
    <w:rsid w:val="00C63C68"/>
    <w:rsid w:val="00C644C9"/>
    <w:rsid w:val="00C64C64"/>
    <w:rsid w:val="00C651DC"/>
    <w:rsid w:val="00C653D7"/>
    <w:rsid w:val="00C65BB0"/>
    <w:rsid w:val="00C661E0"/>
    <w:rsid w:val="00C674E0"/>
    <w:rsid w:val="00C67BFF"/>
    <w:rsid w:val="00C67FED"/>
    <w:rsid w:val="00C702F4"/>
    <w:rsid w:val="00C7034D"/>
    <w:rsid w:val="00C703C8"/>
    <w:rsid w:val="00C70475"/>
    <w:rsid w:val="00C704FA"/>
    <w:rsid w:val="00C70838"/>
    <w:rsid w:val="00C70C13"/>
    <w:rsid w:val="00C711C2"/>
    <w:rsid w:val="00C7154C"/>
    <w:rsid w:val="00C71890"/>
    <w:rsid w:val="00C71A9A"/>
    <w:rsid w:val="00C7281A"/>
    <w:rsid w:val="00C72931"/>
    <w:rsid w:val="00C72BF1"/>
    <w:rsid w:val="00C739D3"/>
    <w:rsid w:val="00C73A6E"/>
    <w:rsid w:val="00C73BCC"/>
    <w:rsid w:val="00C7420E"/>
    <w:rsid w:val="00C744EA"/>
    <w:rsid w:val="00C75468"/>
    <w:rsid w:val="00C7694F"/>
    <w:rsid w:val="00C77EEA"/>
    <w:rsid w:val="00C812A0"/>
    <w:rsid w:val="00C81B33"/>
    <w:rsid w:val="00C8235F"/>
    <w:rsid w:val="00C825A4"/>
    <w:rsid w:val="00C829EF"/>
    <w:rsid w:val="00C82FC3"/>
    <w:rsid w:val="00C831FB"/>
    <w:rsid w:val="00C8336C"/>
    <w:rsid w:val="00C83B9C"/>
    <w:rsid w:val="00C847A2"/>
    <w:rsid w:val="00C8562D"/>
    <w:rsid w:val="00C856C0"/>
    <w:rsid w:val="00C86502"/>
    <w:rsid w:val="00C86551"/>
    <w:rsid w:val="00C87873"/>
    <w:rsid w:val="00C878A2"/>
    <w:rsid w:val="00C90DC9"/>
    <w:rsid w:val="00C91802"/>
    <w:rsid w:val="00C93418"/>
    <w:rsid w:val="00C934C2"/>
    <w:rsid w:val="00C93640"/>
    <w:rsid w:val="00C93720"/>
    <w:rsid w:val="00C94034"/>
    <w:rsid w:val="00C94880"/>
    <w:rsid w:val="00C95B60"/>
    <w:rsid w:val="00C9725E"/>
    <w:rsid w:val="00CA141A"/>
    <w:rsid w:val="00CA14DD"/>
    <w:rsid w:val="00CA1541"/>
    <w:rsid w:val="00CA168B"/>
    <w:rsid w:val="00CA1C1A"/>
    <w:rsid w:val="00CA1D2D"/>
    <w:rsid w:val="00CA2045"/>
    <w:rsid w:val="00CA23E8"/>
    <w:rsid w:val="00CA2543"/>
    <w:rsid w:val="00CA2BC4"/>
    <w:rsid w:val="00CA2F82"/>
    <w:rsid w:val="00CA3A30"/>
    <w:rsid w:val="00CA4C04"/>
    <w:rsid w:val="00CA54C8"/>
    <w:rsid w:val="00CA62D9"/>
    <w:rsid w:val="00CA69CC"/>
    <w:rsid w:val="00CA6BE3"/>
    <w:rsid w:val="00CA6D0B"/>
    <w:rsid w:val="00CA7507"/>
    <w:rsid w:val="00CA771F"/>
    <w:rsid w:val="00CB0D84"/>
    <w:rsid w:val="00CB22F1"/>
    <w:rsid w:val="00CB2B39"/>
    <w:rsid w:val="00CB45D3"/>
    <w:rsid w:val="00CB45F9"/>
    <w:rsid w:val="00CB48D4"/>
    <w:rsid w:val="00CB5B4A"/>
    <w:rsid w:val="00CB5CA7"/>
    <w:rsid w:val="00CB6C24"/>
    <w:rsid w:val="00CB71BB"/>
    <w:rsid w:val="00CB7468"/>
    <w:rsid w:val="00CB75D5"/>
    <w:rsid w:val="00CC04DC"/>
    <w:rsid w:val="00CC1556"/>
    <w:rsid w:val="00CC1A6E"/>
    <w:rsid w:val="00CC3003"/>
    <w:rsid w:val="00CC37AF"/>
    <w:rsid w:val="00CC473D"/>
    <w:rsid w:val="00CC4B38"/>
    <w:rsid w:val="00CC5BDC"/>
    <w:rsid w:val="00CC64AF"/>
    <w:rsid w:val="00CC7628"/>
    <w:rsid w:val="00CC7DBE"/>
    <w:rsid w:val="00CD0AE4"/>
    <w:rsid w:val="00CD0D25"/>
    <w:rsid w:val="00CD0F44"/>
    <w:rsid w:val="00CD2D91"/>
    <w:rsid w:val="00CD38E5"/>
    <w:rsid w:val="00CD3B01"/>
    <w:rsid w:val="00CD4120"/>
    <w:rsid w:val="00CD4382"/>
    <w:rsid w:val="00CD4492"/>
    <w:rsid w:val="00CD51D5"/>
    <w:rsid w:val="00CD594C"/>
    <w:rsid w:val="00CD65F3"/>
    <w:rsid w:val="00CD6F3B"/>
    <w:rsid w:val="00CD7082"/>
    <w:rsid w:val="00CD74F8"/>
    <w:rsid w:val="00CE04DC"/>
    <w:rsid w:val="00CE1149"/>
    <w:rsid w:val="00CE299A"/>
    <w:rsid w:val="00CE5614"/>
    <w:rsid w:val="00CE5687"/>
    <w:rsid w:val="00CE5DBD"/>
    <w:rsid w:val="00CE6141"/>
    <w:rsid w:val="00CE688A"/>
    <w:rsid w:val="00CE70EB"/>
    <w:rsid w:val="00CE74C6"/>
    <w:rsid w:val="00CF0975"/>
    <w:rsid w:val="00CF0A90"/>
    <w:rsid w:val="00CF0EC6"/>
    <w:rsid w:val="00CF0FF7"/>
    <w:rsid w:val="00CF10AE"/>
    <w:rsid w:val="00CF1611"/>
    <w:rsid w:val="00CF1915"/>
    <w:rsid w:val="00CF1AC9"/>
    <w:rsid w:val="00CF32D5"/>
    <w:rsid w:val="00CF3306"/>
    <w:rsid w:val="00CF38C8"/>
    <w:rsid w:val="00CF38F0"/>
    <w:rsid w:val="00CF3A9C"/>
    <w:rsid w:val="00CF4166"/>
    <w:rsid w:val="00CF4DB4"/>
    <w:rsid w:val="00CF5599"/>
    <w:rsid w:val="00CF5FAD"/>
    <w:rsid w:val="00CF613D"/>
    <w:rsid w:val="00CF61D6"/>
    <w:rsid w:val="00CF6B8E"/>
    <w:rsid w:val="00CF6C3E"/>
    <w:rsid w:val="00CF7204"/>
    <w:rsid w:val="00CF731B"/>
    <w:rsid w:val="00CF7FFE"/>
    <w:rsid w:val="00D00E5F"/>
    <w:rsid w:val="00D00E64"/>
    <w:rsid w:val="00D01C42"/>
    <w:rsid w:val="00D024AC"/>
    <w:rsid w:val="00D02669"/>
    <w:rsid w:val="00D02970"/>
    <w:rsid w:val="00D02C9A"/>
    <w:rsid w:val="00D02F25"/>
    <w:rsid w:val="00D031D3"/>
    <w:rsid w:val="00D033D1"/>
    <w:rsid w:val="00D03ED3"/>
    <w:rsid w:val="00D04938"/>
    <w:rsid w:val="00D04CB6"/>
    <w:rsid w:val="00D055A6"/>
    <w:rsid w:val="00D06038"/>
    <w:rsid w:val="00D0634C"/>
    <w:rsid w:val="00D06718"/>
    <w:rsid w:val="00D06DA3"/>
    <w:rsid w:val="00D06E71"/>
    <w:rsid w:val="00D07248"/>
    <w:rsid w:val="00D07836"/>
    <w:rsid w:val="00D07C80"/>
    <w:rsid w:val="00D1010F"/>
    <w:rsid w:val="00D10676"/>
    <w:rsid w:val="00D107A6"/>
    <w:rsid w:val="00D10E44"/>
    <w:rsid w:val="00D1199C"/>
    <w:rsid w:val="00D122A2"/>
    <w:rsid w:val="00D124A0"/>
    <w:rsid w:val="00D12538"/>
    <w:rsid w:val="00D12869"/>
    <w:rsid w:val="00D129C3"/>
    <w:rsid w:val="00D12B2C"/>
    <w:rsid w:val="00D12CCB"/>
    <w:rsid w:val="00D13597"/>
    <w:rsid w:val="00D13717"/>
    <w:rsid w:val="00D1472C"/>
    <w:rsid w:val="00D148EF"/>
    <w:rsid w:val="00D14BD7"/>
    <w:rsid w:val="00D14FD3"/>
    <w:rsid w:val="00D15079"/>
    <w:rsid w:val="00D15090"/>
    <w:rsid w:val="00D15D57"/>
    <w:rsid w:val="00D15EDD"/>
    <w:rsid w:val="00D16D2E"/>
    <w:rsid w:val="00D172CB"/>
    <w:rsid w:val="00D17BC0"/>
    <w:rsid w:val="00D2053D"/>
    <w:rsid w:val="00D20E10"/>
    <w:rsid w:val="00D21138"/>
    <w:rsid w:val="00D21428"/>
    <w:rsid w:val="00D22187"/>
    <w:rsid w:val="00D22BE7"/>
    <w:rsid w:val="00D23341"/>
    <w:rsid w:val="00D23ACD"/>
    <w:rsid w:val="00D23B13"/>
    <w:rsid w:val="00D24C92"/>
    <w:rsid w:val="00D257E4"/>
    <w:rsid w:val="00D25F82"/>
    <w:rsid w:val="00D260BD"/>
    <w:rsid w:val="00D273BC"/>
    <w:rsid w:val="00D279A6"/>
    <w:rsid w:val="00D300E7"/>
    <w:rsid w:val="00D30D39"/>
    <w:rsid w:val="00D30DEF"/>
    <w:rsid w:val="00D30E0F"/>
    <w:rsid w:val="00D31199"/>
    <w:rsid w:val="00D325B2"/>
    <w:rsid w:val="00D326BD"/>
    <w:rsid w:val="00D32824"/>
    <w:rsid w:val="00D33009"/>
    <w:rsid w:val="00D330ED"/>
    <w:rsid w:val="00D341EE"/>
    <w:rsid w:val="00D34635"/>
    <w:rsid w:val="00D34B12"/>
    <w:rsid w:val="00D3573B"/>
    <w:rsid w:val="00D35826"/>
    <w:rsid w:val="00D3593A"/>
    <w:rsid w:val="00D36195"/>
    <w:rsid w:val="00D3638A"/>
    <w:rsid w:val="00D36597"/>
    <w:rsid w:val="00D37158"/>
    <w:rsid w:val="00D37485"/>
    <w:rsid w:val="00D374BD"/>
    <w:rsid w:val="00D376F5"/>
    <w:rsid w:val="00D37B27"/>
    <w:rsid w:val="00D37C9E"/>
    <w:rsid w:val="00D40331"/>
    <w:rsid w:val="00D41CFE"/>
    <w:rsid w:val="00D43459"/>
    <w:rsid w:val="00D436E4"/>
    <w:rsid w:val="00D43A62"/>
    <w:rsid w:val="00D444F0"/>
    <w:rsid w:val="00D44875"/>
    <w:rsid w:val="00D44913"/>
    <w:rsid w:val="00D45E29"/>
    <w:rsid w:val="00D462DF"/>
    <w:rsid w:val="00D4656E"/>
    <w:rsid w:val="00D46D69"/>
    <w:rsid w:val="00D46E1C"/>
    <w:rsid w:val="00D47E14"/>
    <w:rsid w:val="00D50C34"/>
    <w:rsid w:val="00D519D9"/>
    <w:rsid w:val="00D521FE"/>
    <w:rsid w:val="00D526B3"/>
    <w:rsid w:val="00D528EC"/>
    <w:rsid w:val="00D5342C"/>
    <w:rsid w:val="00D5384F"/>
    <w:rsid w:val="00D54042"/>
    <w:rsid w:val="00D54BA0"/>
    <w:rsid w:val="00D55671"/>
    <w:rsid w:val="00D55D6B"/>
    <w:rsid w:val="00D55E7F"/>
    <w:rsid w:val="00D56673"/>
    <w:rsid w:val="00D57235"/>
    <w:rsid w:val="00D5770D"/>
    <w:rsid w:val="00D57785"/>
    <w:rsid w:val="00D60023"/>
    <w:rsid w:val="00D60377"/>
    <w:rsid w:val="00D60D62"/>
    <w:rsid w:val="00D60EE4"/>
    <w:rsid w:val="00D60F6B"/>
    <w:rsid w:val="00D61111"/>
    <w:rsid w:val="00D6120C"/>
    <w:rsid w:val="00D61621"/>
    <w:rsid w:val="00D617F5"/>
    <w:rsid w:val="00D6189F"/>
    <w:rsid w:val="00D61A61"/>
    <w:rsid w:val="00D61DFD"/>
    <w:rsid w:val="00D63022"/>
    <w:rsid w:val="00D63754"/>
    <w:rsid w:val="00D641E2"/>
    <w:rsid w:val="00D6503A"/>
    <w:rsid w:val="00D65873"/>
    <w:rsid w:val="00D65D96"/>
    <w:rsid w:val="00D662E0"/>
    <w:rsid w:val="00D66C68"/>
    <w:rsid w:val="00D6717B"/>
    <w:rsid w:val="00D701AA"/>
    <w:rsid w:val="00D7131B"/>
    <w:rsid w:val="00D71A84"/>
    <w:rsid w:val="00D71DE5"/>
    <w:rsid w:val="00D71ED3"/>
    <w:rsid w:val="00D73070"/>
    <w:rsid w:val="00D730CF"/>
    <w:rsid w:val="00D732D0"/>
    <w:rsid w:val="00D733EB"/>
    <w:rsid w:val="00D74534"/>
    <w:rsid w:val="00D74583"/>
    <w:rsid w:val="00D74C30"/>
    <w:rsid w:val="00D758E3"/>
    <w:rsid w:val="00D76365"/>
    <w:rsid w:val="00D763DF"/>
    <w:rsid w:val="00D767D7"/>
    <w:rsid w:val="00D77401"/>
    <w:rsid w:val="00D805F0"/>
    <w:rsid w:val="00D80B5E"/>
    <w:rsid w:val="00D811D3"/>
    <w:rsid w:val="00D818D4"/>
    <w:rsid w:val="00D81E91"/>
    <w:rsid w:val="00D81EC9"/>
    <w:rsid w:val="00D8290E"/>
    <w:rsid w:val="00D829DB"/>
    <w:rsid w:val="00D82B82"/>
    <w:rsid w:val="00D82D50"/>
    <w:rsid w:val="00D83E4A"/>
    <w:rsid w:val="00D8405B"/>
    <w:rsid w:val="00D841E1"/>
    <w:rsid w:val="00D848DC"/>
    <w:rsid w:val="00D84BAD"/>
    <w:rsid w:val="00D85297"/>
    <w:rsid w:val="00D86257"/>
    <w:rsid w:val="00D863F8"/>
    <w:rsid w:val="00D86B78"/>
    <w:rsid w:val="00D86CE6"/>
    <w:rsid w:val="00D86CEA"/>
    <w:rsid w:val="00D86E99"/>
    <w:rsid w:val="00D87061"/>
    <w:rsid w:val="00D8709A"/>
    <w:rsid w:val="00D87475"/>
    <w:rsid w:val="00D90680"/>
    <w:rsid w:val="00D90BDE"/>
    <w:rsid w:val="00D91759"/>
    <w:rsid w:val="00D91FF1"/>
    <w:rsid w:val="00D9332E"/>
    <w:rsid w:val="00D93629"/>
    <w:rsid w:val="00D94EFC"/>
    <w:rsid w:val="00D95516"/>
    <w:rsid w:val="00D9570B"/>
    <w:rsid w:val="00D96088"/>
    <w:rsid w:val="00D96EA1"/>
    <w:rsid w:val="00D974AE"/>
    <w:rsid w:val="00D97A6C"/>
    <w:rsid w:val="00D97FF8"/>
    <w:rsid w:val="00DA07B0"/>
    <w:rsid w:val="00DA1CFC"/>
    <w:rsid w:val="00DA1DC3"/>
    <w:rsid w:val="00DA23F3"/>
    <w:rsid w:val="00DA27FB"/>
    <w:rsid w:val="00DA2A03"/>
    <w:rsid w:val="00DA2A7C"/>
    <w:rsid w:val="00DA3634"/>
    <w:rsid w:val="00DA495F"/>
    <w:rsid w:val="00DA50AE"/>
    <w:rsid w:val="00DA5643"/>
    <w:rsid w:val="00DA56CD"/>
    <w:rsid w:val="00DA68FE"/>
    <w:rsid w:val="00DA6C05"/>
    <w:rsid w:val="00DA75D7"/>
    <w:rsid w:val="00DA7CAF"/>
    <w:rsid w:val="00DA7D05"/>
    <w:rsid w:val="00DA7F75"/>
    <w:rsid w:val="00DA7FBB"/>
    <w:rsid w:val="00DB059D"/>
    <w:rsid w:val="00DB0833"/>
    <w:rsid w:val="00DB0F53"/>
    <w:rsid w:val="00DB0FBE"/>
    <w:rsid w:val="00DB112E"/>
    <w:rsid w:val="00DB1533"/>
    <w:rsid w:val="00DB16B7"/>
    <w:rsid w:val="00DB2B83"/>
    <w:rsid w:val="00DB2E03"/>
    <w:rsid w:val="00DB3047"/>
    <w:rsid w:val="00DB457E"/>
    <w:rsid w:val="00DB512A"/>
    <w:rsid w:val="00DB5562"/>
    <w:rsid w:val="00DB5817"/>
    <w:rsid w:val="00DB6875"/>
    <w:rsid w:val="00DB6C08"/>
    <w:rsid w:val="00DB6DC2"/>
    <w:rsid w:val="00DC02A0"/>
    <w:rsid w:val="00DC0789"/>
    <w:rsid w:val="00DC081E"/>
    <w:rsid w:val="00DC09A2"/>
    <w:rsid w:val="00DC113C"/>
    <w:rsid w:val="00DC11A4"/>
    <w:rsid w:val="00DC171E"/>
    <w:rsid w:val="00DC1F68"/>
    <w:rsid w:val="00DC2894"/>
    <w:rsid w:val="00DC292B"/>
    <w:rsid w:val="00DC2B36"/>
    <w:rsid w:val="00DC2C33"/>
    <w:rsid w:val="00DC397F"/>
    <w:rsid w:val="00DC5736"/>
    <w:rsid w:val="00DC6571"/>
    <w:rsid w:val="00DC71D6"/>
    <w:rsid w:val="00DC721F"/>
    <w:rsid w:val="00DD03CA"/>
    <w:rsid w:val="00DD0B6C"/>
    <w:rsid w:val="00DD119F"/>
    <w:rsid w:val="00DD1887"/>
    <w:rsid w:val="00DD282F"/>
    <w:rsid w:val="00DD28E1"/>
    <w:rsid w:val="00DD2BF8"/>
    <w:rsid w:val="00DD2C20"/>
    <w:rsid w:val="00DD306A"/>
    <w:rsid w:val="00DD3D33"/>
    <w:rsid w:val="00DD4841"/>
    <w:rsid w:val="00DD4C20"/>
    <w:rsid w:val="00DD4D8C"/>
    <w:rsid w:val="00DD511C"/>
    <w:rsid w:val="00DD5328"/>
    <w:rsid w:val="00DD6230"/>
    <w:rsid w:val="00DD6DD4"/>
    <w:rsid w:val="00DD719D"/>
    <w:rsid w:val="00DE0A90"/>
    <w:rsid w:val="00DE0ED8"/>
    <w:rsid w:val="00DE11D3"/>
    <w:rsid w:val="00DE19EC"/>
    <w:rsid w:val="00DE21C8"/>
    <w:rsid w:val="00DE2A6A"/>
    <w:rsid w:val="00DE2C17"/>
    <w:rsid w:val="00DE2DFF"/>
    <w:rsid w:val="00DE398F"/>
    <w:rsid w:val="00DE4732"/>
    <w:rsid w:val="00DE478C"/>
    <w:rsid w:val="00DE4C9D"/>
    <w:rsid w:val="00DE4F2A"/>
    <w:rsid w:val="00DE5224"/>
    <w:rsid w:val="00DE570A"/>
    <w:rsid w:val="00DE5877"/>
    <w:rsid w:val="00DE6183"/>
    <w:rsid w:val="00DE63AF"/>
    <w:rsid w:val="00DE659E"/>
    <w:rsid w:val="00DE6733"/>
    <w:rsid w:val="00DE6A3A"/>
    <w:rsid w:val="00DE6B7D"/>
    <w:rsid w:val="00DE6D78"/>
    <w:rsid w:val="00DE6E2F"/>
    <w:rsid w:val="00DE78C4"/>
    <w:rsid w:val="00DE7C3A"/>
    <w:rsid w:val="00DE7C83"/>
    <w:rsid w:val="00DF0A4C"/>
    <w:rsid w:val="00DF0B17"/>
    <w:rsid w:val="00DF0CE9"/>
    <w:rsid w:val="00DF1D5E"/>
    <w:rsid w:val="00DF218F"/>
    <w:rsid w:val="00DF21EA"/>
    <w:rsid w:val="00DF2734"/>
    <w:rsid w:val="00DF2A54"/>
    <w:rsid w:val="00DF2D60"/>
    <w:rsid w:val="00DF2E32"/>
    <w:rsid w:val="00DF3825"/>
    <w:rsid w:val="00DF4627"/>
    <w:rsid w:val="00DF48DB"/>
    <w:rsid w:val="00DF5BA6"/>
    <w:rsid w:val="00DF618A"/>
    <w:rsid w:val="00DF632D"/>
    <w:rsid w:val="00DF6FF2"/>
    <w:rsid w:val="00DF7997"/>
    <w:rsid w:val="00E006E8"/>
    <w:rsid w:val="00E01323"/>
    <w:rsid w:val="00E0162D"/>
    <w:rsid w:val="00E02459"/>
    <w:rsid w:val="00E0270C"/>
    <w:rsid w:val="00E02B92"/>
    <w:rsid w:val="00E03387"/>
    <w:rsid w:val="00E03706"/>
    <w:rsid w:val="00E03948"/>
    <w:rsid w:val="00E04BA4"/>
    <w:rsid w:val="00E0579F"/>
    <w:rsid w:val="00E06219"/>
    <w:rsid w:val="00E06601"/>
    <w:rsid w:val="00E06A70"/>
    <w:rsid w:val="00E06B18"/>
    <w:rsid w:val="00E0704D"/>
    <w:rsid w:val="00E07543"/>
    <w:rsid w:val="00E075A1"/>
    <w:rsid w:val="00E076B3"/>
    <w:rsid w:val="00E077DA"/>
    <w:rsid w:val="00E07C4B"/>
    <w:rsid w:val="00E10376"/>
    <w:rsid w:val="00E10674"/>
    <w:rsid w:val="00E11966"/>
    <w:rsid w:val="00E11C99"/>
    <w:rsid w:val="00E121C1"/>
    <w:rsid w:val="00E1279E"/>
    <w:rsid w:val="00E129EF"/>
    <w:rsid w:val="00E12CD7"/>
    <w:rsid w:val="00E13840"/>
    <w:rsid w:val="00E13E28"/>
    <w:rsid w:val="00E14156"/>
    <w:rsid w:val="00E143EB"/>
    <w:rsid w:val="00E14757"/>
    <w:rsid w:val="00E149C3"/>
    <w:rsid w:val="00E14D69"/>
    <w:rsid w:val="00E14D85"/>
    <w:rsid w:val="00E1529E"/>
    <w:rsid w:val="00E15CB7"/>
    <w:rsid w:val="00E168B4"/>
    <w:rsid w:val="00E16A9C"/>
    <w:rsid w:val="00E17120"/>
    <w:rsid w:val="00E175B6"/>
    <w:rsid w:val="00E1789E"/>
    <w:rsid w:val="00E201C4"/>
    <w:rsid w:val="00E20626"/>
    <w:rsid w:val="00E2065A"/>
    <w:rsid w:val="00E2125A"/>
    <w:rsid w:val="00E23897"/>
    <w:rsid w:val="00E238E8"/>
    <w:rsid w:val="00E23D19"/>
    <w:rsid w:val="00E2427B"/>
    <w:rsid w:val="00E24455"/>
    <w:rsid w:val="00E24575"/>
    <w:rsid w:val="00E2569D"/>
    <w:rsid w:val="00E25919"/>
    <w:rsid w:val="00E25F89"/>
    <w:rsid w:val="00E26028"/>
    <w:rsid w:val="00E26325"/>
    <w:rsid w:val="00E26DFE"/>
    <w:rsid w:val="00E26E60"/>
    <w:rsid w:val="00E279C5"/>
    <w:rsid w:val="00E30258"/>
    <w:rsid w:val="00E30404"/>
    <w:rsid w:val="00E3051D"/>
    <w:rsid w:val="00E30648"/>
    <w:rsid w:val="00E30A82"/>
    <w:rsid w:val="00E31482"/>
    <w:rsid w:val="00E33027"/>
    <w:rsid w:val="00E332E6"/>
    <w:rsid w:val="00E37558"/>
    <w:rsid w:val="00E3760C"/>
    <w:rsid w:val="00E3776A"/>
    <w:rsid w:val="00E37AAD"/>
    <w:rsid w:val="00E40371"/>
    <w:rsid w:val="00E41CB3"/>
    <w:rsid w:val="00E42400"/>
    <w:rsid w:val="00E42B16"/>
    <w:rsid w:val="00E42B65"/>
    <w:rsid w:val="00E42E6A"/>
    <w:rsid w:val="00E4354F"/>
    <w:rsid w:val="00E43E6F"/>
    <w:rsid w:val="00E4411F"/>
    <w:rsid w:val="00E4453B"/>
    <w:rsid w:val="00E454FC"/>
    <w:rsid w:val="00E45A7F"/>
    <w:rsid w:val="00E46634"/>
    <w:rsid w:val="00E46C51"/>
    <w:rsid w:val="00E46C6B"/>
    <w:rsid w:val="00E46ED9"/>
    <w:rsid w:val="00E47CAB"/>
    <w:rsid w:val="00E50216"/>
    <w:rsid w:val="00E50912"/>
    <w:rsid w:val="00E50AD4"/>
    <w:rsid w:val="00E50D39"/>
    <w:rsid w:val="00E52088"/>
    <w:rsid w:val="00E523EE"/>
    <w:rsid w:val="00E52DCC"/>
    <w:rsid w:val="00E52F65"/>
    <w:rsid w:val="00E5372F"/>
    <w:rsid w:val="00E53921"/>
    <w:rsid w:val="00E54162"/>
    <w:rsid w:val="00E54A9B"/>
    <w:rsid w:val="00E56008"/>
    <w:rsid w:val="00E56CF0"/>
    <w:rsid w:val="00E57AA2"/>
    <w:rsid w:val="00E57C17"/>
    <w:rsid w:val="00E57E00"/>
    <w:rsid w:val="00E605A9"/>
    <w:rsid w:val="00E60748"/>
    <w:rsid w:val="00E60B91"/>
    <w:rsid w:val="00E60C0E"/>
    <w:rsid w:val="00E60C33"/>
    <w:rsid w:val="00E62D5C"/>
    <w:rsid w:val="00E62D8B"/>
    <w:rsid w:val="00E63011"/>
    <w:rsid w:val="00E6486D"/>
    <w:rsid w:val="00E64BAC"/>
    <w:rsid w:val="00E6530F"/>
    <w:rsid w:val="00E65FA4"/>
    <w:rsid w:val="00E663D7"/>
    <w:rsid w:val="00E66663"/>
    <w:rsid w:val="00E66C9D"/>
    <w:rsid w:val="00E67918"/>
    <w:rsid w:val="00E67B6A"/>
    <w:rsid w:val="00E70A2F"/>
    <w:rsid w:val="00E70AD7"/>
    <w:rsid w:val="00E70C45"/>
    <w:rsid w:val="00E71674"/>
    <w:rsid w:val="00E717B1"/>
    <w:rsid w:val="00E74C5C"/>
    <w:rsid w:val="00E75029"/>
    <w:rsid w:val="00E75208"/>
    <w:rsid w:val="00E753FF"/>
    <w:rsid w:val="00E757C0"/>
    <w:rsid w:val="00E76232"/>
    <w:rsid w:val="00E7664E"/>
    <w:rsid w:val="00E77020"/>
    <w:rsid w:val="00E77083"/>
    <w:rsid w:val="00E772E8"/>
    <w:rsid w:val="00E802CD"/>
    <w:rsid w:val="00E80C50"/>
    <w:rsid w:val="00E81163"/>
    <w:rsid w:val="00E81975"/>
    <w:rsid w:val="00E81B31"/>
    <w:rsid w:val="00E81C7B"/>
    <w:rsid w:val="00E81E6E"/>
    <w:rsid w:val="00E82344"/>
    <w:rsid w:val="00E83DF8"/>
    <w:rsid w:val="00E83FB7"/>
    <w:rsid w:val="00E841F3"/>
    <w:rsid w:val="00E844EC"/>
    <w:rsid w:val="00E84826"/>
    <w:rsid w:val="00E84F2F"/>
    <w:rsid w:val="00E85307"/>
    <w:rsid w:val="00E8552C"/>
    <w:rsid w:val="00E85A6E"/>
    <w:rsid w:val="00E8636E"/>
    <w:rsid w:val="00E86E9C"/>
    <w:rsid w:val="00E87002"/>
    <w:rsid w:val="00E873BF"/>
    <w:rsid w:val="00E8760B"/>
    <w:rsid w:val="00E90713"/>
    <w:rsid w:val="00E908F3"/>
    <w:rsid w:val="00E90D78"/>
    <w:rsid w:val="00E90E56"/>
    <w:rsid w:val="00E91E33"/>
    <w:rsid w:val="00E92813"/>
    <w:rsid w:val="00E92E18"/>
    <w:rsid w:val="00E94E97"/>
    <w:rsid w:val="00E94F14"/>
    <w:rsid w:val="00E9560F"/>
    <w:rsid w:val="00E969CD"/>
    <w:rsid w:val="00E971C3"/>
    <w:rsid w:val="00E9742A"/>
    <w:rsid w:val="00E976F5"/>
    <w:rsid w:val="00EA009A"/>
    <w:rsid w:val="00EA0298"/>
    <w:rsid w:val="00EA073B"/>
    <w:rsid w:val="00EA0747"/>
    <w:rsid w:val="00EA0DEE"/>
    <w:rsid w:val="00EA0F2C"/>
    <w:rsid w:val="00EA132A"/>
    <w:rsid w:val="00EA30D1"/>
    <w:rsid w:val="00EA3666"/>
    <w:rsid w:val="00EA3E3D"/>
    <w:rsid w:val="00EA3F1C"/>
    <w:rsid w:val="00EA3F47"/>
    <w:rsid w:val="00EA3FC6"/>
    <w:rsid w:val="00EA4621"/>
    <w:rsid w:val="00EA4642"/>
    <w:rsid w:val="00EA4EAD"/>
    <w:rsid w:val="00EA5DFB"/>
    <w:rsid w:val="00EA5FCB"/>
    <w:rsid w:val="00EA6704"/>
    <w:rsid w:val="00EA6989"/>
    <w:rsid w:val="00EA6B5B"/>
    <w:rsid w:val="00EA7BA0"/>
    <w:rsid w:val="00EA7CA9"/>
    <w:rsid w:val="00EB08B6"/>
    <w:rsid w:val="00EB0911"/>
    <w:rsid w:val="00EB1004"/>
    <w:rsid w:val="00EB19C7"/>
    <w:rsid w:val="00EB1A2C"/>
    <w:rsid w:val="00EB1AD7"/>
    <w:rsid w:val="00EB21F6"/>
    <w:rsid w:val="00EB2370"/>
    <w:rsid w:val="00EB33AE"/>
    <w:rsid w:val="00EB3C2F"/>
    <w:rsid w:val="00EB4CCF"/>
    <w:rsid w:val="00EB5F8E"/>
    <w:rsid w:val="00EB6397"/>
    <w:rsid w:val="00EB6449"/>
    <w:rsid w:val="00EB6EBB"/>
    <w:rsid w:val="00EB6EEA"/>
    <w:rsid w:val="00EB7419"/>
    <w:rsid w:val="00EC00FA"/>
    <w:rsid w:val="00EC0686"/>
    <w:rsid w:val="00EC0B5D"/>
    <w:rsid w:val="00EC15B3"/>
    <w:rsid w:val="00EC192D"/>
    <w:rsid w:val="00EC1969"/>
    <w:rsid w:val="00EC1BCC"/>
    <w:rsid w:val="00EC2156"/>
    <w:rsid w:val="00EC2246"/>
    <w:rsid w:val="00EC2828"/>
    <w:rsid w:val="00EC2A2B"/>
    <w:rsid w:val="00EC2DA7"/>
    <w:rsid w:val="00EC303B"/>
    <w:rsid w:val="00EC3349"/>
    <w:rsid w:val="00EC3674"/>
    <w:rsid w:val="00EC391C"/>
    <w:rsid w:val="00EC3C64"/>
    <w:rsid w:val="00EC49B3"/>
    <w:rsid w:val="00EC6814"/>
    <w:rsid w:val="00EC7606"/>
    <w:rsid w:val="00EC791D"/>
    <w:rsid w:val="00ED0331"/>
    <w:rsid w:val="00ED0503"/>
    <w:rsid w:val="00ED0DD4"/>
    <w:rsid w:val="00ED11F0"/>
    <w:rsid w:val="00ED1741"/>
    <w:rsid w:val="00ED17CE"/>
    <w:rsid w:val="00ED2143"/>
    <w:rsid w:val="00ED32B7"/>
    <w:rsid w:val="00ED34E4"/>
    <w:rsid w:val="00ED386B"/>
    <w:rsid w:val="00ED392F"/>
    <w:rsid w:val="00ED39DF"/>
    <w:rsid w:val="00ED3ABF"/>
    <w:rsid w:val="00ED3BE8"/>
    <w:rsid w:val="00ED4343"/>
    <w:rsid w:val="00ED4E88"/>
    <w:rsid w:val="00ED6B93"/>
    <w:rsid w:val="00ED7203"/>
    <w:rsid w:val="00EE025D"/>
    <w:rsid w:val="00EE0B5E"/>
    <w:rsid w:val="00EE11E3"/>
    <w:rsid w:val="00EE26A9"/>
    <w:rsid w:val="00EE276E"/>
    <w:rsid w:val="00EE29C1"/>
    <w:rsid w:val="00EE3380"/>
    <w:rsid w:val="00EE35BA"/>
    <w:rsid w:val="00EE3CCB"/>
    <w:rsid w:val="00EE3D00"/>
    <w:rsid w:val="00EE3F87"/>
    <w:rsid w:val="00EE5371"/>
    <w:rsid w:val="00EE6A7F"/>
    <w:rsid w:val="00EE6D81"/>
    <w:rsid w:val="00EE715A"/>
    <w:rsid w:val="00EE7324"/>
    <w:rsid w:val="00EE7908"/>
    <w:rsid w:val="00EE7ADF"/>
    <w:rsid w:val="00EF030A"/>
    <w:rsid w:val="00EF160D"/>
    <w:rsid w:val="00EF2B64"/>
    <w:rsid w:val="00EF30DC"/>
    <w:rsid w:val="00EF3298"/>
    <w:rsid w:val="00EF5A0F"/>
    <w:rsid w:val="00EF5FDA"/>
    <w:rsid w:val="00EF7DBA"/>
    <w:rsid w:val="00F001B7"/>
    <w:rsid w:val="00F021AE"/>
    <w:rsid w:val="00F02229"/>
    <w:rsid w:val="00F02A4B"/>
    <w:rsid w:val="00F03556"/>
    <w:rsid w:val="00F03928"/>
    <w:rsid w:val="00F03BF5"/>
    <w:rsid w:val="00F045C0"/>
    <w:rsid w:val="00F052A7"/>
    <w:rsid w:val="00F05660"/>
    <w:rsid w:val="00F05C93"/>
    <w:rsid w:val="00F05E1D"/>
    <w:rsid w:val="00F06052"/>
    <w:rsid w:val="00F06070"/>
    <w:rsid w:val="00F062E6"/>
    <w:rsid w:val="00F0650E"/>
    <w:rsid w:val="00F065A7"/>
    <w:rsid w:val="00F0668A"/>
    <w:rsid w:val="00F066D7"/>
    <w:rsid w:val="00F06CDE"/>
    <w:rsid w:val="00F1039A"/>
    <w:rsid w:val="00F106FC"/>
    <w:rsid w:val="00F10D3E"/>
    <w:rsid w:val="00F1102A"/>
    <w:rsid w:val="00F11781"/>
    <w:rsid w:val="00F11AA2"/>
    <w:rsid w:val="00F12667"/>
    <w:rsid w:val="00F126F5"/>
    <w:rsid w:val="00F13136"/>
    <w:rsid w:val="00F131AC"/>
    <w:rsid w:val="00F13240"/>
    <w:rsid w:val="00F140DF"/>
    <w:rsid w:val="00F1417A"/>
    <w:rsid w:val="00F151C9"/>
    <w:rsid w:val="00F15351"/>
    <w:rsid w:val="00F153F1"/>
    <w:rsid w:val="00F155C5"/>
    <w:rsid w:val="00F162E1"/>
    <w:rsid w:val="00F176DF"/>
    <w:rsid w:val="00F17D53"/>
    <w:rsid w:val="00F2079E"/>
    <w:rsid w:val="00F210A3"/>
    <w:rsid w:val="00F2127A"/>
    <w:rsid w:val="00F218E3"/>
    <w:rsid w:val="00F21946"/>
    <w:rsid w:val="00F219AF"/>
    <w:rsid w:val="00F21B53"/>
    <w:rsid w:val="00F21D07"/>
    <w:rsid w:val="00F21DCC"/>
    <w:rsid w:val="00F221D0"/>
    <w:rsid w:val="00F227E3"/>
    <w:rsid w:val="00F2307B"/>
    <w:rsid w:val="00F23373"/>
    <w:rsid w:val="00F2438B"/>
    <w:rsid w:val="00F245A6"/>
    <w:rsid w:val="00F24720"/>
    <w:rsid w:val="00F24871"/>
    <w:rsid w:val="00F24E49"/>
    <w:rsid w:val="00F25235"/>
    <w:rsid w:val="00F253AC"/>
    <w:rsid w:val="00F256C6"/>
    <w:rsid w:val="00F259DB"/>
    <w:rsid w:val="00F260D2"/>
    <w:rsid w:val="00F266CE"/>
    <w:rsid w:val="00F26D48"/>
    <w:rsid w:val="00F271C9"/>
    <w:rsid w:val="00F273DE"/>
    <w:rsid w:val="00F2776A"/>
    <w:rsid w:val="00F308BD"/>
    <w:rsid w:val="00F313CC"/>
    <w:rsid w:val="00F3235A"/>
    <w:rsid w:val="00F32780"/>
    <w:rsid w:val="00F33127"/>
    <w:rsid w:val="00F338E9"/>
    <w:rsid w:val="00F33CC7"/>
    <w:rsid w:val="00F346D7"/>
    <w:rsid w:val="00F34A19"/>
    <w:rsid w:val="00F35047"/>
    <w:rsid w:val="00F35324"/>
    <w:rsid w:val="00F36814"/>
    <w:rsid w:val="00F36888"/>
    <w:rsid w:val="00F36E55"/>
    <w:rsid w:val="00F373D1"/>
    <w:rsid w:val="00F37EA7"/>
    <w:rsid w:val="00F37EB7"/>
    <w:rsid w:val="00F40003"/>
    <w:rsid w:val="00F401B9"/>
    <w:rsid w:val="00F4031F"/>
    <w:rsid w:val="00F40917"/>
    <w:rsid w:val="00F41545"/>
    <w:rsid w:val="00F42969"/>
    <w:rsid w:val="00F42E7B"/>
    <w:rsid w:val="00F4405A"/>
    <w:rsid w:val="00F452A3"/>
    <w:rsid w:val="00F46310"/>
    <w:rsid w:val="00F465AF"/>
    <w:rsid w:val="00F4679D"/>
    <w:rsid w:val="00F468BB"/>
    <w:rsid w:val="00F50D96"/>
    <w:rsid w:val="00F5122E"/>
    <w:rsid w:val="00F52721"/>
    <w:rsid w:val="00F52ACF"/>
    <w:rsid w:val="00F52BF1"/>
    <w:rsid w:val="00F52C17"/>
    <w:rsid w:val="00F52F6F"/>
    <w:rsid w:val="00F53970"/>
    <w:rsid w:val="00F539CE"/>
    <w:rsid w:val="00F5453D"/>
    <w:rsid w:val="00F54C6B"/>
    <w:rsid w:val="00F54DE9"/>
    <w:rsid w:val="00F5527F"/>
    <w:rsid w:val="00F55323"/>
    <w:rsid w:val="00F55632"/>
    <w:rsid w:val="00F558FB"/>
    <w:rsid w:val="00F55E49"/>
    <w:rsid w:val="00F56174"/>
    <w:rsid w:val="00F564D0"/>
    <w:rsid w:val="00F56962"/>
    <w:rsid w:val="00F57C48"/>
    <w:rsid w:val="00F61636"/>
    <w:rsid w:val="00F62668"/>
    <w:rsid w:val="00F630C6"/>
    <w:rsid w:val="00F63A4F"/>
    <w:rsid w:val="00F63A5F"/>
    <w:rsid w:val="00F63CEB"/>
    <w:rsid w:val="00F647E0"/>
    <w:rsid w:val="00F64D51"/>
    <w:rsid w:val="00F65A3E"/>
    <w:rsid w:val="00F65DD8"/>
    <w:rsid w:val="00F676FA"/>
    <w:rsid w:val="00F67F8C"/>
    <w:rsid w:val="00F70C41"/>
    <w:rsid w:val="00F70C49"/>
    <w:rsid w:val="00F71614"/>
    <w:rsid w:val="00F7174D"/>
    <w:rsid w:val="00F717B8"/>
    <w:rsid w:val="00F71C68"/>
    <w:rsid w:val="00F731FA"/>
    <w:rsid w:val="00F734C6"/>
    <w:rsid w:val="00F735E0"/>
    <w:rsid w:val="00F7372C"/>
    <w:rsid w:val="00F7483F"/>
    <w:rsid w:val="00F74DC2"/>
    <w:rsid w:val="00F7502F"/>
    <w:rsid w:val="00F76FAE"/>
    <w:rsid w:val="00F77215"/>
    <w:rsid w:val="00F77FCD"/>
    <w:rsid w:val="00F8026B"/>
    <w:rsid w:val="00F806CC"/>
    <w:rsid w:val="00F80F9C"/>
    <w:rsid w:val="00F8100A"/>
    <w:rsid w:val="00F8157C"/>
    <w:rsid w:val="00F81652"/>
    <w:rsid w:val="00F81818"/>
    <w:rsid w:val="00F819F3"/>
    <w:rsid w:val="00F82989"/>
    <w:rsid w:val="00F8335C"/>
    <w:rsid w:val="00F846A9"/>
    <w:rsid w:val="00F84EE4"/>
    <w:rsid w:val="00F8503A"/>
    <w:rsid w:val="00F851A3"/>
    <w:rsid w:val="00F85CF1"/>
    <w:rsid w:val="00F86041"/>
    <w:rsid w:val="00F87A90"/>
    <w:rsid w:val="00F9042C"/>
    <w:rsid w:val="00F90C8D"/>
    <w:rsid w:val="00F90EF3"/>
    <w:rsid w:val="00F90F91"/>
    <w:rsid w:val="00F91327"/>
    <w:rsid w:val="00F916BA"/>
    <w:rsid w:val="00F917E1"/>
    <w:rsid w:val="00F92078"/>
    <w:rsid w:val="00F92381"/>
    <w:rsid w:val="00F92E69"/>
    <w:rsid w:val="00F933A5"/>
    <w:rsid w:val="00F93706"/>
    <w:rsid w:val="00F9397A"/>
    <w:rsid w:val="00F93D6E"/>
    <w:rsid w:val="00F94165"/>
    <w:rsid w:val="00F941F7"/>
    <w:rsid w:val="00F95028"/>
    <w:rsid w:val="00F95B8A"/>
    <w:rsid w:val="00F95D4B"/>
    <w:rsid w:val="00F97199"/>
    <w:rsid w:val="00F974D0"/>
    <w:rsid w:val="00FA11BA"/>
    <w:rsid w:val="00FA258D"/>
    <w:rsid w:val="00FA2A2C"/>
    <w:rsid w:val="00FA2D60"/>
    <w:rsid w:val="00FA2F68"/>
    <w:rsid w:val="00FA438B"/>
    <w:rsid w:val="00FA51C1"/>
    <w:rsid w:val="00FA5254"/>
    <w:rsid w:val="00FA5A9A"/>
    <w:rsid w:val="00FA6220"/>
    <w:rsid w:val="00FA70BD"/>
    <w:rsid w:val="00FA75BB"/>
    <w:rsid w:val="00FA77FD"/>
    <w:rsid w:val="00FA7AA6"/>
    <w:rsid w:val="00FA7B5C"/>
    <w:rsid w:val="00FB104C"/>
    <w:rsid w:val="00FB13CD"/>
    <w:rsid w:val="00FB168E"/>
    <w:rsid w:val="00FB1DC6"/>
    <w:rsid w:val="00FB1EA3"/>
    <w:rsid w:val="00FB28A8"/>
    <w:rsid w:val="00FB2AC8"/>
    <w:rsid w:val="00FB2EE5"/>
    <w:rsid w:val="00FB3028"/>
    <w:rsid w:val="00FB3514"/>
    <w:rsid w:val="00FB35EC"/>
    <w:rsid w:val="00FB4819"/>
    <w:rsid w:val="00FB6656"/>
    <w:rsid w:val="00FB6F3F"/>
    <w:rsid w:val="00FB7C0B"/>
    <w:rsid w:val="00FC04A0"/>
    <w:rsid w:val="00FC0511"/>
    <w:rsid w:val="00FC0991"/>
    <w:rsid w:val="00FC0D16"/>
    <w:rsid w:val="00FC1202"/>
    <w:rsid w:val="00FC1390"/>
    <w:rsid w:val="00FC17B7"/>
    <w:rsid w:val="00FC242E"/>
    <w:rsid w:val="00FC30D3"/>
    <w:rsid w:val="00FC323F"/>
    <w:rsid w:val="00FC369B"/>
    <w:rsid w:val="00FC3857"/>
    <w:rsid w:val="00FC42FA"/>
    <w:rsid w:val="00FC4A68"/>
    <w:rsid w:val="00FC516D"/>
    <w:rsid w:val="00FC5795"/>
    <w:rsid w:val="00FC5863"/>
    <w:rsid w:val="00FC5B5E"/>
    <w:rsid w:val="00FC5DC2"/>
    <w:rsid w:val="00FC6355"/>
    <w:rsid w:val="00FC70A8"/>
    <w:rsid w:val="00FC78A3"/>
    <w:rsid w:val="00FC7ADC"/>
    <w:rsid w:val="00FC7BB0"/>
    <w:rsid w:val="00FD0346"/>
    <w:rsid w:val="00FD0C64"/>
    <w:rsid w:val="00FD227D"/>
    <w:rsid w:val="00FD2481"/>
    <w:rsid w:val="00FD24B2"/>
    <w:rsid w:val="00FD2A9E"/>
    <w:rsid w:val="00FD2BBD"/>
    <w:rsid w:val="00FD2F27"/>
    <w:rsid w:val="00FD3222"/>
    <w:rsid w:val="00FD41D4"/>
    <w:rsid w:val="00FD4829"/>
    <w:rsid w:val="00FD49B3"/>
    <w:rsid w:val="00FD4EFD"/>
    <w:rsid w:val="00FD53C1"/>
    <w:rsid w:val="00FD5C74"/>
    <w:rsid w:val="00FD75A1"/>
    <w:rsid w:val="00FD76D5"/>
    <w:rsid w:val="00FD78A5"/>
    <w:rsid w:val="00FE0D3C"/>
    <w:rsid w:val="00FE11AB"/>
    <w:rsid w:val="00FE1669"/>
    <w:rsid w:val="00FE188F"/>
    <w:rsid w:val="00FE1951"/>
    <w:rsid w:val="00FE1C54"/>
    <w:rsid w:val="00FE1E35"/>
    <w:rsid w:val="00FE24FA"/>
    <w:rsid w:val="00FE28C5"/>
    <w:rsid w:val="00FE2FD3"/>
    <w:rsid w:val="00FE306A"/>
    <w:rsid w:val="00FE3145"/>
    <w:rsid w:val="00FE3994"/>
    <w:rsid w:val="00FE3A11"/>
    <w:rsid w:val="00FE3EE1"/>
    <w:rsid w:val="00FE4C2A"/>
    <w:rsid w:val="00FE4F7E"/>
    <w:rsid w:val="00FE5A49"/>
    <w:rsid w:val="00FE5A53"/>
    <w:rsid w:val="00FE62D5"/>
    <w:rsid w:val="00FF05E9"/>
    <w:rsid w:val="00FF1C54"/>
    <w:rsid w:val="00FF1C8E"/>
    <w:rsid w:val="00FF200D"/>
    <w:rsid w:val="00FF2738"/>
    <w:rsid w:val="00FF2A1E"/>
    <w:rsid w:val="00FF370F"/>
    <w:rsid w:val="00FF37D5"/>
    <w:rsid w:val="00FF3D9F"/>
    <w:rsid w:val="00FF4196"/>
    <w:rsid w:val="00FF4607"/>
    <w:rsid w:val="00FF4649"/>
    <w:rsid w:val="00FF4C9C"/>
    <w:rsid w:val="00FF5354"/>
    <w:rsid w:val="00FF53FC"/>
    <w:rsid w:val="00FF5C7D"/>
    <w:rsid w:val="00FF5F8E"/>
    <w:rsid w:val="00FF645B"/>
    <w:rsid w:val="00FF6A57"/>
    <w:rsid w:val="00FF6F1A"/>
    <w:rsid w:val="00FF75B7"/>
    <w:rsid w:val="00FF761C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4744C"/>
  </w:style>
  <w:style w:type="paragraph" w:styleId="10">
    <w:name w:val="heading 1"/>
    <w:basedOn w:val="a2"/>
    <w:next w:val="a2"/>
    <w:qFormat/>
    <w:rsid w:val="00711FAD"/>
    <w:pPr>
      <w:keepNext/>
      <w:spacing w:before="180" w:after="180"/>
      <w:ind w:left="-57" w:right="-57"/>
      <w:jc w:val="both"/>
      <w:outlineLvl w:val="0"/>
    </w:pPr>
    <w:rPr>
      <w:rFonts w:ascii="AGOpus" w:hAnsi="AGOpus"/>
      <w:i/>
      <w:lang w:val="en-US"/>
    </w:rPr>
  </w:style>
  <w:style w:type="paragraph" w:styleId="2">
    <w:name w:val="heading 2"/>
    <w:basedOn w:val="a2"/>
    <w:next w:val="a2"/>
    <w:qFormat/>
    <w:rsid w:val="00711FAD"/>
    <w:pPr>
      <w:keepNext/>
      <w:spacing w:before="120"/>
      <w:outlineLvl w:val="1"/>
    </w:pPr>
    <w:rPr>
      <w:rFonts w:ascii="AGOpus" w:hAnsi="AGOpus"/>
      <w:i/>
    </w:rPr>
  </w:style>
  <w:style w:type="paragraph" w:styleId="3">
    <w:name w:val="heading 3"/>
    <w:basedOn w:val="a2"/>
    <w:next w:val="a2"/>
    <w:qFormat/>
    <w:rsid w:val="00711FAD"/>
    <w:pPr>
      <w:keepNext/>
      <w:jc w:val="center"/>
      <w:outlineLvl w:val="2"/>
    </w:pPr>
    <w:rPr>
      <w:rFonts w:ascii="AGOpus" w:hAnsi="AGOpus"/>
      <w:b/>
      <w:i/>
      <w:sz w:val="22"/>
    </w:rPr>
  </w:style>
  <w:style w:type="paragraph" w:styleId="4">
    <w:name w:val="heading 4"/>
    <w:basedOn w:val="a2"/>
    <w:next w:val="a2"/>
    <w:qFormat/>
    <w:rsid w:val="00711FAD"/>
    <w:pPr>
      <w:keepNext/>
      <w:spacing w:before="120" w:after="120"/>
      <w:ind w:left="284"/>
      <w:outlineLvl w:val="3"/>
    </w:pPr>
    <w:rPr>
      <w:rFonts w:ascii="AGOpus" w:hAnsi="AGOpus"/>
      <w:i/>
    </w:rPr>
  </w:style>
  <w:style w:type="paragraph" w:styleId="5">
    <w:name w:val="heading 5"/>
    <w:basedOn w:val="a2"/>
    <w:next w:val="a2"/>
    <w:qFormat/>
    <w:rsid w:val="00711FAD"/>
    <w:pPr>
      <w:keepNext/>
      <w:spacing w:before="180" w:after="80"/>
      <w:outlineLvl w:val="4"/>
    </w:pPr>
    <w:rPr>
      <w:rFonts w:ascii="AGOpus" w:hAnsi="AGOpus"/>
      <w:i/>
      <w:color w:val="000000"/>
    </w:rPr>
  </w:style>
  <w:style w:type="paragraph" w:styleId="6">
    <w:name w:val="heading 6"/>
    <w:basedOn w:val="a2"/>
    <w:next w:val="a2"/>
    <w:qFormat/>
    <w:rsid w:val="00711FAD"/>
    <w:pPr>
      <w:keepNext/>
      <w:spacing w:before="60" w:after="60"/>
      <w:ind w:left="142" w:right="-57"/>
      <w:outlineLvl w:val="5"/>
    </w:pPr>
    <w:rPr>
      <w:rFonts w:ascii="AGOpus" w:hAnsi="AGOpus"/>
      <w:i/>
      <w:color w:val="000000"/>
    </w:rPr>
  </w:style>
  <w:style w:type="paragraph" w:styleId="7">
    <w:name w:val="heading 7"/>
    <w:basedOn w:val="a2"/>
    <w:next w:val="a2"/>
    <w:qFormat/>
    <w:rsid w:val="00711FAD"/>
    <w:pPr>
      <w:keepNext/>
      <w:spacing w:before="120" w:after="120"/>
      <w:ind w:left="318" w:right="240"/>
      <w:outlineLvl w:val="6"/>
    </w:pPr>
    <w:rPr>
      <w:rFonts w:ascii="AGOpus" w:hAnsi="AGOpus"/>
      <w:b/>
      <w:i/>
      <w:color w:val="000000"/>
    </w:rPr>
  </w:style>
  <w:style w:type="paragraph" w:styleId="8">
    <w:name w:val="heading 8"/>
    <w:basedOn w:val="a2"/>
    <w:next w:val="a2"/>
    <w:qFormat/>
    <w:rsid w:val="00711FAD"/>
    <w:pPr>
      <w:keepNext/>
      <w:spacing w:before="120" w:after="120"/>
      <w:ind w:left="318" w:right="98"/>
      <w:outlineLvl w:val="7"/>
    </w:pPr>
    <w:rPr>
      <w:rFonts w:ascii="AGOpus" w:hAnsi="AGOpus"/>
      <w:b/>
      <w:i/>
      <w:color w:val="000000"/>
    </w:rPr>
  </w:style>
  <w:style w:type="paragraph" w:styleId="9">
    <w:name w:val="heading 9"/>
    <w:basedOn w:val="a2"/>
    <w:next w:val="a2"/>
    <w:qFormat/>
    <w:rsid w:val="00711FAD"/>
    <w:pPr>
      <w:keepNext/>
      <w:spacing w:before="60" w:after="60"/>
      <w:ind w:left="-28" w:right="-28"/>
      <w:outlineLvl w:val="8"/>
    </w:pPr>
    <w:rPr>
      <w:rFonts w:ascii="AGOpus" w:hAnsi="AGOpus"/>
      <w:i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caae">
    <w:name w:val="?acaae"/>
    <w:basedOn w:val="a2"/>
    <w:rsid w:val="00711FAD"/>
    <w:pPr>
      <w:spacing w:after="840"/>
      <w:jc w:val="center"/>
    </w:pPr>
    <w:rPr>
      <w:rFonts w:ascii="Bodoni" w:hAnsi="Bodoni"/>
      <w:b/>
      <w:i/>
      <w:sz w:val="44"/>
    </w:rPr>
  </w:style>
  <w:style w:type="character" w:styleId="a6">
    <w:name w:val="footnote reference"/>
    <w:basedOn w:val="a3"/>
    <w:semiHidden/>
    <w:rsid w:val="00711FAD"/>
    <w:rPr>
      <w:vertAlign w:val="superscript"/>
    </w:rPr>
  </w:style>
  <w:style w:type="paragraph" w:styleId="a7">
    <w:name w:val="caption"/>
    <w:basedOn w:val="a2"/>
    <w:next w:val="a2"/>
    <w:qFormat/>
    <w:rsid w:val="00711FAD"/>
    <w:pPr>
      <w:pageBreakBefore/>
      <w:spacing w:before="140" w:after="760"/>
      <w:jc w:val="center"/>
    </w:pPr>
    <w:rPr>
      <w:rFonts w:ascii="Bodoni" w:hAnsi="Bodoni"/>
      <w:b/>
      <w:i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1">
    <w:name w:val="Основной текст 21"/>
    <w:basedOn w:val="a2"/>
    <w:rsid w:val="00711FAD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11">
    <w:name w:val="Текст1"/>
    <w:basedOn w:val="a2"/>
    <w:rsid w:val="00711FA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Niineaeoaaeeoa">
    <w:name w:val="Niinea e oaaeeoa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character" w:customStyle="1" w:styleId="Iniiaiieoeoo">
    <w:name w:val="Iniiaiie o?eoo"/>
    <w:rsid w:val="00711FAD"/>
  </w:style>
  <w:style w:type="paragraph" w:styleId="a8">
    <w:name w:val="footnote text"/>
    <w:basedOn w:val="a2"/>
    <w:semiHidden/>
    <w:rsid w:val="00711FAD"/>
  </w:style>
  <w:style w:type="paragraph" w:styleId="a9">
    <w:name w:val="header"/>
    <w:basedOn w:val="a2"/>
    <w:rsid w:val="00711FAD"/>
    <w:pPr>
      <w:tabs>
        <w:tab w:val="center" w:pos="4536"/>
        <w:tab w:val="right" w:pos="9072"/>
      </w:tabs>
    </w:pPr>
  </w:style>
  <w:style w:type="character" w:styleId="aa">
    <w:name w:val="page number"/>
    <w:basedOn w:val="a3"/>
    <w:rsid w:val="00711FAD"/>
  </w:style>
  <w:style w:type="paragraph" w:styleId="ab">
    <w:name w:val="footer"/>
    <w:basedOn w:val="a2"/>
    <w:rsid w:val="00711FAD"/>
    <w:pPr>
      <w:tabs>
        <w:tab w:val="center" w:pos="4536"/>
        <w:tab w:val="right" w:pos="9072"/>
      </w:tabs>
    </w:pPr>
  </w:style>
  <w:style w:type="paragraph" w:customStyle="1" w:styleId="Ieeiaiea">
    <w:name w:val="I?eei?aiea"/>
    <w:basedOn w:val="Niineaeoaaeeoa"/>
    <w:rsid w:val="00711FAD"/>
    <w:pPr>
      <w:pageBreakBefore/>
    </w:pPr>
  </w:style>
  <w:style w:type="paragraph" w:customStyle="1" w:styleId="Oaaeeoa">
    <w:name w:val="Oaaeeoa"/>
    <w:basedOn w:val="a2"/>
    <w:rsid w:val="00711FA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12">
    <w:name w:val="Цитата1"/>
    <w:basedOn w:val="a2"/>
    <w:rsid w:val="00711FAD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styleId="ac">
    <w:name w:val="Body Text"/>
    <w:basedOn w:val="a2"/>
    <w:rsid w:val="00711FAD"/>
    <w:pPr>
      <w:pageBreakBefore/>
      <w:spacing w:before="140" w:after="120"/>
      <w:jc w:val="center"/>
    </w:pPr>
    <w:rPr>
      <w:rFonts w:ascii="Bodoni" w:hAnsi="Bodoni"/>
      <w:b/>
      <w:i/>
      <w:sz w:val="36"/>
    </w:rPr>
  </w:style>
  <w:style w:type="paragraph" w:customStyle="1" w:styleId="BodyText24">
    <w:name w:val="Body Text 24"/>
    <w:basedOn w:val="a2"/>
    <w:rsid w:val="00711FAD"/>
    <w:pPr>
      <w:spacing w:after="760"/>
      <w:jc w:val="center"/>
    </w:pPr>
    <w:rPr>
      <w:rFonts w:ascii="Bodoni" w:hAnsi="Bodoni"/>
      <w:i/>
      <w:sz w:val="28"/>
    </w:rPr>
  </w:style>
  <w:style w:type="paragraph" w:customStyle="1" w:styleId="13">
    <w:name w:val="Схема документа1"/>
    <w:basedOn w:val="a2"/>
    <w:rsid w:val="00711FAD"/>
    <w:pPr>
      <w:shd w:val="clear" w:color="auto" w:fill="000080"/>
    </w:pPr>
    <w:rPr>
      <w:rFonts w:ascii="Tahoma" w:hAnsi="Tahoma"/>
    </w:rPr>
  </w:style>
  <w:style w:type="character" w:customStyle="1" w:styleId="ciaeniinee">
    <w:name w:val="ciae niinee"/>
    <w:basedOn w:val="Iniiaiieoeoo"/>
    <w:rsid w:val="00711FAD"/>
    <w:rPr>
      <w:vertAlign w:val="superscript"/>
    </w:rPr>
  </w:style>
  <w:style w:type="paragraph" w:customStyle="1" w:styleId="oaenoniinee">
    <w:name w:val="oaeno niinee"/>
    <w:basedOn w:val="a2"/>
    <w:rsid w:val="00711FAD"/>
    <w:pPr>
      <w:widowControl w:val="0"/>
    </w:pPr>
  </w:style>
  <w:style w:type="paragraph" w:customStyle="1" w:styleId="210">
    <w:name w:val="Основной текст с отступом 21"/>
    <w:basedOn w:val="a2"/>
    <w:rsid w:val="00711FAD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character" w:styleId="ad">
    <w:name w:val="annotation reference"/>
    <w:basedOn w:val="a3"/>
    <w:semiHidden/>
    <w:rsid w:val="00711FAD"/>
    <w:rPr>
      <w:sz w:val="16"/>
    </w:rPr>
  </w:style>
  <w:style w:type="paragraph" w:styleId="ae">
    <w:name w:val="annotation text"/>
    <w:basedOn w:val="a2"/>
    <w:semiHidden/>
    <w:rsid w:val="00711FAD"/>
  </w:style>
  <w:style w:type="paragraph" w:customStyle="1" w:styleId="31">
    <w:name w:val="Основной текст 31"/>
    <w:basedOn w:val="a2"/>
    <w:rsid w:val="00711FAD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PlainText2">
    <w:name w:val="Plain Text2"/>
    <w:basedOn w:val="a2"/>
    <w:rsid w:val="00711FA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Ieeiaiea2">
    <w:name w:val="I?eei?aiea2"/>
    <w:basedOn w:val="Niineaeoaaeeoa2"/>
    <w:rsid w:val="00711FAD"/>
    <w:pPr>
      <w:pageBreakBefore/>
    </w:pPr>
  </w:style>
  <w:style w:type="paragraph" w:customStyle="1" w:styleId="Niineaeoaaeeoa2">
    <w:name w:val="Niinea e oaaeeoa2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Oaaeeoa2">
    <w:name w:val="Oaaeeoa2"/>
    <w:basedOn w:val="a2"/>
    <w:rsid w:val="00711FA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acaae1">
    <w:name w:val="?acaae1"/>
    <w:basedOn w:val="a2"/>
    <w:rsid w:val="00711FAD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310">
    <w:name w:val="Основной текст с отступом 31"/>
    <w:basedOn w:val="a2"/>
    <w:rsid w:val="00711FAD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BodyText23">
    <w:name w:val="Body Text 23"/>
    <w:basedOn w:val="a2"/>
    <w:rsid w:val="00711FAD"/>
    <w:pPr>
      <w:spacing w:after="760"/>
      <w:jc w:val="center"/>
    </w:pPr>
    <w:rPr>
      <w:rFonts w:ascii="Bodoni" w:hAnsi="Bodoni"/>
      <w:i/>
      <w:sz w:val="28"/>
    </w:rPr>
  </w:style>
  <w:style w:type="character" w:customStyle="1" w:styleId="Iniiaiieoeoo1">
    <w:name w:val="Iniiaiie o?eoo1"/>
    <w:rsid w:val="00711FAD"/>
  </w:style>
  <w:style w:type="paragraph" w:customStyle="1" w:styleId="BlockText4">
    <w:name w:val="Block Text4"/>
    <w:basedOn w:val="a2"/>
    <w:rsid w:val="00711FAD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DocumentMap4">
    <w:name w:val="Document Map4"/>
    <w:basedOn w:val="a2"/>
    <w:rsid w:val="00711FAD"/>
    <w:pPr>
      <w:shd w:val="clear" w:color="auto" w:fill="000080"/>
    </w:pPr>
    <w:rPr>
      <w:rFonts w:ascii="Tahoma" w:hAnsi="Tahoma"/>
    </w:rPr>
  </w:style>
  <w:style w:type="character" w:customStyle="1" w:styleId="ciaeniinee1">
    <w:name w:val="ciae niinee1"/>
    <w:basedOn w:val="Iniiaiieoeoo1"/>
    <w:rsid w:val="00711FAD"/>
    <w:rPr>
      <w:vertAlign w:val="superscript"/>
    </w:rPr>
  </w:style>
  <w:style w:type="paragraph" w:customStyle="1" w:styleId="oaenoniinee1">
    <w:name w:val="oaeno niinee1"/>
    <w:basedOn w:val="a2"/>
    <w:rsid w:val="00711FAD"/>
    <w:pPr>
      <w:widowControl w:val="0"/>
    </w:pPr>
  </w:style>
  <w:style w:type="paragraph" w:customStyle="1" w:styleId="BodyTextIndent210">
    <w:name w:val="Body Text Indent 210"/>
    <w:basedOn w:val="a2"/>
    <w:rsid w:val="00711FAD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BodyText32">
    <w:name w:val="Body Text 32"/>
    <w:basedOn w:val="a2"/>
    <w:rsid w:val="00711FAD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Ieeiaiea1">
    <w:name w:val="I?eei?aiea1"/>
    <w:basedOn w:val="Niineaeoaaeeoa1"/>
    <w:rsid w:val="00711FAD"/>
    <w:pPr>
      <w:pageBreakBefore/>
    </w:pPr>
  </w:style>
  <w:style w:type="paragraph" w:customStyle="1" w:styleId="Niineaeoaaeeoa1">
    <w:name w:val="Niinea e oaaeeoa1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Oaaeeoa1">
    <w:name w:val="Oaaeeoa1"/>
    <w:basedOn w:val="a2"/>
    <w:rsid w:val="00711FA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af">
    <w:name w:val="Ðàçäåë"/>
    <w:basedOn w:val="a2"/>
    <w:rsid w:val="00711FAD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BodyText21">
    <w:name w:val="Body Text 21"/>
    <w:basedOn w:val="a2"/>
    <w:rsid w:val="00711FAD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PlainText1">
    <w:name w:val="Plain Text1"/>
    <w:basedOn w:val="a2"/>
    <w:rsid w:val="00711FA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af0">
    <w:name w:val="Ïðèëîæåíèå"/>
    <w:basedOn w:val="af1"/>
    <w:rsid w:val="00711FAD"/>
    <w:pPr>
      <w:pageBreakBefore/>
    </w:pPr>
  </w:style>
  <w:style w:type="paragraph" w:customStyle="1" w:styleId="af1">
    <w:name w:val="Ñíîñêà ê òàáëèöå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af2">
    <w:name w:val="Òàáëèöà"/>
    <w:basedOn w:val="a2"/>
    <w:rsid w:val="00711FA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character" w:customStyle="1" w:styleId="af3">
    <w:name w:val="Îñíîâíîé øðèôò"/>
    <w:rsid w:val="00711FAD"/>
  </w:style>
  <w:style w:type="character" w:customStyle="1" w:styleId="af4">
    <w:name w:val="çíàê ñíîñêè"/>
    <w:basedOn w:val="af3"/>
    <w:rsid w:val="00711FAD"/>
    <w:rPr>
      <w:vertAlign w:val="superscript"/>
    </w:rPr>
  </w:style>
  <w:style w:type="paragraph" w:customStyle="1" w:styleId="af5">
    <w:name w:val="òåêñò ñíîñêè"/>
    <w:basedOn w:val="a2"/>
    <w:rsid w:val="00711FAD"/>
    <w:pPr>
      <w:widowControl w:val="0"/>
    </w:pPr>
  </w:style>
  <w:style w:type="paragraph" w:customStyle="1" w:styleId="BlockText3">
    <w:name w:val="Block Text3"/>
    <w:basedOn w:val="a2"/>
    <w:rsid w:val="00711FAD"/>
    <w:pPr>
      <w:pageBreakBefore/>
      <w:tabs>
        <w:tab w:val="right" w:pos="7797"/>
      </w:tabs>
      <w:spacing w:before="120" w:after="180"/>
      <w:ind w:left="568" w:right="1134" w:hanging="284"/>
    </w:pPr>
    <w:rPr>
      <w:rFonts w:ascii="Arial" w:hAnsi="Arial"/>
      <w:i/>
    </w:rPr>
  </w:style>
  <w:style w:type="paragraph" w:customStyle="1" w:styleId="BodyTextIndent29">
    <w:name w:val="Body Text Indent 29"/>
    <w:basedOn w:val="a2"/>
    <w:rsid w:val="00711FAD"/>
    <w:pPr>
      <w:tabs>
        <w:tab w:val="left" w:pos="3007"/>
        <w:tab w:val="left" w:pos="4141"/>
        <w:tab w:val="left" w:pos="5133"/>
        <w:tab w:val="left" w:pos="5984"/>
        <w:tab w:val="left" w:pos="6834"/>
        <w:tab w:val="left" w:pos="7685"/>
        <w:tab w:val="left" w:pos="8394"/>
        <w:tab w:val="left" w:pos="8961"/>
      </w:tabs>
      <w:ind w:firstLine="567"/>
      <w:jc w:val="both"/>
    </w:pPr>
    <w:rPr>
      <w:rFonts w:ascii="Arial" w:hAnsi="Arial"/>
      <w:b/>
      <w:i/>
      <w:color w:val="000000"/>
      <w:sz w:val="22"/>
    </w:rPr>
  </w:style>
  <w:style w:type="paragraph" w:customStyle="1" w:styleId="DocumentMap3">
    <w:name w:val="Document Map3"/>
    <w:basedOn w:val="a2"/>
    <w:rsid w:val="00711FAD"/>
    <w:pPr>
      <w:shd w:val="clear" w:color="auto" w:fill="000080"/>
    </w:pPr>
    <w:rPr>
      <w:rFonts w:ascii="Tahoma" w:hAnsi="Tahoma"/>
    </w:rPr>
  </w:style>
  <w:style w:type="paragraph" w:customStyle="1" w:styleId="BodyTextIndent33">
    <w:name w:val="Body Text Indent 33"/>
    <w:basedOn w:val="a2"/>
    <w:rsid w:val="00711FAD"/>
    <w:pPr>
      <w:spacing w:before="120" w:after="120" w:line="300" w:lineRule="auto"/>
      <w:ind w:firstLine="567"/>
      <w:jc w:val="both"/>
    </w:pPr>
    <w:rPr>
      <w:rFonts w:ascii="Arial" w:hAnsi="Arial"/>
      <w:i/>
      <w:sz w:val="24"/>
    </w:rPr>
  </w:style>
  <w:style w:type="paragraph" w:styleId="af6">
    <w:name w:val="Block Text"/>
    <w:basedOn w:val="a2"/>
    <w:rsid w:val="00711FAD"/>
    <w:pPr>
      <w:tabs>
        <w:tab w:val="right" w:pos="7797"/>
      </w:tabs>
      <w:spacing w:before="180" w:after="180"/>
      <w:ind w:left="284" w:right="1134"/>
    </w:pPr>
    <w:rPr>
      <w:rFonts w:ascii="Arial" w:hAnsi="Arial"/>
      <w:i/>
      <w:caps/>
      <w:sz w:val="22"/>
    </w:rPr>
  </w:style>
  <w:style w:type="paragraph" w:customStyle="1" w:styleId="af7">
    <w:name w:val="Раздел"/>
    <w:basedOn w:val="a2"/>
    <w:rsid w:val="00711FAD"/>
    <w:pPr>
      <w:spacing w:after="840"/>
      <w:jc w:val="center"/>
    </w:pPr>
    <w:rPr>
      <w:rFonts w:ascii="Bodoni" w:hAnsi="Bodoni"/>
      <w:b/>
      <w:i/>
      <w:sz w:val="44"/>
    </w:rPr>
  </w:style>
  <w:style w:type="paragraph" w:styleId="af8">
    <w:name w:val="Plain Text"/>
    <w:basedOn w:val="a2"/>
    <w:rsid w:val="00711FA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af9">
    <w:name w:val="Приложение"/>
    <w:basedOn w:val="afa"/>
    <w:rsid w:val="00711FAD"/>
    <w:pPr>
      <w:pageBreakBefore/>
    </w:pPr>
  </w:style>
  <w:style w:type="paragraph" w:customStyle="1" w:styleId="afa">
    <w:name w:val="Сноска к таблице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afb">
    <w:name w:val="Абзац"/>
    <w:autoRedefine/>
    <w:rsid w:val="00711FAD"/>
    <w:pPr>
      <w:spacing w:before="400" w:line="300" w:lineRule="auto"/>
      <w:ind w:firstLine="720"/>
      <w:jc w:val="both"/>
    </w:pPr>
    <w:rPr>
      <w:rFonts w:ascii="Arial" w:hAnsi="Arial"/>
      <w:i/>
      <w:sz w:val="22"/>
    </w:rPr>
  </w:style>
  <w:style w:type="paragraph" w:styleId="afc">
    <w:name w:val="Document Map"/>
    <w:basedOn w:val="a2"/>
    <w:semiHidden/>
    <w:rsid w:val="00711FAD"/>
    <w:pPr>
      <w:shd w:val="clear" w:color="auto" w:fill="000080"/>
    </w:pPr>
    <w:rPr>
      <w:rFonts w:ascii="Tahoma" w:hAnsi="Tahoma"/>
    </w:rPr>
  </w:style>
  <w:style w:type="character" w:styleId="afd">
    <w:name w:val="endnote reference"/>
    <w:basedOn w:val="a3"/>
    <w:semiHidden/>
    <w:rsid w:val="00711FAD"/>
    <w:rPr>
      <w:vertAlign w:val="superscript"/>
    </w:rPr>
  </w:style>
  <w:style w:type="paragraph" w:styleId="20">
    <w:name w:val="Body Text 2"/>
    <w:basedOn w:val="a2"/>
    <w:rsid w:val="00711FAD"/>
    <w:pPr>
      <w:spacing w:before="120" w:after="120"/>
    </w:pPr>
    <w:rPr>
      <w:rFonts w:ascii="Arial" w:hAnsi="Arial"/>
      <w:i/>
      <w:sz w:val="22"/>
    </w:rPr>
  </w:style>
  <w:style w:type="paragraph" w:styleId="30">
    <w:name w:val="Body Text 3"/>
    <w:basedOn w:val="a2"/>
    <w:rsid w:val="00711FAD"/>
    <w:rPr>
      <w:rFonts w:ascii="Arial" w:hAnsi="Arial"/>
      <w:i/>
    </w:rPr>
  </w:style>
  <w:style w:type="paragraph" w:styleId="afe">
    <w:name w:val="Body Text Indent"/>
    <w:basedOn w:val="a2"/>
    <w:rsid w:val="00711FAD"/>
    <w:pPr>
      <w:ind w:firstLine="561"/>
      <w:jc w:val="both"/>
    </w:pPr>
    <w:rPr>
      <w:rFonts w:ascii="Arial" w:hAnsi="Arial"/>
      <w:i/>
      <w:sz w:val="22"/>
    </w:rPr>
  </w:style>
  <w:style w:type="paragraph" w:styleId="22">
    <w:name w:val="Body Text Indent 2"/>
    <w:basedOn w:val="a2"/>
    <w:rsid w:val="00711FAD"/>
    <w:pPr>
      <w:pageBreakBefore/>
      <w:ind w:firstLine="720"/>
    </w:pPr>
    <w:rPr>
      <w:rFonts w:ascii="Arial" w:hAnsi="Arial"/>
      <w:i/>
      <w:sz w:val="22"/>
    </w:rPr>
  </w:style>
  <w:style w:type="paragraph" w:styleId="32">
    <w:name w:val="Body Text Indent 3"/>
    <w:basedOn w:val="a2"/>
    <w:rsid w:val="00711FAD"/>
    <w:pPr>
      <w:ind w:firstLine="720"/>
      <w:jc w:val="both"/>
    </w:pPr>
    <w:rPr>
      <w:rFonts w:ascii="Arial" w:hAnsi="Arial"/>
    </w:rPr>
  </w:style>
  <w:style w:type="paragraph" w:styleId="a1">
    <w:name w:val="Title"/>
    <w:basedOn w:val="a2"/>
    <w:qFormat/>
    <w:rsid w:val="00711FAD"/>
    <w:pPr>
      <w:widowControl w:val="0"/>
      <w:numPr>
        <w:numId w:val="1"/>
      </w:numPr>
      <w:spacing w:before="120" w:line="300" w:lineRule="exact"/>
      <w:jc w:val="center"/>
    </w:pPr>
    <w:rPr>
      <w:rFonts w:ascii="Arial CYR" w:hAnsi="Arial CYR"/>
      <w:b/>
      <w:caps/>
      <w:sz w:val="28"/>
    </w:rPr>
  </w:style>
  <w:style w:type="paragraph" w:customStyle="1" w:styleId="1">
    <w:name w:val="Список 1"/>
    <w:basedOn w:val="a2"/>
    <w:rsid w:val="00711FAD"/>
    <w:pPr>
      <w:numPr>
        <w:numId w:val="2"/>
      </w:numPr>
      <w:spacing w:before="120" w:after="120"/>
      <w:jc w:val="both"/>
    </w:pPr>
    <w:rPr>
      <w:sz w:val="16"/>
    </w:rPr>
  </w:style>
  <w:style w:type="paragraph" w:customStyle="1" w:styleId="a">
    <w:name w:val="Список с маркерами"/>
    <w:basedOn w:val="ac"/>
    <w:rsid w:val="00711FAD"/>
    <w:pPr>
      <w:pageBreakBefore w:val="0"/>
      <w:numPr>
        <w:numId w:val="3"/>
      </w:numPr>
      <w:autoSpaceDE w:val="0"/>
      <w:autoSpaceDN w:val="0"/>
      <w:adjustRightInd w:val="0"/>
      <w:spacing w:before="120" w:after="0" w:line="288" w:lineRule="auto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a0">
    <w:name w:val="Список с номерами"/>
    <w:basedOn w:val="afb"/>
    <w:rsid w:val="00711FAD"/>
    <w:pPr>
      <w:numPr>
        <w:numId w:val="4"/>
      </w:numPr>
      <w:tabs>
        <w:tab w:val="clear" w:pos="1571"/>
        <w:tab w:val="num" w:pos="1276"/>
      </w:tabs>
      <w:spacing w:before="120" w:line="240" w:lineRule="auto"/>
      <w:ind w:left="0" w:firstLine="851"/>
    </w:pPr>
    <w:rPr>
      <w:rFonts w:ascii="Times New Roman" w:hAnsi="Times New Roman"/>
      <w:i w:val="0"/>
      <w:sz w:val="16"/>
    </w:rPr>
  </w:style>
  <w:style w:type="character" w:customStyle="1" w:styleId="Iniiaiieoeooaacaoa1">
    <w:name w:val="Iniiaiie o?eoo aacaoa1"/>
    <w:rsid w:val="00711FAD"/>
    <w:rPr>
      <w:sz w:val="20"/>
    </w:rPr>
  </w:style>
  <w:style w:type="paragraph" w:customStyle="1" w:styleId="312">
    <w:name w:val="Верхний колонтитул312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">
    <w:name w:val="цифры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">
    <w:name w:val="Title3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5">
    <w:name w:val="Обычный1"/>
    <w:rsid w:val="00711FAD"/>
    <w:rPr>
      <w:snapToGrid w:val="0"/>
      <w:sz w:val="24"/>
    </w:rPr>
  </w:style>
  <w:style w:type="paragraph" w:customStyle="1" w:styleId="311">
    <w:name w:val="Верхний колонтитул3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3110">
    <w:name w:val="Верхний колонтитул31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33">
    <w:name w:val="Верхний колонтитул3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aff">
    <w:name w:val="текст сноски"/>
    <w:basedOn w:val="a2"/>
    <w:rsid w:val="00711FAD"/>
    <w:pPr>
      <w:widowControl w:val="0"/>
      <w:jc w:val="both"/>
    </w:pPr>
  </w:style>
  <w:style w:type="paragraph" w:customStyle="1" w:styleId="211">
    <w:name w:val="Основной текст 21"/>
    <w:basedOn w:val="a2"/>
    <w:rsid w:val="00711FAD"/>
    <w:pPr>
      <w:widowControl w:val="0"/>
      <w:spacing w:after="120"/>
      <w:ind w:left="283"/>
      <w:jc w:val="both"/>
    </w:pPr>
  </w:style>
  <w:style w:type="paragraph" w:customStyle="1" w:styleId="BodyText3">
    <w:name w:val="Body Text3"/>
    <w:basedOn w:val="15"/>
    <w:rsid w:val="00711FAD"/>
    <w:pPr>
      <w:widowControl w:val="0"/>
      <w:spacing w:after="120"/>
    </w:pPr>
    <w:rPr>
      <w:sz w:val="20"/>
    </w:rPr>
  </w:style>
  <w:style w:type="paragraph" w:customStyle="1" w:styleId="34">
    <w:name w:val="заголовок 3"/>
    <w:basedOn w:val="a2"/>
    <w:next w:val="a2"/>
    <w:rsid w:val="00711FAD"/>
    <w:pPr>
      <w:keepNext/>
      <w:widowControl w:val="0"/>
      <w:spacing w:before="160" w:line="200" w:lineRule="exact"/>
      <w:jc w:val="both"/>
    </w:pPr>
    <w:rPr>
      <w:b/>
      <w:i/>
    </w:rPr>
  </w:style>
  <w:style w:type="paragraph" w:customStyle="1" w:styleId="130">
    <w:name w:val="заголовок 13"/>
    <w:basedOn w:val="a2"/>
    <w:next w:val="a2"/>
    <w:rsid w:val="00711FA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16">
    <w:name w:val="заголовок 1"/>
    <w:basedOn w:val="a2"/>
    <w:next w:val="a2"/>
    <w:rsid w:val="00711FAD"/>
    <w:pPr>
      <w:keepNext/>
      <w:widowControl w:val="0"/>
      <w:ind w:left="-57" w:right="-57"/>
      <w:jc w:val="center"/>
    </w:pPr>
    <w:rPr>
      <w:rFonts w:ascii="Arial" w:hAnsi="Arial"/>
      <w:b/>
      <w:caps/>
      <w:sz w:val="28"/>
    </w:rPr>
  </w:style>
  <w:style w:type="paragraph" w:customStyle="1" w:styleId="24">
    <w:name w:val="заголовок 24"/>
    <w:basedOn w:val="a2"/>
    <w:next w:val="a2"/>
    <w:rsid w:val="00711FAD"/>
    <w:pPr>
      <w:keepNext/>
      <w:spacing w:line="200" w:lineRule="exact"/>
      <w:ind w:left="-57" w:right="-57"/>
      <w:jc w:val="center"/>
    </w:pPr>
    <w:rPr>
      <w:sz w:val="16"/>
      <w:u w:val="single"/>
    </w:rPr>
  </w:style>
  <w:style w:type="paragraph" w:customStyle="1" w:styleId="23">
    <w:name w:val="Верхний колонтитул2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17">
    <w:name w:val="Основной текст1"/>
    <w:basedOn w:val="15"/>
    <w:rsid w:val="00711FAD"/>
    <w:pPr>
      <w:spacing w:after="120"/>
    </w:pPr>
    <w:rPr>
      <w:sz w:val="20"/>
    </w:rPr>
  </w:style>
  <w:style w:type="character" w:customStyle="1" w:styleId="25">
    <w:name w:val="номер страницы2"/>
    <w:basedOn w:val="a3"/>
    <w:rsid w:val="00711FAD"/>
  </w:style>
  <w:style w:type="paragraph" w:customStyle="1" w:styleId="110">
    <w:name w:val="заголовок 11"/>
    <w:basedOn w:val="a2"/>
    <w:next w:val="a2"/>
    <w:rsid w:val="00711FAD"/>
    <w:pPr>
      <w:keepNext/>
      <w:widowControl w:val="0"/>
      <w:spacing w:line="200" w:lineRule="exact"/>
      <w:ind w:right="227"/>
      <w:jc w:val="both"/>
    </w:pPr>
    <w:rPr>
      <w:b/>
    </w:rPr>
  </w:style>
  <w:style w:type="character" w:customStyle="1" w:styleId="18">
    <w:name w:val="номер страницы1"/>
    <w:basedOn w:val="a3"/>
    <w:rsid w:val="00711FAD"/>
  </w:style>
  <w:style w:type="character" w:customStyle="1" w:styleId="aff0">
    <w:name w:val="номер страницы"/>
    <w:basedOn w:val="a3"/>
    <w:rsid w:val="00711FAD"/>
  </w:style>
  <w:style w:type="paragraph" w:customStyle="1" w:styleId="19">
    <w:name w:val="Верхний колонтитул1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313">
    <w:name w:val="Верхний колонтитул313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26">
    <w:name w:val="заголовок 2"/>
    <w:basedOn w:val="a2"/>
    <w:next w:val="a2"/>
    <w:rsid w:val="00711FAD"/>
    <w:pPr>
      <w:keepNext/>
      <w:widowControl w:val="0"/>
      <w:spacing w:line="200" w:lineRule="exact"/>
      <w:ind w:left="-57" w:right="-57"/>
      <w:jc w:val="center"/>
    </w:pPr>
    <w:rPr>
      <w:u w:val="single"/>
    </w:rPr>
  </w:style>
  <w:style w:type="paragraph" w:customStyle="1" w:styleId="1a">
    <w:name w:val="Название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">
    <w:name w:val="Title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220">
    <w:name w:val="Основной текст 22"/>
    <w:basedOn w:val="a2"/>
    <w:rsid w:val="00711FAD"/>
    <w:pPr>
      <w:widowControl w:val="0"/>
      <w:spacing w:after="120"/>
      <w:ind w:left="283"/>
      <w:jc w:val="both"/>
    </w:pPr>
  </w:style>
  <w:style w:type="paragraph" w:customStyle="1" w:styleId="314">
    <w:name w:val="Верхний колонтитул314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b">
    <w:name w:val="Подзаголовок1"/>
    <w:basedOn w:val="15"/>
    <w:rsid w:val="00711FAD"/>
    <w:pPr>
      <w:spacing w:after="60"/>
      <w:jc w:val="center"/>
    </w:pPr>
    <w:rPr>
      <w:rFonts w:ascii="Arial" w:hAnsi="Arial"/>
      <w:i/>
    </w:rPr>
  </w:style>
  <w:style w:type="paragraph" w:customStyle="1" w:styleId="BodyText4">
    <w:name w:val="Body Text4"/>
    <w:basedOn w:val="15"/>
    <w:rsid w:val="00711FAD"/>
    <w:pPr>
      <w:widowControl w:val="0"/>
      <w:spacing w:after="120"/>
    </w:pPr>
    <w:rPr>
      <w:sz w:val="20"/>
    </w:rPr>
  </w:style>
  <w:style w:type="paragraph" w:customStyle="1" w:styleId="Normal1">
    <w:name w:val="Normal1"/>
    <w:rsid w:val="00711FAD"/>
    <w:pPr>
      <w:widowControl w:val="0"/>
    </w:pPr>
    <w:rPr>
      <w:snapToGrid w:val="0"/>
    </w:rPr>
  </w:style>
  <w:style w:type="paragraph" w:customStyle="1" w:styleId="Headintext">
    <w:name w:val="Head in text"/>
    <w:basedOn w:val="Textbody"/>
    <w:rsid w:val="00711FAD"/>
    <w:pPr>
      <w:spacing w:before="160"/>
    </w:pPr>
    <w:rPr>
      <w:b/>
    </w:rPr>
  </w:style>
  <w:style w:type="paragraph" w:customStyle="1" w:styleId="Textbody">
    <w:name w:val="Text body"/>
    <w:rsid w:val="00711FAD"/>
    <w:pPr>
      <w:spacing w:before="20" w:after="80" w:line="130" w:lineRule="exact"/>
    </w:pPr>
    <w:rPr>
      <w:rFonts w:ascii="ACSRS" w:hAnsi="ACSRS"/>
      <w:noProof/>
      <w:sz w:val="13"/>
    </w:rPr>
  </w:style>
  <w:style w:type="paragraph" w:customStyle="1" w:styleId="Normal32">
    <w:name w:val="Normal32"/>
    <w:rsid w:val="00711FAD"/>
    <w:rPr>
      <w:snapToGrid w:val="0"/>
      <w:sz w:val="24"/>
    </w:rPr>
  </w:style>
  <w:style w:type="paragraph" w:customStyle="1" w:styleId="1c">
    <w:name w:val="текст сноски1"/>
    <w:basedOn w:val="a2"/>
    <w:rsid w:val="00711FAD"/>
    <w:pPr>
      <w:widowControl w:val="0"/>
      <w:jc w:val="both"/>
    </w:pPr>
    <w:rPr>
      <w:sz w:val="16"/>
    </w:rPr>
  </w:style>
  <w:style w:type="paragraph" w:customStyle="1" w:styleId="320">
    <w:name w:val="Верхний колонтитул32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122">
    <w:name w:val="заголовок 122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character" w:customStyle="1" w:styleId="35">
    <w:name w:val="номер страницы3"/>
    <w:basedOn w:val="a3"/>
    <w:rsid w:val="00711FAD"/>
    <w:rPr>
      <w:sz w:val="20"/>
    </w:rPr>
  </w:style>
  <w:style w:type="paragraph" w:customStyle="1" w:styleId="120">
    <w:name w:val="заголовок 12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Normal3">
    <w:name w:val="Normal3"/>
    <w:rsid w:val="00711FAD"/>
    <w:rPr>
      <w:snapToGrid w:val="0"/>
      <w:sz w:val="24"/>
    </w:rPr>
  </w:style>
  <w:style w:type="paragraph" w:customStyle="1" w:styleId="212">
    <w:name w:val="заголовок 21"/>
    <w:basedOn w:val="a2"/>
    <w:next w:val="a2"/>
    <w:rsid w:val="00711FA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BodyTextIndent22">
    <w:name w:val="Body Text Indent 22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aff1">
    <w:name w:val="Äîêóìåíò"/>
    <w:basedOn w:val="a2"/>
    <w:rsid w:val="00711FAD"/>
    <w:pPr>
      <w:widowControl w:val="0"/>
      <w:spacing w:before="120"/>
      <w:ind w:firstLine="709"/>
      <w:jc w:val="both"/>
    </w:pPr>
    <w:rPr>
      <w:sz w:val="16"/>
    </w:rPr>
  </w:style>
  <w:style w:type="paragraph" w:customStyle="1" w:styleId="1d">
    <w:name w:val="çàãîëîâîê 1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1e">
    <w:name w:val="öèôðû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2110">
    <w:name w:val="заголовок 211"/>
    <w:basedOn w:val="a2"/>
    <w:next w:val="a2"/>
    <w:rsid w:val="00711FA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121">
    <w:name w:val="заголовок 121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36">
    <w:name w:val="çàãîëîâîê 3"/>
    <w:basedOn w:val="a2"/>
    <w:next w:val="a2"/>
    <w:rsid w:val="00711FA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BodyTextIndent21111">
    <w:name w:val="Body Text Indent 2111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">
    <w:name w:val="Body Text Indent 211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">
    <w:name w:val="Body Text Indent 21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">
    <w:name w:val="Body Text Indent 2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111">
    <w:name w:val="Ñòèëü11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BodyTextIndent221">
    <w:name w:val="Body Text Indent 22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27">
    <w:name w:val="Ñòèëü2"/>
    <w:basedOn w:val="a2"/>
    <w:rsid w:val="00711FAD"/>
    <w:pPr>
      <w:widowControl w:val="0"/>
      <w:jc w:val="center"/>
    </w:pPr>
    <w:rPr>
      <w:rFonts w:ascii="Arial" w:hAnsi="Arial"/>
      <w:b/>
      <w:sz w:val="28"/>
    </w:rPr>
  </w:style>
  <w:style w:type="paragraph" w:customStyle="1" w:styleId="131">
    <w:name w:val="çàãîëîâîê 13"/>
    <w:basedOn w:val="a2"/>
    <w:next w:val="a2"/>
    <w:rsid w:val="00711FAD"/>
    <w:pPr>
      <w:keepNext/>
      <w:widowControl w:val="0"/>
      <w:spacing w:before="160" w:line="200" w:lineRule="exact"/>
      <w:jc w:val="both"/>
    </w:pPr>
    <w:rPr>
      <w:b/>
    </w:rPr>
  </w:style>
  <w:style w:type="paragraph" w:customStyle="1" w:styleId="1f">
    <w:name w:val="Ñòèëü1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BodyTextIndent23">
    <w:name w:val="Body Text Indent 23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character" w:customStyle="1" w:styleId="1f0">
    <w:name w:val="Просмотренная гиперссылка1"/>
    <w:basedOn w:val="a3"/>
    <w:rsid w:val="00711FAD"/>
    <w:rPr>
      <w:color w:val="800080"/>
      <w:u w:val="single"/>
    </w:rPr>
  </w:style>
  <w:style w:type="character" w:customStyle="1" w:styleId="1f1">
    <w:name w:val="Гиперссылка1"/>
    <w:basedOn w:val="a3"/>
    <w:rsid w:val="00711FAD"/>
    <w:rPr>
      <w:color w:val="0000FF"/>
      <w:u w:val="single"/>
    </w:rPr>
  </w:style>
  <w:style w:type="paragraph" w:customStyle="1" w:styleId="140">
    <w:name w:val="заголовок 14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112">
    <w:name w:val="цифры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BodyTextIndent24">
    <w:name w:val="Body Text Indent 24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13">
    <w:name w:val="Список 11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f2">
    <w:name w:val="Список с маркерами1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f3">
    <w:name w:val="Список с номерами1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f4">
    <w:name w:val="Абзац1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Normal321">
    <w:name w:val="Normal321"/>
    <w:rsid w:val="00711FAD"/>
    <w:rPr>
      <w:snapToGrid w:val="0"/>
      <w:sz w:val="24"/>
    </w:rPr>
  </w:style>
  <w:style w:type="paragraph" w:customStyle="1" w:styleId="BodyTextIndent231">
    <w:name w:val="Body Text Indent 231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330">
    <w:name w:val="Верхний колонтитул33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BodyTextIndent25">
    <w:name w:val="Body Text Indent 25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3">
    <w:name w:val="Список 12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8">
    <w:name w:val="Список с маркерами2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9">
    <w:name w:val="Список с номерами2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2a">
    <w:name w:val="Абзац2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BodyTextIndent241">
    <w:name w:val="Body Text Indent 241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2b">
    <w:name w:val="текст сноски2"/>
    <w:basedOn w:val="a2"/>
    <w:rsid w:val="00711FAD"/>
    <w:pPr>
      <w:widowControl w:val="0"/>
      <w:jc w:val="both"/>
    </w:pPr>
    <w:rPr>
      <w:sz w:val="16"/>
    </w:rPr>
  </w:style>
  <w:style w:type="paragraph" w:customStyle="1" w:styleId="Normal2">
    <w:name w:val="Normal2"/>
    <w:rsid w:val="00711FAD"/>
    <w:pPr>
      <w:widowControl w:val="0"/>
    </w:pPr>
    <w:rPr>
      <w:snapToGrid w:val="0"/>
    </w:rPr>
  </w:style>
  <w:style w:type="paragraph" w:customStyle="1" w:styleId="BodyText31">
    <w:name w:val="Body Text 31"/>
    <w:basedOn w:val="21"/>
    <w:rsid w:val="00711FAD"/>
    <w:pPr>
      <w:widowControl w:val="0"/>
      <w:spacing w:before="0" w:after="120" w:line="240" w:lineRule="auto"/>
      <w:ind w:left="283" w:firstLine="0"/>
    </w:pPr>
    <w:rPr>
      <w:rFonts w:ascii="Times New Roman" w:hAnsi="Times New Roman"/>
      <w:i w:val="0"/>
      <w:sz w:val="16"/>
    </w:rPr>
  </w:style>
  <w:style w:type="paragraph" w:customStyle="1" w:styleId="Headintext1">
    <w:name w:val="Head in text1"/>
    <w:basedOn w:val="Textbody"/>
    <w:rsid w:val="00711FAD"/>
    <w:pPr>
      <w:spacing w:before="160"/>
    </w:pPr>
    <w:rPr>
      <w:b/>
    </w:rPr>
  </w:style>
  <w:style w:type="paragraph" w:customStyle="1" w:styleId="Normal322">
    <w:name w:val="Normal322"/>
    <w:rsid w:val="00711FAD"/>
    <w:rPr>
      <w:snapToGrid w:val="0"/>
      <w:sz w:val="24"/>
    </w:rPr>
  </w:style>
  <w:style w:type="paragraph" w:customStyle="1" w:styleId="37">
    <w:name w:val="текст сноски3"/>
    <w:basedOn w:val="a2"/>
    <w:rsid w:val="00711FAD"/>
    <w:pPr>
      <w:widowControl w:val="0"/>
      <w:jc w:val="both"/>
    </w:pPr>
    <w:rPr>
      <w:sz w:val="16"/>
    </w:rPr>
  </w:style>
  <w:style w:type="paragraph" w:customStyle="1" w:styleId="340">
    <w:name w:val="Верхний колонтитул34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character" w:customStyle="1" w:styleId="40">
    <w:name w:val="номер страницы4"/>
    <w:basedOn w:val="a3"/>
    <w:rsid w:val="00711FAD"/>
    <w:rPr>
      <w:sz w:val="20"/>
    </w:rPr>
  </w:style>
  <w:style w:type="paragraph" w:customStyle="1" w:styleId="221">
    <w:name w:val="заголовок 22"/>
    <w:basedOn w:val="a2"/>
    <w:next w:val="a2"/>
    <w:rsid w:val="00711FA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BodyTextIndent222">
    <w:name w:val="Body Text Indent 222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11">
    <w:name w:val="Body Text Indent 21111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2">
    <w:name w:val="Body Text Indent 21112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22">
    <w:name w:val="Body Text 22"/>
    <w:basedOn w:val="a2"/>
    <w:rsid w:val="00711FAD"/>
    <w:pPr>
      <w:widowControl w:val="0"/>
      <w:spacing w:before="120"/>
      <w:ind w:firstLine="709"/>
      <w:jc w:val="both"/>
    </w:pPr>
    <w:rPr>
      <w:sz w:val="16"/>
    </w:rPr>
  </w:style>
  <w:style w:type="paragraph" w:customStyle="1" w:styleId="BodyTextIndent26">
    <w:name w:val="Body Text Indent 26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4">
    <w:name w:val="цифры12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2">
    <w:name w:val="Список 13"/>
    <w:basedOn w:val="a2"/>
    <w:rsid w:val="00711FAD"/>
    <w:pPr>
      <w:spacing w:before="120" w:after="120"/>
      <w:ind w:left="360" w:hanging="360"/>
      <w:jc w:val="both"/>
    </w:pPr>
    <w:rPr>
      <w:sz w:val="16"/>
    </w:rPr>
  </w:style>
  <w:style w:type="paragraph" w:customStyle="1" w:styleId="38">
    <w:name w:val="Список с маркерами3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39">
    <w:name w:val="Список с номерами3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3a">
    <w:name w:val="Абзац3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1">
    <w:name w:val="Title32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27">
    <w:name w:val="Body Text Indent 27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33">
    <w:name w:val="цифры13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41">
    <w:name w:val="Список 14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41">
    <w:name w:val="Список с маркерами4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42">
    <w:name w:val="Список с номерами4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43">
    <w:name w:val="Абзац4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2">
    <w:name w:val="Title32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4">
    <w:name w:val="Абзац11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3121">
    <w:name w:val="Верхний колонтитул312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1">
    <w:name w:val="Title32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28">
    <w:name w:val="Body Text Indent 28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42">
    <w:name w:val="цифры14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50">
    <w:name w:val="Список 15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50">
    <w:name w:val="Список с маркерами5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51">
    <w:name w:val="Список с номерами5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52">
    <w:name w:val="Абзац5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3">
    <w:name w:val="Title32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25">
    <w:name w:val="Абзац12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3122">
    <w:name w:val="Верхний колонтитул3122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2">
    <w:name w:val="Title32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5">
    <w:name w:val="Список с номерами11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6">
    <w:name w:val="Список с маркерами11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121">
    <w:name w:val="Title3212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10">
    <w:name w:val="Список 111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BodyText310">
    <w:name w:val="Body Text31"/>
    <w:basedOn w:val="15"/>
    <w:rsid w:val="00711FAD"/>
    <w:pPr>
      <w:widowControl w:val="0"/>
      <w:spacing w:after="120"/>
    </w:pPr>
    <w:rPr>
      <w:sz w:val="20"/>
    </w:rPr>
  </w:style>
  <w:style w:type="paragraph" w:customStyle="1" w:styleId="BodyText1">
    <w:name w:val="Body Text1"/>
    <w:basedOn w:val="15"/>
    <w:rsid w:val="00711FAD"/>
    <w:pPr>
      <w:spacing w:after="120"/>
    </w:pPr>
    <w:rPr>
      <w:sz w:val="20"/>
    </w:rPr>
  </w:style>
  <w:style w:type="paragraph" w:customStyle="1" w:styleId="126">
    <w:name w:val="Ñòèëü12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1">
    <w:name w:val="Title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1">
    <w:name w:val="Title3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11">
    <w:name w:val="Ñòèëü111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3213">
    <w:name w:val="Title321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22">
    <w:name w:val="Title3212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242">
    <w:name w:val="Body Text Indent 242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315">
    <w:name w:val="Верхний колонтитул315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112">
    <w:name w:val="цифры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3111">
    <w:name w:val="Верхний колонтитул311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10">
    <w:name w:val="заголовок 141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2111">
    <w:name w:val="Основной текст 211"/>
    <w:basedOn w:val="a2"/>
    <w:rsid w:val="00711FAD"/>
    <w:pPr>
      <w:widowControl w:val="0"/>
      <w:spacing w:after="120"/>
      <w:ind w:left="283"/>
      <w:jc w:val="both"/>
    </w:pPr>
  </w:style>
  <w:style w:type="paragraph" w:customStyle="1" w:styleId="316">
    <w:name w:val="заголовок 31"/>
    <w:basedOn w:val="a2"/>
    <w:next w:val="a2"/>
    <w:rsid w:val="00711FAD"/>
    <w:pPr>
      <w:keepNext/>
      <w:widowControl w:val="0"/>
      <w:spacing w:before="160" w:line="200" w:lineRule="exact"/>
      <w:jc w:val="both"/>
    </w:pPr>
    <w:rPr>
      <w:b/>
      <w:i/>
    </w:rPr>
  </w:style>
  <w:style w:type="paragraph" w:customStyle="1" w:styleId="1310">
    <w:name w:val="заголовок 131"/>
    <w:basedOn w:val="a2"/>
    <w:next w:val="a2"/>
    <w:rsid w:val="00711FAD"/>
    <w:pPr>
      <w:keepNext/>
      <w:widowControl w:val="0"/>
      <w:spacing w:before="120" w:line="200" w:lineRule="exact"/>
      <w:jc w:val="both"/>
    </w:pPr>
    <w:rPr>
      <w:b/>
    </w:rPr>
  </w:style>
  <w:style w:type="paragraph" w:customStyle="1" w:styleId="151">
    <w:name w:val="заголовок 15"/>
    <w:basedOn w:val="a2"/>
    <w:next w:val="a2"/>
    <w:rsid w:val="00711FAD"/>
    <w:pPr>
      <w:keepNext/>
      <w:widowControl w:val="0"/>
      <w:ind w:left="-57" w:right="-57"/>
      <w:jc w:val="center"/>
    </w:pPr>
    <w:rPr>
      <w:rFonts w:ascii="Arial" w:hAnsi="Arial"/>
      <w:b/>
      <w:caps/>
      <w:sz w:val="28"/>
    </w:rPr>
  </w:style>
  <w:style w:type="paragraph" w:customStyle="1" w:styleId="BodyTextIndent232">
    <w:name w:val="Body Text Indent 232"/>
    <w:basedOn w:val="a2"/>
    <w:rsid w:val="00711FAD"/>
    <w:pPr>
      <w:widowControl w:val="0"/>
      <w:spacing w:before="120"/>
      <w:ind w:firstLine="720"/>
      <w:jc w:val="both"/>
    </w:pPr>
  </w:style>
  <w:style w:type="paragraph" w:customStyle="1" w:styleId="241">
    <w:name w:val="заголовок 241"/>
    <w:basedOn w:val="a2"/>
    <w:next w:val="a2"/>
    <w:rsid w:val="00711FAD"/>
    <w:pPr>
      <w:keepNext/>
      <w:spacing w:line="200" w:lineRule="exact"/>
      <w:ind w:left="-57" w:right="-57"/>
      <w:jc w:val="center"/>
    </w:pPr>
    <w:rPr>
      <w:u w:val="single"/>
    </w:rPr>
  </w:style>
  <w:style w:type="paragraph" w:customStyle="1" w:styleId="213">
    <w:name w:val="Верхний колонтитул21"/>
    <w:basedOn w:val="a2"/>
    <w:rsid w:val="00711FA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BlockText1">
    <w:name w:val="Block Text1"/>
    <w:basedOn w:val="a2"/>
    <w:rsid w:val="00711FAD"/>
    <w:pPr>
      <w:widowControl w:val="0"/>
      <w:spacing w:line="200" w:lineRule="exact"/>
      <w:ind w:left="-57" w:right="-57"/>
      <w:jc w:val="center"/>
    </w:pPr>
    <w:rPr>
      <w:u w:val="single"/>
    </w:rPr>
  </w:style>
  <w:style w:type="paragraph" w:customStyle="1" w:styleId="DocumentMap1">
    <w:name w:val="Document Map1"/>
    <w:basedOn w:val="a2"/>
    <w:rsid w:val="00711FAD"/>
    <w:pPr>
      <w:widowControl w:val="0"/>
      <w:shd w:val="clear" w:color="auto" w:fill="000080"/>
      <w:jc w:val="both"/>
    </w:pPr>
    <w:rPr>
      <w:rFonts w:ascii="Tahoma" w:hAnsi="Tahoma"/>
    </w:rPr>
  </w:style>
  <w:style w:type="paragraph" w:customStyle="1" w:styleId="1113">
    <w:name w:val="заголовок 111"/>
    <w:basedOn w:val="a2"/>
    <w:next w:val="a2"/>
    <w:rsid w:val="00711FAD"/>
    <w:pPr>
      <w:keepNext/>
      <w:widowControl w:val="0"/>
      <w:spacing w:line="200" w:lineRule="exact"/>
      <w:ind w:right="227"/>
      <w:jc w:val="both"/>
    </w:pPr>
    <w:rPr>
      <w:b/>
    </w:rPr>
  </w:style>
  <w:style w:type="paragraph" w:customStyle="1" w:styleId="117">
    <w:name w:val="Верхний колонтитул11"/>
    <w:basedOn w:val="a2"/>
    <w:rsid w:val="00711FA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1311">
    <w:name w:val="çàãîëîâîê 131"/>
    <w:basedOn w:val="a2"/>
    <w:next w:val="a2"/>
    <w:rsid w:val="00711FAD"/>
    <w:pPr>
      <w:keepNext/>
      <w:widowControl w:val="0"/>
      <w:spacing w:before="160" w:line="200" w:lineRule="exact"/>
      <w:jc w:val="both"/>
    </w:pPr>
    <w:rPr>
      <w:b/>
    </w:rPr>
  </w:style>
  <w:style w:type="paragraph" w:customStyle="1" w:styleId="3131">
    <w:name w:val="Верхний колонтитул313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BodyTextIndent31">
    <w:name w:val="Body Text Indent 31"/>
    <w:basedOn w:val="a2"/>
    <w:rsid w:val="00711FAD"/>
    <w:pPr>
      <w:widowControl w:val="0"/>
      <w:spacing w:before="120"/>
      <w:ind w:firstLine="720"/>
      <w:jc w:val="both"/>
    </w:pPr>
  </w:style>
  <w:style w:type="paragraph" w:customStyle="1" w:styleId="214">
    <w:name w:val="Ñòèëü21"/>
    <w:basedOn w:val="a2"/>
    <w:rsid w:val="00711FAD"/>
    <w:pPr>
      <w:widowControl w:val="0"/>
      <w:jc w:val="center"/>
    </w:pPr>
    <w:rPr>
      <w:rFonts w:ascii="Arial" w:hAnsi="Arial"/>
      <w:b/>
      <w:sz w:val="28"/>
    </w:rPr>
  </w:style>
  <w:style w:type="paragraph" w:customStyle="1" w:styleId="2210">
    <w:name w:val="Основной текст 221"/>
    <w:basedOn w:val="a2"/>
    <w:rsid w:val="00711FAD"/>
    <w:pPr>
      <w:widowControl w:val="0"/>
      <w:spacing w:after="120"/>
      <w:ind w:left="283"/>
      <w:jc w:val="both"/>
    </w:pPr>
  </w:style>
  <w:style w:type="paragraph" w:customStyle="1" w:styleId="BodyTextIndent2211">
    <w:name w:val="Body Text Indent 2211"/>
    <w:basedOn w:val="a2"/>
    <w:rsid w:val="00711FAD"/>
    <w:pPr>
      <w:widowControl w:val="0"/>
      <w:spacing w:before="120" w:line="260" w:lineRule="exact"/>
      <w:ind w:firstLine="709"/>
      <w:jc w:val="both"/>
    </w:pPr>
  </w:style>
  <w:style w:type="paragraph" w:customStyle="1" w:styleId="3141">
    <w:name w:val="Верхний колонтитул314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Subtitle1">
    <w:name w:val="Subtitle1"/>
    <w:basedOn w:val="15"/>
    <w:rsid w:val="00711FAD"/>
    <w:pPr>
      <w:spacing w:after="60"/>
      <w:jc w:val="center"/>
    </w:pPr>
    <w:rPr>
      <w:rFonts w:ascii="Arial" w:hAnsi="Arial"/>
      <w:i/>
    </w:rPr>
  </w:style>
  <w:style w:type="paragraph" w:customStyle="1" w:styleId="BodyText41">
    <w:name w:val="Body Text41"/>
    <w:basedOn w:val="15"/>
    <w:rsid w:val="00711FAD"/>
    <w:pPr>
      <w:widowControl w:val="0"/>
      <w:spacing w:after="120"/>
    </w:pPr>
    <w:rPr>
      <w:sz w:val="20"/>
    </w:rPr>
  </w:style>
  <w:style w:type="paragraph" w:customStyle="1" w:styleId="Normal11">
    <w:name w:val="Normal11"/>
    <w:rsid w:val="00711FAD"/>
    <w:pPr>
      <w:widowControl w:val="0"/>
    </w:pPr>
    <w:rPr>
      <w:snapToGrid w:val="0"/>
    </w:rPr>
  </w:style>
  <w:style w:type="paragraph" w:customStyle="1" w:styleId="BodyTextIndent212">
    <w:name w:val="Body Text Indent 212"/>
    <w:basedOn w:val="a2"/>
    <w:rsid w:val="00711FAD"/>
    <w:pPr>
      <w:widowControl w:val="0"/>
      <w:spacing w:before="120" w:line="260" w:lineRule="exact"/>
      <w:ind w:firstLine="709"/>
      <w:jc w:val="both"/>
    </w:pPr>
  </w:style>
  <w:style w:type="paragraph" w:customStyle="1" w:styleId="118">
    <w:name w:val="текст сноски11"/>
    <w:basedOn w:val="a2"/>
    <w:rsid w:val="00711FAD"/>
    <w:pPr>
      <w:widowControl w:val="0"/>
      <w:jc w:val="both"/>
    </w:pPr>
  </w:style>
  <w:style w:type="paragraph" w:customStyle="1" w:styleId="BodyTextIndent2112">
    <w:name w:val="Body Text Indent 2112"/>
    <w:basedOn w:val="a2"/>
    <w:rsid w:val="00711FAD"/>
    <w:pPr>
      <w:widowControl w:val="0"/>
      <w:spacing w:before="120" w:line="260" w:lineRule="exact"/>
      <w:ind w:firstLine="709"/>
      <w:jc w:val="both"/>
    </w:pPr>
  </w:style>
  <w:style w:type="paragraph" w:customStyle="1" w:styleId="321">
    <w:name w:val="Верхний колонтитул321"/>
    <w:basedOn w:val="a2"/>
    <w:rsid w:val="00711FA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1221">
    <w:name w:val="заголовок 1221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317">
    <w:name w:val="çàãîëîâîê 31"/>
    <w:basedOn w:val="a2"/>
    <w:next w:val="a2"/>
    <w:rsid w:val="00711FA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1230">
    <w:name w:val="заголовок 123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BodyTextIndent2311">
    <w:name w:val="Body Text Indent 2311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19">
    <w:name w:val="çàãîëîâîê 11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</w:rPr>
  </w:style>
  <w:style w:type="paragraph" w:customStyle="1" w:styleId="215">
    <w:name w:val="Список с маркерами21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16">
    <w:name w:val="Список с номерами21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123">
    <w:name w:val="Title3212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aff2">
    <w:name w:val="*)"/>
    <w:basedOn w:val="a8"/>
    <w:rsid w:val="00711FAD"/>
    <w:pPr>
      <w:widowControl w:val="0"/>
      <w:jc w:val="both"/>
    </w:pPr>
    <w:rPr>
      <w:sz w:val="16"/>
    </w:rPr>
  </w:style>
  <w:style w:type="paragraph" w:customStyle="1" w:styleId="1312">
    <w:name w:val="цифры13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0">
    <w:name w:val="цифры13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60">
    <w:name w:val="Список 16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60">
    <w:name w:val="Список с маркерами6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61">
    <w:name w:val="Список с номерами6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">
    <w:name w:val="Title324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70">
    <w:name w:val="Список 17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70">
    <w:name w:val="Список с маркерами7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71">
    <w:name w:val="Список с номерами7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411">
    <w:name w:val="цифры14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1">
    <w:name w:val="цифры13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">
    <w:name w:val="цифры13112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5">
    <w:name w:val="Title325"/>
    <w:basedOn w:val="a2"/>
    <w:rsid w:val="00711FA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80">
    <w:name w:val="Список 18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80">
    <w:name w:val="Список с маркерами8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81">
    <w:name w:val="Список с номерами8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7">
    <w:name w:val="Список с номерами12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28">
    <w:name w:val="Список с маркерами12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6">
    <w:name w:val="Title326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4">
    <w:name w:val="Title3214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24">
    <w:name w:val="Title32124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320">
    <w:name w:val="Body Text32"/>
    <w:basedOn w:val="15"/>
    <w:rsid w:val="00711FAD"/>
    <w:pPr>
      <w:widowControl w:val="0"/>
      <w:spacing w:after="120"/>
    </w:pPr>
    <w:rPr>
      <w:sz w:val="20"/>
    </w:rPr>
  </w:style>
  <w:style w:type="paragraph" w:customStyle="1" w:styleId="Title3241">
    <w:name w:val="Title324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210">
    <w:name w:val="цифры12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">
    <w:name w:val="цифры13112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90">
    <w:name w:val="Список 19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90">
    <w:name w:val="Список с маркерами9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91">
    <w:name w:val="Список с номерами9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34">
    <w:name w:val="Абзац13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35">
    <w:name w:val="Список с номерами13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36">
    <w:name w:val="Список с маркерами13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7">
    <w:name w:val="Title327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5">
    <w:name w:val="Title3215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25">
    <w:name w:val="Title32125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Headintext2">
    <w:name w:val="Head in text2"/>
    <w:basedOn w:val="Textbody"/>
    <w:rsid w:val="00711FAD"/>
    <w:pPr>
      <w:spacing w:before="160"/>
    </w:pPr>
    <w:rPr>
      <w:b/>
    </w:rPr>
  </w:style>
  <w:style w:type="paragraph" w:customStyle="1" w:styleId="BodyTextIndent233">
    <w:name w:val="Body Text Indent 233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odyText33">
    <w:name w:val="Body Text33"/>
    <w:basedOn w:val="15"/>
    <w:rsid w:val="00711FAD"/>
    <w:pPr>
      <w:widowControl w:val="0"/>
      <w:spacing w:after="120"/>
    </w:pPr>
    <w:rPr>
      <w:sz w:val="20"/>
    </w:rPr>
  </w:style>
  <w:style w:type="paragraph" w:customStyle="1" w:styleId="1320">
    <w:name w:val="заголовок 132"/>
    <w:basedOn w:val="a2"/>
    <w:next w:val="a2"/>
    <w:rsid w:val="00711FA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Title3242">
    <w:name w:val="Title324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1">
    <w:name w:val="Title324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00">
    <w:name w:val="Список 110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00">
    <w:name w:val="Список с маркерами10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01">
    <w:name w:val="Список с номерами10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20">
    <w:name w:val="Список 112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43">
    <w:name w:val="Список с маркерами14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44">
    <w:name w:val="Список с номерами14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9">
    <w:name w:val="Title329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8">
    <w:name w:val="Title328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211">
    <w:name w:val="цифры12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">
    <w:name w:val="цифры13112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21">
    <w:name w:val="Title3221"/>
    <w:basedOn w:val="a2"/>
    <w:rsid w:val="00711FA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Title324111">
    <w:name w:val="Title3241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45">
    <w:name w:val="Абзац14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52">
    <w:name w:val="Список с номерами15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53">
    <w:name w:val="Список с маркерами15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30">
    <w:name w:val="Список 113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161">
    <w:name w:val="Список с маркерами16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62">
    <w:name w:val="Список с номерами16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54">
    <w:name w:val="Абзац15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4"/>
    </w:rPr>
  </w:style>
  <w:style w:type="paragraph" w:customStyle="1" w:styleId="171">
    <w:name w:val="Список с номерами17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72">
    <w:name w:val="Список с маркерами17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40">
    <w:name w:val="Список 114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BodyTextIndent234">
    <w:name w:val="Body Text Indent 234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37">
    <w:name w:val="Ñòèëü13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3216">
    <w:name w:val="Title3216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f5">
    <w:name w:val="*)1"/>
    <w:basedOn w:val="a8"/>
    <w:rsid w:val="00711FAD"/>
    <w:pPr>
      <w:widowControl w:val="0"/>
      <w:jc w:val="both"/>
    </w:pPr>
    <w:rPr>
      <w:sz w:val="16"/>
    </w:rPr>
  </w:style>
  <w:style w:type="paragraph" w:customStyle="1" w:styleId="BodyTextIndent2321">
    <w:name w:val="Body Text Indent 2321"/>
    <w:basedOn w:val="a2"/>
    <w:rsid w:val="00711FAD"/>
    <w:pPr>
      <w:widowControl w:val="0"/>
      <w:spacing w:before="120"/>
      <w:ind w:firstLine="720"/>
      <w:jc w:val="both"/>
    </w:pPr>
  </w:style>
  <w:style w:type="paragraph" w:customStyle="1" w:styleId="1150">
    <w:name w:val="Список 115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181">
    <w:name w:val="Список с маркерами18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82">
    <w:name w:val="Список с номерами18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63">
    <w:name w:val="Абзац16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4"/>
    </w:rPr>
  </w:style>
  <w:style w:type="paragraph" w:customStyle="1" w:styleId="Title3210">
    <w:name w:val="Title3210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91">
    <w:name w:val="Список с номерами19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92">
    <w:name w:val="Список с маркерами19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60">
    <w:name w:val="Список 116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121">
    <w:name w:val="цифры112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420">
    <w:name w:val="заголовок 142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322">
    <w:name w:val="çàãîëîâîê 32"/>
    <w:basedOn w:val="a2"/>
    <w:next w:val="a2"/>
    <w:rsid w:val="00711FA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BodyTextIndent235">
    <w:name w:val="Body Text Indent 235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lockText2">
    <w:name w:val="Block Text2"/>
    <w:basedOn w:val="a2"/>
    <w:rsid w:val="00711FAD"/>
    <w:pPr>
      <w:widowControl w:val="0"/>
      <w:spacing w:line="200" w:lineRule="exact"/>
      <w:ind w:left="-57" w:right="-57"/>
      <w:jc w:val="center"/>
    </w:pPr>
    <w:rPr>
      <w:sz w:val="16"/>
      <w:u w:val="single"/>
    </w:rPr>
  </w:style>
  <w:style w:type="paragraph" w:customStyle="1" w:styleId="DocumentMap2">
    <w:name w:val="Document Map2"/>
    <w:basedOn w:val="a2"/>
    <w:rsid w:val="00711FAD"/>
    <w:pPr>
      <w:widowControl w:val="0"/>
      <w:shd w:val="clear" w:color="auto" w:fill="000080"/>
      <w:jc w:val="both"/>
    </w:pPr>
    <w:rPr>
      <w:rFonts w:ascii="Tahoma" w:hAnsi="Tahoma"/>
      <w:sz w:val="16"/>
    </w:rPr>
  </w:style>
  <w:style w:type="paragraph" w:customStyle="1" w:styleId="3160">
    <w:name w:val="Верхний колонтитул316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6">
    <w:name w:val="Ñòèëü14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3112">
    <w:name w:val="Верхний колонтитул3112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7">
    <w:name w:val="Title3217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32">
    <w:name w:val="Body Text Indent 32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2c">
    <w:name w:val="*)2"/>
    <w:basedOn w:val="a8"/>
    <w:rsid w:val="00711FAD"/>
    <w:pPr>
      <w:widowControl w:val="0"/>
      <w:jc w:val="both"/>
    </w:pPr>
    <w:rPr>
      <w:sz w:val="16"/>
    </w:rPr>
  </w:style>
  <w:style w:type="paragraph" w:customStyle="1" w:styleId="BodyTextIndent2322">
    <w:name w:val="Body Text Indent 2322"/>
    <w:basedOn w:val="a2"/>
    <w:rsid w:val="00711FAD"/>
    <w:pPr>
      <w:widowControl w:val="0"/>
      <w:spacing w:before="120"/>
      <w:ind w:firstLine="720"/>
      <w:jc w:val="both"/>
    </w:pPr>
  </w:style>
  <w:style w:type="paragraph" w:customStyle="1" w:styleId="BodyTextIndent2212">
    <w:name w:val="Body Text Indent 2212"/>
    <w:basedOn w:val="a2"/>
    <w:rsid w:val="00711FAD"/>
    <w:pPr>
      <w:widowControl w:val="0"/>
      <w:spacing w:before="120" w:line="260" w:lineRule="exact"/>
      <w:ind w:firstLine="709"/>
      <w:jc w:val="both"/>
    </w:pPr>
  </w:style>
  <w:style w:type="paragraph" w:customStyle="1" w:styleId="1170">
    <w:name w:val="Список 117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00">
    <w:name w:val="Список с маркерами20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01">
    <w:name w:val="Список с номерами20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">
    <w:name w:val="Title32411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xl24">
    <w:name w:val="xl24"/>
    <w:basedOn w:val="a2"/>
    <w:rsid w:val="00711FAD"/>
    <w:pPr>
      <w:spacing w:before="100" w:after="100"/>
      <w:jc w:val="right"/>
    </w:pPr>
    <w:rPr>
      <w:sz w:val="16"/>
    </w:rPr>
  </w:style>
  <w:style w:type="paragraph" w:customStyle="1" w:styleId="12111">
    <w:name w:val="цифры12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1">
    <w:name w:val="цифры13112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211">
    <w:name w:val="Title32211"/>
    <w:basedOn w:val="a2"/>
    <w:rsid w:val="00711FA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180">
    <w:name w:val="Список 118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Title3218">
    <w:name w:val="Title3218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73">
    <w:name w:val="Абзац17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101">
    <w:name w:val="Список с номерами110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02">
    <w:name w:val="Список с маркерами110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81">
    <w:name w:val="Title328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xl25">
    <w:name w:val="xl25"/>
    <w:basedOn w:val="a2"/>
    <w:rsid w:val="00711FAD"/>
    <w:pPr>
      <w:pBdr>
        <w:left w:val="double" w:sz="6" w:space="0" w:color="auto"/>
        <w:right w:val="single" w:sz="4" w:space="0" w:color="000000"/>
      </w:pBdr>
      <w:spacing w:before="100" w:after="100"/>
      <w:jc w:val="both"/>
    </w:pPr>
    <w:rPr>
      <w:rFonts w:eastAsia="Arial Unicode MS"/>
      <w:b/>
      <w:sz w:val="24"/>
    </w:rPr>
  </w:style>
  <w:style w:type="paragraph" w:customStyle="1" w:styleId="1190">
    <w:name w:val="Список 119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22">
    <w:name w:val="Список с маркерами22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23">
    <w:name w:val="Список с номерами22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83">
    <w:name w:val="Абзац18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114">
    <w:name w:val="Список с номерами111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15">
    <w:name w:val="Список с маркерами111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19">
    <w:name w:val="Title3219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10">
    <w:name w:val="Title32110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26">
    <w:name w:val="Title32126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Headintext3">
    <w:name w:val="Head in text3"/>
    <w:basedOn w:val="Textbody"/>
    <w:rsid w:val="00711FAD"/>
    <w:pPr>
      <w:spacing w:before="160"/>
    </w:pPr>
    <w:rPr>
      <w:b/>
    </w:rPr>
  </w:style>
  <w:style w:type="paragraph" w:customStyle="1" w:styleId="BodyTextIndent236">
    <w:name w:val="Body Text Indent 236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odyText34">
    <w:name w:val="Body Text34"/>
    <w:basedOn w:val="15"/>
    <w:rsid w:val="00711FAD"/>
    <w:pPr>
      <w:widowControl w:val="0"/>
      <w:spacing w:after="120"/>
    </w:pPr>
    <w:rPr>
      <w:sz w:val="20"/>
    </w:rPr>
  </w:style>
  <w:style w:type="paragraph" w:customStyle="1" w:styleId="1330">
    <w:name w:val="заголовок 133"/>
    <w:basedOn w:val="a2"/>
    <w:next w:val="a2"/>
    <w:rsid w:val="00711FA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Title3243">
    <w:name w:val="Title324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2">
    <w:name w:val="Title324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12">
    <w:name w:val="Title3241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112">
    <w:name w:val="Title32411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1111">
    <w:name w:val="Title324111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2111">
    <w:name w:val="Title322111"/>
    <w:basedOn w:val="a2"/>
    <w:rsid w:val="00711FA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21111">
    <w:name w:val="цифры121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11">
    <w:name w:val="цифры131121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220">
    <w:name w:val="цифры122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200">
    <w:name w:val="Список 120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30">
    <w:name w:val="Список с маркерами23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31">
    <w:name w:val="Список с номерами23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12">
    <w:name w:val="Список 121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40">
    <w:name w:val="Список с маркерами24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42">
    <w:name w:val="Список с номерами24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2">
    <w:name w:val="Title324111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237">
    <w:name w:val="Body Text Indent 237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22">
    <w:name w:val="Список 122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50">
    <w:name w:val="Список с маркерами25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51">
    <w:name w:val="Список с номерами25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31">
    <w:name w:val="Список 123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60">
    <w:name w:val="Список с маркерами26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61">
    <w:name w:val="Список с номерами26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40">
    <w:name w:val="Список 124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70">
    <w:name w:val="Список с маркерами27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71">
    <w:name w:val="Список с номерами27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811">
    <w:name w:val="Title328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8111">
    <w:name w:val="Title3281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22">
    <w:name w:val="Title322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xl2415">
    <w:name w:val="xl2415"/>
    <w:basedOn w:val="a2"/>
    <w:rsid w:val="00711FAD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</w:rPr>
  </w:style>
  <w:style w:type="paragraph" w:customStyle="1" w:styleId="xl2412">
    <w:name w:val="xl2412"/>
    <w:basedOn w:val="a2"/>
    <w:rsid w:val="00711FAD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</w:rPr>
  </w:style>
  <w:style w:type="paragraph" w:customStyle="1" w:styleId="43111">
    <w:name w:val="заголовок4.3111"/>
    <w:basedOn w:val="a2"/>
    <w:next w:val="a2"/>
    <w:rsid w:val="00711FAD"/>
    <w:pPr>
      <w:keepNext/>
      <w:spacing w:before="120" w:after="120"/>
      <w:jc w:val="center"/>
    </w:pPr>
    <w:rPr>
      <w:b/>
      <w:snapToGrid w:val="0"/>
    </w:rPr>
  </w:style>
  <w:style w:type="paragraph" w:customStyle="1" w:styleId="xl40">
    <w:name w:val="xl40"/>
    <w:basedOn w:val="a2"/>
    <w:rsid w:val="00711FAD"/>
    <w:pPr>
      <w:spacing w:before="100" w:after="100"/>
    </w:pPr>
    <w:rPr>
      <w:rFonts w:ascii="Courier New" w:eastAsia="Arial Unicode MS" w:hAnsi="Courier New"/>
      <w:sz w:val="16"/>
    </w:rPr>
  </w:style>
  <w:style w:type="paragraph" w:customStyle="1" w:styleId="xl402">
    <w:name w:val="xl402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3113">
    <w:name w:val="заголовок 311"/>
    <w:basedOn w:val="a2"/>
    <w:next w:val="a2"/>
    <w:rsid w:val="00711FAD"/>
    <w:pPr>
      <w:keepNext/>
      <w:spacing w:before="120" w:after="120"/>
      <w:jc w:val="center"/>
    </w:pPr>
    <w:rPr>
      <w:b/>
      <w:sz w:val="16"/>
    </w:rPr>
  </w:style>
  <w:style w:type="paragraph" w:customStyle="1" w:styleId="xl403">
    <w:name w:val="xl403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341">
    <w:name w:val="заголовок 34"/>
    <w:basedOn w:val="a2"/>
    <w:next w:val="a2"/>
    <w:rsid w:val="00711FAD"/>
    <w:pPr>
      <w:keepNext/>
      <w:spacing w:before="120" w:after="120"/>
      <w:jc w:val="center"/>
    </w:pPr>
    <w:rPr>
      <w:b/>
      <w:sz w:val="16"/>
    </w:rPr>
  </w:style>
  <w:style w:type="paragraph" w:customStyle="1" w:styleId="xl245">
    <w:name w:val="xl245"/>
    <w:basedOn w:val="a2"/>
    <w:rsid w:val="00711FAD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</w:rPr>
  </w:style>
  <w:style w:type="paragraph" w:customStyle="1" w:styleId="xl404">
    <w:name w:val="xl404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xl4013">
    <w:name w:val="xl4013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xl4015">
    <w:name w:val="xl4015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351">
    <w:name w:val="заголовок 351"/>
    <w:basedOn w:val="a2"/>
    <w:next w:val="a2"/>
    <w:rsid w:val="00711FAD"/>
    <w:pPr>
      <w:jc w:val="center"/>
    </w:pPr>
    <w:rPr>
      <w:b/>
      <w:bCs/>
      <w:caps/>
      <w:sz w:val="16"/>
      <w:szCs w:val="24"/>
    </w:rPr>
  </w:style>
  <w:style w:type="paragraph" w:customStyle="1" w:styleId="xl4016">
    <w:name w:val="xl4016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table" w:styleId="aff3">
    <w:name w:val="Table Grid"/>
    <w:basedOn w:val="a4"/>
    <w:rsid w:val="004C1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Balloon Text"/>
    <w:basedOn w:val="a2"/>
    <w:link w:val="aff5"/>
    <w:rsid w:val="00DE4732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3"/>
    <w:link w:val="aff4"/>
    <w:rsid w:val="00DE4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4744C"/>
  </w:style>
  <w:style w:type="paragraph" w:styleId="10">
    <w:name w:val="heading 1"/>
    <w:basedOn w:val="a2"/>
    <w:next w:val="a2"/>
    <w:qFormat/>
    <w:rsid w:val="00711FAD"/>
    <w:pPr>
      <w:keepNext/>
      <w:spacing w:before="180" w:after="180"/>
      <w:ind w:left="-57" w:right="-57"/>
      <w:jc w:val="both"/>
      <w:outlineLvl w:val="0"/>
    </w:pPr>
    <w:rPr>
      <w:rFonts w:ascii="AGOpus" w:hAnsi="AGOpus"/>
      <w:i/>
      <w:lang w:val="en-US"/>
    </w:rPr>
  </w:style>
  <w:style w:type="paragraph" w:styleId="2">
    <w:name w:val="heading 2"/>
    <w:basedOn w:val="a2"/>
    <w:next w:val="a2"/>
    <w:qFormat/>
    <w:rsid w:val="00711FAD"/>
    <w:pPr>
      <w:keepNext/>
      <w:spacing w:before="120"/>
      <w:outlineLvl w:val="1"/>
    </w:pPr>
    <w:rPr>
      <w:rFonts w:ascii="AGOpus" w:hAnsi="AGOpus"/>
      <w:i/>
    </w:rPr>
  </w:style>
  <w:style w:type="paragraph" w:styleId="3">
    <w:name w:val="heading 3"/>
    <w:basedOn w:val="a2"/>
    <w:next w:val="a2"/>
    <w:qFormat/>
    <w:rsid w:val="00711FAD"/>
    <w:pPr>
      <w:keepNext/>
      <w:jc w:val="center"/>
      <w:outlineLvl w:val="2"/>
    </w:pPr>
    <w:rPr>
      <w:rFonts w:ascii="AGOpus" w:hAnsi="AGOpus"/>
      <w:b/>
      <w:i/>
      <w:sz w:val="22"/>
    </w:rPr>
  </w:style>
  <w:style w:type="paragraph" w:styleId="4">
    <w:name w:val="heading 4"/>
    <w:basedOn w:val="a2"/>
    <w:next w:val="a2"/>
    <w:qFormat/>
    <w:rsid w:val="00711FAD"/>
    <w:pPr>
      <w:keepNext/>
      <w:spacing w:before="120" w:after="120"/>
      <w:ind w:left="284"/>
      <w:outlineLvl w:val="3"/>
    </w:pPr>
    <w:rPr>
      <w:rFonts w:ascii="AGOpus" w:hAnsi="AGOpus"/>
      <w:i/>
    </w:rPr>
  </w:style>
  <w:style w:type="paragraph" w:styleId="5">
    <w:name w:val="heading 5"/>
    <w:basedOn w:val="a2"/>
    <w:next w:val="a2"/>
    <w:qFormat/>
    <w:rsid w:val="00711FAD"/>
    <w:pPr>
      <w:keepNext/>
      <w:spacing w:before="180" w:after="80"/>
      <w:outlineLvl w:val="4"/>
    </w:pPr>
    <w:rPr>
      <w:rFonts w:ascii="AGOpus" w:hAnsi="AGOpus"/>
      <w:i/>
      <w:color w:val="000000"/>
    </w:rPr>
  </w:style>
  <w:style w:type="paragraph" w:styleId="6">
    <w:name w:val="heading 6"/>
    <w:basedOn w:val="a2"/>
    <w:next w:val="a2"/>
    <w:qFormat/>
    <w:rsid w:val="00711FAD"/>
    <w:pPr>
      <w:keepNext/>
      <w:spacing w:before="60" w:after="60"/>
      <w:ind w:left="142" w:right="-57"/>
      <w:outlineLvl w:val="5"/>
    </w:pPr>
    <w:rPr>
      <w:rFonts w:ascii="AGOpus" w:hAnsi="AGOpus"/>
      <w:i/>
      <w:color w:val="000000"/>
    </w:rPr>
  </w:style>
  <w:style w:type="paragraph" w:styleId="7">
    <w:name w:val="heading 7"/>
    <w:basedOn w:val="a2"/>
    <w:next w:val="a2"/>
    <w:qFormat/>
    <w:rsid w:val="00711FAD"/>
    <w:pPr>
      <w:keepNext/>
      <w:spacing w:before="120" w:after="120"/>
      <w:ind w:left="318" w:right="240"/>
      <w:outlineLvl w:val="6"/>
    </w:pPr>
    <w:rPr>
      <w:rFonts w:ascii="AGOpus" w:hAnsi="AGOpus"/>
      <w:b/>
      <w:i/>
      <w:color w:val="000000"/>
    </w:rPr>
  </w:style>
  <w:style w:type="paragraph" w:styleId="8">
    <w:name w:val="heading 8"/>
    <w:basedOn w:val="a2"/>
    <w:next w:val="a2"/>
    <w:qFormat/>
    <w:rsid w:val="00711FAD"/>
    <w:pPr>
      <w:keepNext/>
      <w:spacing w:before="120" w:after="120"/>
      <w:ind w:left="318" w:right="98"/>
      <w:outlineLvl w:val="7"/>
    </w:pPr>
    <w:rPr>
      <w:rFonts w:ascii="AGOpus" w:hAnsi="AGOpus"/>
      <w:b/>
      <w:i/>
      <w:color w:val="000000"/>
    </w:rPr>
  </w:style>
  <w:style w:type="paragraph" w:styleId="9">
    <w:name w:val="heading 9"/>
    <w:basedOn w:val="a2"/>
    <w:next w:val="a2"/>
    <w:qFormat/>
    <w:rsid w:val="00711FAD"/>
    <w:pPr>
      <w:keepNext/>
      <w:spacing w:before="60" w:after="60"/>
      <w:ind w:left="-28" w:right="-28"/>
      <w:outlineLvl w:val="8"/>
    </w:pPr>
    <w:rPr>
      <w:rFonts w:ascii="AGOpus" w:hAnsi="AGOpus"/>
      <w:i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caae">
    <w:name w:val="?acaae"/>
    <w:basedOn w:val="a2"/>
    <w:rsid w:val="00711FAD"/>
    <w:pPr>
      <w:spacing w:after="840"/>
      <w:jc w:val="center"/>
    </w:pPr>
    <w:rPr>
      <w:rFonts w:ascii="Bodoni" w:hAnsi="Bodoni"/>
      <w:b/>
      <w:i/>
      <w:sz w:val="44"/>
    </w:rPr>
  </w:style>
  <w:style w:type="character" w:styleId="a6">
    <w:name w:val="footnote reference"/>
    <w:basedOn w:val="a3"/>
    <w:semiHidden/>
    <w:rsid w:val="00711FAD"/>
    <w:rPr>
      <w:vertAlign w:val="superscript"/>
    </w:rPr>
  </w:style>
  <w:style w:type="paragraph" w:styleId="a7">
    <w:name w:val="caption"/>
    <w:basedOn w:val="a2"/>
    <w:next w:val="a2"/>
    <w:qFormat/>
    <w:rsid w:val="00711FAD"/>
    <w:pPr>
      <w:pageBreakBefore/>
      <w:spacing w:before="140" w:after="760"/>
      <w:jc w:val="center"/>
    </w:pPr>
    <w:rPr>
      <w:rFonts w:ascii="Bodoni" w:hAnsi="Bodoni"/>
      <w:b/>
      <w:i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1">
    <w:name w:val="Основной текст 21"/>
    <w:basedOn w:val="a2"/>
    <w:rsid w:val="00711FAD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11">
    <w:name w:val="Текст1"/>
    <w:basedOn w:val="a2"/>
    <w:rsid w:val="00711FA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Niineaeoaaeeoa">
    <w:name w:val="Niinea e oaaeeoa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character" w:customStyle="1" w:styleId="Iniiaiieoeoo">
    <w:name w:val="Iniiaiie o?eoo"/>
    <w:rsid w:val="00711FAD"/>
  </w:style>
  <w:style w:type="paragraph" w:styleId="a8">
    <w:name w:val="footnote text"/>
    <w:basedOn w:val="a2"/>
    <w:semiHidden/>
    <w:rsid w:val="00711FAD"/>
  </w:style>
  <w:style w:type="paragraph" w:styleId="a9">
    <w:name w:val="header"/>
    <w:basedOn w:val="a2"/>
    <w:rsid w:val="00711FAD"/>
    <w:pPr>
      <w:tabs>
        <w:tab w:val="center" w:pos="4536"/>
        <w:tab w:val="right" w:pos="9072"/>
      </w:tabs>
    </w:pPr>
  </w:style>
  <w:style w:type="character" w:styleId="aa">
    <w:name w:val="page number"/>
    <w:basedOn w:val="a3"/>
    <w:rsid w:val="00711FAD"/>
  </w:style>
  <w:style w:type="paragraph" w:styleId="ab">
    <w:name w:val="footer"/>
    <w:basedOn w:val="a2"/>
    <w:rsid w:val="00711FAD"/>
    <w:pPr>
      <w:tabs>
        <w:tab w:val="center" w:pos="4536"/>
        <w:tab w:val="right" w:pos="9072"/>
      </w:tabs>
    </w:pPr>
  </w:style>
  <w:style w:type="paragraph" w:customStyle="1" w:styleId="Ieeiaiea">
    <w:name w:val="I?eei?aiea"/>
    <w:basedOn w:val="Niineaeoaaeeoa"/>
    <w:rsid w:val="00711FAD"/>
    <w:pPr>
      <w:pageBreakBefore/>
    </w:pPr>
  </w:style>
  <w:style w:type="paragraph" w:customStyle="1" w:styleId="Oaaeeoa">
    <w:name w:val="Oaaeeoa"/>
    <w:basedOn w:val="a2"/>
    <w:rsid w:val="00711FA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12">
    <w:name w:val="Цитата1"/>
    <w:basedOn w:val="a2"/>
    <w:rsid w:val="00711FAD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styleId="ac">
    <w:name w:val="Body Text"/>
    <w:basedOn w:val="a2"/>
    <w:rsid w:val="00711FAD"/>
    <w:pPr>
      <w:pageBreakBefore/>
      <w:spacing w:before="140" w:after="120"/>
      <w:jc w:val="center"/>
    </w:pPr>
    <w:rPr>
      <w:rFonts w:ascii="Bodoni" w:hAnsi="Bodoni"/>
      <w:b/>
      <w:i/>
      <w:sz w:val="36"/>
    </w:rPr>
  </w:style>
  <w:style w:type="paragraph" w:customStyle="1" w:styleId="BodyText24">
    <w:name w:val="Body Text 24"/>
    <w:basedOn w:val="a2"/>
    <w:rsid w:val="00711FAD"/>
    <w:pPr>
      <w:spacing w:after="760"/>
      <w:jc w:val="center"/>
    </w:pPr>
    <w:rPr>
      <w:rFonts w:ascii="Bodoni" w:hAnsi="Bodoni"/>
      <w:i/>
      <w:sz w:val="28"/>
    </w:rPr>
  </w:style>
  <w:style w:type="paragraph" w:customStyle="1" w:styleId="13">
    <w:name w:val="Схема документа1"/>
    <w:basedOn w:val="a2"/>
    <w:rsid w:val="00711FAD"/>
    <w:pPr>
      <w:shd w:val="clear" w:color="auto" w:fill="000080"/>
    </w:pPr>
    <w:rPr>
      <w:rFonts w:ascii="Tahoma" w:hAnsi="Tahoma"/>
    </w:rPr>
  </w:style>
  <w:style w:type="character" w:customStyle="1" w:styleId="ciaeniinee">
    <w:name w:val="ciae niinee"/>
    <w:basedOn w:val="Iniiaiieoeoo"/>
    <w:rsid w:val="00711FAD"/>
    <w:rPr>
      <w:vertAlign w:val="superscript"/>
    </w:rPr>
  </w:style>
  <w:style w:type="paragraph" w:customStyle="1" w:styleId="oaenoniinee">
    <w:name w:val="oaeno niinee"/>
    <w:basedOn w:val="a2"/>
    <w:rsid w:val="00711FAD"/>
    <w:pPr>
      <w:widowControl w:val="0"/>
    </w:pPr>
  </w:style>
  <w:style w:type="paragraph" w:customStyle="1" w:styleId="210">
    <w:name w:val="Основной текст с отступом 21"/>
    <w:basedOn w:val="a2"/>
    <w:rsid w:val="00711FAD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character" w:styleId="ad">
    <w:name w:val="annotation reference"/>
    <w:basedOn w:val="a3"/>
    <w:semiHidden/>
    <w:rsid w:val="00711FAD"/>
    <w:rPr>
      <w:sz w:val="16"/>
    </w:rPr>
  </w:style>
  <w:style w:type="paragraph" w:styleId="ae">
    <w:name w:val="annotation text"/>
    <w:basedOn w:val="a2"/>
    <w:semiHidden/>
    <w:rsid w:val="00711FAD"/>
  </w:style>
  <w:style w:type="paragraph" w:customStyle="1" w:styleId="31">
    <w:name w:val="Основной текст 31"/>
    <w:basedOn w:val="a2"/>
    <w:rsid w:val="00711FAD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PlainText2">
    <w:name w:val="Plain Text2"/>
    <w:basedOn w:val="a2"/>
    <w:rsid w:val="00711FA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Ieeiaiea2">
    <w:name w:val="I?eei?aiea2"/>
    <w:basedOn w:val="Niineaeoaaeeoa2"/>
    <w:rsid w:val="00711FAD"/>
    <w:pPr>
      <w:pageBreakBefore/>
    </w:pPr>
  </w:style>
  <w:style w:type="paragraph" w:customStyle="1" w:styleId="Niineaeoaaeeoa2">
    <w:name w:val="Niinea e oaaeeoa2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Oaaeeoa2">
    <w:name w:val="Oaaeeoa2"/>
    <w:basedOn w:val="a2"/>
    <w:rsid w:val="00711FA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acaae1">
    <w:name w:val="?acaae1"/>
    <w:basedOn w:val="a2"/>
    <w:rsid w:val="00711FAD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310">
    <w:name w:val="Основной текст с отступом 31"/>
    <w:basedOn w:val="a2"/>
    <w:rsid w:val="00711FAD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BodyText23">
    <w:name w:val="Body Text 23"/>
    <w:basedOn w:val="a2"/>
    <w:rsid w:val="00711FAD"/>
    <w:pPr>
      <w:spacing w:after="760"/>
      <w:jc w:val="center"/>
    </w:pPr>
    <w:rPr>
      <w:rFonts w:ascii="Bodoni" w:hAnsi="Bodoni"/>
      <w:i/>
      <w:sz w:val="28"/>
    </w:rPr>
  </w:style>
  <w:style w:type="character" w:customStyle="1" w:styleId="Iniiaiieoeoo1">
    <w:name w:val="Iniiaiie o?eoo1"/>
    <w:rsid w:val="00711FAD"/>
  </w:style>
  <w:style w:type="paragraph" w:customStyle="1" w:styleId="BlockText4">
    <w:name w:val="Block Text4"/>
    <w:basedOn w:val="a2"/>
    <w:rsid w:val="00711FAD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DocumentMap4">
    <w:name w:val="Document Map4"/>
    <w:basedOn w:val="a2"/>
    <w:rsid w:val="00711FAD"/>
    <w:pPr>
      <w:shd w:val="clear" w:color="auto" w:fill="000080"/>
    </w:pPr>
    <w:rPr>
      <w:rFonts w:ascii="Tahoma" w:hAnsi="Tahoma"/>
    </w:rPr>
  </w:style>
  <w:style w:type="character" w:customStyle="1" w:styleId="ciaeniinee1">
    <w:name w:val="ciae niinee1"/>
    <w:basedOn w:val="Iniiaiieoeoo1"/>
    <w:rsid w:val="00711FAD"/>
    <w:rPr>
      <w:vertAlign w:val="superscript"/>
    </w:rPr>
  </w:style>
  <w:style w:type="paragraph" w:customStyle="1" w:styleId="oaenoniinee1">
    <w:name w:val="oaeno niinee1"/>
    <w:basedOn w:val="a2"/>
    <w:rsid w:val="00711FAD"/>
    <w:pPr>
      <w:widowControl w:val="0"/>
    </w:pPr>
  </w:style>
  <w:style w:type="paragraph" w:customStyle="1" w:styleId="BodyTextIndent210">
    <w:name w:val="Body Text Indent 210"/>
    <w:basedOn w:val="a2"/>
    <w:rsid w:val="00711FAD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BodyText32">
    <w:name w:val="Body Text 32"/>
    <w:basedOn w:val="a2"/>
    <w:rsid w:val="00711FAD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Ieeiaiea1">
    <w:name w:val="I?eei?aiea1"/>
    <w:basedOn w:val="Niineaeoaaeeoa1"/>
    <w:rsid w:val="00711FAD"/>
    <w:pPr>
      <w:pageBreakBefore/>
    </w:pPr>
  </w:style>
  <w:style w:type="paragraph" w:customStyle="1" w:styleId="Niineaeoaaeeoa1">
    <w:name w:val="Niinea e oaaeeoa1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Oaaeeoa1">
    <w:name w:val="Oaaeeoa1"/>
    <w:basedOn w:val="a2"/>
    <w:rsid w:val="00711FA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af">
    <w:name w:val="Ðàçäåë"/>
    <w:basedOn w:val="a2"/>
    <w:rsid w:val="00711FAD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BodyText21">
    <w:name w:val="Body Text 21"/>
    <w:basedOn w:val="a2"/>
    <w:rsid w:val="00711FAD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PlainText1">
    <w:name w:val="Plain Text1"/>
    <w:basedOn w:val="a2"/>
    <w:rsid w:val="00711FA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af0">
    <w:name w:val="Ïðèëîæåíèå"/>
    <w:basedOn w:val="af1"/>
    <w:rsid w:val="00711FAD"/>
    <w:pPr>
      <w:pageBreakBefore/>
    </w:pPr>
  </w:style>
  <w:style w:type="paragraph" w:customStyle="1" w:styleId="af1">
    <w:name w:val="Ñíîñêà ê òàáëèöå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af2">
    <w:name w:val="Òàáëèöà"/>
    <w:basedOn w:val="a2"/>
    <w:rsid w:val="00711FA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character" w:customStyle="1" w:styleId="af3">
    <w:name w:val="Îñíîâíîé øðèôò"/>
    <w:rsid w:val="00711FAD"/>
  </w:style>
  <w:style w:type="character" w:customStyle="1" w:styleId="af4">
    <w:name w:val="çíàê ñíîñêè"/>
    <w:basedOn w:val="af3"/>
    <w:rsid w:val="00711FAD"/>
    <w:rPr>
      <w:vertAlign w:val="superscript"/>
    </w:rPr>
  </w:style>
  <w:style w:type="paragraph" w:customStyle="1" w:styleId="af5">
    <w:name w:val="òåêñò ñíîñêè"/>
    <w:basedOn w:val="a2"/>
    <w:rsid w:val="00711FAD"/>
    <w:pPr>
      <w:widowControl w:val="0"/>
    </w:pPr>
  </w:style>
  <w:style w:type="paragraph" w:customStyle="1" w:styleId="BlockText3">
    <w:name w:val="Block Text3"/>
    <w:basedOn w:val="a2"/>
    <w:rsid w:val="00711FAD"/>
    <w:pPr>
      <w:pageBreakBefore/>
      <w:tabs>
        <w:tab w:val="right" w:pos="7797"/>
      </w:tabs>
      <w:spacing w:before="120" w:after="180"/>
      <w:ind w:left="568" w:right="1134" w:hanging="284"/>
    </w:pPr>
    <w:rPr>
      <w:rFonts w:ascii="Arial" w:hAnsi="Arial"/>
      <w:i/>
    </w:rPr>
  </w:style>
  <w:style w:type="paragraph" w:customStyle="1" w:styleId="BodyTextIndent29">
    <w:name w:val="Body Text Indent 29"/>
    <w:basedOn w:val="a2"/>
    <w:rsid w:val="00711FAD"/>
    <w:pPr>
      <w:tabs>
        <w:tab w:val="left" w:pos="3007"/>
        <w:tab w:val="left" w:pos="4141"/>
        <w:tab w:val="left" w:pos="5133"/>
        <w:tab w:val="left" w:pos="5984"/>
        <w:tab w:val="left" w:pos="6834"/>
        <w:tab w:val="left" w:pos="7685"/>
        <w:tab w:val="left" w:pos="8394"/>
        <w:tab w:val="left" w:pos="8961"/>
      </w:tabs>
      <w:ind w:firstLine="567"/>
      <w:jc w:val="both"/>
    </w:pPr>
    <w:rPr>
      <w:rFonts w:ascii="Arial" w:hAnsi="Arial"/>
      <w:b/>
      <w:i/>
      <w:color w:val="000000"/>
      <w:sz w:val="22"/>
    </w:rPr>
  </w:style>
  <w:style w:type="paragraph" w:customStyle="1" w:styleId="DocumentMap3">
    <w:name w:val="Document Map3"/>
    <w:basedOn w:val="a2"/>
    <w:rsid w:val="00711FAD"/>
    <w:pPr>
      <w:shd w:val="clear" w:color="auto" w:fill="000080"/>
    </w:pPr>
    <w:rPr>
      <w:rFonts w:ascii="Tahoma" w:hAnsi="Tahoma"/>
    </w:rPr>
  </w:style>
  <w:style w:type="paragraph" w:customStyle="1" w:styleId="BodyTextIndent33">
    <w:name w:val="Body Text Indent 33"/>
    <w:basedOn w:val="a2"/>
    <w:rsid w:val="00711FAD"/>
    <w:pPr>
      <w:spacing w:before="120" w:after="120" w:line="300" w:lineRule="auto"/>
      <w:ind w:firstLine="567"/>
      <w:jc w:val="both"/>
    </w:pPr>
    <w:rPr>
      <w:rFonts w:ascii="Arial" w:hAnsi="Arial"/>
      <w:i/>
      <w:sz w:val="24"/>
    </w:rPr>
  </w:style>
  <w:style w:type="paragraph" w:styleId="af6">
    <w:name w:val="Block Text"/>
    <w:basedOn w:val="a2"/>
    <w:rsid w:val="00711FAD"/>
    <w:pPr>
      <w:tabs>
        <w:tab w:val="right" w:pos="7797"/>
      </w:tabs>
      <w:spacing w:before="180" w:after="180"/>
      <w:ind w:left="284" w:right="1134"/>
    </w:pPr>
    <w:rPr>
      <w:rFonts w:ascii="Arial" w:hAnsi="Arial"/>
      <w:i/>
      <w:caps/>
      <w:sz w:val="22"/>
    </w:rPr>
  </w:style>
  <w:style w:type="paragraph" w:customStyle="1" w:styleId="af7">
    <w:name w:val="Раздел"/>
    <w:basedOn w:val="a2"/>
    <w:rsid w:val="00711FAD"/>
    <w:pPr>
      <w:spacing w:after="840"/>
      <w:jc w:val="center"/>
    </w:pPr>
    <w:rPr>
      <w:rFonts w:ascii="Bodoni" w:hAnsi="Bodoni"/>
      <w:b/>
      <w:i/>
      <w:sz w:val="44"/>
    </w:rPr>
  </w:style>
  <w:style w:type="paragraph" w:styleId="af8">
    <w:name w:val="Plain Text"/>
    <w:basedOn w:val="a2"/>
    <w:rsid w:val="00711FA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af9">
    <w:name w:val="Приложение"/>
    <w:basedOn w:val="afa"/>
    <w:rsid w:val="00711FAD"/>
    <w:pPr>
      <w:pageBreakBefore/>
    </w:pPr>
  </w:style>
  <w:style w:type="paragraph" w:customStyle="1" w:styleId="afa">
    <w:name w:val="Сноска к таблице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afb">
    <w:name w:val="Абзац"/>
    <w:autoRedefine/>
    <w:rsid w:val="00711FAD"/>
    <w:pPr>
      <w:spacing w:before="400" w:line="300" w:lineRule="auto"/>
      <w:ind w:firstLine="720"/>
      <w:jc w:val="both"/>
    </w:pPr>
    <w:rPr>
      <w:rFonts w:ascii="Arial" w:hAnsi="Arial"/>
      <w:i/>
      <w:sz w:val="22"/>
    </w:rPr>
  </w:style>
  <w:style w:type="paragraph" w:styleId="afc">
    <w:name w:val="Document Map"/>
    <w:basedOn w:val="a2"/>
    <w:semiHidden/>
    <w:rsid w:val="00711FAD"/>
    <w:pPr>
      <w:shd w:val="clear" w:color="auto" w:fill="000080"/>
    </w:pPr>
    <w:rPr>
      <w:rFonts w:ascii="Tahoma" w:hAnsi="Tahoma"/>
    </w:rPr>
  </w:style>
  <w:style w:type="character" w:styleId="afd">
    <w:name w:val="endnote reference"/>
    <w:basedOn w:val="a3"/>
    <w:semiHidden/>
    <w:rsid w:val="00711FAD"/>
    <w:rPr>
      <w:vertAlign w:val="superscript"/>
    </w:rPr>
  </w:style>
  <w:style w:type="paragraph" w:styleId="20">
    <w:name w:val="Body Text 2"/>
    <w:basedOn w:val="a2"/>
    <w:rsid w:val="00711FAD"/>
    <w:pPr>
      <w:spacing w:before="120" w:after="120"/>
    </w:pPr>
    <w:rPr>
      <w:rFonts w:ascii="Arial" w:hAnsi="Arial"/>
      <w:i/>
      <w:sz w:val="22"/>
    </w:rPr>
  </w:style>
  <w:style w:type="paragraph" w:styleId="30">
    <w:name w:val="Body Text 3"/>
    <w:basedOn w:val="a2"/>
    <w:rsid w:val="00711FAD"/>
    <w:rPr>
      <w:rFonts w:ascii="Arial" w:hAnsi="Arial"/>
      <w:i/>
    </w:rPr>
  </w:style>
  <w:style w:type="paragraph" w:styleId="afe">
    <w:name w:val="Body Text Indent"/>
    <w:basedOn w:val="a2"/>
    <w:rsid w:val="00711FAD"/>
    <w:pPr>
      <w:ind w:firstLine="561"/>
      <w:jc w:val="both"/>
    </w:pPr>
    <w:rPr>
      <w:rFonts w:ascii="Arial" w:hAnsi="Arial"/>
      <w:i/>
      <w:sz w:val="22"/>
    </w:rPr>
  </w:style>
  <w:style w:type="paragraph" w:styleId="22">
    <w:name w:val="Body Text Indent 2"/>
    <w:basedOn w:val="a2"/>
    <w:rsid w:val="00711FAD"/>
    <w:pPr>
      <w:pageBreakBefore/>
      <w:ind w:firstLine="720"/>
    </w:pPr>
    <w:rPr>
      <w:rFonts w:ascii="Arial" w:hAnsi="Arial"/>
      <w:i/>
      <w:sz w:val="22"/>
    </w:rPr>
  </w:style>
  <w:style w:type="paragraph" w:styleId="32">
    <w:name w:val="Body Text Indent 3"/>
    <w:basedOn w:val="a2"/>
    <w:rsid w:val="00711FAD"/>
    <w:pPr>
      <w:ind w:firstLine="720"/>
      <w:jc w:val="both"/>
    </w:pPr>
    <w:rPr>
      <w:rFonts w:ascii="Arial" w:hAnsi="Arial"/>
    </w:rPr>
  </w:style>
  <w:style w:type="paragraph" w:styleId="a1">
    <w:name w:val="Title"/>
    <w:basedOn w:val="a2"/>
    <w:qFormat/>
    <w:rsid w:val="00711FAD"/>
    <w:pPr>
      <w:widowControl w:val="0"/>
      <w:numPr>
        <w:numId w:val="1"/>
      </w:numPr>
      <w:spacing w:before="120" w:line="300" w:lineRule="exact"/>
      <w:jc w:val="center"/>
    </w:pPr>
    <w:rPr>
      <w:rFonts w:ascii="Arial CYR" w:hAnsi="Arial CYR"/>
      <w:b/>
      <w:caps/>
      <w:sz w:val="28"/>
    </w:rPr>
  </w:style>
  <w:style w:type="paragraph" w:customStyle="1" w:styleId="1">
    <w:name w:val="Список 1"/>
    <w:basedOn w:val="a2"/>
    <w:rsid w:val="00711FAD"/>
    <w:pPr>
      <w:numPr>
        <w:numId w:val="2"/>
      </w:numPr>
      <w:spacing w:before="120" w:after="120"/>
      <w:jc w:val="both"/>
    </w:pPr>
    <w:rPr>
      <w:sz w:val="16"/>
    </w:rPr>
  </w:style>
  <w:style w:type="paragraph" w:customStyle="1" w:styleId="a">
    <w:name w:val="Список с маркерами"/>
    <w:basedOn w:val="ac"/>
    <w:rsid w:val="00711FAD"/>
    <w:pPr>
      <w:pageBreakBefore w:val="0"/>
      <w:numPr>
        <w:numId w:val="3"/>
      </w:numPr>
      <w:autoSpaceDE w:val="0"/>
      <w:autoSpaceDN w:val="0"/>
      <w:adjustRightInd w:val="0"/>
      <w:spacing w:before="120" w:after="0" w:line="288" w:lineRule="auto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a0">
    <w:name w:val="Список с номерами"/>
    <w:basedOn w:val="afb"/>
    <w:rsid w:val="00711FAD"/>
    <w:pPr>
      <w:numPr>
        <w:numId w:val="4"/>
      </w:numPr>
      <w:tabs>
        <w:tab w:val="clear" w:pos="1571"/>
        <w:tab w:val="num" w:pos="1276"/>
      </w:tabs>
      <w:spacing w:before="120" w:line="240" w:lineRule="auto"/>
      <w:ind w:left="0" w:firstLine="851"/>
    </w:pPr>
    <w:rPr>
      <w:rFonts w:ascii="Times New Roman" w:hAnsi="Times New Roman"/>
      <w:i w:val="0"/>
      <w:sz w:val="16"/>
    </w:rPr>
  </w:style>
  <w:style w:type="character" w:customStyle="1" w:styleId="Iniiaiieoeooaacaoa1">
    <w:name w:val="Iniiaiie o?eoo aacaoa1"/>
    <w:rsid w:val="00711FAD"/>
    <w:rPr>
      <w:sz w:val="20"/>
    </w:rPr>
  </w:style>
  <w:style w:type="paragraph" w:customStyle="1" w:styleId="312">
    <w:name w:val="Верхний колонтитул312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">
    <w:name w:val="цифры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">
    <w:name w:val="Title3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5">
    <w:name w:val="Обычный1"/>
    <w:rsid w:val="00711FAD"/>
    <w:rPr>
      <w:snapToGrid w:val="0"/>
      <w:sz w:val="24"/>
    </w:rPr>
  </w:style>
  <w:style w:type="paragraph" w:customStyle="1" w:styleId="311">
    <w:name w:val="Верхний колонтитул3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3110">
    <w:name w:val="Верхний колонтитул31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33">
    <w:name w:val="Верхний колонтитул3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aff">
    <w:name w:val="текст сноски"/>
    <w:basedOn w:val="a2"/>
    <w:rsid w:val="00711FAD"/>
    <w:pPr>
      <w:widowControl w:val="0"/>
      <w:jc w:val="both"/>
    </w:pPr>
  </w:style>
  <w:style w:type="paragraph" w:customStyle="1" w:styleId="211">
    <w:name w:val="Основной текст 21"/>
    <w:basedOn w:val="a2"/>
    <w:rsid w:val="00711FAD"/>
    <w:pPr>
      <w:widowControl w:val="0"/>
      <w:spacing w:after="120"/>
      <w:ind w:left="283"/>
      <w:jc w:val="both"/>
    </w:pPr>
  </w:style>
  <w:style w:type="paragraph" w:customStyle="1" w:styleId="BodyText3">
    <w:name w:val="Body Text3"/>
    <w:basedOn w:val="15"/>
    <w:rsid w:val="00711FAD"/>
    <w:pPr>
      <w:widowControl w:val="0"/>
      <w:spacing w:after="120"/>
    </w:pPr>
    <w:rPr>
      <w:sz w:val="20"/>
    </w:rPr>
  </w:style>
  <w:style w:type="paragraph" w:customStyle="1" w:styleId="34">
    <w:name w:val="заголовок 3"/>
    <w:basedOn w:val="a2"/>
    <w:next w:val="a2"/>
    <w:rsid w:val="00711FAD"/>
    <w:pPr>
      <w:keepNext/>
      <w:widowControl w:val="0"/>
      <w:spacing w:before="160" w:line="200" w:lineRule="exact"/>
      <w:jc w:val="both"/>
    </w:pPr>
    <w:rPr>
      <w:b/>
      <w:i/>
    </w:rPr>
  </w:style>
  <w:style w:type="paragraph" w:customStyle="1" w:styleId="130">
    <w:name w:val="заголовок 13"/>
    <w:basedOn w:val="a2"/>
    <w:next w:val="a2"/>
    <w:rsid w:val="00711FA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16">
    <w:name w:val="заголовок 1"/>
    <w:basedOn w:val="a2"/>
    <w:next w:val="a2"/>
    <w:rsid w:val="00711FAD"/>
    <w:pPr>
      <w:keepNext/>
      <w:widowControl w:val="0"/>
      <w:ind w:left="-57" w:right="-57"/>
      <w:jc w:val="center"/>
    </w:pPr>
    <w:rPr>
      <w:rFonts w:ascii="Arial" w:hAnsi="Arial"/>
      <w:b/>
      <w:caps/>
      <w:sz w:val="28"/>
    </w:rPr>
  </w:style>
  <w:style w:type="paragraph" w:customStyle="1" w:styleId="24">
    <w:name w:val="заголовок 24"/>
    <w:basedOn w:val="a2"/>
    <w:next w:val="a2"/>
    <w:rsid w:val="00711FAD"/>
    <w:pPr>
      <w:keepNext/>
      <w:spacing w:line="200" w:lineRule="exact"/>
      <w:ind w:left="-57" w:right="-57"/>
      <w:jc w:val="center"/>
    </w:pPr>
    <w:rPr>
      <w:sz w:val="16"/>
      <w:u w:val="single"/>
    </w:rPr>
  </w:style>
  <w:style w:type="paragraph" w:customStyle="1" w:styleId="23">
    <w:name w:val="Верхний колонтитул2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17">
    <w:name w:val="Основной текст1"/>
    <w:basedOn w:val="15"/>
    <w:rsid w:val="00711FAD"/>
    <w:pPr>
      <w:spacing w:after="120"/>
    </w:pPr>
    <w:rPr>
      <w:sz w:val="20"/>
    </w:rPr>
  </w:style>
  <w:style w:type="character" w:customStyle="1" w:styleId="25">
    <w:name w:val="номер страницы2"/>
    <w:basedOn w:val="a3"/>
    <w:rsid w:val="00711FAD"/>
  </w:style>
  <w:style w:type="paragraph" w:customStyle="1" w:styleId="110">
    <w:name w:val="заголовок 11"/>
    <w:basedOn w:val="a2"/>
    <w:next w:val="a2"/>
    <w:rsid w:val="00711FAD"/>
    <w:pPr>
      <w:keepNext/>
      <w:widowControl w:val="0"/>
      <w:spacing w:line="200" w:lineRule="exact"/>
      <w:ind w:right="227"/>
      <w:jc w:val="both"/>
    </w:pPr>
    <w:rPr>
      <w:b/>
    </w:rPr>
  </w:style>
  <w:style w:type="character" w:customStyle="1" w:styleId="18">
    <w:name w:val="номер страницы1"/>
    <w:basedOn w:val="a3"/>
    <w:rsid w:val="00711FAD"/>
  </w:style>
  <w:style w:type="character" w:customStyle="1" w:styleId="aff0">
    <w:name w:val="номер страницы"/>
    <w:basedOn w:val="a3"/>
    <w:rsid w:val="00711FAD"/>
  </w:style>
  <w:style w:type="paragraph" w:customStyle="1" w:styleId="19">
    <w:name w:val="Верхний колонтитул1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313">
    <w:name w:val="Верхний колонтитул313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26">
    <w:name w:val="заголовок 2"/>
    <w:basedOn w:val="a2"/>
    <w:next w:val="a2"/>
    <w:rsid w:val="00711FAD"/>
    <w:pPr>
      <w:keepNext/>
      <w:widowControl w:val="0"/>
      <w:spacing w:line="200" w:lineRule="exact"/>
      <w:ind w:left="-57" w:right="-57"/>
      <w:jc w:val="center"/>
    </w:pPr>
    <w:rPr>
      <w:u w:val="single"/>
    </w:rPr>
  </w:style>
  <w:style w:type="paragraph" w:customStyle="1" w:styleId="1a">
    <w:name w:val="Название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">
    <w:name w:val="Title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220">
    <w:name w:val="Основной текст 22"/>
    <w:basedOn w:val="a2"/>
    <w:rsid w:val="00711FAD"/>
    <w:pPr>
      <w:widowControl w:val="0"/>
      <w:spacing w:after="120"/>
      <w:ind w:left="283"/>
      <w:jc w:val="both"/>
    </w:pPr>
  </w:style>
  <w:style w:type="paragraph" w:customStyle="1" w:styleId="314">
    <w:name w:val="Верхний колонтитул314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b">
    <w:name w:val="Подзаголовок1"/>
    <w:basedOn w:val="15"/>
    <w:rsid w:val="00711FAD"/>
    <w:pPr>
      <w:spacing w:after="60"/>
      <w:jc w:val="center"/>
    </w:pPr>
    <w:rPr>
      <w:rFonts w:ascii="Arial" w:hAnsi="Arial"/>
      <w:i/>
    </w:rPr>
  </w:style>
  <w:style w:type="paragraph" w:customStyle="1" w:styleId="BodyText4">
    <w:name w:val="Body Text4"/>
    <w:basedOn w:val="15"/>
    <w:rsid w:val="00711FAD"/>
    <w:pPr>
      <w:widowControl w:val="0"/>
      <w:spacing w:after="120"/>
    </w:pPr>
    <w:rPr>
      <w:sz w:val="20"/>
    </w:rPr>
  </w:style>
  <w:style w:type="paragraph" w:customStyle="1" w:styleId="Normal1">
    <w:name w:val="Normal1"/>
    <w:rsid w:val="00711FAD"/>
    <w:pPr>
      <w:widowControl w:val="0"/>
    </w:pPr>
    <w:rPr>
      <w:snapToGrid w:val="0"/>
    </w:rPr>
  </w:style>
  <w:style w:type="paragraph" w:customStyle="1" w:styleId="Headintext">
    <w:name w:val="Head in text"/>
    <w:basedOn w:val="Textbody"/>
    <w:rsid w:val="00711FAD"/>
    <w:pPr>
      <w:spacing w:before="160"/>
    </w:pPr>
    <w:rPr>
      <w:b/>
    </w:rPr>
  </w:style>
  <w:style w:type="paragraph" w:customStyle="1" w:styleId="Textbody">
    <w:name w:val="Text body"/>
    <w:rsid w:val="00711FAD"/>
    <w:pPr>
      <w:spacing w:before="20" w:after="80" w:line="130" w:lineRule="exact"/>
    </w:pPr>
    <w:rPr>
      <w:rFonts w:ascii="ACSRS" w:hAnsi="ACSRS"/>
      <w:noProof/>
      <w:sz w:val="13"/>
    </w:rPr>
  </w:style>
  <w:style w:type="paragraph" w:customStyle="1" w:styleId="Normal32">
    <w:name w:val="Normal32"/>
    <w:rsid w:val="00711FAD"/>
    <w:rPr>
      <w:snapToGrid w:val="0"/>
      <w:sz w:val="24"/>
    </w:rPr>
  </w:style>
  <w:style w:type="paragraph" w:customStyle="1" w:styleId="1c">
    <w:name w:val="текст сноски1"/>
    <w:basedOn w:val="a2"/>
    <w:rsid w:val="00711FAD"/>
    <w:pPr>
      <w:widowControl w:val="0"/>
      <w:jc w:val="both"/>
    </w:pPr>
    <w:rPr>
      <w:sz w:val="16"/>
    </w:rPr>
  </w:style>
  <w:style w:type="paragraph" w:customStyle="1" w:styleId="320">
    <w:name w:val="Верхний колонтитул32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122">
    <w:name w:val="заголовок 122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character" w:customStyle="1" w:styleId="35">
    <w:name w:val="номер страницы3"/>
    <w:basedOn w:val="a3"/>
    <w:rsid w:val="00711FAD"/>
    <w:rPr>
      <w:sz w:val="20"/>
    </w:rPr>
  </w:style>
  <w:style w:type="paragraph" w:customStyle="1" w:styleId="120">
    <w:name w:val="заголовок 12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Normal3">
    <w:name w:val="Normal3"/>
    <w:rsid w:val="00711FAD"/>
    <w:rPr>
      <w:snapToGrid w:val="0"/>
      <w:sz w:val="24"/>
    </w:rPr>
  </w:style>
  <w:style w:type="paragraph" w:customStyle="1" w:styleId="212">
    <w:name w:val="заголовок 21"/>
    <w:basedOn w:val="a2"/>
    <w:next w:val="a2"/>
    <w:rsid w:val="00711FA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BodyTextIndent22">
    <w:name w:val="Body Text Indent 22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aff1">
    <w:name w:val="Äîêóìåíò"/>
    <w:basedOn w:val="a2"/>
    <w:rsid w:val="00711FAD"/>
    <w:pPr>
      <w:widowControl w:val="0"/>
      <w:spacing w:before="120"/>
      <w:ind w:firstLine="709"/>
      <w:jc w:val="both"/>
    </w:pPr>
    <w:rPr>
      <w:sz w:val="16"/>
    </w:rPr>
  </w:style>
  <w:style w:type="paragraph" w:customStyle="1" w:styleId="1d">
    <w:name w:val="çàãîëîâîê 1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1e">
    <w:name w:val="öèôðû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2110">
    <w:name w:val="заголовок 211"/>
    <w:basedOn w:val="a2"/>
    <w:next w:val="a2"/>
    <w:rsid w:val="00711FA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121">
    <w:name w:val="заголовок 121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36">
    <w:name w:val="çàãîëîâîê 3"/>
    <w:basedOn w:val="a2"/>
    <w:next w:val="a2"/>
    <w:rsid w:val="00711FA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BodyTextIndent21111">
    <w:name w:val="Body Text Indent 2111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">
    <w:name w:val="Body Text Indent 211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">
    <w:name w:val="Body Text Indent 21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">
    <w:name w:val="Body Text Indent 2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111">
    <w:name w:val="Ñòèëü11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BodyTextIndent221">
    <w:name w:val="Body Text Indent 22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27">
    <w:name w:val="Ñòèëü2"/>
    <w:basedOn w:val="a2"/>
    <w:rsid w:val="00711FAD"/>
    <w:pPr>
      <w:widowControl w:val="0"/>
      <w:jc w:val="center"/>
    </w:pPr>
    <w:rPr>
      <w:rFonts w:ascii="Arial" w:hAnsi="Arial"/>
      <w:b/>
      <w:sz w:val="28"/>
    </w:rPr>
  </w:style>
  <w:style w:type="paragraph" w:customStyle="1" w:styleId="131">
    <w:name w:val="çàãîëîâîê 13"/>
    <w:basedOn w:val="a2"/>
    <w:next w:val="a2"/>
    <w:rsid w:val="00711FAD"/>
    <w:pPr>
      <w:keepNext/>
      <w:widowControl w:val="0"/>
      <w:spacing w:before="160" w:line="200" w:lineRule="exact"/>
      <w:jc w:val="both"/>
    </w:pPr>
    <w:rPr>
      <w:b/>
    </w:rPr>
  </w:style>
  <w:style w:type="paragraph" w:customStyle="1" w:styleId="1f">
    <w:name w:val="Ñòèëü1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BodyTextIndent23">
    <w:name w:val="Body Text Indent 23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character" w:customStyle="1" w:styleId="1f0">
    <w:name w:val="Просмотренная гиперссылка1"/>
    <w:basedOn w:val="a3"/>
    <w:rsid w:val="00711FAD"/>
    <w:rPr>
      <w:color w:val="800080"/>
      <w:u w:val="single"/>
    </w:rPr>
  </w:style>
  <w:style w:type="character" w:customStyle="1" w:styleId="1f1">
    <w:name w:val="Гиперссылка1"/>
    <w:basedOn w:val="a3"/>
    <w:rsid w:val="00711FAD"/>
    <w:rPr>
      <w:color w:val="0000FF"/>
      <w:u w:val="single"/>
    </w:rPr>
  </w:style>
  <w:style w:type="paragraph" w:customStyle="1" w:styleId="140">
    <w:name w:val="заголовок 14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112">
    <w:name w:val="цифры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BodyTextIndent24">
    <w:name w:val="Body Text Indent 24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13">
    <w:name w:val="Список 11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f2">
    <w:name w:val="Список с маркерами1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f3">
    <w:name w:val="Список с номерами1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f4">
    <w:name w:val="Абзац1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Normal321">
    <w:name w:val="Normal321"/>
    <w:rsid w:val="00711FAD"/>
    <w:rPr>
      <w:snapToGrid w:val="0"/>
      <w:sz w:val="24"/>
    </w:rPr>
  </w:style>
  <w:style w:type="paragraph" w:customStyle="1" w:styleId="BodyTextIndent231">
    <w:name w:val="Body Text Indent 231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330">
    <w:name w:val="Верхний колонтитул33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BodyTextIndent25">
    <w:name w:val="Body Text Indent 25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3">
    <w:name w:val="Список 12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8">
    <w:name w:val="Список с маркерами2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9">
    <w:name w:val="Список с номерами2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2a">
    <w:name w:val="Абзац2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BodyTextIndent241">
    <w:name w:val="Body Text Indent 241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2b">
    <w:name w:val="текст сноски2"/>
    <w:basedOn w:val="a2"/>
    <w:rsid w:val="00711FAD"/>
    <w:pPr>
      <w:widowControl w:val="0"/>
      <w:jc w:val="both"/>
    </w:pPr>
    <w:rPr>
      <w:sz w:val="16"/>
    </w:rPr>
  </w:style>
  <w:style w:type="paragraph" w:customStyle="1" w:styleId="Normal2">
    <w:name w:val="Normal2"/>
    <w:rsid w:val="00711FAD"/>
    <w:pPr>
      <w:widowControl w:val="0"/>
    </w:pPr>
    <w:rPr>
      <w:snapToGrid w:val="0"/>
    </w:rPr>
  </w:style>
  <w:style w:type="paragraph" w:customStyle="1" w:styleId="BodyText31">
    <w:name w:val="Body Text 31"/>
    <w:basedOn w:val="21"/>
    <w:rsid w:val="00711FAD"/>
    <w:pPr>
      <w:widowControl w:val="0"/>
      <w:spacing w:before="0" w:after="120" w:line="240" w:lineRule="auto"/>
      <w:ind w:left="283" w:firstLine="0"/>
    </w:pPr>
    <w:rPr>
      <w:rFonts w:ascii="Times New Roman" w:hAnsi="Times New Roman"/>
      <w:i w:val="0"/>
      <w:sz w:val="16"/>
    </w:rPr>
  </w:style>
  <w:style w:type="paragraph" w:customStyle="1" w:styleId="Headintext1">
    <w:name w:val="Head in text1"/>
    <w:basedOn w:val="Textbody"/>
    <w:rsid w:val="00711FAD"/>
    <w:pPr>
      <w:spacing w:before="160"/>
    </w:pPr>
    <w:rPr>
      <w:b/>
    </w:rPr>
  </w:style>
  <w:style w:type="paragraph" w:customStyle="1" w:styleId="Normal322">
    <w:name w:val="Normal322"/>
    <w:rsid w:val="00711FAD"/>
    <w:rPr>
      <w:snapToGrid w:val="0"/>
      <w:sz w:val="24"/>
    </w:rPr>
  </w:style>
  <w:style w:type="paragraph" w:customStyle="1" w:styleId="37">
    <w:name w:val="текст сноски3"/>
    <w:basedOn w:val="a2"/>
    <w:rsid w:val="00711FAD"/>
    <w:pPr>
      <w:widowControl w:val="0"/>
      <w:jc w:val="both"/>
    </w:pPr>
    <w:rPr>
      <w:sz w:val="16"/>
    </w:rPr>
  </w:style>
  <w:style w:type="paragraph" w:customStyle="1" w:styleId="340">
    <w:name w:val="Верхний колонтитул34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character" w:customStyle="1" w:styleId="40">
    <w:name w:val="номер страницы4"/>
    <w:basedOn w:val="a3"/>
    <w:rsid w:val="00711FAD"/>
    <w:rPr>
      <w:sz w:val="20"/>
    </w:rPr>
  </w:style>
  <w:style w:type="paragraph" w:customStyle="1" w:styleId="221">
    <w:name w:val="заголовок 22"/>
    <w:basedOn w:val="a2"/>
    <w:next w:val="a2"/>
    <w:rsid w:val="00711FA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BodyTextIndent222">
    <w:name w:val="Body Text Indent 222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11">
    <w:name w:val="Body Text Indent 21111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2">
    <w:name w:val="Body Text Indent 21112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22">
    <w:name w:val="Body Text 22"/>
    <w:basedOn w:val="a2"/>
    <w:rsid w:val="00711FAD"/>
    <w:pPr>
      <w:widowControl w:val="0"/>
      <w:spacing w:before="120"/>
      <w:ind w:firstLine="709"/>
      <w:jc w:val="both"/>
    </w:pPr>
    <w:rPr>
      <w:sz w:val="16"/>
    </w:rPr>
  </w:style>
  <w:style w:type="paragraph" w:customStyle="1" w:styleId="BodyTextIndent26">
    <w:name w:val="Body Text Indent 26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4">
    <w:name w:val="цифры12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2">
    <w:name w:val="Список 13"/>
    <w:basedOn w:val="a2"/>
    <w:rsid w:val="00711FAD"/>
    <w:pPr>
      <w:spacing w:before="120" w:after="120"/>
      <w:ind w:left="360" w:hanging="360"/>
      <w:jc w:val="both"/>
    </w:pPr>
    <w:rPr>
      <w:sz w:val="16"/>
    </w:rPr>
  </w:style>
  <w:style w:type="paragraph" w:customStyle="1" w:styleId="38">
    <w:name w:val="Список с маркерами3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39">
    <w:name w:val="Список с номерами3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3a">
    <w:name w:val="Абзац3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1">
    <w:name w:val="Title32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27">
    <w:name w:val="Body Text Indent 27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33">
    <w:name w:val="цифры13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41">
    <w:name w:val="Список 14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41">
    <w:name w:val="Список с маркерами4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42">
    <w:name w:val="Список с номерами4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43">
    <w:name w:val="Абзац4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2">
    <w:name w:val="Title32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4">
    <w:name w:val="Абзац11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3121">
    <w:name w:val="Верхний колонтитул312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1">
    <w:name w:val="Title32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28">
    <w:name w:val="Body Text Indent 28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42">
    <w:name w:val="цифры14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50">
    <w:name w:val="Список 15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50">
    <w:name w:val="Список с маркерами5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51">
    <w:name w:val="Список с номерами5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52">
    <w:name w:val="Абзац5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3">
    <w:name w:val="Title32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25">
    <w:name w:val="Абзац12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3122">
    <w:name w:val="Верхний колонтитул3122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2">
    <w:name w:val="Title32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5">
    <w:name w:val="Список с номерами11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6">
    <w:name w:val="Список с маркерами11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121">
    <w:name w:val="Title3212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10">
    <w:name w:val="Список 111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BodyText310">
    <w:name w:val="Body Text31"/>
    <w:basedOn w:val="15"/>
    <w:rsid w:val="00711FAD"/>
    <w:pPr>
      <w:widowControl w:val="0"/>
      <w:spacing w:after="120"/>
    </w:pPr>
    <w:rPr>
      <w:sz w:val="20"/>
    </w:rPr>
  </w:style>
  <w:style w:type="paragraph" w:customStyle="1" w:styleId="BodyText1">
    <w:name w:val="Body Text1"/>
    <w:basedOn w:val="15"/>
    <w:rsid w:val="00711FAD"/>
    <w:pPr>
      <w:spacing w:after="120"/>
    </w:pPr>
    <w:rPr>
      <w:sz w:val="20"/>
    </w:rPr>
  </w:style>
  <w:style w:type="paragraph" w:customStyle="1" w:styleId="126">
    <w:name w:val="Ñòèëü12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1">
    <w:name w:val="Title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1">
    <w:name w:val="Title3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11">
    <w:name w:val="Ñòèëü111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3213">
    <w:name w:val="Title321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22">
    <w:name w:val="Title3212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242">
    <w:name w:val="Body Text Indent 242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315">
    <w:name w:val="Верхний колонтитул315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112">
    <w:name w:val="цифры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3111">
    <w:name w:val="Верхний колонтитул311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10">
    <w:name w:val="заголовок 141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2111">
    <w:name w:val="Основной текст 211"/>
    <w:basedOn w:val="a2"/>
    <w:rsid w:val="00711FAD"/>
    <w:pPr>
      <w:widowControl w:val="0"/>
      <w:spacing w:after="120"/>
      <w:ind w:left="283"/>
      <w:jc w:val="both"/>
    </w:pPr>
  </w:style>
  <w:style w:type="paragraph" w:customStyle="1" w:styleId="316">
    <w:name w:val="заголовок 31"/>
    <w:basedOn w:val="a2"/>
    <w:next w:val="a2"/>
    <w:rsid w:val="00711FAD"/>
    <w:pPr>
      <w:keepNext/>
      <w:widowControl w:val="0"/>
      <w:spacing w:before="160" w:line="200" w:lineRule="exact"/>
      <w:jc w:val="both"/>
    </w:pPr>
    <w:rPr>
      <w:b/>
      <w:i/>
    </w:rPr>
  </w:style>
  <w:style w:type="paragraph" w:customStyle="1" w:styleId="1310">
    <w:name w:val="заголовок 131"/>
    <w:basedOn w:val="a2"/>
    <w:next w:val="a2"/>
    <w:rsid w:val="00711FAD"/>
    <w:pPr>
      <w:keepNext/>
      <w:widowControl w:val="0"/>
      <w:spacing w:before="120" w:line="200" w:lineRule="exact"/>
      <w:jc w:val="both"/>
    </w:pPr>
    <w:rPr>
      <w:b/>
    </w:rPr>
  </w:style>
  <w:style w:type="paragraph" w:customStyle="1" w:styleId="151">
    <w:name w:val="заголовок 15"/>
    <w:basedOn w:val="a2"/>
    <w:next w:val="a2"/>
    <w:rsid w:val="00711FAD"/>
    <w:pPr>
      <w:keepNext/>
      <w:widowControl w:val="0"/>
      <w:ind w:left="-57" w:right="-57"/>
      <w:jc w:val="center"/>
    </w:pPr>
    <w:rPr>
      <w:rFonts w:ascii="Arial" w:hAnsi="Arial"/>
      <w:b/>
      <w:caps/>
      <w:sz w:val="28"/>
    </w:rPr>
  </w:style>
  <w:style w:type="paragraph" w:customStyle="1" w:styleId="BodyTextIndent232">
    <w:name w:val="Body Text Indent 232"/>
    <w:basedOn w:val="a2"/>
    <w:rsid w:val="00711FAD"/>
    <w:pPr>
      <w:widowControl w:val="0"/>
      <w:spacing w:before="120"/>
      <w:ind w:firstLine="720"/>
      <w:jc w:val="both"/>
    </w:pPr>
  </w:style>
  <w:style w:type="paragraph" w:customStyle="1" w:styleId="241">
    <w:name w:val="заголовок 241"/>
    <w:basedOn w:val="a2"/>
    <w:next w:val="a2"/>
    <w:rsid w:val="00711FAD"/>
    <w:pPr>
      <w:keepNext/>
      <w:spacing w:line="200" w:lineRule="exact"/>
      <w:ind w:left="-57" w:right="-57"/>
      <w:jc w:val="center"/>
    </w:pPr>
    <w:rPr>
      <w:u w:val="single"/>
    </w:rPr>
  </w:style>
  <w:style w:type="paragraph" w:customStyle="1" w:styleId="213">
    <w:name w:val="Верхний колонтитул21"/>
    <w:basedOn w:val="a2"/>
    <w:rsid w:val="00711FA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BlockText1">
    <w:name w:val="Block Text1"/>
    <w:basedOn w:val="a2"/>
    <w:rsid w:val="00711FAD"/>
    <w:pPr>
      <w:widowControl w:val="0"/>
      <w:spacing w:line="200" w:lineRule="exact"/>
      <w:ind w:left="-57" w:right="-57"/>
      <w:jc w:val="center"/>
    </w:pPr>
    <w:rPr>
      <w:u w:val="single"/>
    </w:rPr>
  </w:style>
  <w:style w:type="paragraph" w:customStyle="1" w:styleId="DocumentMap1">
    <w:name w:val="Document Map1"/>
    <w:basedOn w:val="a2"/>
    <w:rsid w:val="00711FAD"/>
    <w:pPr>
      <w:widowControl w:val="0"/>
      <w:shd w:val="clear" w:color="auto" w:fill="000080"/>
      <w:jc w:val="both"/>
    </w:pPr>
    <w:rPr>
      <w:rFonts w:ascii="Tahoma" w:hAnsi="Tahoma"/>
    </w:rPr>
  </w:style>
  <w:style w:type="paragraph" w:customStyle="1" w:styleId="1113">
    <w:name w:val="заголовок 111"/>
    <w:basedOn w:val="a2"/>
    <w:next w:val="a2"/>
    <w:rsid w:val="00711FAD"/>
    <w:pPr>
      <w:keepNext/>
      <w:widowControl w:val="0"/>
      <w:spacing w:line="200" w:lineRule="exact"/>
      <w:ind w:right="227"/>
      <w:jc w:val="both"/>
    </w:pPr>
    <w:rPr>
      <w:b/>
    </w:rPr>
  </w:style>
  <w:style w:type="paragraph" w:customStyle="1" w:styleId="117">
    <w:name w:val="Верхний колонтитул11"/>
    <w:basedOn w:val="a2"/>
    <w:rsid w:val="00711FA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1311">
    <w:name w:val="çàãîëîâîê 131"/>
    <w:basedOn w:val="a2"/>
    <w:next w:val="a2"/>
    <w:rsid w:val="00711FAD"/>
    <w:pPr>
      <w:keepNext/>
      <w:widowControl w:val="0"/>
      <w:spacing w:before="160" w:line="200" w:lineRule="exact"/>
      <w:jc w:val="both"/>
    </w:pPr>
    <w:rPr>
      <w:b/>
    </w:rPr>
  </w:style>
  <w:style w:type="paragraph" w:customStyle="1" w:styleId="3131">
    <w:name w:val="Верхний колонтитул313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BodyTextIndent31">
    <w:name w:val="Body Text Indent 31"/>
    <w:basedOn w:val="a2"/>
    <w:rsid w:val="00711FAD"/>
    <w:pPr>
      <w:widowControl w:val="0"/>
      <w:spacing w:before="120"/>
      <w:ind w:firstLine="720"/>
      <w:jc w:val="both"/>
    </w:pPr>
  </w:style>
  <w:style w:type="paragraph" w:customStyle="1" w:styleId="214">
    <w:name w:val="Ñòèëü21"/>
    <w:basedOn w:val="a2"/>
    <w:rsid w:val="00711FAD"/>
    <w:pPr>
      <w:widowControl w:val="0"/>
      <w:jc w:val="center"/>
    </w:pPr>
    <w:rPr>
      <w:rFonts w:ascii="Arial" w:hAnsi="Arial"/>
      <w:b/>
      <w:sz w:val="28"/>
    </w:rPr>
  </w:style>
  <w:style w:type="paragraph" w:customStyle="1" w:styleId="2210">
    <w:name w:val="Основной текст 221"/>
    <w:basedOn w:val="a2"/>
    <w:rsid w:val="00711FAD"/>
    <w:pPr>
      <w:widowControl w:val="0"/>
      <w:spacing w:after="120"/>
      <w:ind w:left="283"/>
      <w:jc w:val="both"/>
    </w:pPr>
  </w:style>
  <w:style w:type="paragraph" w:customStyle="1" w:styleId="BodyTextIndent2211">
    <w:name w:val="Body Text Indent 2211"/>
    <w:basedOn w:val="a2"/>
    <w:rsid w:val="00711FAD"/>
    <w:pPr>
      <w:widowControl w:val="0"/>
      <w:spacing w:before="120" w:line="260" w:lineRule="exact"/>
      <w:ind w:firstLine="709"/>
      <w:jc w:val="both"/>
    </w:pPr>
  </w:style>
  <w:style w:type="paragraph" w:customStyle="1" w:styleId="3141">
    <w:name w:val="Верхний колонтитул314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Subtitle1">
    <w:name w:val="Subtitle1"/>
    <w:basedOn w:val="15"/>
    <w:rsid w:val="00711FAD"/>
    <w:pPr>
      <w:spacing w:after="60"/>
      <w:jc w:val="center"/>
    </w:pPr>
    <w:rPr>
      <w:rFonts w:ascii="Arial" w:hAnsi="Arial"/>
      <w:i/>
    </w:rPr>
  </w:style>
  <w:style w:type="paragraph" w:customStyle="1" w:styleId="BodyText41">
    <w:name w:val="Body Text41"/>
    <w:basedOn w:val="15"/>
    <w:rsid w:val="00711FAD"/>
    <w:pPr>
      <w:widowControl w:val="0"/>
      <w:spacing w:after="120"/>
    </w:pPr>
    <w:rPr>
      <w:sz w:val="20"/>
    </w:rPr>
  </w:style>
  <w:style w:type="paragraph" w:customStyle="1" w:styleId="Normal11">
    <w:name w:val="Normal11"/>
    <w:rsid w:val="00711FAD"/>
    <w:pPr>
      <w:widowControl w:val="0"/>
    </w:pPr>
    <w:rPr>
      <w:snapToGrid w:val="0"/>
    </w:rPr>
  </w:style>
  <w:style w:type="paragraph" w:customStyle="1" w:styleId="BodyTextIndent212">
    <w:name w:val="Body Text Indent 212"/>
    <w:basedOn w:val="a2"/>
    <w:rsid w:val="00711FAD"/>
    <w:pPr>
      <w:widowControl w:val="0"/>
      <w:spacing w:before="120" w:line="260" w:lineRule="exact"/>
      <w:ind w:firstLine="709"/>
      <w:jc w:val="both"/>
    </w:pPr>
  </w:style>
  <w:style w:type="paragraph" w:customStyle="1" w:styleId="118">
    <w:name w:val="текст сноски11"/>
    <w:basedOn w:val="a2"/>
    <w:rsid w:val="00711FAD"/>
    <w:pPr>
      <w:widowControl w:val="0"/>
      <w:jc w:val="both"/>
    </w:pPr>
  </w:style>
  <w:style w:type="paragraph" w:customStyle="1" w:styleId="BodyTextIndent2112">
    <w:name w:val="Body Text Indent 2112"/>
    <w:basedOn w:val="a2"/>
    <w:rsid w:val="00711FAD"/>
    <w:pPr>
      <w:widowControl w:val="0"/>
      <w:spacing w:before="120" w:line="260" w:lineRule="exact"/>
      <w:ind w:firstLine="709"/>
      <w:jc w:val="both"/>
    </w:pPr>
  </w:style>
  <w:style w:type="paragraph" w:customStyle="1" w:styleId="321">
    <w:name w:val="Верхний колонтитул321"/>
    <w:basedOn w:val="a2"/>
    <w:rsid w:val="00711FA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1221">
    <w:name w:val="заголовок 1221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317">
    <w:name w:val="çàãîëîâîê 31"/>
    <w:basedOn w:val="a2"/>
    <w:next w:val="a2"/>
    <w:rsid w:val="00711FA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1230">
    <w:name w:val="заголовок 123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BodyTextIndent2311">
    <w:name w:val="Body Text Indent 2311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19">
    <w:name w:val="çàãîëîâîê 11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</w:rPr>
  </w:style>
  <w:style w:type="paragraph" w:customStyle="1" w:styleId="215">
    <w:name w:val="Список с маркерами21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16">
    <w:name w:val="Список с номерами21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123">
    <w:name w:val="Title3212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aff2">
    <w:name w:val="*)"/>
    <w:basedOn w:val="a8"/>
    <w:rsid w:val="00711FAD"/>
    <w:pPr>
      <w:widowControl w:val="0"/>
      <w:jc w:val="both"/>
    </w:pPr>
    <w:rPr>
      <w:sz w:val="16"/>
    </w:rPr>
  </w:style>
  <w:style w:type="paragraph" w:customStyle="1" w:styleId="1312">
    <w:name w:val="цифры13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0">
    <w:name w:val="цифры13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60">
    <w:name w:val="Список 16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60">
    <w:name w:val="Список с маркерами6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61">
    <w:name w:val="Список с номерами6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">
    <w:name w:val="Title324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70">
    <w:name w:val="Список 17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70">
    <w:name w:val="Список с маркерами7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71">
    <w:name w:val="Список с номерами7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411">
    <w:name w:val="цифры14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1">
    <w:name w:val="цифры13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">
    <w:name w:val="цифры13112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5">
    <w:name w:val="Title325"/>
    <w:basedOn w:val="a2"/>
    <w:rsid w:val="00711FA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80">
    <w:name w:val="Список 18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80">
    <w:name w:val="Список с маркерами8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81">
    <w:name w:val="Список с номерами8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7">
    <w:name w:val="Список с номерами12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28">
    <w:name w:val="Список с маркерами12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6">
    <w:name w:val="Title326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4">
    <w:name w:val="Title3214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24">
    <w:name w:val="Title32124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320">
    <w:name w:val="Body Text32"/>
    <w:basedOn w:val="15"/>
    <w:rsid w:val="00711FAD"/>
    <w:pPr>
      <w:widowControl w:val="0"/>
      <w:spacing w:after="120"/>
    </w:pPr>
    <w:rPr>
      <w:sz w:val="20"/>
    </w:rPr>
  </w:style>
  <w:style w:type="paragraph" w:customStyle="1" w:styleId="Title3241">
    <w:name w:val="Title324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210">
    <w:name w:val="цифры12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">
    <w:name w:val="цифры13112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90">
    <w:name w:val="Список 19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90">
    <w:name w:val="Список с маркерами9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91">
    <w:name w:val="Список с номерами9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34">
    <w:name w:val="Абзац13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35">
    <w:name w:val="Список с номерами13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36">
    <w:name w:val="Список с маркерами13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7">
    <w:name w:val="Title327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5">
    <w:name w:val="Title3215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25">
    <w:name w:val="Title32125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Headintext2">
    <w:name w:val="Head in text2"/>
    <w:basedOn w:val="Textbody"/>
    <w:rsid w:val="00711FAD"/>
    <w:pPr>
      <w:spacing w:before="160"/>
    </w:pPr>
    <w:rPr>
      <w:b/>
    </w:rPr>
  </w:style>
  <w:style w:type="paragraph" w:customStyle="1" w:styleId="BodyTextIndent233">
    <w:name w:val="Body Text Indent 233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odyText33">
    <w:name w:val="Body Text33"/>
    <w:basedOn w:val="15"/>
    <w:rsid w:val="00711FAD"/>
    <w:pPr>
      <w:widowControl w:val="0"/>
      <w:spacing w:after="120"/>
    </w:pPr>
    <w:rPr>
      <w:sz w:val="20"/>
    </w:rPr>
  </w:style>
  <w:style w:type="paragraph" w:customStyle="1" w:styleId="1320">
    <w:name w:val="заголовок 132"/>
    <w:basedOn w:val="a2"/>
    <w:next w:val="a2"/>
    <w:rsid w:val="00711FA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Title3242">
    <w:name w:val="Title324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1">
    <w:name w:val="Title324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00">
    <w:name w:val="Список 110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00">
    <w:name w:val="Список с маркерами10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01">
    <w:name w:val="Список с номерами10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20">
    <w:name w:val="Список 112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43">
    <w:name w:val="Список с маркерами14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44">
    <w:name w:val="Список с номерами14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9">
    <w:name w:val="Title329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8">
    <w:name w:val="Title328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211">
    <w:name w:val="цифры12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">
    <w:name w:val="цифры13112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21">
    <w:name w:val="Title3221"/>
    <w:basedOn w:val="a2"/>
    <w:rsid w:val="00711FA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Title324111">
    <w:name w:val="Title3241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45">
    <w:name w:val="Абзац14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52">
    <w:name w:val="Список с номерами15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53">
    <w:name w:val="Список с маркерами15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30">
    <w:name w:val="Список 113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161">
    <w:name w:val="Список с маркерами16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62">
    <w:name w:val="Список с номерами16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54">
    <w:name w:val="Абзац15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4"/>
    </w:rPr>
  </w:style>
  <w:style w:type="paragraph" w:customStyle="1" w:styleId="171">
    <w:name w:val="Список с номерами17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72">
    <w:name w:val="Список с маркерами17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40">
    <w:name w:val="Список 114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BodyTextIndent234">
    <w:name w:val="Body Text Indent 234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37">
    <w:name w:val="Ñòèëü13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3216">
    <w:name w:val="Title3216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f5">
    <w:name w:val="*)1"/>
    <w:basedOn w:val="a8"/>
    <w:rsid w:val="00711FAD"/>
    <w:pPr>
      <w:widowControl w:val="0"/>
      <w:jc w:val="both"/>
    </w:pPr>
    <w:rPr>
      <w:sz w:val="16"/>
    </w:rPr>
  </w:style>
  <w:style w:type="paragraph" w:customStyle="1" w:styleId="BodyTextIndent2321">
    <w:name w:val="Body Text Indent 2321"/>
    <w:basedOn w:val="a2"/>
    <w:rsid w:val="00711FAD"/>
    <w:pPr>
      <w:widowControl w:val="0"/>
      <w:spacing w:before="120"/>
      <w:ind w:firstLine="720"/>
      <w:jc w:val="both"/>
    </w:pPr>
  </w:style>
  <w:style w:type="paragraph" w:customStyle="1" w:styleId="1150">
    <w:name w:val="Список 115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181">
    <w:name w:val="Список с маркерами18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82">
    <w:name w:val="Список с номерами18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63">
    <w:name w:val="Абзац16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4"/>
    </w:rPr>
  </w:style>
  <w:style w:type="paragraph" w:customStyle="1" w:styleId="Title3210">
    <w:name w:val="Title3210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91">
    <w:name w:val="Список с номерами19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92">
    <w:name w:val="Список с маркерами19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60">
    <w:name w:val="Список 116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121">
    <w:name w:val="цифры112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420">
    <w:name w:val="заголовок 142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322">
    <w:name w:val="çàãîëîâîê 32"/>
    <w:basedOn w:val="a2"/>
    <w:next w:val="a2"/>
    <w:rsid w:val="00711FA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BodyTextIndent235">
    <w:name w:val="Body Text Indent 235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lockText2">
    <w:name w:val="Block Text2"/>
    <w:basedOn w:val="a2"/>
    <w:rsid w:val="00711FAD"/>
    <w:pPr>
      <w:widowControl w:val="0"/>
      <w:spacing w:line="200" w:lineRule="exact"/>
      <w:ind w:left="-57" w:right="-57"/>
      <w:jc w:val="center"/>
    </w:pPr>
    <w:rPr>
      <w:sz w:val="16"/>
      <w:u w:val="single"/>
    </w:rPr>
  </w:style>
  <w:style w:type="paragraph" w:customStyle="1" w:styleId="DocumentMap2">
    <w:name w:val="Document Map2"/>
    <w:basedOn w:val="a2"/>
    <w:rsid w:val="00711FAD"/>
    <w:pPr>
      <w:widowControl w:val="0"/>
      <w:shd w:val="clear" w:color="auto" w:fill="000080"/>
      <w:jc w:val="both"/>
    </w:pPr>
    <w:rPr>
      <w:rFonts w:ascii="Tahoma" w:hAnsi="Tahoma"/>
      <w:sz w:val="16"/>
    </w:rPr>
  </w:style>
  <w:style w:type="paragraph" w:customStyle="1" w:styleId="3160">
    <w:name w:val="Верхний колонтитул316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6">
    <w:name w:val="Ñòèëü14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3112">
    <w:name w:val="Верхний колонтитул3112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7">
    <w:name w:val="Title3217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32">
    <w:name w:val="Body Text Indent 32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2c">
    <w:name w:val="*)2"/>
    <w:basedOn w:val="a8"/>
    <w:rsid w:val="00711FAD"/>
    <w:pPr>
      <w:widowControl w:val="0"/>
      <w:jc w:val="both"/>
    </w:pPr>
    <w:rPr>
      <w:sz w:val="16"/>
    </w:rPr>
  </w:style>
  <w:style w:type="paragraph" w:customStyle="1" w:styleId="BodyTextIndent2322">
    <w:name w:val="Body Text Indent 2322"/>
    <w:basedOn w:val="a2"/>
    <w:rsid w:val="00711FAD"/>
    <w:pPr>
      <w:widowControl w:val="0"/>
      <w:spacing w:before="120"/>
      <w:ind w:firstLine="720"/>
      <w:jc w:val="both"/>
    </w:pPr>
  </w:style>
  <w:style w:type="paragraph" w:customStyle="1" w:styleId="BodyTextIndent2212">
    <w:name w:val="Body Text Indent 2212"/>
    <w:basedOn w:val="a2"/>
    <w:rsid w:val="00711FAD"/>
    <w:pPr>
      <w:widowControl w:val="0"/>
      <w:spacing w:before="120" w:line="260" w:lineRule="exact"/>
      <w:ind w:firstLine="709"/>
      <w:jc w:val="both"/>
    </w:pPr>
  </w:style>
  <w:style w:type="paragraph" w:customStyle="1" w:styleId="1170">
    <w:name w:val="Список 117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00">
    <w:name w:val="Список с маркерами20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01">
    <w:name w:val="Список с номерами20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">
    <w:name w:val="Title32411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xl24">
    <w:name w:val="xl24"/>
    <w:basedOn w:val="a2"/>
    <w:rsid w:val="00711FAD"/>
    <w:pPr>
      <w:spacing w:before="100" w:after="100"/>
      <w:jc w:val="right"/>
    </w:pPr>
    <w:rPr>
      <w:sz w:val="16"/>
    </w:rPr>
  </w:style>
  <w:style w:type="paragraph" w:customStyle="1" w:styleId="12111">
    <w:name w:val="цифры12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1">
    <w:name w:val="цифры13112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211">
    <w:name w:val="Title32211"/>
    <w:basedOn w:val="a2"/>
    <w:rsid w:val="00711FA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180">
    <w:name w:val="Список 118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Title3218">
    <w:name w:val="Title3218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73">
    <w:name w:val="Абзац17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101">
    <w:name w:val="Список с номерами110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02">
    <w:name w:val="Список с маркерами110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81">
    <w:name w:val="Title328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xl25">
    <w:name w:val="xl25"/>
    <w:basedOn w:val="a2"/>
    <w:rsid w:val="00711FAD"/>
    <w:pPr>
      <w:pBdr>
        <w:left w:val="double" w:sz="6" w:space="0" w:color="auto"/>
        <w:right w:val="single" w:sz="4" w:space="0" w:color="000000"/>
      </w:pBdr>
      <w:spacing w:before="100" w:after="100"/>
      <w:jc w:val="both"/>
    </w:pPr>
    <w:rPr>
      <w:rFonts w:eastAsia="Arial Unicode MS"/>
      <w:b/>
      <w:sz w:val="24"/>
    </w:rPr>
  </w:style>
  <w:style w:type="paragraph" w:customStyle="1" w:styleId="1190">
    <w:name w:val="Список 119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22">
    <w:name w:val="Список с маркерами22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23">
    <w:name w:val="Список с номерами22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83">
    <w:name w:val="Абзац18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114">
    <w:name w:val="Список с номерами111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15">
    <w:name w:val="Список с маркерами111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19">
    <w:name w:val="Title3219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10">
    <w:name w:val="Title32110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26">
    <w:name w:val="Title32126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Headintext3">
    <w:name w:val="Head in text3"/>
    <w:basedOn w:val="Textbody"/>
    <w:rsid w:val="00711FAD"/>
    <w:pPr>
      <w:spacing w:before="160"/>
    </w:pPr>
    <w:rPr>
      <w:b/>
    </w:rPr>
  </w:style>
  <w:style w:type="paragraph" w:customStyle="1" w:styleId="BodyTextIndent236">
    <w:name w:val="Body Text Indent 236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odyText34">
    <w:name w:val="Body Text34"/>
    <w:basedOn w:val="15"/>
    <w:rsid w:val="00711FAD"/>
    <w:pPr>
      <w:widowControl w:val="0"/>
      <w:spacing w:after="120"/>
    </w:pPr>
    <w:rPr>
      <w:sz w:val="20"/>
    </w:rPr>
  </w:style>
  <w:style w:type="paragraph" w:customStyle="1" w:styleId="1330">
    <w:name w:val="заголовок 133"/>
    <w:basedOn w:val="a2"/>
    <w:next w:val="a2"/>
    <w:rsid w:val="00711FA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Title3243">
    <w:name w:val="Title324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2">
    <w:name w:val="Title324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12">
    <w:name w:val="Title3241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112">
    <w:name w:val="Title32411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1111">
    <w:name w:val="Title324111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2111">
    <w:name w:val="Title322111"/>
    <w:basedOn w:val="a2"/>
    <w:rsid w:val="00711FA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21111">
    <w:name w:val="цифры121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11">
    <w:name w:val="цифры131121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220">
    <w:name w:val="цифры122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200">
    <w:name w:val="Список 120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30">
    <w:name w:val="Список с маркерами23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31">
    <w:name w:val="Список с номерами23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12">
    <w:name w:val="Список 121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40">
    <w:name w:val="Список с маркерами24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42">
    <w:name w:val="Список с номерами24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2">
    <w:name w:val="Title324111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237">
    <w:name w:val="Body Text Indent 237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22">
    <w:name w:val="Список 122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50">
    <w:name w:val="Список с маркерами25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51">
    <w:name w:val="Список с номерами25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31">
    <w:name w:val="Список 123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60">
    <w:name w:val="Список с маркерами26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61">
    <w:name w:val="Список с номерами26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40">
    <w:name w:val="Список 124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70">
    <w:name w:val="Список с маркерами27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71">
    <w:name w:val="Список с номерами27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811">
    <w:name w:val="Title328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8111">
    <w:name w:val="Title3281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22">
    <w:name w:val="Title322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xl2415">
    <w:name w:val="xl2415"/>
    <w:basedOn w:val="a2"/>
    <w:rsid w:val="00711FAD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</w:rPr>
  </w:style>
  <w:style w:type="paragraph" w:customStyle="1" w:styleId="xl2412">
    <w:name w:val="xl2412"/>
    <w:basedOn w:val="a2"/>
    <w:rsid w:val="00711FAD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</w:rPr>
  </w:style>
  <w:style w:type="paragraph" w:customStyle="1" w:styleId="43111">
    <w:name w:val="заголовок4.3111"/>
    <w:basedOn w:val="a2"/>
    <w:next w:val="a2"/>
    <w:rsid w:val="00711FAD"/>
    <w:pPr>
      <w:keepNext/>
      <w:spacing w:before="120" w:after="120"/>
      <w:jc w:val="center"/>
    </w:pPr>
    <w:rPr>
      <w:b/>
      <w:snapToGrid w:val="0"/>
    </w:rPr>
  </w:style>
  <w:style w:type="paragraph" w:customStyle="1" w:styleId="xl40">
    <w:name w:val="xl40"/>
    <w:basedOn w:val="a2"/>
    <w:rsid w:val="00711FAD"/>
    <w:pPr>
      <w:spacing w:before="100" w:after="100"/>
    </w:pPr>
    <w:rPr>
      <w:rFonts w:ascii="Courier New" w:eastAsia="Arial Unicode MS" w:hAnsi="Courier New"/>
      <w:sz w:val="16"/>
    </w:rPr>
  </w:style>
  <w:style w:type="paragraph" w:customStyle="1" w:styleId="xl402">
    <w:name w:val="xl402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3113">
    <w:name w:val="заголовок 311"/>
    <w:basedOn w:val="a2"/>
    <w:next w:val="a2"/>
    <w:rsid w:val="00711FAD"/>
    <w:pPr>
      <w:keepNext/>
      <w:spacing w:before="120" w:after="120"/>
      <w:jc w:val="center"/>
    </w:pPr>
    <w:rPr>
      <w:b/>
      <w:sz w:val="16"/>
    </w:rPr>
  </w:style>
  <w:style w:type="paragraph" w:customStyle="1" w:styleId="xl403">
    <w:name w:val="xl403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341">
    <w:name w:val="заголовок 34"/>
    <w:basedOn w:val="a2"/>
    <w:next w:val="a2"/>
    <w:rsid w:val="00711FAD"/>
    <w:pPr>
      <w:keepNext/>
      <w:spacing w:before="120" w:after="120"/>
      <w:jc w:val="center"/>
    </w:pPr>
    <w:rPr>
      <w:b/>
      <w:sz w:val="16"/>
    </w:rPr>
  </w:style>
  <w:style w:type="paragraph" w:customStyle="1" w:styleId="xl245">
    <w:name w:val="xl245"/>
    <w:basedOn w:val="a2"/>
    <w:rsid w:val="00711FAD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</w:rPr>
  </w:style>
  <w:style w:type="paragraph" w:customStyle="1" w:styleId="xl404">
    <w:name w:val="xl404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xl4013">
    <w:name w:val="xl4013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xl4015">
    <w:name w:val="xl4015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351">
    <w:name w:val="заголовок 351"/>
    <w:basedOn w:val="a2"/>
    <w:next w:val="a2"/>
    <w:rsid w:val="00711FAD"/>
    <w:pPr>
      <w:jc w:val="center"/>
    </w:pPr>
    <w:rPr>
      <w:b/>
      <w:bCs/>
      <w:caps/>
      <w:sz w:val="16"/>
      <w:szCs w:val="24"/>
    </w:rPr>
  </w:style>
  <w:style w:type="paragraph" w:customStyle="1" w:styleId="xl4016">
    <w:name w:val="xl4016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table" w:styleId="aff3">
    <w:name w:val="Table Grid"/>
    <w:basedOn w:val="a4"/>
    <w:rsid w:val="004C1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Balloon Text"/>
    <w:basedOn w:val="a2"/>
    <w:link w:val="aff5"/>
    <w:rsid w:val="00DE4732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3"/>
    <w:link w:val="aff4"/>
    <w:rsid w:val="00DE4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957080082053803E-2"/>
          <c:y val="2.5337205820936223E-2"/>
          <c:w val="0.95876732079089455"/>
          <c:h val="0.67641704631919797"/>
        </c:manualLayout>
      </c:layout>
      <c:lineChart>
        <c:grouping val="standard"/>
        <c:varyColors val="0"/>
        <c:ser>
          <c:idx val="0"/>
          <c:order val="0"/>
          <c:cat>
            <c:numRef>
              <c:f>Sheet1!$A$1:$AI$1</c:f>
              <c:numCache>
                <c:formatCode>General</c:formatCode>
                <c:ptCount val="3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</c:v>
                </c:pt>
                <c:pt idx="13">
                  <c:v>2</c:v>
                </c:pt>
                <c:pt idx="14">
                  <c:v>3</c:v>
                </c:pt>
                <c:pt idx="15">
                  <c:v>4</c:v>
                </c:pt>
                <c:pt idx="16">
                  <c:v>5</c:v>
                </c:pt>
                <c:pt idx="17">
                  <c:v>6</c:v>
                </c:pt>
                <c:pt idx="18">
                  <c:v>7</c:v>
                </c:pt>
                <c:pt idx="19">
                  <c:v>8</c:v>
                </c:pt>
                <c:pt idx="20">
                  <c:v>9</c:v>
                </c:pt>
                <c:pt idx="21">
                  <c:v>10</c:v>
                </c:pt>
                <c:pt idx="22">
                  <c:v>11</c:v>
                </c:pt>
                <c:pt idx="23">
                  <c:v>12</c:v>
                </c:pt>
                <c:pt idx="24">
                  <c:v>1</c:v>
                </c:pt>
                <c:pt idx="25">
                  <c:v>2</c:v>
                </c:pt>
                <c:pt idx="26">
                  <c:v>3</c:v>
                </c:pt>
                <c:pt idx="27">
                  <c:v>4</c:v>
                </c:pt>
                <c:pt idx="28">
                  <c:v>5</c:v>
                </c:pt>
                <c:pt idx="29">
                  <c:v>6</c:v>
                </c:pt>
                <c:pt idx="30">
                  <c:v>7</c:v>
                </c:pt>
                <c:pt idx="31">
                  <c:v>8</c:v>
                </c:pt>
                <c:pt idx="32">
                  <c:v>9</c:v>
                </c:pt>
                <c:pt idx="33">
                  <c:v>10</c:v>
                </c:pt>
                <c:pt idx="34">
                  <c:v>11</c:v>
                </c:pt>
              </c:numCache>
            </c:numRef>
          </c:cat>
          <c:val>
            <c:numRef>
              <c:f>Sheet1!$A$2:$AI$2</c:f>
              <c:numCache>
                <c:formatCode>General</c:formatCode>
                <c:ptCount val="35"/>
                <c:pt idx="0">
                  <c:v>68.19</c:v>
                </c:pt>
                <c:pt idx="1">
                  <c:v>73.23</c:v>
                </c:pt>
                <c:pt idx="2">
                  <c:v>113.8</c:v>
                </c:pt>
                <c:pt idx="3">
                  <c:v>85.24</c:v>
                </c:pt>
                <c:pt idx="4">
                  <c:v>88.22</c:v>
                </c:pt>
                <c:pt idx="5">
                  <c:v>80.989999999999995</c:v>
                </c:pt>
                <c:pt idx="6">
                  <c:v>112.17</c:v>
                </c:pt>
                <c:pt idx="7">
                  <c:v>100.17</c:v>
                </c:pt>
                <c:pt idx="8">
                  <c:v>100.67</c:v>
                </c:pt>
                <c:pt idx="9">
                  <c:v>105.5</c:v>
                </c:pt>
                <c:pt idx="10">
                  <c:v>105.39</c:v>
                </c:pt>
                <c:pt idx="11">
                  <c:v>118.99</c:v>
                </c:pt>
                <c:pt idx="12">
                  <c:v>68.06</c:v>
                </c:pt>
                <c:pt idx="13">
                  <c:v>75.069999999999993</c:v>
                </c:pt>
                <c:pt idx="14">
                  <c:v>106</c:v>
                </c:pt>
                <c:pt idx="15">
                  <c:v>83.53</c:v>
                </c:pt>
                <c:pt idx="16">
                  <c:v>78.099999999999994</c:v>
                </c:pt>
                <c:pt idx="17">
                  <c:v>83.49</c:v>
                </c:pt>
                <c:pt idx="18">
                  <c:v>84.66</c:v>
                </c:pt>
                <c:pt idx="19">
                  <c:v>84.23</c:v>
                </c:pt>
                <c:pt idx="20">
                  <c:v>87.6</c:v>
                </c:pt>
                <c:pt idx="21">
                  <c:v>97.15</c:v>
                </c:pt>
                <c:pt idx="22">
                  <c:v>99.1</c:v>
                </c:pt>
                <c:pt idx="23">
                  <c:v>84.93</c:v>
                </c:pt>
                <c:pt idx="24">
                  <c:v>57.48</c:v>
                </c:pt>
                <c:pt idx="25">
                  <c:v>86.8</c:v>
                </c:pt>
                <c:pt idx="26">
                  <c:v>90.92</c:v>
                </c:pt>
                <c:pt idx="27">
                  <c:v>87.54</c:v>
                </c:pt>
                <c:pt idx="28">
                  <c:v>72.8</c:v>
                </c:pt>
                <c:pt idx="29">
                  <c:v>85.07</c:v>
                </c:pt>
                <c:pt idx="30">
                  <c:v>101.87</c:v>
                </c:pt>
                <c:pt idx="31">
                  <c:v>83.59</c:v>
                </c:pt>
                <c:pt idx="32">
                  <c:v>85.32</c:v>
                </c:pt>
                <c:pt idx="33">
                  <c:v>84.66</c:v>
                </c:pt>
                <c:pt idx="34">
                  <c:v>75.930000000000007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835264"/>
        <c:axId val="31836800"/>
      </c:lineChart>
      <c:catAx>
        <c:axId val="31835264"/>
        <c:scaling>
          <c:orientation val="minMax"/>
        </c:scaling>
        <c:delete val="0"/>
        <c:axPos val="b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836800"/>
        <c:crossesAt val="10"/>
        <c:auto val="1"/>
        <c:lblAlgn val="ctr"/>
        <c:lblOffset val="100"/>
        <c:tickLblSkip val="1"/>
        <c:tickMarkSkip val="1"/>
        <c:noMultiLvlLbl val="0"/>
      </c:catAx>
      <c:valAx>
        <c:axId val="31836800"/>
        <c:scaling>
          <c:orientation val="minMax"/>
          <c:max val="130"/>
          <c:min val="10"/>
        </c:scaling>
        <c:delete val="0"/>
        <c:axPos val="l"/>
        <c:majorGridlines>
          <c:spPr>
            <a:ln w="3171">
              <a:solidFill>
                <a:srgbClr val="1F497D">
                  <a:lumMod val="75000"/>
                </a:srgbClr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835264"/>
        <c:crosses val="autoZero"/>
        <c:crossBetween val="between"/>
        <c:majorUnit val="10"/>
      </c:valAx>
      <c:spPr>
        <a:noFill/>
        <a:ln w="2537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9560779081890991E-2"/>
          <c:y val="3.5044232936613122E-2"/>
          <c:w val="0.95876732079089455"/>
          <c:h val="0.67641704631919797"/>
        </c:manualLayout>
      </c:layout>
      <c:lineChart>
        <c:grouping val="standard"/>
        <c:varyColors val="0"/>
        <c:ser>
          <c:idx val="0"/>
          <c:order val="0"/>
          <c:cat>
            <c:numRef>
              <c:f>Sheet1!$A$1:$AI$1</c:f>
              <c:numCache>
                <c:formatCode>General</c:formatCode>
                <c:ptCount val="3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</c:v>
                </c:pt>
                <c:pt idx="13">
                  <c:v>2</c:v>
                </c:pt>
                <c:pt idx="14">
                  <c:v>3</c:v>
                </c:pt>
                <c:pt idx="15">
                  <c:v>4</c:v>
                </c:pt>
                <c:pt idx="16">
                  <c:v>5</c:v>
                </c:pt>
                <c:pt idx="17">
                  <c:v>6</c:v>
                </c:pt>
                <c:pt idx="18">
                  <c:v>7</c:v>
                </c:pt>
                <c:pt idx="19">
                  <c:v>8</c:v>
                </c:pt>
                <c:pt idx="20">
                  <c:v>9</c:v>
                </c:pt>
                <c:pt idx="21">
                  <c:v>10</c:v>
                </c:pt>
                <c:pt idx="22">
                  <c:v>11</c:v>
                </c:pt>
                <c:pt idx="23">
                  <c:v>12</c:v>
                </c:pt>
                <c:pt idx="24">
                  <c:v>1</c:v>
                </c:pt>
                <c:pt idx="25">
                  <c:v>2</c:v>
                </c:pt>
                <c:pt idx="26">
                  <c:v>3</c:v>
                </c:pt>
                <c:pt idx="27">
                  <c:v>4</c:v>
                </c:pt>
                <c:pt idx="28">
                  <c:v>5</c:v>
                </c:pt>
                <c:pt idx="29">
                  <c:v>6</c:v>
                </c:pt>
                <c:pt idx="30">
                  <c:v>7</c:v>
                </c:pt>
                <c:pt idx="31">
                  <c:v>8</c:v>
                </c:pt>
                <c:pt idx="32">
                  <c:v>9</c:v>
                </c:pt>
                <c:pt idx="33">
                  <c:v>10</c:v>
                </c:pt>
                <c:pt idx="34">
                  <c:v>11</c:v>
                </c:pt>
              </c:numCache>
            </c:numRef>
          </c:cat>
          <c:val>
            <c:numRef>
              <c:f>Sheet1!$A$2:$AI$2</c:f>
              <c:numCache>
                <c:formatCode>General</c:formatCode>
                <c:ptCount val="35"/>
                <c:pt idx="0">
                  <c:v>67.08</c:v>
                </c:pt>
                <c:pt idx="1">
                  <c:v>70.900000000000006</c:v>
                </c:pt>
                <c:pt idx="2">
                  <c:v>94.44</c:v>
                </c:pt>
                <c:pt idx="3">
                  <c:v>81.88</c:v>
                </c:pt>
                <c:pt idx="4">
                  <c:v>96.46</c:v>
                </c:pt>
                <c:pt idx="5">
                  <c:v>104.85</c:v>
                </c:pt>
                <c:pt idx="6">
                  <c:v>101.91</c:v>
                </c:pt>
                <c:pt idx="7">
                  <c:v>108.03</c:v>
                </c:pt>
                <c:pt idx="8">
                  <c:v>106.95</c:v>
                </c:pt>
                <c:pt idx="9">
                  <c:v>105.66</c:v>
                </c:pt>
                <c:pt idx="10">
                  <c:v>97.75</c:v>
                </c:pt>
                <c:pt idx="11">
                  <c:v>92.46</c:v>
                </c:pt>
                <c:pt idx="12">
                  <c:v>88.95</c:v>
                </c:pt>
                <c:pt idx="13">
                  <c:v>82.55</c:v>
                </c:pt>
                <c:pt idx="14">
                  <c:v>94.18</c:v>
                </c:pt>
                <c:pt idx="15">
                  <c:v>115.66</c:v>
                </c:pt>
                <c:pt idx="16">
                  <c:v>134.4</c:v>
                </c:pt>
                <c:pt idx="17">
                  <c:v>145.94999999999999</c:v>
                </c:pt>
                <c:pt idx="18">
                  <c:v>140.41</c:v>
                </c:pt>
                <c:pt idx="19">
                  <c:v>151.5</c:v>
                </c:pt>
                <c:pt idx="20">
                  <c:v>152.11000000000001</c:v>
                </c:pt>
                <c:pt idx="21">
                  <c:v>129.9</c:v>
                </c:pt>
                <c:pt idx="22">
                  <c:v>121.07</c:v>
                </c:pt>
                <c:pt idx="23">
                  <c:v>122.28</c:v>
                </c:pt>
                <c:pt idx="24">
                  <c:v>63.01</c:v>
                </c:pt>
                <c:pt idx="25">
                  <c:v>94.62</c:v>
                </c:pt>
                <c:pt idx="26">
                  <c:v>92.49</c:v>
                </c:pt>
                <c:pt idx="27">
                  <c:v>109.66</c:v>
                </c:pt>
                <c:pt idx="28">
                  <c:v>118.91</c:v>
                </c:pt>
                <c:pt idx="29">
                  <c:v>111.8</c:v>
                </c:pt>
                <c:pt idx="30">
                  <c:v>103.77</c:v>
                </c:pt>
                <c:pt idx="31">
                  <c:v>96.45</c:v>
                </c:pt>
                <c:pt idx="32">
                  <c:v>107.63</c:v>
                </c:pt>
                <c:pt idx="33">
                  <c:v>103.36</c:v>
                </c:pt>
                <c:pt idx="34">
                  <c:v>93.91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849472"/>
        <c:axId val="31793920"/>
      </c:lineChart>
      <c:catAx>
        <c:axId val="31849472"/>
        <c:scaling>
          <c:orientation val="minMax"/>
        </c:scaling>
        <c:delete val="0"/>
        <c:axPos val="b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793920"/>
        <c:crossesAt val="10"/>
        <c:auto val="1"/>
        <c:lblAlgn val="ctr"/>
        <c:lblOffset val="100"/>
        <c:tickLblSkip val="1"/>
        <c:tickMarkSkip val="1"/>
        <c:noMultiLvlLbl val="0"/>
      </c:catAx>
      <c:valAx>
        <c:axId val="31793920"/>
        <c:scaling>
          <c:orientation val="minMax"/>
          <c:max val="160"/>
          <c:min val="10"/>
        </c:scaling>
        <c:delete val="0"/>
        <c:axPos val="l"/>
        <c:majorGridlines>
          <c:spPr>
            <a:ln w="3171">
              <a:solidFill>
                <a:srgbClr val="1F497D">
                  <a:lumMod val="75000"/>
                </a:srgbClr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849472"/>
        <c:crosses val="autoZero"/>
        <c:crossBetween val="between"/>
        <c:majorUnit val="10"/>
      </c:valAx>
      <c:spPr>
        <a:noFill/>
        <a:ln w="2537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957080082053803E-2"/>
          <c:y val="2.5337205820936223E-2"/>
          <c:w val="0.95876732079089455"/>
          <c:h val="0.67641704631919797"/>
        </c:manualLayout>
      </c:layout>
      <c:lineChart>
        <c:grouping val="standard"/>
        <c:varyColors val="0"/>
        <c:ser>
          <c:idx val="0"/>
          <c:order val="0"/>
          <c:cat>
            <c:numRef>
              <c:f>Sheet1!$A$1:$AI$1</c:f>
              <c:numCache>
                <c:formatCode>General</c:formatCode>
                <c:ptCount val="3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</c:v>
                </c:pt>
                <c:pt idx="13">
                  <c:v>2</c:v>
                </c:pt>
                <c:pt idx="14">
                  <c:v>3</c:v>
                </c:pt>
                <c:pt idx="15">
                  <c:v>4</c:v>
                </c:pt>
                <c:pt idx="16">
                  <c:v>5</c:v>
                </c:pt>
                <c:pt idx="17">
                  <c:v>6</c:v>
                </c:pt>
                <c:pt idx="18">
                  <c:v>7</c:v>
                </c:pt>
                <c:pt idx="19">
                  <c:v>8</c:v>
                </c:pt>
                <c:pt idx="20">
                  <c:v>9</c:v>
                </c:pt>
                <c:pt idx="21">
                  <c:v>10</c:v>
                </c:pt>
                <c:pt idx="22">
                  <c:v>11</c:v>
                </c:pt>
                <c:pt idx="23">
                  <c:v>12</c:v>
                </c:pt>
                <c:pt idx="24">
                  <c:v>1</c:v>
                </c:pt>
                <c:pt idx="25">
                  <c:v>2</c:v>
                </c:pt>
                <c:pt idx="26">
                  <c:v>3</c:v>
                </c:pt>
                <c:pt idx="27">
                  <c:v>4</c:v>
                </c:pt>
                <c:pt idx="28">
                  <c:v>5</c:v>
                </c:pt>
                <c:pt idx="29">
                  <c:v>6</c:v>
                </c:pt>
                <c:pt idx="30">
                  <c:v>7</c:v>
                </c:pt>
                <c:pt idx="31">
                  <c:v>8</c:v>
                </c:pt>
                <c:pt idx="32">
                  <c:v>9</c:v>
                </c:pt>
                <c:pt idx="33">
                  <c:v>10</c:v>
                </c:pt>
                <c:pt idx="34">
                  <c:v>11</c:v>
                </c:pt>
              </c:numCache>
            </c:numRef>
          </c:cat>
          <c:val>
            <c:numRef>
              <c:f>Sheet1!$A$2:$AI$2</c:f>
              <c:numCache>
                <c:formatCode>General</c:formatCode>
                <c:ptCount val="35"/>
                <c:pt idx="0">
                  <c:v>63.86</c:v>
                </c:pt>
                <c:pt idx="1">
                  <c:v>70.44</c:v>
                </c:pt>
                <c:pt idx="2">
                  <c:v>113.41</c:v>
                </c:pt>
                <c:pt idx="3">
                  <c:v>84.03</c:v>
                </c:pt>
                <c:pt idx="4">
                  <c:v>88.74</c:v>
                </c:pt>
                <c:pt idx="5">
                  <c:v>81.11</c:v>
                </c:pt>
                <c:pt idx="6">
                  <c:v>114.44</c:v>
                </c:pt>
                <c:pt idx="7">
                  <c:v>101.74</c:v>
                </c:pt>
                <c:pt idx="8">
                  <c:v>101.74</c:v>
                </c:pt>
                <c:pt idx="9">
                  <c:v>105.3</c:v>
                </c:pt>
                <c:pt idx="10">
                  <c:v>104.14</c:v>
                </c:pt>
                <c:pt idx="11">
                  <c:v>118.41</c:v>
                </c:pt>
                <c:pt idx="12">
                  <c:v>61.22</c:v>
                </c:pt>
                <c:pt idx="13">
                  <c:v>70.650000000000006</c:v>
                </c:pt>
                <c:pt idx="14">
                  <c:v>106.68</c:v>
                </c:pt>
                <c:pt idx="15">
                  <c:v>82.25</c:v>
                </c:pt>
                <c:pt idx="16">
                  <c:v>78.87</c:v>
                </c:pt>
                <c:pt idx="17">
                  <c:v>85.74</c:v>
                </c:pt>
                <c:pt idx="18">
                  <c:v>88.31</c:v>
                </c:pt>
                <c:pt idx="19">
                  <c:v>88.57</c:v>
                </c:pt>
                <c:pt idx="20">
                  <c:v>91.67</c:v>
                </c:pt>
                <c:pt idx="21">
                  <c:v>100.47</c:v>
                </c:pt>
                <c:pt idx="22">
                  <c:v>102.08</c:v>
                </c:pt>
                <c:pt idx="23">
                  <c:v>85.24</c:v>
                </c:pt>
                <c:pt idx="24">
                  <c:v>51.9</c:v>
                </c:pt>
                <c:pt idx="25">
                  <c:v>84.7</c:v>
                </c:pt>
                <c:pt idx="26">
                  <c:v>89.61</c:v>
                </c:pt>
                <c:pt idx="27">
                  <c:v>88.5</c:v>
                </c:pt>
                <c:pt idx="28">
                  <c:v>71.150000000000006</c:v>
                </c:pt>
                <c:pt idx="29">
                  <c:v>82.16</c:v>
                </c:pt>
                <c:pt idx="30">
                  <c:v>99.52</c:v>
                </c:pt>
                <c:pt idx="31">
                  <c:v>80.099999999999994</c:v>
                </c:pt>
                <c:pt idx="32">
                  <c:v>81.849999999999994</c:v>
                </c:pt>
                <c:pt idx="33">
                  <c:v>79.47</c:v>
                </c:pt>
                <c:pt idx="34">
                  <c:v>72.099999999999994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2514944"/>
        <c:axId val="132516480"/>
      </c:lineChart>
      <c:catAx>
        <c:axId val="132514944"/>
        <c:scaling>
          <c:orientation val="minMax"/>
        </c:scaling>
        <c:delete val="0"/>
        <c:axPos val="b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2516480"/>
        <c:crossesAt val="10"/>
        <c:auto val="1"/>
        <c:lblAlgn val="ctr"/>
        <c:lblOffset val="100"/>
        <c:tickLblSkip val="1"/>
        <c:tickMarkSkip val="1"/>
        <c:noMultiLvlLbl val="0"/>
      </c:catAx>
      <c:valAx>
        <c:axId val="132516480"/>
        <c:scaling>
          <c:orientation val="minMax"/>
          <c:max val="130"/>
          <c:min val="10"/>
        </c:scaling>
        <c:delete val="0"/>
        <c:axPos val="l"/>
        <c:majorGridlines>
          <c:spPr>
            <a:ln w="3171">
              <a:solidFill>
                <a:srgbClr val="1F497D">
                  <a:lumMod val="75000"/>
                </a:srgbClr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2514944"/>
        <c:crosses val="autoZero"/>
        <c:crossBetween val="between"/>
        <c:majorUnit val="10"/>
      </c:valAx>
      <c:spPr>
        <a:noFill/>
        <a:ln w="2537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957080082053803E-2"/>
          <c:y val="2.5337205820936223E-2"/>
          <c:w val="0.95876732079089455"/>
          <c:h val="0.67641704631919797"/>
        </c:manualLayout>
      </c:layout>
      <c:lineChart>
        <c:grouping val="standard"/>
        <c:varyColors val="0"/>
        <c:ser>
          <c:idx val="0"/>
          <c:order val="0"/>
          <c:cat>
            <c:numRef>
              <c:f>Sheet1!$A$1:$AI$1</c:f>
              <c:numCache>
                <c:formatCode>General</c:formatCode>
                <c:ptCount val="3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</c:v>
                </c:pt>
                <c:pt idx="13">
                  <c:v>2</c:v>
                </c:pt>
                <c:pt idx="14">
                  <c:v>3</c:v>
                </c:pt>
                <c:pt idx="15">
                  <c:v>4</c:v>
                </c:pt>
                <c:pt idx="16">
                  <c:v>5</c:v>
                </c:pt>
                <c:pt idx="17">
                  <c:v>6</c:v>
                </c:pt>
                <c:pt idx="18">
                  <c:v>7</c:v>
                </c:pt>
                <c:pt idx="19">
                  <c:v>8</c:v>
                </c:pt>
                <c:pt idx="20">
                  <c:v>9</c:v>
                </c:pt>
                <c:pt idx="21">
                  <c:v>10</c:v>
                </c:pt>
                <c:pt idx="22">
                  <c:v>11</c:v>
                </c:pt>
                <c:pt idx="23">
                  <c:v>12</c:v>
                </c:pt>
                <c:pt idx="24">
                  <c:v>1</c:v>
                </c:pt>
                <c:pt idx="25">
                  <c:v>2</c:v>
                </c:pt>
                <c:pt idx="26">
                  <c:v>3</c:v>
                </c:pt>
                <c:pt idx="27">
                  <c:v>4</c:v>
                </c:pt>
                <c:pt idx="28">
                  <c:v>5</c:v>
                </c:pt>
                <c:pt idx="29">
                  <c:v>6</c:v>
                </c:pt>
                <c:pt idx="30">
                  <c:v>7</c:v>
                </c:pt>
                <c:pt idx="31">
                  <c:v>8</c:v>
                </c:pt>
                <c:pt idx="32">
                  <c:v>9</c:v>
                </c:pt>
                <c:pt idx="33">
                  <c:v>10</c:v>
                </c:pt>
                <c:pt idx="34">
                  <c:v>11</c:v>
                </c:pt>
              </c:numCache>
            </c:numRef>
          </c:cat>
          <c:val>
            <c:numRef>
              <c:f>Sheet1!$A$2:$AI$2</c:f>
              <c:numCache>
                <c:formatCode>General</c:formatCode>
                <c:ptCount val="35"/>
                <c:pt idx="0">
                  <c:v>154.5</c:v>
                </c:pt>
                <c:pt idx="1">
                  <c:v>127.62</c:v>
                </c:pt>
                <c:pt idx="2">
                  <c:v>126.09</c:v>
                </c:pt>
                <c:pt idx="3">
                  <c:v>103.01</c:v>
                </c:pt>
                <c:pt idx="4">
                  <c:v>66.14</c:v>
                </c:pt>
                <c:pt idx="5">
                  <c:v>63.62</c:v>
                </c:pt>
                <c:pt idx="6">
                  <c:v>63.5</c:v>
                </c:pt>
                <c:pt idx="7">
                  <c:v>64.069999999999993</c:v>
                </c:pt>
                <c:pt idx="8">
                  <c:v>76.5</c:v>
                </c:pt>
                <c:pt idx="9">
                  <c:v>110.23</c:v>
                </c:pt>
                <c:pt idx="10">
                  <c:v>134.59</c:v>
                </c:pt>
                <c:pt idx="11">
                  <c:v>140.65</c:v>
                </c:pt>
                <c:pt idx="12">
                  <c:v>143.04</c:v>
                </c:pt>
                <c:pt idx="13">
                  <c:v>126.16</c:v>
                </c:pt>
                <c:pt idx="14">
                  <c:v>107.36</c:v>
                </c:pt>
                <c:pt idx="15">
                  <c:v>96.63</c:v>
                </c:pt>
                <c:pt idx="16">
                  <c:v>59.91</c:v>
                </c:pt>
                <c:pt idx="17">
                  <c:v>51.58</c:v>
                </c:pt>
                <c:pt idx="18">
                  <c:v>38.43</c:v>
                </c:pt>
                <c:pt idx="19">
                  <c:v>32.97</c:v>
                </c:pt>
                <c:pt idx="20">
                  <c:v>37.49</c:v>
                </c:pt>
                <c:pt idx="21">
                  <c:v>51.36</c:v>
                </c:pt>
                <c:pt idx="22">
                  <c:v>57.11</c:v>
                </c:pt>
                <c:pt idx="23">
                  <c:v>60.31</c:v>
                </c:pt>
                <c:pt idx="24">
                  <c:v>152.96</c:v>
                </c:pt>
                <c:pt idx="25">
                  <c:v>137.96</c:v>
                </c:pt>
                <c:pt idx="26">
                  <c:v>132.91</c:v>
                </c:pt>
                <c:pt idx="27">
                  <c:v>86.79</c:v>
                </c:pt>
                <c:pt idx="28">
                  <c:v>84.26</c:v>
                </c:pt>
                <c:pt idx="29">
                  <c:v>133.19</c:v>
                </c:pt>
                <c:pt idx="30">
                  <c:v>140.19999999999999</c:v>
                </c:pt>
                <c:pt idx="31">
                  <c:v>152.96</c:v>
                </c:pt>
                <c:pt idx="32">
                  <c:v>160.25</c:v>
                </c:pt>
                <c:pt idx="33">
                  <c:v>223.06</c:v>
                </c:pt>
                <c:pt idx="34">
                  <c:v>154.5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2570112"/>
        <c:axId val="132571904"/>
      </c:lineChart>
      <c:catAx>
        <c:axId val="132570112"/>
        <c:scaling>
          <c:orientation val="minMax"/>
        </c:scaling>
        <c:delete val="0"/>
        <c:axPos val="b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2571904"/>
        <c:crossesAt val="10"/>
        <c:auto val="1"/>
        <c:lblAlgn val="ctr"/>
        <c:lblOffset val="100"/>
        <c:tickLblSkip val="1"/>
        <c:tickMarkSkip val="1"/>
        <c:noMultiLvlLbl val="0"/>
      </c:catAx>
      <c:valAx>
        <c:axId val="132571904"/>
        <c:scaling>
          <c:orientation val="minMax"/>
          <c:max val="230"/>
          <c:min val="10"/>
        </c:scaling>
        <c:delete val="0"/>
        <c:axPos val="l"/>
        <c:majorGridlines>
          <c:spPr>
            <a:ln w="3171">
              <a:solidFill>
                <a:srgbClr val="1F497D">
                  <a:lumMod val="75000"/>
                </a:srgbClr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2570112"/>
        <c:crosses val="autoZero"/>
        <c:crossBetween val="between"/>
        <c:majorUnit val="10"/>
      </c:valAx>
      <c:spPr>
        <a:noFill/>
        <a:ln w="2537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957080082053803E-2"/>
          <c:y val="2.5212106418400292E-2"/>
          <c:w val="0.95876732079089455"/>
          <c:h val="0.67641704631919797"/>
        </c:manualLayout>
      </c:layout>
      <c:lineChart>
        <c:grouping val="standard"/>
        <c:varyColors val="0"/>
        <c:ser>
          <c:idx val="0"/>
          <c:order val="0"/>
          <c:cat>
            <c:numRef>
              <c:f>Sheet1!$A$1:$AI$1</c:f>
              <c:numCache>
                <c:formatCode>General</c:formatCode>
                <c:ptCount val="3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</c:v>
                </c:pt>
                <c:pt idx="13">
                  <c:v>2</c:v>
                </c:pt>
                <c:pt idx="14">
                  <c:v>3</c:v>
                </c:pt>
                <c:pt idx="15">
                  <c:v>4</c:v>
                </c:pt>
                <c:pt idx="16">
                  <c:v>5</c:v>
                </c:pt>
                <c:pt idx="17">
                  <c:v>6</c:v>
                </c:pt>
                <c:pt idx="18">
                  <c:v>7</c:v>
                </c:pt>
                <c:pt idx="19">
                  <c:v>8</c:v>
                </c:pt>
                <c:pt idx="20">
                  <c:v>9</c:v>
                </c:pt>
                <c:pt idx="21">
                  <c:v>10</c:v>
                </c:pt>
                <c:pt idx="22">
                  <c:v>11</c:v>
                </c:pt>
                <c:pt idx="23">
                  <c:v>12</c:v>
                </c:pt>
                <c:pt idx="24">
                  <c:v>1</c:v>
                </c:pt>
                <c:pt idx="25">
                  <c:v>2</c:v>
                </c:pt>
                <c:pt idx="26">
                  <c:v>3</c:v>
                </c:pt>
                <c:pt idx="27">
                  <c:v>4</c:v>
                </c:pt>
                <c:pt idx="28">
                  <c:v>5</c:v>
                </c:pt>
                <c:pt idx="29">
                  <c:v>6</c:v>
                </c:pt>
                <c:pt idx="30">
                  <c:v>7</c:v>
                </c:pt>
                <c:pt idx="31">
                  <c:v>8</c:v>
                </c:pt>
                <c:pt idx="32">
                  <c:v>9</c:v>
                </c:pt>
                <c:pt idx="33">
                  <c:v>10</c:v>
                </c:pt>
                <c:pt idx="34">
                  <c:v>11</c:v>
                </c:pt>
              </c:numCache>
            </c:numRef>
          </c:cat>
          <c:val>
            <c:numRef>
              <c:f>Sheet1!$A$2:$AI$2</c:f>
              <c:numCache>
                <c:formatCode>General</c:formatCode>
                <c:ptCount val="35"/>
                <c:pt idx="0">
                  <c:v>93.82</c:v>
                </c:pt>
                <c:pt idx="1">
                  <c:v>93.07</c:v>
                </c:pt>
                <c:pt idx="2">
                  <c:v>103.77</c:v>
                </c:pt>
                <c:pt idx="3">
                  <c:v>109.38</c:v>
                </c:pt>
                <c:pt idx="4">
                  <c:v>116.59</c:v>
                </c:pt>
                <c:pt idx="5">
                  <c:v>125.11</c:v>
                </c:pt>
                <c:pt idx="6">
                  <c:v>111.59</c:v>
                </c:pt>
                <c:pt idx="7">
                  <c:v>109.81</c:v>
                </c:pt>
                <c:pt idx="8">
                  <c:v>110.91</c:v>
                </c:pt>
                <c:pt idx="9">
                  <c:v>117.12</c:v>
                </c:pt>
                <c:pt idx="10">
                  <c:v>114.77</c:v>
                </c:pt>
                <c:pt idx="11">
                  <c:v>116.96</c:v>
                </c:pt>
                <c:pt idx="12">
                  <c:v>104.68</c:v>
                </c:pt>
                <c:pt idx="13">
                  <c:v>103.94</c:v>
                </c:pt>
                <c:pt idx="14">
                  <c:v>104.67</c:v>
                </c:pt>
                <c:pt idx="15">
                  <c:v>108.54</c:v>
                </c:pt>
                <c:pt idx="16">
                  <c:v>121.35</c:v>
                </c:pt>
                <c:pt idx="17">
                  <c:v>117.23</c:v>
                </c:pt>
                <c:pt idx="18">
                  <c:v>110.89</c:v>
                </c:pt>
                <c:pt idx="19">
                  <c:v>111.01</c:v>
                </c:pt>
                <c:pt idx="20">
                  <c:v>117.89</c:v>
                </c:pt>
                <c:pt idx="21">
                  <c:v>123.78</c:v>
                </c:pt>
                <c:pt idx="22">
                  <c:v>110.79</c:v>
                </c:pt>
                <c:pt idx="23">
                  <c:v>109.46</c:v>
                </c:pt>
                <c:pt idx="24">
                  <c:v>98.99</c:v>
                </c:pt>
                <c:pt idx="25">
                  <c:v>106.69</c:v>
                </c:pt>
                <c:pt idx="26">
                  <c:v>116.37</c:v>
                </c:pt>
                <c:pt idx="27">
                  <c:v>124.4</c:v>
                </c:pt>
                <c:pt idx="28">
                  <c:v>112.41</c:v>
                </c:pt>
                <c:pt idx="29">
                  <c:v>110.87</c:v>
                </c:pt>
                <c:pt idx="30">
                  <c:v>108.56</c:v>
                </c:pt>
                <c:pt idx="31">
                  <c:v>121.43</c:v>
                </c:pt>
                <c:pt idx="32">
                  <c:v>103.61</c:v>
                </c:pt>
                <c:pt idx="33">
                  <c:v>122.2</c:v>
                </c:pt>
                <c:pt idx="34">
                  <c:v>104.27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3722880"/>
        <c:axId val="133724416"/>
      </c:lineChart>
      <c:catAx>
        <c:axId val="133722880"/>
        <c:scaling>
          <c:orientation val="minMax"/>
        </c:scaling>
        <c:delete val="0"/>
        <c:axPos val="b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3724416"/>
        <c:crossesAt val="10"/>
        <c:auto val="1"/>
        <c:lblAlgn val="ctr"/>
        <c:lblOffset val="100"/>
        <c:tickLblSkip val="1"/>
        <c:tickMarkSkip val="1"/>
        <c:noMultiLvlLbl val="0"/>
      </c:catAx>
      <c:valAx>
        <c:axId val="133724416"/>
        <c:scaling>
          <c:orientation val="minMax"/>
          <c:max val="130"/>
          <c:min val="10"/>
        </c:scaling>
        <c:delete val="0"/>
        <c:axPos val="l"/>
        <c:majorGridlines>
          <c:spPr>
            <a:ln w="3171">
              <a:solidFill>
                <a:srgbClr val="1F497D">
                  <a:lumMod val="75000"/>
                </a:srgbClr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3722880"/>
        <c:crosses val="autoZero"/>
        <c:crossBetween val="between"/>
        <c:majorUnit val="10"/>
      </c:valAx>
      <c:spPr>
        <a:noFill/>
        <a:ln w="2537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0.21675</cdr:x>
      <cdr:y>0.80975</cdr:y>
    </cdr:from>
    <cdr:to>
      <cdr:x>0.329</cdr:x>
      <cdr:y>0.90975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18081" y="2198168"/>
          <a:ext cx="630817" cy="27146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2016</a:t>
          </a: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0.92725</cdr:x>
      <cdr:y>0.81012</cdr:y>
    </cdr:from>
    <cdr:to>
      <cdr:x>1</cdr:x>
      <cdr:y>0.90825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358703" y="2124075"/>
          <a:ext cx="420432" cy="25727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2018</a:t>
          </a: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0.65103</cdr:x>
      <cdr:y>0.81012</cdr:y>
    </cdr:from>
    <cdr:to>
      <cdr:x>0.74827</cdr:x>
      <cdr:y>0.89368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762375" y="2124075"/>
          <a:ext cx="561975" cy="2190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        </a:t>
          </a:r>
          <a:r>
            <a:rPr lang="en-US" sz="800" b="0" i="0" strike="noStrike">
              <a:solidFill>
                <a:srgbClr val="000000"/>
              </a:solidFill>
              <a:latin typeface="Arial Cyr"/>
            </a:rPr>
            <a:t>201</a:t>
          </a:r>
          <a:r>
            <a:rPr lang="ru-RU" sz="800" b="0" i="0" strike="noStrike">
              <a:solidFill>
                <a:srgbClr val="000000"/>
              </a:solidFill>
              <a:latin typeface="Arial Cyr"/>
            </a:rPr>
            <a:t>7</a:t>
          </a: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0.21675</cdr:x>
      <cdr:y>0.80975</cdr:y>
    </cdr:from>
    <cdr:to>
      <cdr:x>0.329</cdr:x>
      <cdr:y>0.90975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18081" y="2198168"/>
          <a:ext cx="630817" cy="27146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2016</a:t>
          </a: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0.92725</cdr:x>
      <cdr:y>0.80975</cdr:y>
    </cdr:from>
    <cdr:to>
      <cdr:x>1</cdr:x>
      <cdr:y>0.90825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210913" y="2198168"/>
          <a:ext cx="408837" cy="2673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2018</a:t>
          </a: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0.61806</cdr:x>
      <cdr:y>0.81376</cdr:y>
    </cdr:from>
    <cdr:to>
      <cdr:x>0.73838</cdr:x>
      <cdr:y>0.90458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71875" y="2133600"/>
          <a:ext cx="695325" cy="2381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        </a:t>
          </a:r>
          <a:r>
            <a:rPr lang="en-US" sz="800" b="0" i="0" strike="noStrike">
              <a:solidFill>
                <a:srgbClr val="000000"/>
              </a:solidFill>
              <a:latin typeface="Arial Cyr"/>
            </a:rPr>
            <a:t>201</a:t>
          </a:r>
          <a:r>
            <a:rPr lang="ru-RU" sz="800" b="0" i="0" strike="noStrike">
              <a:solidFill>
                <a:srgbClr val="000000"/>
              </a:solidFill>
              <a:latin typeface="Arial Cyr"/>
            </a:rPr>
            <a:t>7</a:t>
          </a: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0.21675</cdr:x>
      <cdr:y>0.80975</cdr:y>
    </cdr:from>
    <cdr:to>
      <cdr:x>0.329</cdr:x>
      <cdr:y>0.90975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18081" y="2198168"/>
          <a:ext cx="630817" cy="27146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2016</a:t>
          </a: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0.92725</cdr:x>
      <cdr:y>0.80975</cdr:y>
    </cdr:from>
    <cdr:to>
      <cdr:x>1</cdr:x>
      <cdr:y>0.90825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210913" y="2198168"/>
          <a:ext cx="408837" cy="2673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2018</a:t>
          </a: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0.55873</cdr:x>
      <cdr:y>0.81739</cdr:y>
    </cdr:from>
    <cdr:to>
      <cdr:x>0.72684</cdr:x>
      <cdr:y>0.90821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28975" y="2143125"/>
          <a:ext cx="971550" cy="23812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        </a:t>
          </a:r>
          <a:r>
            <a:rPr lang="en-US" sz="800" b="0" i="0" strike="noStrike">
              <a:solidFill>
                <a:srgbClr val="000000"/>
              </a:solidFill>
              <a:latin typeface="Arial Cyr"/>
            </a:rPr>
            <a:t>201</a:t>
          </a:r>
          <a:r>
            <a:rPr lang="ru-RU" sz="800" b="0" i="0" strike="noStrike">
              <a:solidFill>
                <a:srgbClr val="000000"/>
              </a:solidFill>
              <a:latin typeface="Arial Cyr"/>
            </a:rPr>
            <a:t>7</a:t>
          </a: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0.21675</cdr:x>
      <cdr:y>0.80975</cdr:y>
    </cdr:from>
    <cdr:to>
      <cdr:x>0.329</cdr:x>
      <cdr:y>0.90975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18081" y="2198168"/>
          <a:ext cx="630817" cy="27146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2016</a:t>
          </a: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0.92725</cdr:x>
      <cdr:y>0.80975</cdr:y>
    </cdr:from>
    <cdr:to>
      <cdr:x>1</cdr:x>
      <cdr:y>0.90825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210913" y="2198168"/>
          <a:ext cx="408837" cy="2673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2018</a:t>
          </a: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0.58519</cdr:x>
      <cdr:y>0.8223</cdr:y>
    </cdr:from>
    <cdr:to>
      <cdr:x>0.68603</cdr:x>
      <cdr:y>0.90969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371850" y="1971675"/>
          <a:ext cx="581025" cy="2095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        </a:t>
          </a:r>
          <a:r>
            <a:rPr lang="en-US" sz="800" b="0" i="0" strike="noStrike">
              <a:solidFill>
                <a:srgbClr val="000000"/>
              </a:solidFill>
              <a:latin typeface="Arial Cyr"/>
            </a:rPr>
            <a:t>201</a:t>
          </a:r>
          <a:r>
            <a:rPr lang="ru-RU" sz="800" b="0" i="0" strike="noStrike">
              <a:solidFill>
                <a:srgbClr val="000000"/>
              </a:solidFill>
              <a:latin typeface="Arial Cyr"/>
            </a:rPr>
            <a:t>7</a:t>
          </a: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0.21675</cdr:x>
      <cdr:y>0.80975</cdr:y>
    </cdr:from>
    <cdr:to>
      <cdr:x>0.329</cdr:x>
      <cdr:y>0.90975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18081" y="2198168"/>
          <a:ext cx="630817" cy="27146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2016</a:t>
          </a: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0.92725</cdr:x>
      <cdr:y>0.80975</cdr:y>
    </cdr:from>
    <cdr:to>
      <cdr:x>1</cdr:x>
      <cdr:y>0.90825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210913" y="2198168"/>
          <a:ext cx="408837" cy="2673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2018</a:t>
          </a: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0.61806</cdr:x>
      <cdr:y>0.80987</cdr:y>
    </cdr:from>
    <cdr:to>
      <cdr:x>0.73344</cdr:x>
      <cdr:y>0.89512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71875" y="1990725"/>
          <a:ext cx="666750" cy="2095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        </a:t>
          </a:r>
          <a:r>
            <a:rPr lang="en-US" sz="800" b="0" i="0" strike="noStrike">
              <a:solidFill>
                <a:srgbClr val="000000"/>
              </a:solidFill>
              <a:latin typeface="Arial Cyr"/>
            </a:rPr>
            <a:t>201</a:t>
          </a:r>
          <a:r>
            <a:rPr lang="ru-RU" sz="800" b="0" i="0" strike="noStrike">
              <a:solidFill>
                <a:srgbClr val="000000"/>
              </a:solidFill>
              <a:latin typeface="Arial Cyr"/>
            </a:rPr>
            <a:t>7</a:t>
          </a: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E00AD-E244-497A-AC3C-855FA06B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17857</TotalTime>
  <Pages>33</Pages>
  <Words>8033</Words>
  <Characters>45793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МОСКОВСКОЙ ОБЛАСТИ</vt:lpstr>
    </vt:vector>
  </TitlesOfParts>
  <Company>Мособлкомстат</Company>
  <LinksUpToDate>false</LinksUpToDate>
  <CharactersWithSpaces>53719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МОСКОВСКОЙ ОБЛАСТИ</dc:title>
  <dc:creator>Наталья</dc:creator>
  <cp:lastModifiedBy>Климова Татьяна Алексеевна</cp:lastModifiedBy>
  <cp:revision>617</cp:revision>
  <cp:lastPrinted>2018-10-19T11:24:00Z</cp:lastPrinted>
  <dcterms:created xsi:type="dcterms:W3CDTF">2017-03-09T10:09:00Z</dcterms:created>
  <dcterms:modified xsi:type="dcterms:W3CDTF">2018-12-20T06:00:00Z</dcterms:modified>
</cp:coreProperties>
</file>