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71" w:rsidRPr="00C80BE1" w:rsidRDefault="00DD6971" w:rsidP="00DD6971">
      <w:pPr>
        <w:jc w:val="right"/>
      </w:pPr>
      <w:r w:rsidRPr="00C80BE1">
        <w:t>Приложение</w:t>
      </w:r>
      <w:r w:rsidR="007613E8">
        <w:t xml:space="preserve"> №1</w:t>
      </w:r>
      <w:r w:rsidRPr="00C80BE1">
        <w:t xml:space="preserve">  к приказу</w:t>
      </w:r>
    </w:p>
    <w:p w:rsidR="00CA34C1" w:rsidRDefault="00DD6971" w:rsidP="00DD6971">
      <w:pPr>
        <w:jc w:val="right"/>
      </w:pPr>
      <w:r w:rsidRPr="00C80BE1">
        <w:t>управлени</w:t>
      </w:r>
      <w:r w:rsidR="00CA34C1">
        <w:t>я</w:t>
      </w:r>
      <w:r w:rsidRPr="00C80BE1">
        <w:t xml:space="preserve"> образования </w:t>
      </w:r>
    </w:p>
    <w:p w:rsidR="00DD6971" w:rsidRPr="00C80BE1" w:rsidRDefault="00DD6971" w:rsidP="00DD6971">
      <w:pPr>
        <w:jc w:val="right"/>
      </w:pPr>
      <w:r w:rsidRPr="00C80BE1">
        <w:t xml:space="preserve">от </w:t>
      </w:r>
      <w:r w:rsidR="00CA34C1">
        <w:t>1</w:t>
      </w:r>
      <w:r w:rsidR="00BB65E5">
        <w:t>2</w:t>
      </w:r>
      <w:r w:rsidR="00CA34C1">
        <w:t>.02.2015</w:t>
      </w:r>
      <w:r w:rsidRPr="00C80BE1">
        <w:t xml:space="preserve"> № </w:t>
      </w:r>
      <w:r w:rsidR="00CA34C1">
        <w:t>5</w:t>
      </w:r>
      <w:r w:rsidR="00BB65E5">
        <w:t>0</w:t>
      </w:r>
    </w:p>
    <w:p w:rsidR="00DD6971" w:rsidRPr="00C80BE1" w:rsidRDefault="00DD6971" w:rsidP="00DD6971">
      <w:pPr>
        <w:jc w:val="right"/>
        <w:rPr>
          <w:b/>
        </w:rPr>
      </w:pPr>
    </w:p>
    <w:p w:rsidR="00DD6971" w:rsidRPr="00C80BE1" w:rsidRDefault="00DD6971" w:rsidP="00DD6971">
      <w:pPr>
        <w:jc w:val="right"/>
        <w:rPr>
          <w:b/>
        </w:rPr>
      </w:pPr>
    </w:p>
    <w:tbl>
      <w:tblPr>
        <w:tblW w:w="10742" w:type="dxa"/>
        <w:tblLook w:val="04A0"/>
      </w:tblPr>
      <w:tblGrid>
        <w:gridCol w:w="5371"/>
        <w:gridCol w:w="5371"/>
      </w:tblGrid>
      <w:tr w:rsidR="00DD6971" w:rsidRPr="00C80BE1" w:rsidTr="00C80BE1">
        <w:trPr>
          <w:trHeight w:val="80"/>
        </w:trPr>
        <w:tc>
          <w:tcPr>
            <w:tcW w:w="5371" w:type="dxa"/>
          </w:tcPr>
          <w:p w:rsidR="00DD6971" w:rsidRPr="00C80BE1" w:rsidRDefault="00DD6971" w:rsidP="00C80BE1">
            <w:pPr>
              <w:pStyle w:val="a4"/>
              <w:tabs>
                <w:tab w:val="center" w:pos="4844"/>
                <w:tab w:val="left" w:pos="6360"/>
              </w:tabs>
              <w:jc w:val="left"/>
              <w:rPr>
                <w:b/>
                <w:bCs/>
              </w:rPr>
            </w:pPr>
          </w:p>
        </w:tc>
        <w:tc>
          <w:tcPr>
            <w:tcW w:w="5371" w:type="dxa"/>
          </w:tcPr>
          <w:p w:rsidR="00DD6971" w:rsidRPr="00C80BE1" w:rsidRDefault="00DD6971" w:rsidP="00DD6971">
            <w:pPr>
              <w:pStyle w:val="a4"/>
              <w:tabs>
                <w:tab w:val="center" w:pos="4844"/>
                <w:tab w:val="left" w:pos="6360"/>
              </w:tabs>
              <w:jc w:val="left"/>
              <w:rPr>
                <w:b/>
                <w:bCs/>
              </w:rPr>
            </w:pPr>
          </w:p>
        </w:tc>
      </w:tr>
    </w:tbl>
    <w:p w:rsidR="00DD6971" w:rsidRPr="00C80BE1" w:rsidRDefault="00DD6971" w:rsidP="00C80BE1">
      <w:pPr>
        <w:pStyle w:val="a4"/>
        <w:tabs>
          <w:tab w:val="center" w:pos="4844"/>
          <w:tab w:val="left" w:pos="6360"/>
        </w:tabs>
        <w:rPr>
          <w:b/>
          <w:bCs/>
          <w:sz w:val="28"/>
          <w:szCs w:val="28"/>
        </w:rPr>
      </w:pPr>
      <w:r w:rsidRPr="00C80BE1">
        <w:rPr>
          <w:b/>
          <w:sz w:val="28"/>
          <w:szCs w:val="28"/>
        </w:rPr>
        <w:t>ПОЛОЖЕНИЕ</w:t>
      </w:r>
    </w:p>
    <w:p w:rsidR="00DD6971" w:rsidRPr="00C80BE1" w:rsidRDefault="00DD6971" w:rsidP="00DD6971">
      <w:pPr>
        <w:shd w:val="clear" w:color="auto" w:fill="FFFFFF"/>
        <w:jc w:val="center"/>
        <w:rPr>
          <w:b/>
          <w:bCs/>
          <w:sz w:val="28"/>
          <w:szCs w:val="28"/>
        </w:rPr>
      </w:pPr>
      <w:r w:rsidRPr="00C80BE1">
        <w:rPr>
          <w:b/>
          <w:bCs/>
          <w:spacing w:val="-2"/>
          <w:sz w:val="28"/>
          <w:szCs w:val="28"/>
        </w:rPr>
        <w:t xml:space="preserve">О ВНЕСЕНИИ ПЕРЕДОВОГО ПЕДАГОГИЧЕСКОГО </w:t>
      </w:r>
      <w:r w:rsidRPr="00C80BE1">
        <w:rPr>
          <w:b/>
          <w:bCs/>
          <w:sz w:val="28"/>
          <w:szCs w:val="28"/>
        </w:rPr>
        <w:t>ОПЫТА</w:t>
      </w:r>
    </w:p>
    <w:p w:rsidR="00DD6971" w:rsidRPr="00C80BE1" w:rsidRDefault="00DD6971" w:rsidP="00DD6971">
      <w:pPr>
        <w:shd w:val="clear" w:color="auto" w:fill="FFFFFF"/>
        <w:jc w:val="center"/>
        <w:rPr>
          <w:b/>
          <w:bCs/>
          <w:sz w:val="28"/>
          <w:szCs w:val="28"/>
        </w:rPr>
      </w:pPr>
      <w:r w:rsidRPr="00C80BE1">
        <w:rPr>
          <w:b/>
          <w:bCs/>
          <w:sz w:val="28"/>
          <w:szCs w:val="28"/>
        </w:rPr>
        <w:t>В МУНИЦИПАЛЬНЫЙ БАНК  ДАННЫХ</w:t>
      </w:r>
    </w:p>
    <w:p w:rsidR="00DD6971" w:rsidRPr="00C80BE1" w:rsidRDefault="00DD6971" w:rsidP="00DD697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D6971" w:rsidRPr="00C80BE1" w:rsidRDefault="00DD6971" w:rsidP="00DD6971">
      <w:pPr>
        <w:shd w:val="clear" w:color="auto" w:fill="FFFFFF"/>
        <w:jc w:val="both"/>
        <w:rPr>
          <w:b/>
          <w:bCs/>
          <w:sz w:val="28"/>
          <w:szCs w:val="28"/>
        </w:rPr>
      </w:pPr>
      <w:r w:rsidRPr="00C80BE1">
        <w:rPr>
          <w:b/>
          <w:bCs/>
          <w:color w:val="000000"/>
          <w:sz w:val="28"/>
          <w:szCs w:val="28"/>
        </w:rPr>
        <w:t>1. Общие положения</w:t>
      </w:r>
    </w:p>
    <w:p w:rsidR="00DD6971" w:rsidRPr="00C80BE1" w:rsidRDefault="00DD6971" w:rsidP="00DD6971">
      <w:pPr>
        <w:numPr>
          <w:ilvl w:val="1"/>
          <w:numId w:val="5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C80BE1">
        <w:rPr>
          <w:color w:val="000000"/>
          <w:spacing w:val="-4"/>
          <w:sz w:val="28"/>
          <w:szCs w:val="28"/>
        </w:rPr>
        <w:t xml:space="preserve">Настоящее положение определяет </w:t>
      </w:r>
      <w:r w:rsidR="00490977" w:rsidRPr="00C80BE1">
        <w:rPr>
          <w:color w:val="000000"/>
          <w:spacing w:val="-4"/>
          <w:sz w:val="28"/>
          <w:szCs w:val="28"/>
        </w:rPr>
        <w:t xml:space="preserve">статус, </w:t>
      </w:r>
      <w:r w:rsidRPr="00C80BE1">
        <w:rPr>
          <w:color w:val="000000"/>
          <w:spacing w:val="-4"/>
          <w:sz w:val="28"/>
          <w:szCs w:val="28"/>
        </w:rPr>
        <w:t xml:space="preserve">порядок изучения, обобщения передового </w:t>
      </w:r>
      <w:r w:rsidRPr="00C80BE1">
        <w:rPr>
          <w:color w:val="000000"/>
          <w:spacing w:val="-3"/>
          <w:sz w:val="28"/>
          <w:szCs w:val="28"/>
        </w:rPr>
        <w:t xml:space="preserve">педагогического опыта (далее ППО) </w:t>
      </w:r>
      <w:r w:rsidR="00490977" w:rsidRPr="00C80BE1">
        <w:rPr>
          <w:color w:val="000000"/>
          <w:spacing w:val="-3"/>
          <w:sz w:val="28"/>
          <w:szCs w:val="28"/>
        </w:rPr>
        <w:t xml:space="preserve"> и условия внесения его </w:t>
      </w:r>
      <w:r w:rsidRPr="00C80BE1">
        <w:rPr>
          <w:color w:val="000000"/>
          <w:spacing w:val="-3"/>
          <w:sz w:val="28"/>
          <w:szCs w:val="28"/>
        </w:rPr>
        <w:t>в муниципальный банк данных.</w:t>
      </w:r>
    </w:p>
    <w:p w:rsidR="00DD6971" w:rsidRPr="00C80BE1" w:rsidRDefault="00DD6971" w:rsidP="00DD6971">
      <w:pPr>
        <w:numPr>
          <w:ilvl w:val="1"/>
          <w:numId w:val="5"/>
        </w:numPr>
        <w:shd w:val="clear" w:color="auto" w:fill="FFFFFF"/>
        <w:jc w:val="both"/>
        <w:rPr>
          <w:sz w:val="28"/>
          <w:szCs w:val="28"/>
        </w:rPr>
      </w:pPr>
      <w:r w:rsidRPr="00C80BE1">
        <w:rPr>
          <w:sz w:val="16"/>
          <w:szCs w:val="14"/>
        </w:rPr>
        <w:t xml:space="preserve"> </w:t>
      </w:r>
      <w:r w:rsidRPr="00C80BE1">
        <w:rPr>
          <w:sz w:val="28"/>
        </w:rPr>
        <w:t>Муниципальный б</w:t>
      </w:r>
      <w:r w:rsidRPr="00C80BE1">
        <w:rPr>
          <w:color w:val="000000"/>
          <w:sz w:val="28"/>
          <w:szCs w:val="28"/>
        </w:rPr>
        <w:t xml:space="preserve">анк данных </w:t>
      </w:r>
      <w:r w:rsidR="008944DF" w:rsidRPr="00C80BE1">
        <w:rPr>
          <w:color w:val="000000"/>
          <w:sz w:val="28"/>
          <w:szCs w:val="28"/>
        </w:rPr>
        <w:t>передового</w:t>
      </w:r>
      <w:r w:rsidRPr="00C80BE1">
        <w:rPr>
          <w:color w:val="000000"/>
          <w:sz w:val="28"/>
          <w:szCs w:val="28"/>
        </w:rPr>
        <w:t xml:space="preserve"> педагогического опыта системы </w:t>
      </w:r>
      <w:proofErr w:type="gramStart"/>
      <w:r w:rsidRPr="00C80BE1">
        <w:rPr>
          <w:color w:val="000000"/>
          <w:spacing w:val="-2"/>
          <w:sz w:val="28"/>
          <w:szCs w:val="28"/>
        </w:rPr>
        <w:t>образования</w:t>
      </w:r>
      <w:proofErr w:type="gramEnd"/>
      <w:r w:rsidRPr="00C80BE1">
        <w:rPr>
          <w:color w:val="000000"/>
          <w:spacing w:val="-2"/>
          <w:sz w:val="28"/>
          <w:szCs w:val="28"/>
        </w:rPr>
        <w:t xml:space="preserve"> </w:t>
      </w:r>
      <w:r w:rsidR="008944DF" w:rsidRPr="00C80BE1">
        <w:rPr>
          <w:color w:val="000000"/>
          <w:spacing w:val="-2"/>
          <w:sz w:val="28"/>
          <w:szCs w:val="28"/>
        </w:rPr>
        <w:t xml:space="preserve">ЗАТО г. Радужный </w:t>
      </w:r>
      <w:r w:rsidRPr="00C80BE1">
        <w:rPr>
          <w:color w:val="000000"/>
          <w:spacing w:val="-2"/>
          <w:sz w:val="28"/>
          <w:szCs w:val="28"/>
        </w:rPr>
        <w:t xml:space="preserve"> формируется в</w:t>
      </w:r>
      <w:r w:rsidRPr="00C80BE1">
        <w:rPr>
          <w:sz w:val="28"/>
          <w:szCs w:val="28"/>
        </w:rPr>
        <w:t xml:space="preserve"> </w:t>
      </w:r>
      <w:r w:rsidR="008944DF" w:rsidRPr="00C80BE1">
        <w:rPr>
          <w:sz w:val="28"/>
          <w:szCs w:val="28"/>
        </w:rPr>
        <w:t>Методическом кабинете управления образования администрации ЗАТО г. Радужный</w:t>
      </w:r>
      <w:r w:rsidR="00490977" w:rsidRPr="00C80BE1">
        <w:rPr>
          <w:sz w:val="28"/>
          <w:szCs w:val="28"/>
        </w:rPr>
        <w:t xml:space="preserve"> с целью выявления, изучения и распространения ППО, способствующего повышению качества образования</w:t>
      </w:r>
    </w:p>
    <w:p w:rsidR="00DD6971" w:rsidRPr="00C80BE1" w:rsidRDefault="00DD6971" w:rsidP="00DD6971">
      <w:pPr>
        <w:numPr>
          <w:ilvl w:val="1"/>
          <w:numId w:val="5"/>
        </w:num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C80BE1">
        <w:rPr>
          <w:sz w:val="14"/>
          <w:szCs w:val="14"/>
        </w:rPr>
        <w:t xml:space="preserve"> </w:t>
      </w:r>
      <w:r w:rsidRPr="00C80BE1">
        <w:rPr>
          <w:color w:val="000000"/>
          <w:spacing w:val="-3"/>
          <w:sz w:val="28"/>
          <w:szCs w:val="28"/>
        </w:rPr>
        <w:t xml:space="preserve">Автором </w:t>
      </w:r>
      <w:r w:rsidR="00490977" w:rsidRPr="00C80BE1">
        <w:rPr>
          <w:color w:val="000000"/>
          <w:spacing w:val="-3"/>
          <w:sz w:val="28"/>
          <w:szCs w:val="28"/>
        </w:rPr>
        <w:t xml:space="preserve">ППО </w:t>
      </w:r>
      <w:r w:rsidRPr="00C80BE1">
        <w:rPr>
          <w:color w:val="000000"/>
          <w:spacing w:val="-3"/>
          <w:sz w:val="28"/>
          <w:szCs w:val="28"/>
        </w:rPr>
        <w:t xml:space="preserve"> могут высту</w:t>
      </w:r>
      <w:r w:rsidRPr="00C80BE1">
        <w:rPr>
          <w:color w:val="000000"/>
          <w:spacing w:val="-6"/>
          <w:sz w:val="28"/>
          <w:szCs w:val="28"/>
        </w:rPr>
        <w:t>пать:</w:t>
      </w:r>
    </w:p>
    <w:p w:rsidR="00DD6971" w:rsidRPr="00C80BE1" w:rsidRDefault="00490977" w:rsidP="00490977">
      <w:pPr>
        <w:shd w:val="clear" w:color="auto" w:fill="FFFFFF"/>
        <w:ind w:left="720"/>
        <w:jc w:val="both"/>
        <w:rPr>
          <w:color w:val="000000"/>
          <w:spacing w:val="-5"/>
          <w:sz w:val="28"/>
          <w:szCs w:val="28"/>
        </w:rPr>
      </w:pPr>
      <w:r w:rsidRPr="00C80BE1">
        <w:rPr>
          <w:color w:val="000000"/>
          <w:spacing w:val="-5"/>
          <w:sz w:val="28"/>
          <w:szCs w:val="28"/>
        </w:rPr>
        <w:t>-</w:t>
      </w:r>
      <w:r w:rsidR="00DD6971" w:rsidRPr="00C80BE1">
        <w:rPr>
          <w:color w:val="000000"/>
          <w:spacing w:val="-5"/>
          <w:sz w:val="28"/>
          <w:szCs w:val="28"/>
        </w:rPr>
        <w:t xml:space="preserve">руководители (заместители) образовательных </w:t>
      </w:r>
      <w:r w:rsidR="008944DF" w:rsidRPr="00C80BE1">
        <w:rPr>
          <w:color w:val="000000"/>
          <w:spacing w:val="-5"/>
          <w:sz w:val="28"/>
          <w:szCs w:val="28"/>
        </w:rPr>
        <w:t>организаций</w:t>
      </w:r>
      <w:r w:rsidR="00DD6971" w:rsidRPr="00C80BE1">
        <w:rPr>
          <w:color w:val="000000"/>
          <w:spacing w:val="-5"/>
          <w:sz w:val="28"/>
          <w:szCs w:val="28"/>
        </w:rPr>
        <w:t>;</w:t>
      </w:r>
    </w:p>
    <w:p w:rsidR="00DD6971" w:rsidRPr="00C80BE1" w:rsidRDefault="00490977" w:rsidP="00490977">
      <w:pPr>
        <w:shd w:val="clear" w:color="auto" w:fill="FFFFFF"/>
        <w:ind w:left="720"/>
        <w:rPr>
          <w:color w:val="000000"/>
          <w:spacing w:val="-5"/>
          <w:sz w:val="28"/>
          <w:szCs w:val="28"/>
        </w:rPr>
      </w:pPr>
      <w:r w:rsidRPr="00C80BE1">
        <w:rPr>
          <w:color w:val="000000"/>
          <w:spacing w:val="-5"/>
          <w:sz w:val="28"/>
          <w:szCs w:val="28"/>
        </w:rPr>
        <w:t>-</w:t>
      </w:r>
      <w:r w:rsidR="00DD6971" w:rsidRPr="00C80BE1">
        <w:rPr>
          <w:color w:val="000000"/>
          <w:spacing w:val="-5"/>
          <w:sz w:val="28"/>
          <w:szCs w:val="28"/>
        </w:rPr>
        <w:t>педагогические работники;</w:t>
      </w:r>
    </w:p>
    <w:p w:rsidR="00DD6971" w:rsidRPr="00C80BE1" w:rsidRDefault="00490977" w:rsidP="00490977">
      <w:pPr>
        <w:shd w:val="clear" w:color="auto" w:fill="FFFFFF"/>
        <w:ind w:left="720"/>
        <w:rPr>
          <w:sz w:val="28"/>
          <w:szCs w:val="28"/>
        </w:rPr>
      </w:pPr>
      <w:r w:rsidRPr="00C80BE1">
        <w:rPr>
          <w:color w:val="000000"/>
          <w:spacing w:val="-6"/>
          <w:sz w:val="28"/>
          <w:szCs w:val="28"/>
        </w:rPr>
        <w:t>-</w:t>
      </w:r>
      <w:r w:rsidR="00DD6971" w:rsidRPr="00C80BE1">
        <w:rPr>
          <w:color w:val="000000"/>
          <w:spacing w:val="-6"/>
          <w:sz w:val="28"/>
          <w:szCs w:val="28"/>
        </w:rPr>
        <w:t>объединения педагогических работников (методические объе</w:t>
      </w:r>
      <w:r w:rsidR="00DD6971" w:rsidRPr="00C80BE1">
        <w:rPr>
          <w:color w:val="000000"/>
          <w:spacing w:val="-2"/>
          <w:sz w:val="28"/>
          <w:szCs w:val="28"/>
        </w:rPr>
        <w:t>динения, творческие группы);</w:t>
      </w:r>
    </w:p>
    <w:p w:rsidR="00DD6971" w:rsidRPr="00C80BE1" w:rsidRDefault="00490977" w:rsidP="00490977">
      <w:pPr>
        <w:shd w:val="clear" w:color="auto" w:fill="FFFFFF"/>
        <w:ind w:left="720"/>
        <w:rPr>
          <w:sz w:val="28"/>
          <w:szCs w:val="28"/>
        </w:rPr>
      </w:pPr>
      <w:r w:rsidRPr="00C80BE1">
        <w:rPr>
          <w:color w:val="000000"/>
          <w:spacing w:val="-4"/>
          <w:sz w:val="28"/>
          <w:szCs w:val="28"/>
        </w:rPr>
        <w:t>-</w:t>
      </w:r>
      <w:r w:rsidR="00DD6971" w:rsidRPr="00C80BE1">
        <w:rPr>
          <w:color w:val="000000"/>
          <w:spacing w:val="-4"/>
          <w:sz w:val="28"/>
          <w:szCs w:val="28"/>
        </w:rPr>
        <w:t xml:space="preserve">образовательные </w:t>
      </w:r>
      <w:r w:rsidR="008944DF" w:rsidRPr="00C80BE1">
        <w:rPr>
          <w:color w:val="000000"/>
          <w:spacing w:val="-4"/>
          <w:sz w:val="28"/>
          <w:szCs w:val="28"/>
        </w:rPr>
        <w:t>организации</w:t>
      </w:r>
      <w:r w:rsidR="00DD6971" w:rsidRPr="00C80BE1">
        <w:rPr>
          <w:color w:val="000000"/>
          <w:spacing w:val="-4"/>
          <w:sz w:val="28"/>
          <w:szCs w:val="28"/>
        </w:rPr>
        <w:t>.</w:t>
      </w:r>
    </w:p>
    <w:p w:rsidR="00DD6971" w:rsidRPr="00C80BE1" w:rsidRDefault="00DD6971" w:rsidP="008944DF">
      <w:pPr>
        <w:pStyle w:val="a8"/>
        <w:numPr>
          <w:ilvl w:val="1"/>
          <w:numId w:val="5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proofErr w:type="gramStart"/>
      <w:r w:rsidRPr="00C80BE1">
        <w:rPr>
          <w:color w:val="000000"/>
          <w:spacing w:val="-4"/>
          <w:sz w:val="28"/>
          <w:szCs w:val="28"/>
        </w:rPr>
        <w:t>Ответственный</w:t>
      </w:r>
      <w:proofErr w:type="gramEnd"/>
      <w:r w:rsidRPr="00C80BE1">
        <w:rPr>
          <w:color w:val="000000"/>
          <w:spacing w:val="-4"/>
          <w:sz w:val="28"/>
          <w:szCs w:val="28"/>
        </w:rPr>
        <w:t xml:space="preserve"> за организацию раб</w:t>
      </w:r>
      <w:r w:rsidR="008944DF" w:rsidRPr="00C80BE1">
        <w:rPr>
          <w:color w:val="000000"/>
          <w:spacing w:val="-4"/>
          <w:sz w:val="28"/>
          <w:szCs w:val="28"/>
        </w:rPr>
        <w:t>оты по обобщению  П</w:t>
      </w:r>
      <w:r w:rsidRPr="00C80BE1">
        <w:rPr>
          <w:color w:val="000000"/>
          <w:spacing w:val="-4"/>
          <w:sz w:val="28"/>
          <w:szCs w:val="28"/>
        </w:rPr>
        <w:t xml:space="preserve">ПО на муниципальном уровне  назначается  приказом </w:t>
      </w:r>
      <w:r w:rsidRPr="00C80BE1">
        <w:rPr>
          <w:color w:val="000000"/>
          <w:spacing w:val="-3"/>
          <w:sz w:val="28"/>
          <w:szCs w:val="28"/>
        </w:rPr>
        <w:t>управления образования</w:t>
      </w:r>
      <w:r w:rsidR="008944DF" w:rsidRPr="00C80BE1">
        <w:rPr>
          <w:color w:val="000000"/>
          <w:spacing w:val="-3"/>
          <w:sz w:val="28"/>
          <w:szCs w:val="28"/>
        </w:rPr>
        <w:t>.</w:t>
      </w:r>
    </w:p>
    <w:p w:rsidR="00DD6971" w:rsidRPr="00C80BE1" w:rsidRDefault="00DD6971" w:rsidP="00DD6971">
      <w:pPr>
        <w:numPr>
          <w:ilvl w:val="0"/>
          <w:numId w:val="5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C80BE1">
        <w:rPr>
          <w:b/>
          <w:bCs/>
          <w:color w:val="000000"/>
          <w:sz w:val="28"/>
          <w:szCs w:val="28"/>
        </w:rPr>
        <w:t xml:space="preserve">Критерии </w:t>
      </w:r>
      <w:r w:rsidR="00490977" w:rsidRPr="00C80BE1">
        <w:rPr>
          <w:b/>
          <w:bCs/>
          <w:color w:val="000000"/>
          <w:sz w:val="28"/>
          <w:szCs w:val="28"/>
        </w:rPr>
        <w:t>передового педагогического опыта</w:t>
      </w:r>
      <w:r w:rsidRPr="00C80BE1">
        <w:rPr>
          <w:b/>
          <w:bCs/>
          <w:color w:val="000000"/>
          <w:sz w:val="28"/>
          <w:szCs w:val="28"/>
        </w:rPr>
        <w:t>.</w:t>
      </w:r>
    </w:p>
    <w:p w:rsidR="00DD6971" w:rsidRPr="00C80BE1" w:rsidRDefault="00DD6971" w:rsidP="00DD6971">
      <w:pPr>
        <w:numPr>
          <w:ilvl w:val="1"/>
          <w:numId w:val="6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C80BE1">
        <w:rPr>
          <w:color w:val="000000"/>
          <w:spacing w:val="-3"/>
          <w:sz w:val="14"/>
          <w:szCs w:val="14"/>
        </w:rPr>
        <w:t xml:space="preserve"> </w:t>
      </w:r>
      <w:r w:rsidRPr="00C80BE1">
        <w:rPr>
          <w:i/>
          <w:color w:val="000000"/>
          <w:spacing w:val="-2"/>
          <w:sz w:val="28"/>
          <w:szCs w:val="28"/>
        </w:rPr>
        <w:t>Актуальность</w:t>
      </w:r>
      <w:r w:rsidRPr="00C80BE1">
        <w:rPr>
          <w:color w:val="000000"/>
          <w:spacing w:val="-2"/>
          <w:sz w:val="28"/>
          <w:szCs w:val="28"/>
        </w:rPr>
        <w:t xml:space="preserve">, то есть соответствие потребностям образовательного учреждения, </w:t>
      </w:r>
      <w:r w:rsidRPr="00C80BE1">
        <w:rPr>
          <w:color w:val="000000"/>
          <w:spacing w:val="-4"/>
          <w:sz w:val="28"/>
          <w:szCs w:val="28"/>
        </w:rPr>
        <w:t>социальному заказу, тенденциям общественного развития, муниципальной, регио</w:t>
      </w:r>
      <w:r w:rsidRPr="00C80BE1">
        <w:rPr>
          <w:color w:val="000000"/>
          <w:spacing w:val="-3"/>
          <w:sz w:val="28"/>
          <w:szCs w:val="28"/>
        </w:rPr>
        <w:t>нальной и федеральной образовательной политике.</w:t>
      </w:r>
    </w:p>
    <w:p w:rsidR="00DD6971" w:rsidRPr="00C80BE1" w:rsidRDefault="00DD6971" w:rsidP="00DD6971">
      <w:pPr>
        <w:numPr>
          <w:ilvl w:val="1"/>
          <w:numId w:val="6"/>
        </w:numPr>
        <w:shd w:val="clear" w:color="auto" w:fill="FFFFFF"/>
        <w:jc w:val="both"/>
        <w:rPr>
          <w:i/>
          <w:sz w:val="28"/>
          <w:szCs w:val="28"/>
        </w:rPr>
      </w:pPr>
      <w:r w:rsidRPr="00C80BE1">
        <w:rPr>
          <w:sz w:val="14"/>
          <w:szCs w:val="14"/>
        </w:rPr>
        <w:t xml:space="preserve"> </w:t>
      </w:r>
      <w:r w:rsidRPr="00C80BE1">
        <w:rPr>
          <w:i/>
          <w:color w:val="000000"/>
          <w:sz w:val="28"/>
          <w:szCs w:val="28"/>
        </w:rPr>
        <w:t>Новизна:</w:t>
      </w:r>
    </w:p>
    <w:p w:rsidR="00DD6971" w:rsidRPr="00C80BE1" w:rsidRDefault="00490977" w:rsidP="00490977">
      <w:pPr>
        <w:pStyle w:val="4"/>
        <w:numPr>
          <w:ilvl w:val="0"/>
          <w:numId w:val="0"/>
        </w:numPr>
        <w:ind w:left="1209"/>
        <w:rPr>
          <w:spacing w:val="-4"/>
          <w:sz w:val="28"/>
          <w:szCs w:val="28"/>
        </w:rPr>
      </w:pPr>
      <w:r w:rsidRPr="00C80BE1">
        <w:rPr>
          <w:sz w:val="28"/>
          <w:szCs w:val="28"/>
        </w:rPr>
        <w:t>-</w:t>
      </w:r>
      <w:r w:rsidR="00DD6971" w:rsidRPr="00C80BE1">
        <w:rPr>
          <w:sz w:val="28"/>
          <w:szCs w:val="28"/>
        </w:rPr>
        <w:t>в комбинации элементов известных методик</w:t>
      </w:r>
      <w:r w:rsidRPr="00C80BE1">
        <w:rPr>
          <w:sz w:val="28"/>
          <w:szCs w:val="28"/>
        </w:rPr>
        <w:t xml:space="preserve"> или модификации одной</w:t>
      </w:r>
      <w:r w:rsidR="00DD6971" w:rsidRPr="00C80BE1">
        <w:rPr>
          <w:sz w:val="28"/>
          <w:szCs w:val="28"/>
        </w:rPr>
        <w:t>;</w:t>
      </w:r>
      <w:r w:rsidR="00DD6971" w:rsidRPr="00C80BE1">
        <w:rPr>
          <w:spacing w:val="-1"/>
          <w:sz w:val="28"/>
          <w:szCs w:val="28"/>
        </w:rPr>
        <w:t xml:space="preserve"> </w:t>
      </w:r>
    </w:p>
    <w:p w:rsidR="00490977" w:rsidRPr="00C80BE1" w:rsidRDefault="00490977" w:rsidP="00490977">
      <w:pPr>
        <w:pStyle w:val="4"/>
        <w:numPr>
          <w:ilvl w:val="0"/>
          <w:numId w:val="0"/>
        </w:numPr>
        <w:ind w:left="1209"/>
        <w:rPr>
          <w:spacing w:val="-1"/>
          <w:sz w:val="28"/>
          <w:szCs w:val="28"/>
        </w:rPr>
      </w:pPr>
      <w:r w:rsidRPr="00C80BE1">
        <w:rPr>
          <w:spacing w:val="-1"/>
          <w:sz w:val="28"/>
          <w:szCs w:val="28"/>
        </w:rPr>
        <w:t>-в адаптации известных методик и технологий к условиям образовательной организации;</w:t>
      </w:r>
    </w:p>
    <w:p w:rsidR="00DD6971" w:rsidRPr="00C80BE1" w:rsidRDefault="00490977" w:rsidP="00490977">
      <w:pPr>
        <w:pStyle w:val="4"/>
        <w:numPr>
          <w:ilvl w:val="0"/>
          <w:numId w:val="0"/>
        </w:numPr>
        <w:ind w:left="1209"/>
        <w:rPr>
          <w:spacing w:val="-4"/>
          <w:sz w:val="28"/>
          <w:szCs w:val="28"/>
        </w:rPr>
      </w:pPr>
      <w:r w:rsidRPr="00C80BE1">
        <w:rPr>
          <w:spacing w:val="-1"/>
          <w:sz w:val="28"/>
          <w:szCs w:val="28"/>
        </w:rPr>
        <w:t>-</w:t>
      </w:r>
      <w:r w:rsidR="00DD6971" w:rsidRPr="00C80BE1">
        <w:rPr>
          <w:spacing w:val="-1"/>
          <w:sz w:val="28"/>
          <w:szCs w:val="28"/>
        </w:rPr>
        <w:t xml:space="preserve">в рационализации, усовершенствовании отдельных сторон </w:t>
      </w:r>
      <w:r w:rsidR="00DD6971" w:rsidRPr="00C80BE1">
        <w:rPr>
          <w:spacing w:val="-4"/>
          <w:sz w:val="28"/>
          <w:szCs w:val="28"/>
        </w:rPr>
        <w:t>педагогического труда;</w:t>
      </w:r>
    </w:p>
    <w:p w:rsidR="00DD6971" w:rsidRPr="00C80BE1" w:rsidRDefault="00490977" w:rsidP="00490977">
      <w:pPr>
        <w:pStyle w:val="4"/>
        <w:numPr>
          <w:ilvl w:val="0"/>
          <w:numId w:val="0"/>
        </w:numPr>
        <w:ind w:left="1209"/>
        <w:rPr>
          <w:spacing w:val="-2"/>
          <w:sz w:val="28"/>
          <w:szCs w:val="28"/>
        </w:rPr>
      </w:pPr>
      <w:r w:rsidRPr="00C80BE1">
        <w:rPr>
          <w:sz w:val="28"/>
          <w:szCs w:val="28"/>
        </w:rPr>
        <w:t>-</w:t>
      </w:r>
      <w:r w:rsidR="00DD6971" w:rsidRPr="00C80BE1">
        <w:rPr>
          <w:sz w:val="28"/>
          <w:szCs w:val="28"/>
        </w:rPr>
        <w:t xml:space="preserve">в </w:t>
      </w:r>
      <w:r w:rsidRPr="00C80BE1">
        <w:rPr>
          <w:sz w:val="28"/>
          <w:szCs w:val="28"/>
        </w:rPr>
        <w:t>преобразовании или усовершенствовании</w:t>
      </w:r>
      <w:r w:rsidR="00DD6971" w:rsidRPr="00C80BE1">
        <w:rPr>
          <w:sz w:val="28"/>
          <w:szCs w:val="28"/>
        </w:rPr>
        <w:t xml:space="preserve"> образовательного процесса (с обоснованием причин изменения в содержании образования);</w:t>
      </w:r>
    </w:p>
    <w:p w:rsidR="00490977" w:rsidRPr="00C80BE1" w:rsidRDefault="00490977" w:rsidP="00490977">
      <w:pPr>
        <w:shd w:val="clear" w:color="auto" w:fill="FFFFFF"/>
        <w:tabs>
          <w:tab w:val="left" w:pos="510"/>
        </w:tabs>
        <w:suppressAutoHyphens/>
        <w:ind w:left="1209"/>
        <w:jc w:val="both"/>
        <w:rPr>
          <w:color w:val="000000"/>
          <w:spacing w:val="-2"/>
          <w:sz w:val="28"/>
          <w:szCs w:val="28"/>
        </w:rPr>
      </w:pPr>
      <w:r w:rsidRPr="00C80BE1">
        <w:rPr>
          <w:color w:val="000000"/>
          <w:spacing w:val="-4"/>
          <w:sz w:val="28"/>
          <w:szCs w:val="28"/>
        </w:rPr>
        <w:t>-</w:t>
      </w:r>
      <w:r w:rsidR="00DD6971" w:rsidRPr="00C80BE1">
        <w:rPr>
          <w:color w:val="000000"/>
          <w:spacing w:val="-4"/>
          <w:sz w:val="28"/>
          <w:szCs w:val="28"/>
        </w:rPr>
        <w:t>в</w:t>
      </w:r>
      <w:r w:rsidR="00DD6971" w:rsidRPr="00C80BE1">
        <w:rPr>
          <w:color w:val="000000"/>
          <w:sz w:val="28"/>
          <w:szCs w:val="28"/>
        </w:rPr>
        <w:t xml:space="preserve"> </w:t>
      </w:r>
      <w:r w:rsidRPr="00C80BE1">
        <w:rPr>
          <w:color w:val="000000"/>
          <w:spacing w:val="-2"/>
          <w:sz w:val="28"/>
          <w:szCs w:val="28"/>
        </w:rPr>
        <w:t xml:space="preserve"> обновлении</w:t>
      </w:r>
      <w:r w:rsidR="00DD6971" w:rsidRPr="00C80BE1">
        <w:rPr>
          <w:color w:val="000000"/>
          <w:spacing w:val="-2"/>
          <w:sz w:val="28"/>
          <w:szCs w:val="28"/>
        </w:rPr>
        <w:t xml:space="preserve"> </w:t>
      </w:r>
      <w:r w:rsidRPr="00C80BE1">
        <w:rPr>
          <w:color w:val="000000"/>
          <w:spacing w:val="-2"/>
          <w:sz w:val="28"/>
          <w:szCs w:val="28"/>
        </w:rPr>
        <w:t>образовательных средств и правил их применения;</w:t>
      </w:r>
      <w:r w:rsidR="00DD6971" w:rsidRPr="00C80BE1">
        <w:rPr>
          <w:color w:val="000000"/>
          <w:spacing w:val="-2"/>
          <w:sz w:val="28"/>
          <w:szCs w:val="28"/>
        </w:rPr>
        <w:t xml:space="preserve"> </w:t>
      </w:r>
    </w:p>
    <w:p w:rsidR="00DD6971" w:rsidRPr="00C80BE1" w:rsidRDefault="00490977" w:rsidP="00490977">
      <w:pPr>
        <w:shd w:val="clear" w:color="auto" w:fill="FFFFFF"/>
        <w:tabs>
          <w:tab w:val="left" w:pos="510"/>
        </w:tabs>
        <w:suppressAutoHyphens/>
        <w:ind w:left="1209"/>
        <w:jc w:val="both"/>
        <w:rPr>
          <w:spacing w:val="-2"/>
          <w:sz w:val="28"/>
          <w:szCs w:val="28"/>
        </w:rPr>
      </w:pPr>
      <w:r w:rsidRPr="00C80BE1">
        <w:rPr>
          <w:color w:val="000000"/>
          <w:spacing w:val="-2"/>
          <w:sz w:val="28"/>
          <w:szCs w:val="28"/>
        </w:rPr>
        <w:t>-</w:t>
      </w:r>
      <w:r w:rsidR="00DD6971" w:rsidRPr="00C80BE1">
        <w:rPr>
          <w:color w:val="000000"/>
          <w:spacing w:val="-2"/>
          <w:sz w:val="28"/>
          <w:szCs w:val="28"/>
        </w:rPr>
        <w:t>постановке и решении новых педагогических задач</w:t>
      </w:r>
      <w:r w:rsidRPr="00C80BE1">
        <w:rPr>
          <w:color w:val="000000"/>
          <w:spacing w:val="-2"/>
          <w:sz w:val="28"/>
          <w:szCs w:val="28"/>
        </w:rPr>
        <w:t>;</w:t>
      </w:r>
    </w:p>
    <w:p w:rsidR="00DD6971" w:rsidRPr="00C80BE1" w:rsidRDefault="00DD6971" w:rsidP="00DD697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C80BE1">
        <w:rPr>
          <w:color w:val="000000"/>
          <w:spacing w:val="-2"/>
          <w:sz w:val="28"/>
          <w:szCs w:val="28"/>
        </w:rPr>
        <w:t>2.3.</w:t>
      </w:r>
      <w:r w:rsidRPr="00C80BE1">
        <w:rPr>
          <w:color w:val="000000"/>
          <w:spacing w:val="-2"/>
          <w:sz w:val="28"/>
          <w:szCs w:val="28"/>
        </w:rPr>
        <w:tab/>
      </w:r>
      <w:r w:rsidRPr="00C80BE1">
        <w:rPr>
          <w:color w:val="000000"/>
          <w:spacing w:val="-2"/>
          <w:sz w:val="14"/>
          <w:szCs w:val="14"/>
        </w:rPr>
        <w:t xml:space="preserve"> </w:t>
      </w:r>
      <w:r w:rsidRPr="00C80BE1">
        <w:rPr>
          <w:i/>
          <w:color w:val="000000"/>
          <w:spacing w:val="-2"/>
          <w:sz w:val="28"/>
          <w:szCs w:val="28"/>
        </w:rPr>
        <w:t>Высокая результативность</w:t>
      </w:r>
      <w:r w:rsidRPr="00C80BE1">
        <w:rPr>
          <w:color w:val="000000"/>
          <w:spacing w:val="-2"/>
          <w:sz w:val="28"/>
          <w:szCs w:val="28"/>
        </w:rPr>
        <w:t>:</w:t>
      </w:r>
    </w:p>
    <w:p w:rsidR="00DD6971" w:rsidRPr="00C80BE1" w:rsidRDefault="00DD6971" w:rsidP="00DD6971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C80BE1">
        <w:rPr>
          <w:color w:val="000000"/>
          <w:spacing w:val="-5"/>
          <w:sz w:val="28"/>
          <w:szCs w:val="28"/>
        </w:rPr>
        <w:t xml:space="preserve">в уровне </w:t>
      </w:r>
      <w:proofErr w:type="spellStart"/>
      <w:r w:rsidRPr="00C80BE1">
        <w:rPr>
          <w:color w:val="000000"/>
          <w:spacing w:val="-5"/>
          <w:sz w:val="28"/>
          <w:szCs w:val="28"/>
        </w:rPr>
        <w:t>обученности</w:t>
      </w:r>
      <w:proofErr w:type="spellEnd"/>
      <w:r w:rsidR="00490977" w:rsidRPr="00C80BE1">
        <w:rPr>
          <w:color w:val="000000"/>
          <w:spacing w:val="-5"/>
          <w:sz w:val="28"/>
          <w:szCs w:val="28"/>
        </w:rPr>
        <w:t xml:space="preserve"> </w:t>
      </w:r>
      <w:r w:rsidRPr="00C80BE1">
        <w:rPr>
          <w:color w:val="000000"/>
          <w:spacing w:val="-5"/>
          <w:sz w:val="28"/>
          <w:szCs w:val="28"/>
        </w:rPr>
        <w:t xml:space="preserve"> </w:t>
      </w:r>
      <w:proofErr w:type="gramStart"/>
      <w:r w:rsidR="000C7EEA" w:rsidRPr="00C80BE1">
        <w:rPr>
          <w:color w:val="000000"/>
          <w:spacing w:val="-5"/>
          <w:sz w:val="28"/>
          <w:szCs w:val="28"/>
        </w:rPr>
        <w:t>обучающихся</w:t>
      </w:r>
      <w:proofErr w:type="gramEnd"/>
      <w:r w:rsidRPr="00C80BE1">
        <w:rPr>
          <w:color w:val="000000"/>
          <w:spacing w:val="-5"/>
          <w:sz w:val="28"/>
          <w:szCs w:val="28"/>
        </w:rPr>
        <w:t>;</w:t>
      </w:r>
    </w:p>
    <w:p w:rsidR="00DD6971" w:rsidRPr="00C80BE1" w:rsidRDefault="00DD6971" w:rsidP="00DD6971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C80BE1">
        <w:rPr>
          <w:color w:val="000000"/>
          <w:spacing w:val="-4"/>
          <w:sz w:val="28"/>
          <w:szCs w:val="28"/>
        </w:rPr>
        <w:t xml:space="preserve">в личностном развитии </w:t>
      </w:r>
      <w:proofErr w:type="gramStart"/>
      <w:r w:rsidR="000C7EEA" w:rsidRPr="00C80BE1">
        <w:rPr>
          <w:color w:val="000000"/>
          <w:spacing w:val="-4"/>
          <w:sz w:val="28"/>
          <w:szCs w:val="28"/>
        </w:rPr>
        <w:t>обучающихся</w:t>
      </w:r>
      <w:proofErr w:type="gramEnd"/>
      <w:r w:rsidRPr="00C80BE1">
        <w:rPr>
          <w:color w:val="000000"/>
          <w:spacing w:val="-4"/>
          <w:sz w:val="28"/>
          <w:szCs w:val="28"/>
        </w:rPr>
        <w:t>;</w:t>
      </w:r>
    </w:p>
    <w:p w:rsidR="00DD6971" w:rsidRPr="00C80BE1" w:rsidRDefault="00DD6971" w:rsidP="00DD6971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C80BE1">
        <w:rPr>
          <w:color w:val="000000"/>
          <w:spacing w:val="-3"/>
          <w:sz w:val="28"/>
          <w:szCs w:val="28"/>
        </w:rPr>
        <w:t>в совершенствовании методической работы и управленческой деятельности.</w:t>
      </w:r>
    </w:p>
    <w:p w:rsidR="00DD6971" w:rsidRPr="00C80BE1" w:rsidRDefault="00DD6971" w:rsidP="00DD6971">
      <w:pPr>
        <w:shd w:val="clear" w:color="auto" w:fill="FFFFFF"/>
        <w:ind w:left="720" w:hanging="720"/>
        <w:jc w:val="both"/>
        <w:rPr>
          <w:color w:val="000000"/>
          <w:spacing w:val="-2"/>
          <w:sz w:val="28"/>
          <w:szCs w:val="28"/>
        </w:rPr>
      </w:pPr>
      <w:r w:rsidRPr="00C80BE1">
        <w:rPr>
          <w:color w:val="000000"/>
          <w:spacing w:val="-2"/>
          <w:sz w:val="28"/>
          <w:szCs w:val="28"/>
        </w:rPr>
        <w:t>2.4.</w:t>
      </w:r>
      <w:r w:rsidRPr="00C80BE1">
        <w:rPr>
          <w:color w:val="000000"/>
          <w:spacing w:val="-2"/>
          <w:sz w:val="14"/>
          <w:szCs w:val="14"/>
        </w:rPr>
        <w:tab/>
      </w:r>
      <w:r w:rsidRPr="00C80BE1">
        <w:rPr>
          <w:i/>
          <w:color w:val="000000"/>
          <w:spacing w:val="-5"/>
          <w:sz w:val="28"/>
          <w:szCs w:val="28"/>
        </w:rPr>
        <w:t>Оптимальность,</w:t>
      </w:r>
      <w:r w:rsidRPr="00C80BE1">
        <w:rPr>
          <w:color w:val="000000"/>
          <w:spacing w:val="-5"/>
          <w:sz w:val="28"/>
          <w:szCs w:val="28"/>
        </w:rPr>
        <w:t xml:space="preserve"> то есть достижение более высоких резуль</w:t>
      </w:r>
      <w:r w:rsidRPr="00C80BE1">
        <w:rPr>
          <w:color w:val="000000"/>
          <w:spacing w:val="-2"/>
          <w:sz w:val="28"/>
          <w:szCs w:val="28"/>
        </w:rPr>
        <w:t>татов при экономной затрате сил и времени.</w:t>
      </w:r>
    </w:p>
    <w:p w:rsidR="00DD6971" w:rsidRPr="00C80BE1" w:rsidRDefault="00DD6971" w:rsidP="00DD6971">
      <w:pPr>
        <w:shd w:val="clear" w:color="auto" w:fill="FFFFFF"/>
        <w:jc w:val="both"/>
        <w:rPr>
          <w:sz w:val="28"/>
          <w:szCs w:val="28"/>
        </w:rPr>
      </w:pPr>
      <w:r w:rsidRPr="00C80BE1">
        <w:rPr>
          <w:sz w:val="28"/>
          <w:szCs w:val="28"/>
        </w:rPr>
        <w:lastRenderedPageBreak/>
        <w:t>2.5.</w:t>
      </w:r>
      <w:r w:rsidRPr="00C80BE1">
        <w:rPr>
          <w:sz w:val="14"/>
          <w:szCs w:val="14"/>
        </w:rPr>
        <w:tab/>
      </w:r>
      <w:r w:rsidRPr="00C80BE1">
        <w:rPr>
          <w:i/>
          <w:color w:val="000000"/>
          <w:sz w:val="28"/>
          <w:szCs w:val="28"/>
        </w:rPr>
        <w:t>Стабильность</w:t>
      </w:r>
      <w:r w:rsidR="000C7EEA" w:rsidRPr="00C80BE1">
        <w:rPr>
          <w:i/>
          <w:color w:val="000000"/>
          <w:sz w:val="28"/>
          <w:szCs w:val="28"/>
        </w:rPr>
        <w:t xml:space="preserve"> </w:t>
      </w:r>
      <w:r w:rsidR="000C7EEA" w:rsidRPr="00C80BE1">
        <w:rPr>
          <w:color w:val="000000"/>
          <w:sz w:val="28"/>
          <w:szCs w:val="28"/>
        </w:rPr>
        <w:t>определяется через подтверждение эффективности опыта при некотором изменении условий, через достижение устойчивых положительных результатов на протяжении как минимум 2 лет.</w:t>
      </w:r>
    </w:p>
    <w:p w:rsidR="00DD6971" w:rsidRPr="00C80BE1" w:rsidRDefault="00DD6971" w:rsidP="00DD6971">
      <w:pPr>
        <w:numPr>
          <w:ilvl w:val="1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80BE1">
        <w:rPr>
          <w:i/>
          <w:color w:val="000000"/>
          <w:sz w:val="28"/>
          <w:szCs w:val="28"/>
        </w:rPr>
        <w:t>Научность</w:t>
      </w:r>
      <w:r w:rsidRPr="00C80BE1">
        <w:rPr>
          <w:color w:val="000000"/>
          <w:sz w:val="28"/>
          <w:szCs w:val="28"/>
        </w:rPr>
        <w:t xml:space="preserve">, то есть соответствие основополагающим положениям педагогики, психологии, </w:t>
      </w:r>
      <w:r w:rsidR="000C7EEA" w:rsidRPr="00C80BE1">
        <w:rPr>
          <w:color w:val="000000"/>
          <w:sz w:val="28"/>
          <w:szCs w:val="28"/>
        </w:rPr>
        <w:t>дидактики</w:t>
      </w:r>
      <w:r w:rsidRPr="00C80BE1">
        <w:rPr>
          <w:color w:val="000000"/>
          <w:sz w:val="28"/>
          <w:szCs w:val="28"/>
        </w:rPr>
        <w:t>.</w:t>
      </w:r>
    </w:p>
    <w:p w:rsidR="00DD6971" w:rsidRPr="00C80BE1" w:rsidRDefault="000C7EEA" w:rsidP="000C7EEA">
      <w:pPr>
        <w:pStyle w:val="a8"/>
        <w:numPr>
          <w:ilvl w:val="1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80BE1">
        <w:rPr>
          <w:i/>
          <w:sz w:val="28"/>
          <w:szCs w:val="28"/>
        </w:rPr>
        <w:t>Практическая значимость</w:t>
      </w:r>
      <w:r w:rsidRPr="00C80BE1">
        <w:rPr>
          <w:sz w:val="28"/>
          <w:szCs w:val="28"/>
        </w:rPr>
        <w:t>, в</w:t>
      </w:r>
      <w:r w:rsidR="00DD6971" w:rsidRPr="00C80BE1">
        <w:rPr>
          <w:color w:val="000000"/>
          <w:sz w:val="28"/>
          <w:szCs w:val="28"/>
        </w:rPr>
        <w:t>озможность  использования опыта в массовой практике; возможность  творческого применения опыта.</w:t>
      </w:r>
    </w:p>
    <w:p w:rsidR="003302A4" w:rsidRPr="00C80BE1" w:rsidRDefault="003302A4" w:rsidP="003302A4">
      <w:pPr>
        <w:pStyle w:val="a8"/>
        <w:shd w:val="clear" w:color="auto" w:fill="FFFFFF"/>
        <w:jc w:val="both"/>
        <w:rPr>
          <w:color w:val="000000"/>
          <w:sz w:val="28"/>
          <w:szCs w:val="28"/>
        </w:rPr>
      </w:pPr>
    </w:p>
    <w:p w:rsidR="003302A4" w:rsidRPr="00C80BE1" w:rsidRDefault="003302A4" w:rsidP="003302A4">
      <w:pPr>
        <w:pStyle w:val="a8"/>
        <w:numPr>
          <w:ilvl w:val="0"/>
          <w:numId w:val="13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C80BE1">
        <w:rPr>
          <w:b/>
          <w:bCs/>
          <w:sz w:val="28"/>
          <w:szCs w:val="28"/>
        </w:rPr>
        <w:t>Форма</w:t>
      </w:r>
      <w:r w:rsidR="000C7EEA" w:rsidRPr="00C80BE1">
        <w:rPr>
          <w:b/>
          <w:bCs/>
          <w:sz w:val="28"/>
          <w:szCs w:val="28"/>
        </w:rPr>
        <w:t xml:space="preserve"> изучения, обобщения и распространения передового педагогического опыта</w:t>
      </w:r>
    </w:p>
    <w:p w:rsidR="000643FB" w:rsidRPr="00C80BE1" w:rsidRDefault="003302A4" w:rsidP="003302A4">
      <w:pPr>
        <w:pStyle w:val="a8"/>
        <w:shd w:val="clear" w:color="auto" w:fill="FFFFFF"/>
        <w:ind w:left="420"/>
        <w:jc w:val="both"/>
        <w:rPr>
          <w:b/>
          <w:bCs/>
          <w:sz w:val="28"/>
          <w:szCs w:val="28"/>
        </w:rPr>
      </w:pPr>
      <w:r w:rsidRPr="00C80BE1">
        <w:rPr>
          <w:bCs/>
          <w:sz w:val="28"/>
          <w:szCs w:val="28"/>
        </w:rPr>
        <w:t xml:space="preserve"> Формой изучения, обобщения и распространения передового педагогического опыта является</w:t>
      </w:r>
      <w:r w:rsidRPr="00C80BE1">
        <w:rPr>
          <w:b/>
          <w:bCs/>
          <w:sz w:val="28"/>
          <w:szCs w:val="28"/>
        </w:rPr>
        <w:t xml:space="preserve"> </w:t>
      </w:r>
      <w:r w:rsidRPr="00C80BE1">
        <w:rPr>
          <w:bCs/>
          <w:sz w:val="28"/>
          <w:szCs w:val="28"/>
        </w:rPr>
        <w:t>к</w:t>
      </w:r>
      <w:r w:rsidR="000643FB" w:rsidRPr="00C80BE1">
        <w:rPr>
          <w:bCs/>
          <w:sz w:val="28"/>
          <w:szCs w:val="28"/>
        </w:rPr>
        <w:t xml:space="preserve">омплексное описание </w:t>
      </w:r>
      <w:r w:rsidR="00137D5D" w:rsidRPr="00C80BE1">
        <w:rPr>
          <w:bCs/>
          <w:sz w:val="28"/>
          <w:szCs w:val="28"/>
        </w:rPr>
        <w:t>идей в модульной форме:</w:t>
      </w:r>
    </w:p>
    <w:p w:rsidR="00722F4E" w:rsidRPr="00C80BE1" w:rsidRDefault="00722F4E" w:rsidP="000C7EEA">
      <w:pPr>
        <w:pStyle w:val="a8"/>
        <w:shd w:val="clear" w:color="auto" w:fill="FFFFFF"/>
        <w:ind w:left="420"/>
        <w:jc w:val="both"/>
        <w:rPr>
          <w:bCs/>
          <w:sz w:val="28"/>
          <w:szCs w:val="28"/>
        </w:rPr>
      </w:pPr>
      <w:r w:rsidRPr="00C80BE1">
        <w:rPr>
          <w:bCs/>
          <w:sz w:val="28"/>
          <w:szCs w:val="28"/>
        </w:rPr>
        <w:t>-условия возникновения опыта, т.е. предпосылки, конкретные потребности, обусловившие необходимость обобщения именно этого опыта</w:t>
      </w:r>
    </w:p>
    <w:p w:rsidR="00137D5D" w:rsidRPr="00C80BE1" w:rsidRDefault="00137D5D" w:rsidP="000C7EEA">
      <w:pPr>
        <w:pStyle w:val="a8"/>
        <w:shd w:val="clear" w:color="auto" w:fill="FFFFFF"/>
        <w:ind w:left="420"/>
        <w:jc w:val="both"/>
        <w:rPr>
          <w:bCs/>
          <w:sz w:val="28"/>
          <w:szCs w:val="28"/>
        </w:rPr>
      </w:pPr>
      <w:r w:rsidRPr="00C80BE1">
        <w:rPr>
          <w:bCs/>
          <w:sz w:val="28"/>
          <w:szCs w:val="28"/>
        </w:rPr>
        <w:t>-актуальность</w:t>
      </w:r>
      <w:r w:rsidR="00722F4E" w:rsidRPr="00C80BE1">
        <w:rPr>
          <w:bCs/>
          <w:sz w:val="28"/>
          <w:szCs w:val="28"/>
        </w:rPr>
        <w:t xml:space="preserve"> </w:t>
      </w:r>
      <w:r w:rsidRPr="00C80BE1">
        <w:rPr>
          <w:bCs/>
          <w:sz w:val="28"/>
          <w:szCs w:val="28"/>
        </w:rPr>
        <w:t>опыта, т</w:t>
      </w:r>
      <w:proofErr w:type="gramStart"/>
      <w:r w:rsidRPr="00C80BE1">
        <w:rPr>
          <w:bCs/>
          <w:sz w:val="28"/>
          <w:szCs w:val="28"/>
        </w:rPr>
        <w:t>.е</w:t>
      </w:r>
      <w:proofErr w:type="gramEnd"/>
      <w:r w:rsidRPr="00C80BE1">
        <w:rPr>
          <w:bCs/>
          <w:sz w:val="28"/>
          <w:szCs w:val="28"/>
        </w:rPr>
        <w:t xml:space="preserve"> выделение педагогических противоречий</w:t>
      </w:r>
      <w:r w:rsidR="00722F4E" w:rsidRPr="00C80BE1">
        <w:rPr>
          <w:bCs/>
          <w:sz w:val="28"/>
          <w:szCs w:val="28"/>
        </w:rPr>
        <w:t xml:space="preserve"> и способов их разрешения.</w:t>
      </w:r>
    </w:p>
    <w:p w:rsidR="000643FB" w:rsidRPr="00C80BE1" w:rsidRDefault="000643FB" w:rsidP="000C7EEA">
      <w:pPr>
        <w:pStyle w:val="a8"/>
        <w:shd w:val="clear" w:color="auto" w:fill="FFFFFF"/>
        <w:ind w:left="420"/>
        <w:jc w:val="both"/>
        <w:rPr>
          <w:bCs/>
          <w:sz w:val="28"/>
          <w:szCs w:val="28"/>
        </w:rPr>
      </w:pPr>
      <w:r w:rsidRPr="00C80BE1">
        <w:rPr>
          <w:bCs/>
          <w:sz w:val="28"/>
          <w:szCs w:val="28"/>
        </w:rPr>
        <w:t xml:space="preserve">- </w:t>
      </w:r>
      <w:r w:rsidR="00137D5D" w:rsidRPr="00C80BE1">
        <w:rPr>
          <w:bCs/>
          <w:sz w:val="28"/>
          <w:szCs w:val="28"/>
        </w:rPr>
        <w:t>педагогическая идея</w:t>
      </w:r>
      <w:r w:rsidR="00722F4E" w:rsidRPr="00C80BE1">
        <w:rPr>
          <w:bCs/>
          <w:sz w:val="28"/>
          <w:szCs w:val="28"/>
        </w:rPr>
        <w:t xml:space="preserve"> опыта, т.е. центральная, основная мысль, вытекающая из опыта.</w:t>
      </w:r>
    </w:p>
    <w:p w:rsidR="009D07CF" w:rsidRPr="00C80BE1" w:rsidRDefault="00137D5D" w:rsidP="000C7EEA">
      <w:pPr>
        <w:pStyle w:val="a8"/>
        <w:shd w:val="clear" w:color="auto" w:fill="FFFFFF"/>
        <w:ind w:left="420"/>
        <w:jc w:val="both"/>
        <w:rPr>
          <w:bCs/>
          <w:sz w:val="28"/>
          <w:szCs w:val="28"/>
        </w:rPr>
      </w:pPr>
      <w:r w:rsidRPr="00C80BE1">
        <w:rPr>
          <w:bCs/>
          <w:sz w:val="28"/>
          <w:szCs w:val="28"/>
        </w:rPr>
        <w:t>-теоретическая база</w:t>
      </w:r>
      <w:r w:rsidR="00722F4E" w:rsidRPr="00C80BE1">
        <w:rPr>
          <w:bCs/>
          <w:sz w:val="28"/>
          <w:szCs w:val="28"/>
        </w:rPr>
        <w:t xml:space="preserve"> опыта, включающая положения, законы и закономерности ведущих дидактических теорий</w:t>
      </w:r>
      <w:r w:rsidR="009D07CF" w:rsidRPr="00C80BE1">
        <w:rPr>
          <w:bCs/>
          <w:sz w:val="28"/>
          <w:szCs w:val="28"/>
        </w:rPr>
        <w:t>, на основе которых разрабатывался опыт.</w:t>
      </w:r>
    </w:p>
    <w:p w:rsidR="00137D5D" w:rsidRPr="00C80BE1" w:rsidRDefault="00137D5D" w:rsidP="000C7EEA">
      <w:pPr>
        <w:pStyle w:val="a8"/>
        <w:shd w:val="clear" w:color="auto" w:fill="FFFFFF"/>
        <w:ind w:left="420"/>
        <w:jc w:val="both"/>
        <w:rPr>
          <w:bCs/>
          <w:sz w:val="28"/>
          <w:szCs w:val="28"/>
        </w:rPr>
      </w:pPr>
      <w:r w:rsidRPr="00C80BE1">
        <w:rPr>
          <w:bCs/>
          <w:sz w:val="28"/>
          <w:szCs w:val="28"/>
        </w:rPr>
        <w:t>-новизна</w:t>
      </w:r>
      <w:r w:rsidR="009D07CF" w:rsidRPr="00C80BE1">
        <w:rPr>
          <w:bCs/>
          <w:sz w:val="28"/>
          <w:szCs w:val="28"/>
        </w:rPr>
        <w:t xml:space="preserve">, отражающая отличие опыта </w:t>
      </w:r>
      <w:proofErr w:type="gramStart"/>
      <w:r w:rsidR="009D07CF" w:rsidRPr="00C80BE1">
        <w:rPr>
          <w:bCs/>
          <w:sz w:val="28"/>
          <w:szCs w:val="28"/>
        </w:rPr>
        <w:t>от</w:t>
      </w:r>
      <w:proofErr w:type="gramEnd"/>
      <w:r w:rsidR="009D07CF" w:rsidRPr="00C80BE1">
        <w:rPr>
          <w:bCs/>
          <w:sz w:val="28"/>
          <w:szCs w:val="28"/>
        </w:rPr>
        <w:t xml:space="preserve"> уже существующего</w:t>
      </w:r>
      <w:r w:rsidR="00DE7D3E" w:rsidRPr="00C80BE1">
        <w:rPr>
          <w:bCs/>
          <w:sz w:val="28"/>
          <w:szCs w:val="28"/>
        </w:rPr>
        <w:t>,</w:t>
      </w:r>
    </w:p>
    <w:p w:rsidR="00137D5D" w:rsidRPr="00C80BE1" w:rsidRDefault="00137D5D" w:rsidP="000C7EEA">
      <w:pPr>
        <w:pStyle w:val="a8"/>
        <w:shd w:val="clear" w:color="auto" w:fill="FFFFFF"/>
        <w:ind w:left="420"/>
        <w:jc w:val="both"/>
        <w:rPr>
          <w:bCs/>
          <w:sz w:val="28"/>
          <w:szCs w:val="28"/>
        </w:rPr>
      </w:pPr>
      <w:proofErr w:type="gramStart"/>
      <w:r w:rsidRPr="00C80BE1">
        <w:rPr>
          <w:bCs/>
          <w:sz w:val="28"/>
          <w:szCs w:val="28"/>
        </w:rPr>
        <w:t>-технология</w:t>
      </w:r>
      <w:r w:rsidR="009D07CF" w:rsidRPr="00C80BE1">
        <w:rPr>
          <w:bCs/>
          <w:sz w:val="28"/>
          <w:szCs w:val="28"/>
        </w:rPr>
        <w:t>, включающая в себя последовательность действий: осознание цели, постановка задач, подбор форм, методов, средств, планирование, применение, подведение итогов, анализ, трудоемкость</w:t>
      </w:r>
      <w:r w:rsidR="00DE7D3E" w:rsidRPr="00C80BE1">
        <w:rPr>
          <w:bCs/>
          <w:sz w:val="28"/>
          <w:szCs w:val="28"/>
        </w:rPr>
        <w:t>,</w:t>
      </w:r>
      <w:proofErr w:type="gramEnd"/>
    </w:p>
    <w:p w:rsidR="00137D5D" w:rsidRPr="00C80BE1" w:rsidRDefault="00137D5D" w:rsidP="000C7EEA">
      <w:pPr>
        <w:pStyle w:val="a8"/>
        <w:shd w:val="clear" w:color="auto" w:fill="FFFFFF"/>
        <w:ind w:left="420"/>
        <w:jc w:val="both"/>
        <w:rPr>
          <w:bCs/>
          <w:sz w:val="28"/>
          <w:szCs w:val="28"/>
        </w:rPr>
      </w:pPr>
      <w:r w:rsidRPr="00C80BE1">
        <w:rPr>
          <w:bCs/>
          <w:sz w:val="28"/>
          <w:szCs w:val="28"/>
        </w:rPr>
        <w:t>-результативность</w:t>
      </w:r>
      <w:r w:rsidR="009D07CF" w:rsidRPr="00C80BE1">
        <w:rPr>
          <w:bCs/>
          <w:sz w:val="28"/>
          <w:szCs w:val="28"/>
        </w:rPr>
        <w:t xml:space="preserve">, т.е. обоснование достигнутых </w:t>
      </w:r>
      <w:r w:rsidR="00DE7D3E" w:rsidRPr="00C80BE1">
        <w:rPr>
          <w:bCs/>
          <w:sz w:val="28"/>
          <w:szCs w:val="28"/>
        </w:rPr>
        <w:t>успехов в период не менее 2 лет,</w:t>
      </w:r>
    </w:p>
    <w:p w:rsidR="00137D5D" w:rsidRPr="00C80BE1" w:rsidRDefault="00137D5D" w:rsidP="000C7EEA">
      <w:pPr>
        <w:pStyle w:val="a8"/>
        <w:shd w:val="clear" w:color="auto" w:fill="FFFFFF"/>
        <w:ind w:left="420"/>
        <w:jc w:val="both"/>
        <w:rPr>
          <w:bCs/>
          <w:sz w:val="28"/>
          <w:szCs w:val="28"/>
        </w:rPr>
      </w:pPr>
      <w:r w:rsidRPr="00C80BE1">
        <w:rPr>
          <w:bCs/>
          <w:sz w:val="28"/>
          <w:szCs w:val="28"/>
        </w:rPr>
        <w:t>-адресность</w:t>
      </w:r>
      <w:r w:rsidR="009D07CF" w:rsidRPr="00C80BE1">
        <w:rPr>
          <w:bCs/>
          <w:sz w:val="28"/>
          <w:szCs w:val="28"/>
        </w:rPr>
        <w:t>, т.е. каким педагогам рекомендовано использовать опыт, определить область применения опыта</w:t>
      </w:r>
      <w:r w:rsidR="00DE7D3E" w:rsidRPr="00C80BE1">
        <w:rPr>
          <w:bCs/>
          <w:sz w:val="28"/>
          <w:szCs w:val="28"/>
        </w:rPr>
        <w:t>,</w:t>
      </w:r>
    </w:p>
    <w:p w:rsidR="00137D5D" w:rsidRPr="00C80BE1" w:rsidRDefault="00137D5D" w:rsidP="000C7EEA">
      <w:pPr>
        <w:pStyle w:val="a8"/>
        <w:shd w:val="clear" w:color="auto" w:fill="FFFFFF"/>
        <w:ind w:left="420"/>
        <w:jc w:val="both"/>
        <w:rPr>
          <w:bCs/>
          <w:sz w:val="28"/>
          <w:szCs w:val="28"/>
        </w:rPr>
      </w:pPr>
      <w:r w:rsidRPr="00C80BE1">
        <w:rPr>
          <w:bCs/>
          <w:sz w:val="28"/>
          <w:szCs w:val="28"/>
        </w:rPr>
        <w:t>-приложения, иллюстрирующие основные идеи опыта</w:t>
      </w:r>
      <w:r w:rsidR="00DE7D3E" w:rsidRPr="00C80BE1">
        <w:rPr>
          <w:bCs/>
          <w:sz w:val="28"/>
          <w:szCs w:val="28"/>
        </w:rPr>
        <w:t>.</w:t>
      </w:r>
    </w:p>
    <w:p w:rsidR="000C7EEA" w:rsidRPr="00C80BE1" w:rsidRDefault="000C7EEA" w:rsidP="000C7EEA">
      <w:pPr>
        <w:pStyle w:val="a8"/>
        <w:shd w:val="clear" w:color="auto" w:fill="FFFFFF"/>
        <w:ind w:left="420"/>
        <w:jc w:val="both"/>
        <w:rPr>
          <w:bCs/>
          <w:sz w:val="28"/>
          <w:szCs w:val="28"/>
        </w:rPr>
      </w:pPr>
    </w:p>
    <w:p w:rsidR="000C7EEA" w:rsidRPr="00C80BE1" w:rsidRDefault="000C7EEA" w:rsidP="000C7EEA">
      <w:pPr>
        <w:pStyle w:val="a8"/>
        <w:numPr>
          <w:ilvl w:val="0"/>
          <w:numId w:val="13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C80BE1">
        <w:rPr>
          <w:b/>
          <w:bCs/>
          <w:color w:val="000000"/>
          <w:spacing w:val="-4"/>
          <w:sz w:val="28"/>
          <w:szCs w:val="28"/>
        </w:rPr>
        <w:t xml:space="preserve">Порядок внесения </w:t>
      </w:r>
      <w:r w:rsidR="009D07CF" w:rsidRPr="00C80BE1">
        <w:rPr>
          <w:b/>
          <w:bCs/>
          <w:color w:val="000000"/>
          <w:spacing w:val="-4"/>
          <w:sz w:val="28"/>
          <w:szCs w:val="28"/>
        </w:rPr>
        <w:t>передового</w:t>
      </w:r>
      <w:r w:rsidRPr="00C80BE1">
        <w:rPr>
          <w:b/>
          <w:bCs/>
          <w:color w:val="000000"/>
          <w:spacing w:val="-4"/>
          <w:sz w:val="28"/>
          <w:szCs w:val="28"/>
        </w:rPr>
        <w:t xml:space="preserve"> педагогического опыта в муниципальный </w:t>
      </w:r>
      <w:r w:rsidRPr="00C80BE1">
        <w:rPr>
          <w:b/>
          <w:bCs/>
          <w:color w:val="000000"/>
          <w:sz w:val="28"/>
          <w:szCs w:val="28"/>
        </w:rPr>
        <w:t xml:space="preserve"> банк данных</w:t>
      </w:r>
    </w:p>
    <w:p w:rsidR="00DD6971" w:rsidRPr="00C80BE1" w:rsidRDefault="00DD6971" w:rsidP="00DD6971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C80BE1">
        <w:rPr>
          <w:color w:val="000000"/>
          <w:sz w:val="28"/>
          <w:szCs w:val="28"/>
        </w:rPr>
        <w:t xml:space="preserve">3.1. Для изучения и обобщения (с последующим внесением в муниципальный </w:t>
      </w:r>
      <w:r w:rsidRPr="00C80BE1">
        <w:rPr>
          <w:color w:val="000000"/>
          <w:spacing w:val="-3"/>
          <w:sz w:val="28"/>
          <w:szCs w:val="28"/>
        </w:rPr>
        <w:t xml:space="preserve">банк данных) </w:t>
      </w:r>
      <w:r w:rsidR="003302A4" w:rsidRPr="00C80BE1">
        <w:rPr>
          <w:color w:val="000000"/>
          <w:spacing w:val="-3"/>
          <w:sz w:val="28"/>
          <w:szCs w:val="28"/>
        </w:rPr>
        <w:t>передовой</w:t>
      </w:r>
      <w:r w:rsidRPr="00C80BE1">
        <w:rPr>
          <w:color w:val="000000"/>
          <w:spacing w:val="-3"/>
          <w:sz w:val="28"/>
          <w:szCs w:val="28"/>
        </w:rPr>
        <w:t xml:space="preserve"> педагогический опыт может быть </w:t>
      </w:r>
      <w:r w:rsidRPr="00C80BE1">
        <w:rPr>
          <w:color w:val="000000"/>
          <w:spacing w:val="-14"/>
          <w:sz w:val="28"/>
          <w:szCs w:val="28"/>
        </w:rPr>
        <w:t>рекомендован:</w:t>
      </w:r>
    </w:p>
    <w:p w:rsidR="00DD6971" w:rsidRPr="00C80BE1" w:rsidRDefault="00DD6971" w:rsidP="00DD6971">
      <w:pPr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C80BE1">
        <w:rPr>
          <w:sz w:val="28"/>
          <w:szCs w:val="28"/>
        </w:rPr>
        <w:t>образовательным учреждением;</w:t>
      </w:r>
    </w:p>
    <w:p w:rsidR="00DD6971" w:rsidRPr="00C80BE1" w:rsidRDefault="00DD6971" w:rsidP="00DD6971">
      <w:pPr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C80BE1">
        <w:rPr>
          <w:sz w:val="28"/>
          <w:szCs w:val="28"/>
        </w:rPr>
        <w:t>творческой группой или муниципальным методическим объединением педагогов;</w:t>
      </w:r>
    </w:p>
    <w:p w:rsidR="00DD6971" w:rsidRPr="00C80BE1" w:rsidRDefault="00DD6971" w:rsidP="00DD6971">
      <w:pPr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C80BE1">
        <w:rPr>
          <w:sz w:val="28"/>
          <w:szCs w:val="28"/>
        </w:rPr>
        <w:t xml:space="preserve">оргкомитетом и жюри конкурсов «Учитель года», и других </w:t>
      </w:r>
      <w:r w:rsidR="00DE7D3E" w:rsidRPr="00C80BE1">
        <w:rPr>
          <w:sz w:val="28"/>
          <w:szCs w:val="28"/>
        </w:rPr>
        <w:t xml:space="preserve">профессиональных </w:t>
      </w:r>
      <w:r w:rsidRPr="00C80BE1">
        <w:rPr>
          <w:sz w:val="28"/>
          <w:szCs w:val="28"/>
        </w:rPr>
        <w:t>конкурсов.</w:t>
      </w:r>
    </w:p>
    <w:p w:rsidR="00DD6971" w:rsidRPr="00C80BE1" w:rsidRDefault="00DD6971" w:rsidP="00DD6971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C80BE1">
        <w:rPr>
          <w:color w:val="000000"/>
          <w:spacing w:val="-3"/>
          <w:sz w:val="28"/>
          <w:szCs w:val="28"/>
        </w:rPr>
        <w:t>3.</w:t>
      </w:r>
      <w:r w:rsidR="001D102E" w:rsidRPr="00C80BE1">
        <w:rPr>
          <w:color w:val="000000"/>
          <w:spacing w:val="-3"/>
          <w:sz w:val="28"/>
          <w:szCs w:val="28"/>
        </w:rPr>
        <w:t>2</w:t>
      </w:r>
      <w:r w:rsidRPr="00C80BE1">
        <w:rPr>
          <w:color w:val="000000"/>
          <w:spacing w:val="-3"/>
          <w:sz w:val="28"/>
          <w:szCs w:val="28"/>
        </w:rPr>
        <w:t xml:space="preserve">. </w:t>
      </w:r>
      <w:r w:rsidR="006C0026" w:rsidRPr="00C80BE1">
        <w:rPr>
          <w:color w:val="000000"/>
          <w:spacing w:val="-3"/>
          <w:sz w:val="28"/>
          <w:szCs w:val="28"/>
        </w:rPr>
        <w:t>Заявители</w:t>
      </w:r>
      <w:r w:rsidRPr="00C80BE1">
        <w:rPr>
          <w:color w:val="000000"/>
          <w:spacing w:val="-3"/>
          <w:sz w:val="28"/>
          <w:szCs w:val="28"/>
        </w:rPr>
        <w:t xml:space="preserve"> подают </w:t>
      </w:r>
      <w:r w:rsidR="003302A4" w:rsidRPr="00C80BE1">
        <w:rPr>
          <w:color w:val="000000"/>
          <w:spacing w:val="-3"/>
          <w:sz w:val="28"/>
          <w:szCs w:val="28"/>
        </w:rPr>
        <w:t xml:space="preserve">в методический кабинет на </w:t>
      </w:r>
      <w:r w:rsidRPr="00C80BE1">
        <w:rPr>
          <w:color w:val="000000"/>
          <w:spacing w:val="-3"/>
          <w:sz w:val="28"/>
          <w:szCs w:val="28"/>
        </w:rPr>
        <w:t xml:space="preserve"> электронных носителях:</w:t>
      </w:r>
    </w:p>
    <w:p w:rsidR="00DD6971" w:rsidRPr="00C80BE1" w:rsidRDefault="00DD6971" w:rsidP="00DD6971">
      <w:pPr>
        <w:numPr>
          <w:ilvl w:val="0"/>
          <w:numId w:val="11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C80BE1">
        <w:rPr>
          <w:color w:val="000000"/>
          <w:spacing w:val="-3"/>
          <w:sz w:val="28"/>
          <w:szCs w:val="28"/>
        </w:rPr>
        <w:t xml:space="preserve">заявку </w:t>
      </w:r>
      <w:r w:rsidRPr="00C80BE1">
        <w:rPr>
          <w:color w:val="000000"/>
          <w:spacing w:val="-1"/>
          <w:sz w:val="28"/>
          <w:szCs w:val="28"/>
        </w:rPr>
        <w:t xml:space="preserve">о внесении </w:t>
      </w:r>
      <w:r w:rsidR="003302A4" w:rsidRPr="00C80BE1">
        <w:rPr>
          <w:color w:val="000000"/>
          <w:spacing w:val="-1"/>
          <w:sz w:val="28"/>
          <w:szCs w:val="28"/>
        </w:rPr>
        <w:t>передового</w:t>
      </w:r>
      <w:r w:rsidRPr="00C80BE1">
        <w:rPr>
          <w:color w:val="000000"/>
          <w:spacing w:val="-1"/>
          <w:sz w:val="28"/>
          <w:szCs w:val="28"/>
        </w:rPr>
        <w:t xml:space="preserve"> педагогического опыта в </w:t>
      </w:r>
      <w:r w:rsidRPr="00C80BE1">
        <w:rPr>
          <w:color w:val="000000"/>
          <w:spacing w:val="-12"/>
          <w:sz w:val="28"/>
          <w:szCs w:val="28"/>
        </w:rPr>
        <w:t>муниципальный</w:t>
      </w:r>
      <w:r w:rsidRPr="00C80BE1">
        <w:rPr>
          <w:color w:val="000000"/>
          <w:spacing w:val="-1"/>
          <w:sz w:val="28"/>
          <w:szCs w:val="28"/>
        </w:rPr>
        <w:t xml:space="preserve"> банк (</w:t>
      </w:r>
      <w:r w:rsidRPr="00C80BE1">
        <w:rPr>
          <w:i/>
          <w:iCs/>
          <w:color w:val="000000"/>
          <w:spacing w:val="-1"/>
          <w:sz w:val="28"/>
          <w:szCs w:val="28"/>
        </w:rPr>
        <w:t>Приложение №1)</w:t>
      </w:r>
      <w:r w:rsidRPr="00C80BE1">
        <w:rPr>
          <w:color w:val="000000"/>
          <w:spacing w:val="-1"/>
          <w:sz w:val="28"/>
          <w:szCs w:val="28"/>
        </w:rPr>
        <w:t>;</w:t>
      </w:r>
    </w:p>
    <w:p w:rsidR="00DD6971" w:rsidRPr="00C80BE1" w:rsidRDefault="00DD6971" w:rsidP="00DD6971">
      <w:pPr>
        <w:numPr>
          <w:ilvl w:val="0"/>
          <w:numId w:val="11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C80BE1">
        <w:rPr>
          <w:color w:val="000000"/>
          <w:spacing w:val="-1"/>
          <w:sz w:val="28"/>
          <w:szCs w:val="28"/>
        </w:rPr>
        <w:t xml:space="preserve">информационную карту </w:t>
      </w:r>
      <w:r w:rsidR="00613303" w:rsidRPr="00C80BE1">
        <w:rPr>
          <w:color w:val="000000"/>
          <w:spacing w:val="-1"/>
          <w:sz w:val="28"/>
          <w:szCs w:val="28"/>
        </w:rPr>
        <w:t xml:space="preserve">ППО </w:t>
      </w:r>
      <w:r w:rsidRPr="00C80BE1">
        <w:rPr>
          <w:color w:val="000000"/>
          <w:spacing w:val="-1"/>
          <w:sz w:val="28"/>
          <w:szCs w:val="28"/>
        </w:rPr>
        <w:t xml:space="preserve">педагога </w:t>
      </w:r>
      <w:r w:rsidRPr="00C80BE1">
        <w:rPr>
          <w:i/>
          <w:sz w:val="28"/>
          <w:szCs w:val="28"/>
        </w:rPr>
        <w:t>(</w:t>
      </w:r>
      <w:r w:rsidRPr="00C80BE1">
        <w:rPr>
          <w:i/>
          <w:iCs/>
          <w:sz w:val="28"/>
          <w:szCs w:val="28"/>
        </w:rPr>
        <w:t>Приложение №</w:t>
      </w:r>
      <w:r w:rsidR="00C80BE1" w:rsidRPr="00C80BE1">
        <w:rPr>
          <w:i/>
          <w:iCs/>
          <w:sz w:val="28"/>
          <w:szCs w:val="28"/>
        </w:rPr>
        <w:t>2</w:t>
      </w:r>
      <w:r w:rsidRPr="00C80BE1">
        <w:rPr>
          <w:i/>
          <w:iCs/>
          <w:sz w:val="28"/>
          <w:szCs w:val="28"/>
        </w:rPr>
        <w:t>)</w:t>
      </w:r>
      <w:r w:rsidRPr="00C80BE1">
        <w:rPr>
          <w:color w:val="000000"/>
          <w:spacing w:val="-1"/>
          <w:sz w:val="28"/>
          <w:szCs w:val="28"/>
        </w:rPr>
        <w:t>;</w:t>
      </w:r>
    </w:p>
    <w:p w:rsidR="0031783C" w:rsidRPr="00C80BE1" w:rsidRDefault="0031783C" w:rsidP="00DD6971">
      <w:pPr>
        <w:numPr>
          <w:ilvl w:val="0"/>
          <w:numId w:val="11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C80BE1">
        <w:rPr>
          <w:color w:val="000000"/>
          <w:spacing w:val="-1"/>
          <w:sz w:val="28"/>
          <w:szCs w:val="28"/>
        </w:rPr>
        <w:t>копию протокола заседания городского методического объединения с рекомендациями к обобщению передового педагогического опыта или рецензию руководителя ГМО;</w:t>
      </w:r>
    </w:p>
    <w:p w:rsidR="00DD6971" w:rsidRPr="00C80BE1" w:rsidRDefault="00DD6971" w:rsidP="00DD6971">
      <w:pPr>
        <w:numPr>
          <w:ilvl w:val="0"/>
          <w:numId w:val="11"/>
        </w:numPr>
        <w:shd w:val="clear" w:color="auto" w:fill="FFFFFF"/>
        <w:jc w:val="both"/>
        <w:rPr>
          <w:i/>
          <w:iCs/>
          <w:color w:val="000000"/>
          <w:spacing w:val="-3"/>
          <w:sz w:val="28"/>
          <w:szCs w:val="28"/>
        </w:rPr>
      </w:pPr>
      <w:r w:rsidRPr="00C80BE1">
        <w:rPr>
          <w:color w:val="000000"/>
          <w:spacing w:val="-1"/>
          <w:sz w:val="28"/>
          <w:szCs w:val="28"/>
        </w:rPr>
        <w:lastRenderedPageBreak/>
        <w:t xml:space="preserve">материалы обобщенного опыта, оформленные в соответствии с критериями данного Положения (описание опыта, приложения) </w:t>
      </w:r>
      <w:r w:rsidR="00C80BE1" w:rsidRPr="00C80BE1">
        <w:rPr>
          <w:i/>
          <w:iCs/>
          <w:color w:val="000000"/>
          <w:spacing w:val="-1"/>
          <w:sz w:val="28"/>
          <w:szCs w:val="28"/>
        </w:rPr>
        <w:t>(Приложение № 3</w:t>
      </w:r>
      <w:r w:rsidRPr="00C80BE1">
        <w:rPr>
          <w:i/>
          <w:iCs/>
          <w:color w:val="000000"/>
          <w:spacing w:val="-1"/>
          <w:sz w:val="28"/>
          <w:szCs w:val="28"/>
        </w:rPr>
        <w:t>);</w:t>
      </w:r>
    </w:p>
    <w:p w:rsidR="00DD6971" w:rsidRPr="00C80BE1" w:rsidRDefault="00DD6971" w:rsidP="00DD6971">
      <w:pPr>
        <w:numPr>
          <w:ilvl w:val="0"/>
          <w:numId w:val="11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C80BE1">
        <w:rPr>
          <w:color w:val="000000"/>
          <w:spacing w:val="-1"/>
          <w:sz w:val="28"/>
          <w:szCs w:val="28"/>
        </w:rPr>
        <w:t>письменное согласие автора  (в свободной форме) на распространение его опыта, включая безвозмездную публикацию со ссылкой на авторство.</w:t>
      </w:r>
    </w:p>
    <w:p w:rsidR="00DD6971" w:rsidRPr="00C80BE1" w:rsidRDefault="00DD6971" w:rsidP="001D102E">
      <w:pPr>
        <w:pStyle w:val="a8"/>
        <w:numPr>
          <w:ilvl w:val="1"/>
          <w:numId w:val="27"/>
        </w:numPr>
        <w:shd w:val="clear" w:color="auto" w:fill="FFFFFF"/>
        <w:jc w:val="both"/>
        <w:rPr>
          <w:sz w:val="28"/>
          <w:szCs w:val="28"/>
        </w:rPr>
      </w:pPr>
      <w:r w:rsidRPr="00C80BE1">
        <w:rPr>
          <w:color w:val="000000"/>
          <w:sz w:val="28"/>
          <w:szCs w:val="28"/>
        </w:rPr>
        <w:t xml:space="preserve">Прием материалов </w:t>
      </w:r>
      <w:r w:rsidR="006C0026" w:rsidRPr="00C80BE1">
        <w:rPr>
          <w:color w:val="000000"/>
          <w:sz w:val="28"/>
          <w:szCs w:val="28"/>
        </w:rPr>
        <w:t>П</w:t>
      </w:r>
      <w:r w:rsidRPr="00C80BE1">
        <w:rPr>
          <w:color w:val="000000"/>
          <w:sz w:val="28"/>
          <w:szCs w:val="28"/>
        </w:rPr>
        <w:t xml:space="preserve">ПО для внесения в </w:t>
      </w:r>
      <w:r w:rsidRPr="00C80BE1">
        <w:rPr>
          <w:color w:val="000000"/>
          <w:spacing w:val="-12"/>
          <w:sz w:val="28"/>
          <w:szCs w:val="28"/>
        </w:rPr>
        <w:t>муниципальный</w:t>
      </w:r>
      <w:r w:rsidRPr="00C80BE1">
        <w:rPr>
          <w:color w:val="000000"/>
          <w:sz w:val="28"/>
          <w:szCs w:val="28"/>
        </w:rPr>
        <w:t xml:space="preserve"> банк данных осуществляется </w:t>
      </w:r>
      <w:proofErr w:type="gramStart"/>
      <w:r w:rsidRPr="00C80BE1">
        <w:rPr>
          <w:color w:val="000000"/>
          <w:spacing w:val="-1"/>
          <w:sz w:val="28"/>
          <w:szCs w:val="28"/>
        </w:rPr>
        <w:t>ответственным</w:t>
      </w:r>
      <w:proofErr w:type="gramEnd"/>
      <w:r w:rsidRPr="00C80BE1">
        <w:rPr>
          <w:color w:val="000000"/>
          <w:spacing w:val="-1"/>
          <w:sz w:val="28"/>
          <w:szCs w:val="28"/>
        </w:rPr>
        <w:t xml:space="preserve"> за организацию работы по обобщению, изучению, обобщению и распространению </w:t>
      </w:r>
      <w:r w:rsidR="006C0026" w:rsidRPr="00C80BE1">
        <w:rPr>
          <w:color w:val="000000"/>
          <w:spacing w:val="-1"/>
          <w:sz w:val="28"/>
          <w:szCs w:val="28"/>
        </w:rPr>
        <w:t>передового</w:t>
      </w:r>
      <w:r w:rsidRPr="00C80BE1">
        <w:rPr>
          <w:color w:val="000000"/>
          <w:spacing w:val="-1"/>
          <w:sz w:val="28"/>
          <w:szCs w:val="28"/>
        </w:rPr>
        <w:t xml:space="preserve"> педагогического опыта</w:t>
      </w:r>
      <w:r w:rsidRPr="00C80BE1">
        <w:rPr>
          <w:color w:val="000000"/>
          <w:sz w:val="28"/>
          <w:szCs w:val="28"/>
        </w:rPr>
        <w:t xml:space="preserve"> в течение учебного года  в два этапа: </w:t>
      </w:r>
    </w:p>
    <w:p w:rsidR="00DD6971" w:rsidRPr="00C80BE1" w:rsidRDefault="00DD6971" w:rsidP="00DD6971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80BE1">
        <w:rPr>
          <w:color w:val="000000"/>
          <w:sz w:val="28"/>
          <w:szCs w:val="28"/>
        </w:rPr>
        <w:t xml:space="preserve">с 20 августа по </w:t>
      </w:r>
      <w:r w:rsidR="006C0026" w:rsidRPr="00C80BE1">
        <w:rPr>
          <w:color w:val="000000"/>
          <w:sz w:val="28"/>
          <w:szCs w:val="28"/>
        </w:rPr>
        <w:t>31</w:t>
      </w:r>
      <w:r w:rsidRPr="00C80BE1">
        <w:rPr>
          <w:color w:val="000000"/>
          <w:sz w:val="28"/>
          <w:szCs w:val="28"/>
        </w:rPr>
        <w:t xml:space="preserve"> октября;</w:t>
      </w:r>
    </w:p>
    <w:p w:rsidR="00DD6971" w:rsidRPr="00C80BE1" w:rsidRDefault="00DD6971" w:rsidP="00DD6971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C80BE1">
        <w:rPr>
          <w:color w:val="000000"/>
          <w:sz w:val="28"/>
          <w:szCs w:val="28"/>
        </w:rPr>
        <w:t xml:space="preserve">с </w:t>
      </w:r>
      <w:r w:rsidR="006C0026" w:rsidRPr="00C80BE1">
        <w:rPr>
          <w:color w:val="000000"/>
          <w:sz w:val="28"/>
          <w:szCs w:val="28"/>
        </w:rPr>
        <w:t>1</w:t>
      </w:r>
      <w:r w:rsidRPr="00C80BE1">
        <w:rPr>
          <w:color w:val="000000"/>
          <w:sz w:val="28"/>
          <w:szCs w:val="28"/>
        </w:rPr>
        <w:t xml:space="preserve">0 января по </w:t>
      </w:r>
      <w:r w:rsidR="006C0026" w:rsidRPr="00C80BE1">
        <w:rPr>
          <w:color w:val="000000"/>
          <w:sz w:val="28"/>
          <w:szCs w:val="28"/>
        </w:rPr>
        <w:t>31</w:t>
      </w:r>
      <w:r w:rsidRPr="00C80BE1">
        <w:rPr>
          <w:color w:val="000000"/>
          <w:sz w:val="28"/>
          <w:szCs w:val="28"/>
        </w:rPr>
        <w:t xml:space="preserve"> марта.</w:t>
      </w:r>
    </w:p>
    <w:p w:rsidR="00DD6971" w:rsidRPr="00C80BE1" w:rsidRDefault="00DD6971" w:rsidP="001D102E">
      <w:pPr>
        <w:pStyle w:val="a8"/>
        <w:numPr>
          <w:ilvl w:val="1"/>
          <w:numId w:val="25"/>
        </w:numPr>
        <w:shd w:val="clear" w:color="auto" w:fill="FFFFFF"/>
        <w:jc w:val="both"/>
        <w:rPr>
          <w:sz w:val="28"/>
          <w:szCs w:val="28"/>
        </w:rPr>
      </w:pPr>
      <w:r w:rsidRPr="00C80BE1">
        <w:rPr>
          <w:b/>
          <w:i/>
          <w:color w:val="000000"/>
          <w:sz w:val="28"/>
          <w:szCs w:val="28"/>
        </w:rPr>
        <w:t xml:space="preserve"> </w:t>
      </w:r>
      <w:r w:rsidRPr="00C80BE1">
        <w:rPr>
          <w:color w:val="000000"/>
          <w:sz w:val="28"/>
          <w:szCs w:val="28"/>
        </w:rPr>
        <w:t xml:space="preserve">Экспертиза </w:t>
      </w:r>
      <w:r w:rsidR="006C0026" w:rsidRPr="00C80BE1">
        <w:rPr>
          <w:color w:val="000000"/>
          <w:sz w:val="28"/>
          <w:szCs w:val="28"/>
        </w:rPr>
        <w:t>передового</w:t>
      </w:r>
      <w:r w:rsidRPr="00C80BE1">
        <w:rPr>
          <w:color w:val="000000"/>
          <w:sz w:val="28"/>
          <w:szCs w:val="28"/>
        </w:rPr>
        <w:t xml:space="preserve"> педагогического опыта осуществляется соответственно </w:t>
      </w:r>
      <w:r w:rsidR="006C0026" w:rsidRPr="00C80BE1">
        <w:rPr>
          <w:color w:val="000000"/>
          <w:sz w:val="28"/>
          <w:szCs w:val="28"/>
        </w:rPr>
        <w:t xml:space="preserve">с </w:t>
      </w:r>
      <w:r w:rsidRPr="00C80BE1">
        <w:rPr>
          <w:color w:val="000000"/>
          <w:sz w:val="28"/>
          <w:szCs w:val="28"/>
        </w:rPr>
        <w:t xml:space="preserve">1 ноября по </w:t>
      </w:r>
      <w:r w:rsidR="006C0026" w:rsidRPr="00C80BE1">
        <w:rPr>
          <w:color w:val="000000"/>
          <w:sz w:val="28"/>
          <w:szCs w:val="28"/>
        </w:rPr>
        <w:t>20</w:t>
      </w:r>
      <w:r w:rsidRPr="00C80BE1">
        <w:rPr>
          <w:color w:val="000000"/>
          <w:sz w:val="28"/>
          <w:szCs w:val="28"/>
        </w:rPr>
        <w:t xml:space="preserve"> ноября и с 1апреля по </w:t>
      </w:r>
      <w:r w:rsidR="006C0026" w:rsidRPr="00C80BE1">
        <w:rPr>
          <w:color w:val="000000"/>
          <w:sz w:val="28"/>
          <w:szCs w:val="28"/>
        </w:rPr>
        <w:t>20</w:t>
      </w:r>
      <w:r w:rsidRPr="00C80BE1">
        <w:rPr>
          <w:color w:val="000000"/>
          <w:sz w:val="28"/>
          <w:szCs w:val="28"/>
        </w:rPr>
        <w:t xml:space="preserve"> апреля. Итоги экспертизы оформляются приказом управления образования </w:t>
      </w:r>
      <w:r w:rsidR="006C0026" w:rsidRPr="00C80BE1">
        <w:rPr>
          <w:color w:val="000000"/>
          <w:sz w:val="28"/>
          <w:szCs w:val="28"/>
        </w:rPr>
        <w:t>до15</w:t>
      </w:r>
      <w:r w:rsidRPr="00C80BE1">
        <w:rPr>
          <w:color w:val="000000"/>
          <w:sz w:val="28"/>
          <w:szCs w:val="28"/>
        </w:rPr>
        <w:t xml:space="preserve"> декабря и до 1</w:t>
      </w:r>
      <w:r w:rsidR="006C0026" w:rsidRPr="00C80BE1">
        <w:rPr>
          <w:color w:val="000000"/>
          <w:sz w:val="28"/>
          <w:szCs w:val="28"/>
        </w:rPr>
        <w:t>5</w:t>
      </w:r>
      <w:r w:rsidRPr="00C80BE1">
        <w:rPr>
          <w:color w:val="000000"/>
          <w:sz w:val="28"/>
          <w:szCs w:val="28"/>
        </w:rPr>
        <w:t xml:space="preserve"> мая</w:t>
      </w:r>
      <w:r w:rsidR="006C0026" w:rsidRPr="00C80BE1">
        <w:rPr>
          <w:color w:val="000000"/>
          <w:sz w:val="28"/>
          <w:szCs w:val="28"/>
        </w:rPr>
        <w:t>.</w:t>
      </w:r>
    </w:p>
    <w:p w:rsidR="00DD6971" w:rsidRPr="00C80BE1" w:rsidRDefault="00DD6971" w:rsidP="001D102E">
      <w:pPr>
        <w:pStyle w:val="a8"/>
        <w:numPr>
          <w:ilvl w:val="1"/>
          <w:numId w:val="25"/>
        </w:numPr>
        <w:shd w:val="clear" w:color="auto" w:fill="FFFFFF"/>
        <w:jc w:val="both"/>
        <w:rPr>
          <w:iCs/>
          <w:sz w:val="28"/>
          <w:szCs w:val="28"/>
        </w:rPr>
      </w:pPr>
      <w:r w:rsidRPr="00C80BE1">
        <w:rPr>
          <w:sz w:val="28"/>
          <w:szCs w:val="28"/>
        </w:rPr>
        <w:t>Экспертизу материалов целостного педагогического опыта проводят эксперты</w:t>
      </w:r>
      <w:r w:rsidR="001D102E" w:rsidRPr="00C80BE1">
        <w:rPr>
          <w:sz w:val="28"/>
          <w:szCs w:val="28"/>
        </w:rPr>
        <w:t>.</w:t>
      </w:r>
      <w:r w:rsidRPr="00C80BE1">
        <w:rPr>
          <w:sz w:val="28"/>
          <w:szCs w:val="28"/>
        </w:rPr>
        <w:t xml:space="preserve"> Эксперты дают заключение по внесению </w:t>
      </w:r>
      <w:r w:rsidR="006C0026" w:rsidRPr="00C80BE1">
        <w:rPr>
          <w:sz w:val="28"/>
          <w:szCs w:val="28"/>
        </w:rPr>
        <w:t>ППО</w:t>
      </w:r>
      <w:r w:rsidRPr="00C80BE1">
        <w:rPr>
          <w:sz w:val="28"/>
          <w:szCs w:val="28"/>
        </w:rPr>
        <w:t xml:space="preserve"> в муниципальный банк данных. Эксперты имеют право запросить дополнительные материалы  у педагогических работников.</w:t>
      </w:r>
      <w:r w:rsidR="00613303" w:rsidRPr="00C80BE1">
        <w:rPr>
          <w:sz w:val="28"/>
          <w:szCs w:val="28"/>
        </w:rPr>
        <w:t xml:space="preserve"> При необходимости доработки педагогического опыта или отрицательного экспертного заключения это указывается в рецензии.</w:t>
      </w:r>
    </w:p>
    <w:p w:rsidR="00DD6971" w:rsidRPr="00C80BE1" w:rsidRDefault="001D102E" w:rsidP="00DD6971">
      <w:pPr>
        <w:numPr>
          <w:ilvl w:val="1"/>
          <w:numId w:val="25"/>
        </w:numPr>
        <w:shd w:val="clear" w:color="auto" w:fill="FFFFFF"/>
        <w:tabs>
          <w:tab w:val="left" w:pos="510"/>
        </w:tabs>
        <w:suppressAutoHyphens/>
        <w:jc w:val="both"/>
        <w:rPr>
          <w:color w:val="000000"/>
          <w:spacing w:val="-1"/>
          <w:sz w:val="28"/>
          <w:szCs w:val="28"/>
        </w:rPr>
      </w:pPr>
      <w:r w:rsidRPr="00C80BE1">
        <w:rPr>
          <w:color w:val="000000"/>
          <w:sz w:val="28"/>
          <w:szCs w:val="28"/>
        </w:rPr>
        <w:t xml:space="preserve">   </w:t>
      </w:r>
      <w:r w:rsidR="00DD6971" w:rsidRPr="00C80BE1">
        <w:rPr>
          <w:color w:val="000000"/>
          <w:sz w:val="28"/>
          <w:szCs w:val="28"/>
        </w:rPr>
        <w:t xml:space="preserve">Экспертный совет </w:t>
      </w:r>
      <w:r w:rsidR="00DD6971" w:rsidRPr="00C80BE1">
        <w:rPr>
          <w:spacing w:val="-2"/>
          <w:sz w:val="28"/>
          <w:szCs w:val="28"/>
        </w:rPr>
        <w:t xml:space="preserve">управления образования в декабре и мае  </w:t>
      </w:r>
      <w:r w:rsidR="00DD6971" w:rsidRPr="00C80BE1">
        <w:rPr>
          <w:color w:val="000000"/>
          <w:sz w:val="28"/>
          <w:szCs w:val="28"/>
        </w:rPr>
        <w:t xml:space="preserve">принимает решение о внесении актуального педагогического опыта в муниципальный </w:t>
      </w:r>
      <w:r w:rsidR="00DD6971" w:rsidRPr="00C80BE1">
        <w:rPr>
          <w:color w:val="000000"/>
          <w:spacing w:val="-1"/>
          <w:sz w:val="28"/>
          <w:szCs w:val="28"/>
        </w:rPr>
        <w:t xml:space="preserve">банк данных </w:t>
      </w:r>
      <w:r w:rsidR="006C0026" w:rsidRPr="00C80BE1">
        <w:rPr>
          <w:color w:val="000000"/>
          <w:spacing w:val="-1"/>
          <w:sz w:val="28"/>
          <w:szCs w:val="28"/>
        </w:rPr>
        <w:t>передового</w:t>
      </w:r>
      <w:r w:rsidR="00DD6971" w:rsidRPr="00C80BE1">
        <w:rPr>
          <w:color w:val="000000"/>
          <w:spacing w:val="-1"/>
          <w:sz w:val="28"/>
          <w:szCs w:val="28"/>
        </w:rPr>
        <w:t xml:space="preserve"> педагогического опыта и может  рекомендовать материалы для внесения в региональный  банк данных </w:t>
      </w:r>
      <w:r w:rsidR="006C0026" w:rsidRPr="00C80BE1">
        <w:rPr>
          <w:color w:val="000000"/>
          <w:spacing w:val="-1"/>
          <w:sz w:val="28"/>
          <w:szCs w:val="28"/>
        </w:rPr>
        <w:t>передового</w:t>
      </w:r>
      <w:r w:rsidR="00DD6971" w:rsidRPr="00C80BE1">
        <w:rPr>
          <w:color w:val="000000"/>
          <w:spacing w:val="-1"/>
          <w:sz w:val="28"/>
          <w:szCs w:val="28"/>
        </w:rPr>
        <w:t xml:space="preserve"> педагогического опыта.</w:t>
      </w:r>
    </w:p>
    <w:p w:rsidR="00DD6971" w:rsidRPr="00C80BE1" w:rsidRDefault="001D102E" w:rsidP="001D102E">
      <w:pPr>
        <w:pStyle w:val="a8"/>
        <w:numPr>
          <w:ilvl w:val="1"/>
          <w:numId w:val="25"/>
        </w:numPr>
        <w:shd w:val="clear" w:color="auto" w:fill="FFFFFF"/>
        <w:tabs>
          <w:tab w:val="left" w:pos="510"/>
        </w:tabs>
        <w:suppressAutoHyphens/>
        <w:jc w:val="both"/>
        <w:rPr>
          <w:color w:val="000000"/>
          <w:spacing w:val="-1"/>
          <w:sz w:val="28"/>
          <w:szCs w:val="28"/>
        </w:rPr>
      </w:pPr>
      <w:r w:rsidRPr="00C80BE1">
        <w:rPr>
          <w:color w:val="000000"/>
          <w:spacing w:val="-1"/>
          <w:sz w:val="28"/>
          <w:szCs w:val="28"/>
        </w:rPr>
        <w:t xml:space="preserve">   </w:t>
      </w:r>
      <w:r w:rsidR="00DD6971" w:rsidRPr="00C80BE1">
        <w:rPr>
          <w:color w:val="000000"/>
          <w:spacing w:val="-1"/>
          <w:sz w:val="28"/>
          <w:szCs w:val="28"/>
        </w:rPr>
        <w:t xml:space="preserve">По итогам обобщения </w:t>
      </w:r>
      <w:r w:rsidR="006C0026" w:rsidRPr="00C80BE1">
        <w:rPr>
          <w:color w:val="000000"/>
          <w:spacing w:val="-1"/>
          <w:sz w:val="28"/>
          <w:szCs w:val="28"/>
        </w:rPr>
        <w:t>П</w:t>
      </w:r>
      <w:r w:rsidR="00DD6971" w:rsidRPr="00C80BE1">
        <w:rPr>
          <w:color w:val="000000"/>
          <w:spacing w:val="-1"/>
          <w:sz w:val="28"/>
          <w:szCs w:val="28"/>
        </w:rPr>
        <w:t xml:space="preserve">ПО ответственный за организацию работы по обобщению, изучению, обобщению и распространению </w:t>
      </w:r>
      <w:r w:rsidR="006C0026" w:rsidRPr="00C80BE1">
        <w:rPr>
          <w:color w:val="000000"/>
          <w:spacing w:val="-1"/>
          <w:sz w:val="28"/>
          <w:szCs w:val="28"/>
        </w:rPr>
        <w:t>ППО</w:t>
      </w:r>
      <w:r w:rsidR="00DD6971" w:rsidRPr="00C80BE1">
        <w:rPr>
          <w:color w:val="000000"/>
          <w:spacing w:val="-1"/>
          <w:sz w:val="28"/>
          <w:szCs w:val="28"/>
        </w:rPr>
        <w:t xml:space="preserve">  оформляет приказ по</w:t>
      </w:r>
      <w:r w:rsidR="00347729" w:rsidRPr="00C80BE1">
        <w:rPr>
          <w:color w:val="000000"/>
          <w:spacing w:val="-1"/>
          <w:sz w:val="28"/>
          <w:szCs w:val="28"/>
        </w:rPr>
        <w:t xml:space="preserve"> управлению образования</w:t>
      </w:r>
      <w:r w:rsidR="00DD6971" w:rsidRPr="00C80BE1">
        <w:rPr>
          <w:color w:val="000000"/>
          <w:spacing w:val="-1"/>
          <w:sz w:val="28"/>
          <w:szCs w:val="28"/>
        </w:rPr>
        <w:t xml:space="preserve"> о внесении </w:t>
      </w:r>
      <w:r w:rsidR="006C0026" w:rsidRPr="00C80BE1">
        <w:rPr>
          <w:color w:val="000000"/>
          <w:spacing w:val="-1"/>
          <w:sz w:val="28"/>
          <w:szCs w:val="28"/>
        </w:rPr>
        <w:t>передового</w:t>
      </w:r>
      <w:r w:rsidR="00DD6971" w:rsidRPr="00C80BE1">
        <w:rPr>
          <w:color w:val="000000"/>
          <w:spacing w:val="-1"/>
          <w:sz w:val="28"/>
          <w:szCs w:val="28"/>
        </w:rPr>
        <w:t xml:space="preserve"> педагогического опы</w:t>
      </w:r>
      <w:r w:rsidRPr="00C80BE1">
        <w:rPr>
          <w:color w:val="000000"/>
          <w:spacing w:val="-1"/>
          <w:sz w:val="28"/>
          <w:szCs w:val="28"/>
        </w:rPr>
        <w:t>та в муниципальный  банк</w:t>
      </w:r>
      <w:r w:rsidR="00DD6971" w:rsidRPr="00C80BE1">
        <w:rPr>
          <w:color w:val="000000"/>
          <w:spacing w:val="-1"/>
          <w:sz w:val="28"/>
          <w:szCs w:val="28"/>
        </w:rPr>
        <w:t>.</w:t>
      </w:r>
    </w:p>
    <w:p w:rsidR="00DD6971" w:rsidRPr="00C80BE1" w:rsidRDefault="00DD6971" w:rsidP="001D102E">
      <w:pPr>
        <w:numPr>
          <w:ilvl w:val="1"/>
          <w:numId w:val="25"/>
        </w:numPr>
        <w:shd w:val="clear" w:color="auto" w:fill="FFFFFF"/>
        <w:jc w:val="both"/>
        <w:rPr>
          <w:iCs/>
          <w:sz w:val="28"/>
          <w:szCs w:val="28"/>
        </w:rPr>
      </w:pPr>
      <w:r w:rsidRPr="00C80BE1">
        <w:rPr>
          <w:b/>
          <w:i/>
          <w:color w:val="000000"/>
          <w:sz w:val="28"/>
          <w:szCs w:val="28"/>
        </w:rPr>
        <w:t xml:space="preserve"> </w:t>
      </w:r>
      <w:r w:rsidRPr="00C80BE1">
        <w:rPr>
          <w:color w:val="000000"/>
          <w:sz w:val="28"/>
          <w:szCs w:val="28"/>
        </w:rPr>
        <w:t xml:space="preserve">На основании приказа автору внесенного в </w:t>
      </w:r>
      <w:r w:rsidRPr="00C80BE1">
        <w:rPr>
          <w:color w:val="000000"/>
          <w:spacing w:val="-12"/>
          <w:sz w:val="28"/>
          <w:szCs w:val="28"/>
        </w:rPr>
        <w:t>муниципальный</w:t>
      </w:r>
      <w:r w:rsidRPr="00C80BE1">
        <w:rPr>
          <w:color w:val="000000"/>
          <w:sz w:val="28"/>
          <w:szCs w:val="28"/>
        </w:rPr>
        <w:t xml:space="preserve"> банк данных опыта выдается свидетельство установленного образца</w:t>
      </w:r>
      <w:r w:rsidR="006C0026" w:rsidRPr="00C80BE1">
        <w:rPr>
          <w:color w:val="000000"/>
          <w:sz w:val="28"/>
          <w:szCs w:val="28"/>
        </w:rPr>
        <w:t>.</w:t>
      </w:r>
      <w:r w:rsidRPr="00C80BE1">
        <w:rPr>
          <w:color w:val="000000"/>
          <w:sz w:val="28"/>
          <w:szCs w:val="28"/>
        </w:rPr>
        <w:t xml:space="preserve"> </w:t>
      </w:r>
    </w:p>
    <w:p w:rsidR="00DD6971" w:rsidRPr="00C80BE1" w:rsidRDefault="00DD6971" w:rsidP="001D102E">
      <w:pPr>
        <w:numPr>
          <w:ilvl w:val="1"/>
          <w:numId w:val="25"/>
        </w:numPr>
        <w:shd w:val="clear" w:color="auto" w:fill="FFFFFF"/>
        <w:jc w:val="both"/>
        <w:rPr>
          <w:iCs/>
          <w:sz w:val="28"/>
          <w:szCs w:val="28"/>
        </w:rPr>
      </w:pPr>
      <w:r w:rsidRPr="00C80BE1">
        <w:rPr>
          <w:color w:val="000000"/>
          <w:sz w:val="28"/>
          <w:szCs w:val="28"/>
        </w:rPr>
        <w:t>О</w:t>
      </w:r>
      <w:r w:rsidRPr="00C80BE1">
        <w:rPr>
          <w:color w:val="000000"/>
          <w:spacing w:val="-1"/>
          <w:sz w:val="28"/>
          <w:szCs w:val="28"/>
        </w:rPr>
        <w:t xml:space="preserve">тветственный за организацию работы по обобщению, изучению, обобщению и распространению </w:t>
      </w:r>
      <w:r w:rsidR="006C0026" w:rsidRPr="00C80BE1">
        <w:rPr>
          <w:color w:val="000000"/>
          <w:spacing w:val="-1"/>
          <w:sz w:val="28"/>
          <w:szCs w:val="28"/>
        </w:rPr>
        <w:t>ППО</w:t>
      </w:r>
      <w:r w:rsidRPr="00C80BE1">
        <w:rPr>
          <w:sz w:val="28"/>
          <w:szCs w:val="28"/>
        </w:rPr>
        <w:t xml:space="preserve"> после выдачи свидетельства размещает на сайте </w:t>
      </w:r>
      <w:proofErr w:type="gramStart"/>
      <w:r w:rsidR="006C0026" w:rsidRPr="00C80BE1">
        <w:rPr>
          <w:sz w:val="28"/>
          <w:szCs w:val="28"/>
        </w:rPr>
        <w:t>администрации</w:t>
      </w:r>
      <w:proofErr w:type="gramEnd"/>
      <w:r w:rsidR="006C0026" w:rsidRPr="00C80BE1">
        <w:rPr>
          <w:sz w:val="28"/>
          <w:szCs w:val="28"/>
        </w:rPr>
        <w:t xml:space="preserve"> ЗАТО г.</w:t>
      </w:r>
      <w:r w:rsidR="00347729" w:rsidRPr="00C80BE1">
        <w:rPr>
          <w:sz w:val="28"/>
          <w:szCs w:val="28"/>
        </w:rPr>
        <w:t xml:space="preserve"> </w:t>
      </w:r>
      <w:r w:rsidR="006C0026" w:rsidRPr="00C80BE1">
        <w:rPr>
          <w:sz w:val="28"/>
          <w:szCs w:val="28"/>
        </w:rPr>
        <w:t xml:space="preserve">Радужный, разделе управления образования </w:t>
      </w:r>
      <w:r w:rsidRPr="00C80BE1">
        <w:rPr>
          <w:sz w:val="28"/>
          <w:szCs w:val="28"/>
        </w:rPr>
        <w:t xml:space="preserve"> информационную</w:t>
      </w:r>
      <w:r w:rsidR="006C0026" w:rsidRPr="00C80BE1">
        <w:rPr>
          <w:sz w:val="28"/>
          <w:szCs w:val="28"/>
        </w:rPr>
        <w:t xml:space="preserve"> карту П</w:t>
      </w:r>
      <w:r w:rsidRPr="00C80BE1">
        <w:rPr>
          <w:sz w:val="28"/>
          <w:szCs w:val="28"/>
        </w:rPr>
        <w:t>ПО, материалы опыта размещаются  на сайте</w:t>
      </w:r>
      <w:r w:rsidR="006C0026" w:rsidRPr="00C80BE1">
        <w:rPr>
          <w:sz w:val="28"/>
          <w:szCs w:val="28"/>
        </w:rPr>
        <w:t xml:space="preserve"> образовательного учреждения</w:t>
      </w:r>
      <w:r w:rsidRPr="00C80BE1">
        <w:rPr>
          <w:sz w:val="28"/>
          <w:szCs w:val="28"/>
        </w:rPr>
        <w:t>.</w:t>
      </w:r>
      <w:r w:rsidRPr="00C80BE1">
        <w:rPr>
          <w:iCs/>
          <w:sz w:val="28"/>
          <w:szCs w:val="28"/>
        </w:rPr>
        <w:t xml:space="preserve"> </w:t>
      </w:r>
    </w:p>
    <w:p w:rsidR="00DD6971" w:rsidRPr="00C80BE1" w:rsidRDefault="00DD6971" w:rsidP="001D102E">
      <w:pPr>
        <w:pStyle w:val="a8"/>
        <w:numPr>
          <w:ilvl w:val="1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80BE1">
        <w:rPr>
          <w:color w:val="000000"/>
          <w:sz w:val="28"/>
          <w:szCs w:val="28"/>
        </w:rPr>
        <w:t>Вс</w:t>
      </w:r>
      <w:r w:rsidR="006C0026" w:rsidRPr="00C80BE1">
        <w:rPr>
          <w:color w:val="000000"/>
          <w:sz w:val="28"/>
          <w:szCs w:val="28"/>
        </w:rPr>
        <w:t>е предоставленные материалы по П</w:t>
      </w:r>
      <w:r w:rsidRPr="00C80BE1">
        <w:rPr>
          <w:color w:val="000000"/>
          <w:sz w:val="28"/>
          <w:szCs w:val="28"/>
        </w:rPr>
        <w:t>ПО являются авторскими и не могут использоваться без письменного разрешения автора опыта. В письменной форме (</w:t>
      </w:r>
      <w:proofErr w:type="gramStart"/>
      <w:r w:rsidRPr="00C80BE1">
        <w:rPr>
          <w:color w:val="000000"/>
          <w:sz w:val="28"/>
          <w:szCs w:val="28"/>
        </w:rPr>
        <w:t>см</w:t>
      </w:r>
      <w:proofErr w:type="gramEnd"/>
      <w:r w:rsidRPr="00C80BE1">
        <w:rPr>
          <w:color w:val="000000"/>
          <w:sz w:val="28"/>
          <w:szCs w:val="28"/>
        </w:rPr>
        <w:t>. п.3.2.) автор подтверждает ознакомление с данным Положением.</w:t>
      </w:r>
    </w:p>
    <w:p w:rsidR="001D102E" w:rsidRPr="00C80BE1" w:rsidRDefault="001D102E" w:rsidP="001D102E">
      <w:pPr>
        <w:pStyle w:val="a8"/>
        <w:numPr>
          <w:ilvl w:val="1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C80BE1">
        <w:rPr>
          <w:bCs/>
          <w:sz w:val="28"/>
          <w:szCs w:val="28"/>
        </w:rPr>
        <w:t>Специалисты управления образования, руководители образовательных учреждений, руководители городских методических объединений  создают информационно-методические условия для распространения передового педагогического опыта  среди педагогической общественности  города,  включают  в план работы методических объединений мероприятия по распространению передового педагогического опыта  педагогов, внесенных в муниципальный и региональный  банки данных.</w:t>
      </w:r>
      <w:proofErr w:type="gramEnd"/>
      <w:r w:rsidRPr="00C80BE1">
        <w:rPr>
          <w:bCs/>
          <w:sz w:val="28"/>
          <w:szCs w:val="28"/>
        </w:rPr>
        <w:t xml:space="preserve"> Проводят семинары-</w:t>
      </w:r>
      <w:r w:rsidRPr="00C80BE1">
        <w:rPr>
          <w:spacing w:val="-7"/>
          <w:sz w:val="28"/>
          <w:szCs w:val="28"/>
        </w:rPr>
        <w:lastRenderedPageBreak/>
        <w:t>практикумы, творческие или педагогические мастерские</w:t>
      </w:r>
      <w:r w:rsidRPr="00C80BE1">
        <w:rPr>
          <w:spacing w:val="-3"/>
          <w:sz w:val="28"/>
          <w:szCs w:val="28"/>
        </w:rPr>
        <w:t>, мастер-классы с участием педагогов.</w:t>
      </w: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DD6971" w:rsidRPr="00C80BE1" w:rsidRDefault="00DD6971" w:rsidP="00DD6971">
      <w:pPr>
        <w:ind w:firstLine="708"/>
      </w:pPr>
    </w:p>
    <w:p w:rsidR="00613303" w:rsidRPr="00C80BE1" w:rsidRDefault="00613303" w:rsidP="00DD6971">
      <w:pPr>
        <w:jc w:val="right"/>
        <w:rPr>
          <w:b/>
          <w:bCs/>
          <w:i/>
          <w:iCs/>
          <w:sz w:val="28"/>
          <w:szCs w:val="28"/>
        </w:rPr>
      </w:pPr>
    </w:p>
    <w:p w:rsidR="00613303" w:rsidRPr="00C80BE1" w:rsidRDefault="00613303" w:rsidP="00DD6971">
      <w:pPr>
        <w:jc w:val="right"/>
        <w:rPr>
          <w:b/>
          <w:bCs/>
          <w:i/>
          <w:iCs/>
          <w:sz w:val="28"/>
          <w:szCs w:val="28"/>
        </w:rPr>
      </w:pPr>
    </w:p>
    <w:p w:rsidR="0074701E" w:rsidRDefault="0074701E">
      <w:pPr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DD6971" w:rsidRPr="00C80BE1" w:rsidRDefault="00DD6971" w:rsidP="00DD6971">
      <w:pPr>
        <w:jc w:val="right"/>
        <w:rPr>
          <w:b/>
          <w:bCs/>
          <w:i/>
          <w:iCs/>
          <w:sz w:val="28"/>
          <w:szCs w:val="28"/>
        </w:rPr>
      </w:pPr>
      <w:r w:rsidRPr="00C80BE1">
        <w:rPr>
          <w:b/>
          <w:bCs/>
          <w:i/>
          <w:iCs/>
          <w:sz w:val="28"/>
          <w:szCs w:val="28"/>
        </w:rPr>
        <w:lastRenderedPageBreak/>
        <w:t xml:space="preserve">Приложение </w:t>
      </w:r>
      <w:r w:rsidR="00C80BE1" w:rsidRPr="00C80BE1">
        <w:rPr>
          <w:b/>
          <w:bCs/>
          <w:i/>
          <w:iCs/>
          <w:sz w:val="28"/>
          <w:szCs w:val="28"/>
        </w:rPr>
        <w:t>№</w:t>
      </w:r>
      <w:r w:rsidRPr="00C80BE1">
        <w:rPr>
          <w:b/>
          <w:bCs/>
          <w:i/>
          <w:iCs/>
          <w:sz w:val="28"/>
          <w:szCs w:val="28"/>
        </w:rPr>
        <w:t>1</w:t>
      </w:r>
    </w:p>
    <w:p w:rsidR="00DD6971" w:rsidRPr="00C80BE1" w:rsidRDefault="00DD6971" w:rsidP="00DD6971">
      <w:pPr>
        <w:jc w:val="right"/>
        <w:rPr>
          <w:b/>
          <w:bCs/>
        </w:rPr>
      </w:pPr>
    </w:p>
    <w:p w:rsidR="00613303" w:rsidRPr="00C80BE1" w:rsidRDefault="00613303" w:rsidP="00DD6971">
      <w:pPr>
        <w:shd w:val="clear" w:color="auto" w:fill="FFFFFF"/>
        <w:tabs>
          <w:tab w:val="left" w:pos="0"/>
        </w:tabs>
        <w:jc w:val="right"/>
        <w:rPr>
          <w:color w:val="000000"/>
          <w:spacing w:val="-4"/>
          <w:sz w:val="28"/>
          <w:szCs w:val="28"/>
        </w:rPr>
      </w:pPr>
    </w:p>
    <w:p w:rsidR="00613303" w:rsidRPr="00C80BE1" w:rsidRDefault="00613303" w:rsidP="00613303">
      <w:pPr>
        <w:shd w:val="clear" w:color="auto" w:fill="FFFFFF"/>
        <w:tabs>
          <w:tab w:val="left" w:pos="0"/>
        </w:tabs>
        <w:jc w:val="right"/>
        <w:rPr>
          <w:color w:val="000000"/>
          <w:spacing w:val="-4"/>
          <w:sz w:val="28"/>
          <w:szCs w:val="28"/>
        </w:rPr>
      </w:pPr>
      <w:r w:rsidRPr="00C80BE1">
        <w:rPr>
          <w:color w:val="000000"/>
          <w:spacing w:val="-4"/>
          <w:sz w:val="28"/>
          <w:szCs w:val="28"/>
        </w:rPr>
        <w:tab/>
      </w:r>
      <w:r w:rsidRPr="00C80BE1">
        <w:rPr>
          <w:color w:val="000000"/>
          <w:spacing w:val="-4"/>
          <w:sz w:val="28"/>
          <w:szCs w:val="28"/>
        </w:rPr>
        <w:tab/>
      </w:r>
      <w:r w:rsidRPr="00C80BE1">
        <w:rPr>
          <w:color w:val="000000"/>
          <w:spacing w:val="-4"/>
          <w:sz w:val="28"/>
          <w:szCs w:val="28"/>
        </w:rPr>
        <w:tab/>
      </w:r>
      <w:r w:rsidRPr="00C80BE1">
        <w:rPr>
          <w:color w:val="000000"/>
          <w:spacing w:val="-4"/>
          <w:sz w:val="28"/>
          <w:szCs w:val="28"/>
        </w:rPr>
        <w:tab/>
      </w:r>
      <w:r w:rsidRPr="00C80BE1">
        <w:rPr>
          <w:color w:val="000000"/>
          <w:spacing w:val="-4"/>
          <w:sz w:val="28"/>
          <w:szCs w:val="28"/>
        </w:rPr>
        <w:tab/>
        <w:t xml:space="preserve">Заведующей  методическим кабинетом </w:t>
      </w:r>
    </w:p>
    <w:p w:rsidR="00613303" w:rsidRPr="00C80BE1" w:rsidRDefault="00613303" w:rsidP="00613303">
      <w:pPr>
        <w:shd w:val="clear" w:color="auto" w:fill="FFFFFF"/>
        <w:tabs>
          <w:tab w:val="left" w:pos="0"/>
        </w:tabs>
        <w:jc w:val="right"/>
        <w:rPr>
          <w:color w:val="000000"/>
          <w:spacing w:val="-4"/>
          <w:sz w:val="28"/>
          <w:szCs w:val="28"/>
        </w:rPr>
      </w:pPr>
      <w:r w:rsidRPr="00C80BE1">
        <w:rPr>
          <w:color w:val="000000"/>
          <w:spacing w:val="-4"/>
          <w:sz w:val="28"/>
          <w:szCs w:val="28"/>
        </w:rPr>
        <w:t>Соколовой О.В.</w:t>
      </w:r>
    </w:p>
    <w:p w:rsidR="00613303" w:rsidRPr="00C80BE1" w:rsidRDefault="00613303" w:rsidP="00DD6971">
      <w:pPr>
        <w:shd w:val="clear" w:color="auto" w:fill="FFFFFF"/>
        <w:tabs>
          <w:tab w:val="left" w:pos="0"/>
        </w:tabs>
        <w:jc w:val="right"/>
        <w:rPr>
          <w:color w:val="000000"/>
          <w:spacing w:val="-4"/>
          <w:sz w:val="28"/>
          <w:szCs w:val="28"/>
        </w:rPr>
      </w:pPr>
    </w:p>
    <w:p w:rsidR="00613303" w:rsidRPr="00C80BE1" w:rsidRDefault="00613303" w:rsidP="00DD6971">
      <w:pPr>
        <w:shd w:val="clear" w:color="auto" w:fill="FFFFFF"/>
        <w:tabs>
          <w:tab w:val="left" w:pos="0"/>
        </w:tabs>
        <w:jc w:val="right"/>
        <w:rPr>
          <w:color w:val="000000"/>
          <w:spacing w:val="-4"/>
          <w:sz w:val="28"/>
          <w:szCs w:val="28"/>
        </w:rPr>
      </w:pPr>
    </w:p>
    <w:p w:rsidR="00613303" w:rsidRPr="00C80BE1" w:rsidRDefault="00613303" w:rsidP="00DD6971">
      <w:pPr>
        <w:shd w:val="clear" w:color="auto" w:fill="FFFFFF"/>
        <w:tabs>
          <w:tab w:val="left" w:pos="0"/>
        </w:tabs>
        <w:jc w:val="right"/>
        <w:rPr>
          <w:color w:val="000000"/>
          <w:spacing w:val="-4"/>
          <w:sz w:val="28"/>
          <w:szCs w:val="28"/>
        </w:rPr>
      </w:pPr>
    </w:p>
    <w:p w:rsidR="00DD6971" w:rsidRPr="00C80BE1" w:rsidRDefault="00DD6971" w:rsidP="00613303">
      <w:pPr>
        <w:pStyle w:val="3"/>
        <w:numPr>
          <w:ilvl w:val="0"/>
          <w:numId w:val="0"/>
        </w:numPr>
        <w:ind w:left="2160"/>
      </w:pPr>
      <w:r w:rsidRPr="00C80BE1">
        <w:t>ЗАЯВКА</w:t>
      </w:r>
    </w:p>
    <w:p w:rsidR="00DD6971" w:rsidRPr="00C80BE1" w:rsidRDefault="00DD6971" w:rsidP="00DD6971">
      <w:pPr>
        <w:pBdr>
          <w:bottom w:val="single" w:sz="8" w:space="15" w:color="auto"/>
        </w:pBd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</w:p>
    <w:p w:rsidR="00DD6971" w:rsidRPr="00C80BE1" w:rsidRDefault="00DD6971" w:rsidP="00DD6971">
      <w:pPr>
        <w:pBdr>
          <w:bottom w:val="single" w:sz="8" w:space="15" w:color="auto"/>
        </w:pBd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80BE1">
        <w:rPr>
          <w:color w:val="000000"/>
          <w:spacing w:val="-1"/>
          <w:sz w:val="28"/>
          <w:szCs w:val="28"/>
        </w:rPr>
        <w:t xml:space="preserve">Прошу внести в </w:t>
      </w:r>
      <w:r w:rsidR="00613303" w:rsidRPr="00C80BE1">
        <w:rPr>
          <w:color w:val="000000"/>
          <w:spacing w:val="-1"/>
          <w:sz w:val="28"/>
          <w:szCs w:val="28"/>
        </w:rPr>
        <w:t>муниципальный  банк данных передового</w:t>
      </w:r>
      <w:r w:rsidRPr="00C80BE1">
        <w:rPr>
          <w:color w:val="000000"/>
          <w:spacing w:val="-1"/>
          <w:sz w:val="28"/>
          <w:szCs w:val="28"/>
        </w:rPr>
        <w:t xml:space="preserve"> педагогического </w:t>
      </w:r>
      <w:r w:rsidRPr="00C80BE1">
        <w:rPr>
          <w:color w:val="000000"/>
          <w:sz w:val="28"/>
          <w:szCs w:val="28"/>
        </w:rPr>
        <w:t>опыта опыт работы ____________________________________________________</w:t>
      </w:r>
    </w:p>
    <w:p w:rsidR="00DD6971" w:rsidRPr="00C80BE1" w:rsidRDefault="00DD6971" w:rsidP="00DD6971">
      <w:pPr>
        <w:pBdr>
          <w:bottom w:val="single" w:sz="8" w:space="0" w:color="auto"/>
        </w:pBdr>
        <w:shd w:val="clear" w:color="auto" w:fill="FFFFFF"/>
        <w:spacing w:line="360" w:lineRule="auto"/>
        <w:jc w:val="both"/>
        <w:rPr>
          <w:sz w:val="28"/>
          <w:szCs w:val="28"/>
        </w:rPr>
      </w:pPr>
      <w:r w:rsidRPr="00C80BE1">
        <w:rPr>
          <w:color w:val="000000"/>
          <w:sz w:val="28"/>
          <w:szCs w:val="28"/>
        </w:rPr>
        <w:t xml:space="preserve"> </w:t>
      </w:r>
    </w:p>
    <w:p w:rsidR="00DD6971" w:rsidRPr="00C80BE1" w:rsidRDefault="00DD6971" w:rsidP="00DD6971">
      <w:pPr>
        <w:shd w:val="clear" w:color="auto" w:fill="FFFFFF"/>
        <w:spacing w:line="360" w:lineRule="auto"/>
        <w:ind w:firstLine="720"/>
        <w:jc w:val="center"/>
        <w:rPr>
          <w:color w:val="000000"/>
          <w:spacing w:val="-6"/>
          <w:sz w:val="22"/>
          <w:szCs w:val="22"/>
        </w:rPr>
      </w:pPr>
      <w:r w:rsidRPr="00C80BE1">
        <w:rPr>
          <w:color w:val="000000"/>
          <w:spacing w:val="-6"/>
          <w:sz w:val="22"/>
          <w:szCs w:val="22"/>
        </w:rPr>
        <w:t>Ф. И. О. автора опыта, должность, образовательное учреждение</w:t>
      </w:r>
    </w:p>
    <w:p w:rsidR="00DD6971" w:rsidRPr="00C80BE1" w:rsidRDefault="00DD6971" w:rsidP="00DD6971">
      <w:pPr>
        <w:shd w:val="clear" w:color="auto" w:fill="FFFFFF"/>
        <w:spacing w:line="360" w:lineRule="auto"/>
        <w:ind w:firstLine="720"/>
        <w:jc w:val="center"/>
        <w:rPr>
          <w:color w:val="000000"/>
          <w:spacing w:val="-6"/>
          <w:sz w:val="20"/>
          <w:szCs w:val="20"/>
        </w:rPr>
      </w:pPr>
    </w:p>
    <w:p w:rsidR="00DD6971" w:rsidRPr="00C80BE1" w:rsidRDefault="00DD6971" w:rsidP="00DD697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80BE1">
        <w:rPr>
          <w:color w:val="000000"/>
          <w:sz w:val="28"/>
          <w:szCs w:val="28"/>
        </w:rPr>
        <w:t>по проблеме (теме) ____________________________________________________</w:t>
      </w:r>
      <w:r w:rsidRPr="00C80BE1">
        <w:rPr>
          <w:color w:val="000000"/>
          <w:sz w:val="20"/>
          <w:szCs w:val="20"/>
        </w:rPr>
        <w:t xml:space="preserve"> </w:t>
      </w:r>
      <w:r w:rsidRPr="00C80BE1">
        <w:rPr>
          <w:color w:val="000000"/>
          <w:sz w:val="28"/>
          <w:szCs w:val="28"/>
        </w:rPr>
        <w:t>_____________________________________________________________________</w:t>
      </w:r>
    </w:p>
    <w:p w:rsidR="00DD6971" w:rsidRPr="00C80BE1" w:rsidRDefault="00DD6971" w:rsidP="00DD697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80BE1">
        <w:rPr>
          <w:sz w:val="28"/>
          <w:szCs w:val="28"/>
        </w:rPr>
        <w:t>_____________________________________________________________________</w:t>
      </w:r>
    </w:p>
    <w:p w:rsidR="00DD6971" w:rsidRPr="00C80BE1" w:rsidRDefault="00DD6971" w:rsidP="00DD697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80BE1">
        <w:rPr>
          <w:sz w:val="28"/>
          <w:szCs w:val="28"/>
        </w:rPr>
        <w:t>_____________________________________________________________________</w:t>
      </w:r>
    </w:p>
    <w:p w:rsidR="00DD6971" w:rsidRPr="00C80BE1" w:rsidRDefault="00DD6971" w:rsidP="00DD697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80BE1">
        <w:rPr>
          <w:sz w:val="28"/>
          <w:szCs w:val="28"/>
        </w:rPr>
        <w:t>_____________________________________________________________________</w:t>
      </w:r>
    </w:p>
    <w:p w:rsidR="00DD6971" w:rsidRPr="00C80BE1" w:rsidRDefault="00DD6971" w:rsidP="00DD697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80BE1">
        <w:rPr>
          <w:sz w:val="28"/>
          <w:szCs w:val="28"/>
        </w:rPr>
        <w:t>_____________________________________________________________________</w:t>
      </w:r>
    </w:p>
    <w:p w:rsidR="00DD6971" w:rsidRPr="00C80BE1" w:rsidRDefault="00DD6971" w:rsidP="00DD697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80BE1">
        <w:rPr>
          <w:sz w:val="28"/>
          <w:szCs w:val="28"/>
        </w:rPr>
        <w:t>_____________________________________________________________________</w:t>
      </w:r>
    </w:p>
    <w:p w:rsidR="00DD6971" w:rsidRPr="00C80BE1" w:rsidRDefault="00DD6971" w:rsidP="00DD697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80BE1">
        <w:rPr>
          <w:sz w:val="28"/>
          <w:szCs w:val="28"/>
        </w:rPr>
        <w:t>_____________________________________________________________________</w:t>
      </w:r>
    </w:p>
    <w:p w:rsidR="00DD6971" w:rsidRPr="00C80BE1" w:rsidRDefault="00DD6971" w:rsidP="00DD6971">
      <w:pPr>
        <w:jc w:val="both"/>
        <w:rPr>
          <w:b/>
          <w:bCs/>
          <w:sz w:val="28"/>
          <w:szCs w:val="28"/>
        </w:rPr>
      </w:pPr>
      <w:r w:rsidRPr="00C80BE1">
        <w:rPr>
          <w:sz w:val="28"/>
          <w:szCs w:val="28"/>
        </w:rPr>
        <w:t>  </w:t>
      </w:r>
    </w:p>
    <w:p w:rsidR="00DD6971" w:rsidRPr="00C80BE1" w:rsidRDefault="00DD6971" w:rsidP="00DD6971">
      <w:pPr>
        <w:shd w:val="clear" w:color="auto" w:fill="FFFFFF"/>
        <w:jc w:val="both"/>
        <w:rPr>
          <w:sz w:val="28"/>
          <w:szCs w:val="28"/>
        </w:rPr>
      </w:pPr>
    </w:p>
    <w:p w:rsidR="00DD6971" w:rsidRPr="00C80BE1" w:rsidRDefault="00DD6971" w:rsidP="00DD6971">
      <w:pPr>
        <w:jc w:val="both"/>
        <w:rPr>
          <w:color w:val="000000"/>
          <w:sz w:val="28"/>
          <w:szCs w:val="28"/>
        </w:rPr>
      </w:pPr>
    </w:p>
    <w:p w:rsidR="00DD6971" w:rsidRPr="00C80BE1" w:rsidRDefault="00DD6971" w:rsidP="00DD6971">
      <w:pPr>
        <w:jc w:val="both"/>
        <w:rPr>
          <w:color w:val="000000"/>
          <w:sz w:val="28"/>
          <w:szCs w:val="28"/>
        </w:rPr>
      </w:pPr>
    </w:p>
    <w:p w:rsidR="00DD6971" w:rsidRPr="00C80BE1" w:rsidRDefault="00DD6971" w:rsidP="00DD6971">
      <w:pPr>
        <w:jc w:val="both"/>
        <w:rPr>
          <w:color w:val="000000"/>
          <w:sz w:val="28"/>
          <w:szCs w:val="28"/>
        </w:rPr>
      </w:pPr>
    </w:p>
    <w:p w:rsidR="00DD6971" w:rsidRPr="00C80BE1" w:rsidRDefault="00DD6971" w:rsidP="00DD6971">
      <w:pPr>
        <w:jc w:val="both"/>
        <w:rPr>
          <w:color w:val="000000"/>
          <w:sz w:val="28"/>
          <w:szCs w:val="28"/>
        </w:rPr>
      </w:pPr>
    </w:p>
    <w:p w:rsidR="00DD6971" w:rsidRPr="00C80BE1" w:rsidRDefault="00613303" w:rsidP="00DD6971">
      <w:pPr>
        <w:jc w:val="both"/>
        <w:rPr>
          <w:color w:val="000000"/>
          <w:sz w:val="28"/>
          <w:szCs w:val="28"/>
        </w:rPr>
      </w:pPr>
      <w:r w:rsidRPr="00C80BE1">
        <w:rPr>
          <w:color w:val="000000"/>
          <w:sz w:val="28"/>
          <w:szCs w:val="28"/>
        </w:rPr>
        <w:t>Подпись</w:t>
      </w:r>
    </w:p>
    <w:p w:rsidR="002C48B3" w:rsidRPr="00C80BE1" w:rsidRDefault="002C48B3" w:rsidP="00DD6971">
      <w:pPr>
        <w:jc w:val="both"/>
        <w:rPr>
          <w:color w:val="000000"/>
          <w:sz w:val="28"/>
          <w:szCs w:val="28"/>
        </w:rPr>
      </w:pPr>
      <w:r w:rsidRPr="00C80BE1">
        <w:rPr>
          <w:color w:val="000000"/>
          <w:sz w:val="28"/>
          <w:szCs w:val="28"/>
        </w:rPr>
        <w:t>дата</w:t>
      </w:r>
    </w:p>
    <w:p w:rsidR="00613303" w:rsidRPr="00C80BE1" w:rsidRDefault="00613303">
      <w:pPr>
        <w:spacing w:after="200" w:line="276" w:lineRule="auto"/>
        <w:rPr>
          <w:rFonts w:eastAsiaTheme="majorEastAsia"/>
          <w:i/>
          <w:iCs/>
          <w:color w:val="4F81BD" w:themeColor="accent1"/>
        </w:rPr>
      </w:pPr>
      <w:r w:rsidRPr="00C80BE1">
        <w:rPr>
          <w:b/>
          <w:bCs/>
        </w:rPr>
        <w:br w:type="page"/>
      </w:r>
    </w:p>
    <w:p w:rsidR="00DD6971" w:rsidRPr="00C80BE1" w:rsidRDefault="00DD6971" w:rsidP="00DD6971">
      <w:pPr>
        <w:jc w:val="right"/>
        <w:rPr>
          <w:color w:val="000000"/>
          <w:sz w:val="28"/>
          <w:szCs w:val="28"/>
        </w:rPr>
      </w:pPr>
    </w:p>
    <w:p w:rsidR="00C80BE1" w:rsidRPr="00C80BE1" w:rsidRDefault="00C80BE1" w:rsidP="00C80BE1">
      <w:pPr>
        <w:pStyle w:val="21"/>
        <w:jc w:val="right"/>
        <w:rPr>
          <w:b/>
          <w:bCs/>
          <w:i/>
          <w:spacing w:val="-10"/>
          <w:sz w:val="28"/>
          <w:szCs w:val="28"/>
        </w:rPr>
      </w:pPr>
      <w:r w:rsidRPr="00C80BE1">
        <w:rPr>
          <w:b/>
          <w:bCs/>
          <w:i/>
          <w:spacing w:val="-10"/>
          <w:sz w:val="28"/>
          <w:szCs w:val="28"/>
        </w:rPr>
        <w:t>Приложение №2</w:t>
      </w:r>
    </w:p>
    <w:p w:rsidR="00C80BE1" w:rsidRPr="00C80BE1" w:rsidRDefault="00C80BE1" w:rsidP="00C80BE1">
      <w:pPr>
        <w:pStyle w:val="21"/>
        <w:jc w:val="center"/>
        <w:rPr>
          <w:b/>
          <w:bCs/>
          <w:spacing w:val="-10"/>
          <w:sz w:val="20"/>
          <w:szCs w:val="20"/>
        </w:rPr>
      </w:pPr>
      <w:r w:rsidRPr="00C80BE1">
        <w:rPr>
          <w:b/>
          <w:bCs/>
          <w:spacing w:val="-10"/>
          <w:sz w:val="28"/>
          <w:szCs w:val="28"/>
        </w:rPr>
        <w:t>ИНФОРМАЦИОННАЯ  КАРТА  ПЕРЕДОВОГО      ПЕДАГОГИЧЕСКОГО ОПЫТА</w:t>
      </w:r>
    </w:p>
    <w:p w:rsidR="00C80BE1" w:rsidRPr="00C80BE1" w:rsidRDefault="00C80BE1" w:rsidP="00C80BE1">
      <w:pPr>
        <w:shd w:val="clear" w:color="auto" w:fill="FFFFFF"/>
        <w:jc w:val="both"/>
      </w:pPr>
      <w:r w:rsidRPr="00C80BE1">
        <w:rPr>
          <w:color w:val="000000"/>
          <w:sz w:val="28"/>
          <w:szCs w:val="28"/>
        </w:rPr>
        <w:t>1</w:t>
      </w:r>
      <w:r w:rsidRPr="00C80BE1">
        <w:rPr>
          <w:color w:val="000000"/>
        </w:rPr>
        <w:t>. Ф. И. О. автора _____________________________________________________</w:t>
      </w:r>
    </w:p>
    <w:p w:rsidR="00C80BE1" w:rsidRPr="00C80BE1" w:rsidRDefault="00C80BE1" w:rsidP="00C80BE1">
      <w:pPr>
        <w:shd w:val="clear" w:color="auto" w:fill="FFFFFF"/>
        <w:jc w:val="both"/>
      </w:pPr>
      <w:r w:rsidRPr="00C80BE1">
        <w:rPr>
          <w:color w:val="000000"/>
        </w:rPr>
        <w:t>2. Образовательное учреждение _________________________________________</w:t>
      </w:r>
    </w:p>
    <w:p w:rsidR="00C80BE1" w:rsidRPr="00C80BE1" w:rsidRDefault="00C80BE1" w:rsidP="00C80BE1">
      <w:pPr>
        <w:pBdr>
          <w:bottom w:val="single" w:sz="8" w:space="15" w:color="auto"/>
        </w:pBdr>
        <w:shd w:val="clear" w:color="auto" w:fill="FFFFFF"/>
        <w:jc w:val="both"/>
        <w:rPr>
          <w:color w:val="000000"/>
        </w:rPr>
      </w:pPr>
      <w:r w:rsidRPr="00C80BE1">
        <w:rPr>
          <w:color w:val="000000"/>
        </w:rPr>
        <w:t xml:space="preserve">3. Занимаемая должность ______________________________________________ </w:t>
      </w:r>
    </w:p>
    <w:p w:rsidR="00C80BE1" w:rsidRPr="00C80BE1" w:rsidRDefault="00C80BE1" w:rsidP="00C80BE1">
      <w:pPr>
        <w:pBdr>
          <w:bottom w:val="single" w:sz="8" w:space="15" w:color="auto"/>
        </w:pBdr>
        <w:shd w:val="clear" w:color="auto" w:fill="FFFFFF"/>
        <w:jc w:val="both"/>
        <w:rPr>
          <w:color w:val="000000"/>
        </w:rPr>
      </w:pPr>
      <w:r w:rsidRPr="00C80BE1">
        <w:rPr>
          <w:color w:val="000000"/>
        </w:rPr>
        <w:t>4. Тема педагогического опыта _________________________________________</w:t>
      </w:r>
    </w:p>
    <w:p w:rsidR="00C80BE1" w:rsidRPr="00C80BE1" w:rsidRDefault="00C80BE1" w:rsidP="00C80BE1">
      <w:pPr>
        <w:shd w:val="clear" w:color="auto" w:fill="FFFFFF"/>
        <w:jc w:val="both"/>
      </w:pPr>
      <w:r w:rsidRPr="00C80BE1">
        <w:rPr>
          <w:color w:val="000000"/>
        </w:rPr>
        <w:t>5.</w:t>
      </w:r>
      <w:r w:rsidRPr="00C80BE1">
        <w:rPr>
          <w:color w:val="000000"/>
          <w:spacing w:val="-3"/>
        </w:rPr>
        <w:t xml:space="preserve">Уровень опыта по степени новизны: </w:t>
      </w:r>
      <w:r w:rsidRPr="00C80BE1">
        <w:rPr>
          <w:color w:val="000000"/>
          <w:spacing w:val="-5"/>
        </w:rPr>
        <w:t>в комбинации элементов известных методик;</w:t>
      </w:r>
      <w:r w:rsidRPr="00C80BE1">
        <w:rPr>
          <w:color w:val="000000"/>
          <w:spacing w:val="-1"/>
        </w:rPr>
        <w:t xml:space="preserve"> в рационализации, усовершенствовании отдельных сторон </w:t>
      </w:r>
      <w:r w:rsidRPr="00C80BE1">
        <w:rPr>
          <w:color w:val="000000"/>
          <w:spacing w:val="-4"/>
        </w:rPr>
        <w:t xml:space="preserve">педагогического     труда; </w:t>
      </w:r>
      <w:r w:rsidRPr="00C80BE1">
        <w:rPr>
          <w:color w:val="000000"/>
        </w:rPr>
        <w:t xml:space="preserve">в радикальном преобразовании образовательной системы: </w:t>
      </w:r>
      <w:r w:rsidRPr="00C80BE1">
        <w:rPr>
          <w:color w:val="000000"/>
          <w:spacing w:val="-2"/>
        </w:rPr>
        <w:t>разработка новых средств и правил их применения, постановка и решение новых педагогических задач.</w:t>
      </w:r>
    </w:p>
    <w:p w:rsidR="00C80BE1" w:rsidRPr="00C80BE1" w:rsidRDefault="00C80BE1" w:rsidP="00C80BE1">
      <w:pPr>
        <w:pBdr>
          <w:bottom w:val="single" w:sz="8" w:space="15" w:color="auto"/>
        </w:pBdr>
        <w:shd w:val="clear" w:color="auto" w:fill="FFFFFF"/>
        <w:jc w:val="both"/>
        <w:rPr>
          <w:color w:val="000000"/>
        </w:rPr>
      </w:pPr>
      <w:r w:rsidRPr="00C80BE1">
        <w:rPr>
          <w:color w:val="000000"/>
          <w:spacing w:val="-6"/>
        </w:rPr>
        <w:t>6.</w:t>
      </w:r>
      <w:r w:rsidRPr="00C80BE1">
        <w:rPr>
          <w:color w:val="000000"/>
        </w:rPr>
        <w:t>Цель педагогического опыта__________________________________________</w:t>
      </w:r>
      <w:r w:rsidRPr="00C80BE1">
        <w:rPr>
          <w:color w:val="000000"/>
        </w:rPr>
        <w:br/>
        <w:t>____________________________________________________________________________________</w:t>
      </w:r>
    </w:p>
    <w:p w:rsidR="00C80BE1" w:rsidRPr="00C80BE1" w:rsidRDefault="00C80BE1" w:rsidP="00C80BE1">
      <w:pPr>
        <w:pBdr>
          <w:bottom w:val="single" w:sz="8" w:space="15" w:color="auto"/>
        </w:pBdr>
        <w:shd w:val="clear" w:color="auto" w:fill="FFFFFF"/>
        <w:jc w:val="both"/>
      </w:pPr>
      <w:r w:rsidRPr="00C80BE1">
        <w:rPr>
          <w:color w:val="000000"/>
        </w:rPr>
        <w:t>7</w:t>
      </w:r>
      <w:r w:rsidRPr="00C80BE1">
        <w:rPr>
          <w:color w:val="000000"/>
          <w:spacing w:val="-3"/>
        </w:rPr>
        <w:t xml:space="preserve">. Краткое описание опыта (системы работы, отдельных приемов </w:t>
      </w:r>
      <w:r w:rsidRPr="00C80BE1">
        <w:rPr>
          <w:color w:val="000000"/>
          <w:spacing w:val="-6"/>
        </w:rPr>
        <w:t>или методов):</w:t>
      </w:r>
    </w:p>
    <w:p w:rsidR="00C80BE1" w:rsidRPr="00C80BE1" w:rsidRDefault="00C80BE1" w:rsidP="00C80BE1">
      <w:pPr>
        <w:numPr>
          <w:ilvl w:val="0"/>
          <w:numId w:val="23"/>
        </w:numPr>
        <w:shd w:val="clear" w:color="auto" w:fill="FFFFFF"/>
        <w:jc w:val="both"/>
      </w:pPr>
      <w:r w:rsidRPr="00C80BE1">
        <w:rPr>
          <w:color w:val="000000"/>
          <w:spacing w:val="-2"/>
        </w:rPr>
        <w:t>основные противоречия, решаемые в этом опыте;</w:t>
      </w:r>
    </w:p>
    <w:p w:rsidR="00C80BE1" w:rsidRPr="00C80BE1" w:rsidRDefault="00C80BE1" w:rsidP="00C80BE1">
      <w:pPr>
        <w:numPr>
          <w:ilvl w:val="0"/>
          <w:numId w:val="23"/>
        </w:numPr>
        <w:shd w:val="clear" w:color="auto" w:fill="FFFFFF"/>
        <w:jc w:val="both"/>
      </w:pPr>
      <w:r w:rsidRPr="00C80BE1">
        <w:rPr>
          <w:color w:val="000000"/>
          <w:spacing w:val="-2"/>
        </w:rPr>
        <w:t>основные компоненты системы работы;</w:t>
      </w:r>
    </w:p>
    <w:p w:rsidR="00C80BE1" w:rsidRPr="00C80BE1" w:rsidRDefault="00C80BE1" w:rsidP="00C80BE1">
      <w:pPr>
        <w:numPr>
          <w:ilvl w:val="0"/>
          <w:numId w:val="23"/>
        </w:numPr>
        <w:shd w:val="clear" w:color="auto" w:fill="FFFFFF"/>
        <w:jc w:val="both"/>
      </w:pPr>
      <w:r w:rsidRPr="00C80BE1">
        <w:rPr>
          <w:color w:val="000000"/>
          <w:spacing w:val="-5"/>
        </w:rPr>
        <w:t>методы, формы, средства и виды деятельности, используемые в данном опыте, пос</w:t>
      </w:r>
      <w:r w:rsidRPr="00C80BE1">
        <w:rPr>
          <w:color w:val="000000"/>
          <w:spacing w:val="-4"/>
        </w:rPr>
        <w:t>ледовательность их применения и обоснование выбора;</w:t>
      </w:r>
    </w:p>
    <w:p w:rsidR="00C80BE1" w:rsidRPr="00C80BE1" w:rsidRDefault="00C80BE1" w:rsidP="00C80BE1">
      <w:pPr>
        <w:numPr>
          <w:ilvl w:val="0"/>
          <w:numId w:val="23"/>
        </w:numPr>
        <w:shd w:val="clear" w:color="auto" w:fill="FFFFFF"/>
        <w:jc w:val="both"/>
      </w:pPr>
      <w:r w:rsidRPr="00C80BE1">
        <w:rPr>
          <w:color w:val="000000"/>
          <w:spacing w:val="-1"/>
        </w:rPr>
        <w:t>приемы стимулирования, контроля, взаимоконтроля и самокон</w:t>
      </w:r>
      <w:r w:rsidRPr="00C80BE1">
        <w:rPr>
          <w:color w:val="000000"/>
          <w:spacing w:val="-5"/>
        </w:rPr>
        <w:t>троля;</w:t>
      </w:r>
    </w:p>
    <w:p w:rsidR="00C80BE1" w:rsidRPr="00C80BE1" w:rsidRDefault="00C80BE1" w:rsidP="00C80BE1">
      <w:pPr>
        <w:numPr>
          <w:ilvl w:val="0"/>
          <w:numId w:val="23"/>
        </w:numPr>
        <w:shd w:val="clear" w:color="auto" w:fill="FFFFFF"/>
        <w:jc w:val="both"/>
      </w:pPr>
      <w:r w:rsidRPr="00C80BE1">
        <w:rPr>
          <w:color w:val="000000"/>
          <w:spacing w:val="-4"/>
        </w:rPr>
        <w:t>условия, обеспечивающие наибольшую эффективность;</w:t>
      </w:r>
    </w:p>
    <w:p w:rsidR="00C80BE1" w:rsidRPr="00C80BE1" w:rsidRDefault="00C80BE1" w:rsidP="00C80BE1">
      <w:pPr>
        <w:numPr>
          <w:ilvl w:val="0"/>
          <w:numId w:val="23"/>
        </w:numPr>
        <w:shd w:val="clear" w:color="auto" w:fill="FFFFFF"/>
        <w:jc w:val="both"/>
        <w:rPr>
          <w:color w:val="000000"/>
          <w:spacing w:val="-2"/>
        </w:rPr>
      </w:pPr>
      <w:r w:rsidRPr="00C80BE1">
        <w:rPr>
          <w:color w:val="000000"/>
        </w:rPr>
        <w:t xml:space="preserve">необходимые ограничения и запреты (чего ни в коем случае </w:t>
      </w:r>
      <w:r w:rsidRPr="00C80BE1">
        <w:rPr>
          <w:color w:val="000000"/>
          <w:spacing w:val="-2"/>
        </w:rPr>
        <w:t>нельзя делать);</w:t>
      </w:r>
    </w:p>
    <w:p w:rsidR="00C80BE1" w:rsidRPr="00C80BE1" w:rsidRDefault="00C80BE1" w:rsidP="00C80BE1">
      <w:pPr>
        <w:numPr>
          <w:ilvl w:val="0"/>
          <w:numId w:val="23"/>
        </w:numPr>
        <w:shd w:val="clear" w:color="auto" w:fill="FFFFFF"/>
        <w:jc w:val="both"/>
        <w:rPr>
          <w:color w:val="000000"/>
          <w:spacing w:val="-3"/>
        </w:rPr>
      </w:pPr>
      <w:r w:rsidRPr="00C80BE1">
        <w:rPr>
          <w:color w:val="000000"/>
          <w:spacing w:val="-3"/>
        </w:rPr>
        <w:t>результативность;</w:t>
      </w:r>
    </w:p>
    <w:p w:rsidR="00C80BE1" w:rsidRPr="00C80BE1" w:rsidRDefault="00C80BE1" w:rsidP="00C80BE1">
      <w:pPr>
        <w:numPr>
          <w:ilvl w:val="0"/>
          <w:numId w:val="23"/>
        </w:numPr>
        <w:shd w:val="clear" w:color="auto" w:fill="FFFFFF"/>
        <w:jc w:val="both"/>
        <w:rPr>
          <w:color w:val="000000"/>
          <w:spacing w:val="-3"/>
        </w:rPr>
      </w:pPr>
      <w:r w:rsidRPr="00C80BE1">
        <w:rPr>
          <w:color w:val="000000"/>
          <w:spacing w:val="-3"/>
        </w:rPr>
        <w:t>преимущества этого опыта.</w:t>
      </w:r>
    </w:p>
    <w:p w:rsidR="00C80BE1" w:rsidRPr="00C80BE1" w:rsidRDefault="00C80BE1" w:rsidP="00C80BE1">
      <w:pPr>
        <w:shd w:val="clear" w:color="auto" w:fill="FFFFFF"/>
        <w:ind w:left="360"/>
        <w:jc w:val="both"/>
        <w:rPr>
          <w:color w:val="000000"/>
          <w:spacing w:val="-3"/>
        </w:rPr>
      </w:pPr>
    </w:p>
    <w:p w:rsidR="00C80BE1" w:rsidRPr="00C80BE1" w:rsidRDefault="00C80BE1" w:rsidP="00C80BE1">
      <w:pPr>
        <w:shd w:val="clear" w:color="auto" w:fill="FFFFFF"/>
        <w:jc w:val="both"/>
      </w:pPr>
      <w:r w:rsidRPr="00C80BE1">
        <w:t>8.Экспертное заключение*______________________________________________</w:t>
      </w:r>
    </w:p>
    <w:p w:rsidR="00C80BE1" w:rsidRPr="00C80BE1" w:rsidRDefault="00C80BE1" w:rsidP="00C80BE1">
      <w:pPr>
        <w:shd w:val="clear" w:color="auto" w:fill="FFFFFF"/>
        <w:jc w:val="both"/>
      </w:pPr>
      <w:r w:rsidRPr="00C80BE1">
        <w:br/>
        <w:t>9.Выводы, рекомендации*_____________________________________________</w:t>
      </w:r>
    </w:p>
    <w:p w:rsidR="00C80BE1" w:rsidRPr="00C80BE1" w:rsidRDefault="00C80BE1" w:rsidP="00C80BE1"/>
    <w:p w:rsidR="00C80BE1" w:rsidRPr="00C80BE1" w:rsidRDefault="00C80BE1" w:rsidP="00C80BE1"/>
    <w:p w:rsidR="00C80BE1" w:rsidRPr="00C80BE1" w:rsidRDefault="00C80BE1" w:rsidP="00C80BE1">
      <w:pPr>
        <w:pStyle w:val="a8"/>
        <w:rPr>
          <w:i/>
        </w:rPr>
      </w:pPr>
      <w:r w:rsidRPr="00C80BE1">
        <w:rPr>
          <w:i/>
        </w:rPr>
        <w:t>*пункты 8-9 оформляются экспертом методического кабинета</w:t>
      </w:r>
    </w:p>
    <w:p w:rsidR="00C80BE1" w:rsidRPr="00C80BE1" w:rsidRDefault="00C80BE1" w:rsidP="00C80BE1">
      <w:pPr>
        <w:ind w:firstLine="708"/>
      </w:pPr>
    </w:p>
    <w:p w:rsidR="00C80BE1" w:rsidRPr="00C80BE1" w:rsidRDefault="00C80BE1" w:rsidP="00C80BE1">
      <w:pPr>
        <w:ind w:firstLine="708"/>
      </w:pPr>
    </w:p>
    <w:p w:rsidR="00DD6971" w:rsidRPr="00C80BE1" w:rsidRDefault="00DD6971" w:rsidP="00C80BE1">
      <w:pPr>
        <w:pStyle w:val="40"/>
        <w:jc w:val="right"/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C80BE1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Приложение</w:t>
      </w:r>
      <w:r w:rsidR="00C80BE1" w:rsidRPr="00C80BE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№</w:t>
      </w:r>
      <w:r w:rsidRPr="00C80BE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3</w:t>
      </w:r>
    </w:p>
    <w:p w:rsidR="00DD6971" w:rsidRPr="00C80BE1" w:rsidRDefault="00DD6971" w:rsidP="00DD6971">
      <w:pPr>
        <w:pStyle w:val="5"/>
        <w:rPr>
          <w:rFonts w:ascii="Times New Roman" w:hAnsi="Times New Roman" w:cs="Times New Roman"/>
          <w:color w:val="auto"/>
        </w:rPr>
      </w:pPr>
    </w:p>
    <w:p w:rsidR="00DD6971" w:rsidRPr="00C80BE1" w:rsidRDefault="00DD6971" w:rsidP="00DD6971">
      <w:pPr>
        <w:pStyle w:val="40"/>
        <w:jc w:val="center"/>
        <w:rPr>
          <w:rFonts w:ascii="Times New Roman" w:hAnsi="Times New Roman" w:cs="Times New Roman"/>
          <w:bCs w:val="0"/>
          <w:i w:val="0"/>
          <w:color w:val="auto"/>
        </w:rPr>
      </w:pPr>
      <w:r w:rsidRPr="00C80BE1">
        <w:rPr>
          <w:rFonts w:ascii="Times New Roman" w:hAnsi="Times New Roman" w:cs="Times New Roman"/>
          <w:bCs w:val="0"/>
          <w:i w:val="0"/>
          <w:color w:val="auto"/>
        </w:rPr>
        <w:t>ПАМЯТКА</w:t>
      </w:r>
    </w:p>
    <w:p w:rsidR="00DD6971" w:rsidRPr="00C80BE1" w:rsidRDefault="00DD6971" w:rsidP="00DD6971">
      <w:pPr>
        <w:pStyle w:val="40"/>
        <w:jc w:val="center"/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</w:pPr>
      <w:r w:rsidRPr="00C80BE1"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  <w:t xml:space="preserve">описания </w:t>
      </w:r>
      <w:r w:rsidR="00C80BE1" w:rsidRPr="00C80BE1"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  <w:t>передового</w:t>
      </w:r>
      <w:r w:rsidRPr="00C80BE1"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  <w:t xml:space="preserve"> педагогического опыта для внесения в </w:t>
      </w:r>
      <w:r w:rsidR="00C80BE1" w:rsidRPr="00C80BE1"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  <w:t xml:space="preserve">муниципальный </w:t>
      </w:r>
      <w:r w:rsidRPr="00C80BE1"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  <w:t xml:space="preserve"> банк данных</w:t>
      </w:r>
    </w:p>
    <w:p w:rsidR="00DD6971" w:rsidRPr="00C80BE1" w:rsidRDefault="00DD6971" w:rsidP="00DD6971">
      <w:pPr>
        <w:pStyle w:val="40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C80BE1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Структура целостного  описания опыта работы.</w:t>
      </w:r>
    </w:p>
    <w:p w:rsidR="00DD6971" w:rsidRPr="00C80BE1" w:rsidRDefault="00DD6971" w:rsidP="00DD6971">
      <w:pPr>
        <w:pStyle w:val="40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C80BE1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Информация об опыте.</w:t>
      </w:r>
    </w:p>
    <w:p w:rsidR="00DD6971" w:rsidRPr="00C80BE1" w:rsidRDefault="00DD6971" w:rsidP="003373FF">
      <w:pPr>
        <w:pStyle w:val="2"/>
        <w:numPr>
          <w:ilvl w:val="0"/>
          <w:numId w:val="21"/>
        </w:numPr>
        <w:spacing w:after="0" w:line="240" w:lineRule="auto"/>
        <w:jc w:val="both"/>
      </w:pPr>
      <w:r w:rsidRPr="00C80BE1">
        <w:t>Тема опыта (должна быть отражена связь «результат-средство»</w:t>
      </w:r>
      <w:r w:rsidR="003373FF" w:rsidRPr="00C80BE1">
        <w:t xml:space="preserve">, </w:t>
      </w:r>
      <w:r w:rsidRPr="00C80BE1">
        <w:t>конкретность формулировки</w:t>
      </w:r>
      <w:r w:rsidR="003373FF" w:rsidRPr="00C80BE1">
        <w:t>, корректное использование педагогических и психологических терминов</w:t>
      </w:r>
      <w:r w:rsidRPr="00C80BE1">
        <w:t>).</w:t>
      </w:r>
    </w:p>
    <w:p w:rsidR="00DD6971" w:rsidRPr="00C80BE1" w:rsidRDefault="00DD6971" w:rsidP="00DD6971">
      <w:pPr>
        <w:pStyle w:val="2"/>
        <w:numPr>
          <w:ilvl w:val="0"/>
          <w:numId w:val="21"/>
        </w:numPr>
        <w:spacing w:after="0" w:line="240" w:lineRule="auto"/>
        <w:jc w:val="both"/>
      </w:pPr>
      <w:r w:rsidRPr="00C80BE1">
        <w:t>Условия возникновения, становления опыта (необходимые сведения</w:t>
      </w:r>
      <w:r w:rsidR="00D869E3" w:rsidRPr="00C80BE1">
        <w:t xml:space="preserve"> о</w:t>
      </w:r>
      <w:r w:rsidRPr="00C80BE1">
        <w:t xml:space="preserve"> социальной среде, </w:t>
      </w:r>
      <w:r w:rsidR="00D869E3" w:rsidRPr="00C80BE1">
        <w:t>группе, предпосылки, конкретные потребности, обусловившие необходимость обобщения именно этого опыта)</w:t>
      </w:r>
      <w:r w:rsidRPr="00C80BE1">
        <w:t>.</w:t>
      </w:r>
    </w:p>
    <w:p w:rsidR="00DD6971" w:rsidRPr="00C80BE1" w:rsidRDefault="00DD6971" w:rsidP="00DD6971">
      <w:pPr>
        <w:pStyle w:val="2"/>
        <w:numPr>
          <w:ilvl w:val="0"/>
          <w:numId w:val="21"/>
        </w:numPr>
        <w:spacing w:after="0" w:line="240" w:lineRule="auto"/>
        <w:jc w:val="both"/>
      </w:pPr>
      <w:r w:rsidRPr="00C80BE1">
        <w:t>Актуальность опыта (</w:t>
      </w:r>
      <w:r w:rsidR="003373FF" w:rsidRPr="00C80BE1">
        <w:t>в</w:t>
      </w:r>
      <w:r w:rsidRPr="00C80BE1">
        <w:t>ыявление противоречий и затруднений, которые встречаются в массовой практике и успешно решаются в опыте).</w:t>
      </w:r>
    </w:p>
    <w:p w:rsidR="00DD6971" w:rsidRPr="00C80BE1" w:rsidRDefault="00DD6971" w:rsidP="00DD6971">
      <w:pPr>
        <w:numPr>
          <w:ilvl w:val="0"/>
          <w:numId w:val="21"/>
        </w:numPr>
        <w:jc w:val="both"/>
      </w:pPr>
      <w:r w:rsidRPr="00C80BE1">
        <w:t xml:space="preserve">Ведущая педагогическая идея опыта </w:t>
      </w:r>
      <w:r w:rsidR="003373FF" w:rsidRPr="00C80BE1">
        <w:t>(</w:t>
      </w:r>
      <w:r w:rsidRPr="00C80BE1">
        <w:t>центральная, основная мысль, вытекающая из опыта и предусматривающая вариативность форм её применения - это выделение главного, наиболее существенн</w:t>
      </w:r>
      <w:r w:rsidR="003373FF" w:rsidRPr="00C80BE1">
        <w:t>ого в деятельности автора опыта).</w:t>
      </w:r>
    </w:p>
    <w:p w:rsidR="00DD6971" w:rsidRPr="00C80BE1" w:rsidRDefault="00DD6971" w:rsidP="00DD6971">
      <w:pPr>
        <w:numPr>
          <w:ilvl w:val="0"/>
          <w:numId w:val="21"/>
        </w:numPr>
        <w:jc w:val="both"/>
      </w:pPr>
      <w:r w:rsidRPr="00C80BE1">
        <w:t xml:space="preserve">Теоретическая база опыта (здесь необходимо четко указать, что конкретно на основе той или иной научной идеи разрабатывается </w:t>
      </w:r>
      <w:r w:rsidRPr="00C80BE1">
        <w:rPr>
          <w:b/>
          <w:bCs/>
        </w:rPr>
        <w:t>автором опыта</w:t>
      </w:r>
      <w:r w:rsidRPr="00C80BE1">
        <w:t>).</w:t>
      </w:r>
    </w:p>
    <w:p w:rsidR="00DD6971" w:rsidRPr="00C80BE1" w:rsidRDefault="00DD6971" w:rsidP="00DD6971">
      <w:pPr>
        <w:numPr>
          <w:ilvl w:val="0"/>
          <w:numId w:val="21"/>
        </w:numPr>
      </w:pPr>
      <w:proofErr w:type="gramStart"/>
      <w:r w:rsidRPr="00C80BE1">
        <w:t>Степень новизны (см. п.2.2. настоящего Положения.</w:t>
      </w:r>
      <w:proofErr w:type="gramEnd"/>
      <w:r w:rsidRPr="00C80BE1">
        <w:t xml:space="preserve"> </w:t>
      </w:r>
      <w:proofErr w:type="gramStart"/>
      <w:r w:rsidRPr="00C80BE1">
        <w:t xml:space="preserve">Также необходимо описать приемы изменения содержания образования: например, по стержневым линиям учебного курса, введение </w:t>
      </w:r>
      <w:proofErr w:type="spellStart"/>
      <w:r w:rsidRPr="00C80BE1">
        <w:t>деятельностного</w:t>
      </w:r>
      <w:proofErr w:type="spellEnd"/>
      <w:r w:rsidRPr="00C80BE1">
        <w:t xml:space="preserve"> компонента содержания образования, введение гуманитарных аспектов содержания естественнонаучных предметов и т.п.).</w:t>
      </w:r>
      <w:proofErr w:type="gramEnd"/>
    </w:p>
    <w:p w:rsidR="00DD6971" w:rsidRPr="00C80BE1" w:rsidRDefault="00DD6971" w:rsidP="00DD6971">
      <w:pPr>
        <w:pStyle w:val="af"/>
        <w:tabs>
          <w:tab w:val="clear" w:pos="4677"/>
          <w:tab w:val="clear" w:pos="9355"/>
        </w:tabs>
      </w:pPr>
    </w:p>
    <w:p w:rsidR="00DD6971" w:rsidRPr="00C80BE1" w:rsidRDefault="00DD6971" w:rsidP="00DD6971">
      <w:pPr>
        <w:ind w:left="360"/>
        <w:jc w:val="center"/>
        <w:rPr>
          <w:b/>
          <w:bCs/>
          <w:sz w:val="28"/>
          <w:szCs w:val="28"/>
        </w:rPr>
      </w:pPr>
      <w:r w:rsidRPr="00C80BE1">
        <w:rPr>
          <w:b/>
          <w:bCs/>
          <w:sz w:val="28"/>
          <w:szCs w:val="28"/>
        </w:rPr>
        <w:t>Технология опыта.</w:t>
      </w:r>
    </w:p>
    <w:p w:rsidR="00DD6971" w:rsidRPr="00C80BE1" w:rsidRDefault="00DD6971" w:rsidP="00DD6971">
      <w:pPr>
        <w:pStyle w:val="ad"/>
        <w:tabs>
          <w:tab w:val="left" w:pos="4163"/>
        </w:tabs>
        <w:spacing w:before="0" w:after="0"/>
        <w:ind w:left="0"/>
        <w:jc w:val="both"/>
      </w:pPr>
      <w:r w:rsidRPr="00C80BE1">
        <w:t xml:space="preserve">Описание технологии осуществляется в следующей последовательности: </w:t>
      </w:r>
    </w:p>
    <w:p w:rsidR="003373FF" w:rsidRPr="00C80BE1" w:rsidRDefault="003373FF" w:rsidP="00DD6971">
      <w:pPr>
        <w:pStyle w:val="ad"/>
        <w:tabs>
          <w:tab w:val="left" w:pos="4163"/>
        </w:tabs>
        <w:spacing w:before="0" w:after="0"/>
        <w:ind w:left="0"/>
        <w:jc w:val="both"/>
      </w:pPr>
    </w:p>
    <w:p w:rsidR="00DD6971" w:rsidRPr="00C80BE1" w:rsidRDefault="00DD6971" w:rsidP="00DD6971">
      <w:pPr>
        <w:pStyle w:val="ad"/>
        <w:numPr>
          <w:ilvl w:val="0"/>
          <w:numId w:val="20"/>
        </w:numPr>
        <w:tabs>
          <w:tab w:val="left" w:pos="4163"/>
        </w:tabs>
        <w:spacing w:before="0" w:after="0"/>
        <w:jc w:val="both"/>
      </w:pPr>
      <w:r w:rsidRPr="00C80BE1">
        <w:t xml:space="preserve">Определение цели (под целью педагогической деятельности понимается мысленное представление конечного результата). </w:t>
      </w:r>
    </w:p>
    <w:p w:rsidR="00DD6971" w:rsidRPr="00C80BE1" w:rsidRDefault="00DD6971" w:rsidP="00DD6971">
      <w:pPr>
        <w:pStyle w:val="ad"/>
        <w:numPr>
          <w:ilvl w:val="0"/>
          <w:numId w:val="20"/>
        </w:numPr>
        <w:tabs>
          <w:tab w:val="left" w:pos="4163"/>
        </w:tabs>
        <w:spacing w:before="0" w:after="0"/>
        <w:jc w:val="both"/>
      </w:pPr>
      <w:r w:rsidRPr="00C80BE1">
        <w:t>Постановка задач, способствующих достижению данной цели.</w:t>
      </w:r>
    </w:p>
    <w:p w:rsidR="00DD6971" w:rsidRPr="00C80BE1" w:rsidRDefault="00DD6971" w:rsidP="00DD6971">
      <w:pPr>
        <w:pStyle w:val="ad"/>
        <w:numPr>
          <w:ilvl w:val="0"/>
          <w:numId w:val="20"/>
        </w:numPr>
        <w:tabs>
          <w:tab w:val="left" w:pos="4163"/>
        </w:tabs>
        <w:spacing w:before="0" w:after="0"/>
        <w:jc w:val="both"/>
      </w:pPr>
      <w:r w:rsidRPr="00C80BE1">
        <w:t>Описание средств достижения цели (методов и форм организации работы).</w:t>
      </w:r>
    </w:p>
    <w:p w:rsidR="00DD6971" w:rsidRPr="00C80BE1" w:rsidRDefault="00DD6971" w:rsidP="00DD6971">
      <w:pPr>
        <w:pStyle w:val="ad"/>
        <w:numPr>
          <w:ilvl w:val="0"/>
          <w:numId w:val="20"/>
        </w:numPr>
        <w:tabs>
          <w:tab w:val="left" w:pos="4163"/>
        </w:tabs>
        <w:spacing w:before="0" w:after="0"/>
        <w:jc w:val="both"/>
      </w:pPr>
      <w:r w:rsidRPr="00C80BE1">
        <w:t>Организация учебно-воспитательного процесса в соответствии с поставленными целями и задачами. (Алгоритм осуществления педагогических действий с описанием особенностей технологии автора опыта).</w:t>
      </w:r>
    </w:p>
    <w:p w:rsidR="00DD6971" w:rsidRPr="00C80BE1" w:rsidRDefault="00DD6971" w:rsidP="00DD6971">
      <w:pPr>
        <w:pStyle w:val="ad"/>
        <w:numPr>
          <w:ilvl w:val="0"/>
          <w:numId w:val="20"/>
        </w:numPr>
        <w:tabs>
          <w:tab w:val="left" w:pos="4163"/>
        </w:tabs>
        <w:spacing w:before="0" w:after="0"/>
        <w:jc w:val="both"/>
      </w:pPr>
      <w:r w:rsidRPr="00C80BE1">
        <w:t>Отслеживание результатов с указанием используемых методик диагностики  не менее чем за три года работы по теме опыта.</w:t>
      </w:r>
    </w:p>
    <w:p w:rsidR="00DD6971" w:rsidRPr="00C80BE1" w:rsidRDefault="00DD6971" w:rsidP="00DD6971">
      <w:pPr>
        <w:pStyle w:val="ad"/>
        <w:numPr>
          <w:ilvl w:val="0"/>
          <w:numId w:val="20"/>
        </w:numPr>
        <w:tabs>
          <w:tab w:val="left" w:pos="4163"/>
        </w:tabs>
        <w:spacing w:before="0" w:after="0"/>
      </w:pPr>
      <w:r w:rsidRPr="00C80BE1">
        <w:t xml:space="preserve">Оценка результативности. </w:t>
      </w:r>
    </w:p>
    <w:p w:rsidR="00DD6971" w:rsidRPr="00C80BE1" w:rsidRDefault="00DD6971" w:rsidP="00DD6971">
      <w:pPr>
        <w:pStyle w:val="31"/>
        <w:spacing w:after="0"/>
        <w:rPr>
          <w:sz w:val="24"/>
          <w:szCs w:val="24"/>
        </w:rPr>
      </w:pPr>
      <w:proofErr w:type="gramStart"/>
      <w:r w:rsidRPr="00C80BE1">
        <w:rPr>
          <w:sz w:val="24"/>
          <w:szCs w:val="24"/>
        </w:rPr>
        <w:t>(Для оценки результативности актуального опыта необходимо определить:</w:t>
      </w:r>
      <w:proofErr w:type="gramEnd"/>
    </w:p>
    <w:p w:rsidR="00DD6971" w:rsidRPr="00C80BE1" w:rsidRDefault="00DD6971" w:rsidP="00DD6971">
      <w:pPr>
        <w:pStyle w:val="2"/>
        <w:numPr>
          <w:ilvl w:val="0"/>
          <w:numId w:val="16"/>
        </w:numPr>
        <w:tabs>
          <w:tab w:val="left" w:pos="180"/>
        </w:tabs>
        <w:spacing w:after="0" w:line="240" w:lineRule="auto"/>
        <w:jc w:val="both"/>
      </w:pPr>
      <w:r w:rsidRPr="00C80BE1">
        <w:t xml:space="preserve"> уровень воспитанности учащихся</w:t>
      </w:r>
    </w:p>
    <w:p w:rsidR="00DD6971" w:rsidRPr="00C80BE1" w:rsidRDefault="00DD6971" w:rsidP="00DD6971">
      <w:pPr>
        <w:pStyle w:val="2"/>
        <w:numPr>
          <w:ilvl w:val="0"/>
          <w:numId w:val="16"/>
        </w:numPr>
        <w:tabs>
          <w:tab w:val="left" w:pos="180"/>
        </w:tabs>
        <w:spacing w:after="0" w:line="240" w:lineRule="auto"/>
        <w:jc w:val="both"/>
      </w:pPr>
      <w:r w:rsidRPr="00C80BE1">
        <w:t xml:space="preserve">уровень </w:t>
      </w:r>
      <w:proofErr w:type="spellStart"/>
      <w:r w:rsidRPr="00C80BE1">
        <w:t>обученности</w:t>
      </w:r>
      <w:proofErr w:type="spellEnd"/>
      <w:r w:rsidRPr="00C80BE1">
        <w:t xml:space="preserve"> учащихся</w:t>
      </w:r>
    </w:p>
    <w:p w:rsidR="00DD6971" w:rsidRPr="00C80BE1" w:rsidRDefault="00DD6971" w:rsidP="00DD6971">
      <w:pPr>
        <w:pStyle w:val="2"/>
        <w:numPr>
          <w:ilvl w:val="0"/>
          <w:numId w:val="16"/>
        </w:numPr>
        <w:tabs>
          <w:tab w:val="left" w:pos="180"/>
        </w:tabs>
        <w:spacing w:after="0" w:line="240" w:lineRule="auto"/>
        <w:jc w:val="both"/>
      </w:pPr>
      <w:r w:rsidRPr="00C80BE1">
        <w:t>развитие личности учащихся</w:t>
      </w:r>
    </w:p>
    <w:p w:rsidR="00DD6971" w:rsidRPr="00C80BE1" w:rsidRDefault="00DD6971" w:rsidP="00DD6971">
      <w:pPr>
        <w:pStyle w:val="2"/>
        <w:tabs>
          <w:tab w:val="left" w:pos="180"/>
        </w:tabs>
        <w:spacing w:after="0" w:line="240" w:lineRule="auto"/>
        <w:ind w:left="360"/>
        <w:jc w:val="both"/>
      </w:pPr>
      <w:r w:rsidRPr="00C80BE1">
        <w:t xml:space="preserve"> (использовать известные в теории и практике методики.)</w:t>
      </w:r>
    </w:p>
    <w:p w:rsidR="00DD6971" w:rsidRPr="00C80BE1" w:rsidRDefault="00DD6971" w:rsidP="00DD6971">
      <w:pPr>
        <w:pStyle w:val="2"/>
        <w:tabs>
          <w:tab w:val="left" w:pos="180"/>
        </w:tabs>
        <w:spacing w:after="0" w:line="240" w:lineRule="auto"/>
        <w:ind w:left="360"/>
        <w:jc w:val="both"/>
      </w:pPr>
      <w:r w:rsidRPr="00C80BE1">
        <w:t>Также важно учитывать:</w:t>
      </w:r>
    </w:p>
    <w:p w:rsidR="00DD6971" w:rsidRPr="00C80BE1" w:rsidRDefault="00DD6971" w:rsidP="00DD6971">
      <w:pPr>
        <w:pStyle w:val="2"/>
        <w:numPr>
          <w:ilvl w:val="0"/>
          <w:numId w:val="17"/>
        </w:numPr>
        <w:tabs>
          <w:tab w:val="left" w:pos="180"/>
        </w:tabs>
        <w:spacing w:after="0" w:line="240" w:lineRule="auto"/>
        <w:jc w:val="both"/>
      </w:pPr>
      <w:r w:rsidRPr="00C80BE1">
        <w:t>за счет чего достигается в опыте высокий результат,</w:t>
      </w:r>
    </w:p>
    <w:p w:rsidR="00DD6971" w:rsidRPr="00C80BE1" w:rsidRDefault="00DD6971" w:rsidP="00DD6971">
      <w:pPr>
        <w:pStyle w:val="2"/>
        <w:numPr>
          <w:ilvl w:val="0"/>
          <w:numId w:val="17"/>
        </w:numPr>
        <w:tabs>
          <w:tab w:val="left" w:pos="180"/>
        </w:tabs>
        <w:spacing w:after="0" w:line="240" w:lineRule="auto"/>
        <w:jc w:val="both"/>
      </w:pPr>
      <w:r w:rsidRPr="00C80BE1">
        <w:t>насколько стабильны эти результаты,</w:t>
      </w:r>
    </w:p>
    <w:p w:rsidR="00DD6971" w:rsidRPr="00C80BE1" w:rsidRDefault="00DD6971" w:rsidP="00DD6971">
      <w:pPr>
        <w:pStyle w:val="2"/>
        <w:numPr>
          <w:ilvl w:val="0"/>
          <w:numId w:val="17"/>
        </w:numPr>
        <w:tabs>
          <w:tab w:val="left" w:pos="180"/>
        </w:tabs>
        <w:spacing w:after="0" w:line="240" w:lineRule="auto"/>
        <w:jc w:val="both"/>
      </w:pPr>
      <w:r w:rsidRPr="00C80BE1">
        <w:t>степень оптимальности  получаемых результатов.</w:t>
      </w:r>
      <w:r w:rsidRPr="00C80BE1">
        <w:rPr>
          <w:color w:val="000000"/>
          <w:spacing w:val="-2"/>
        </w:rPr>
        <w:t xml:space="preserve">               </w:t>
      </w:r>
    </w:p>
    <w:p w:rsidR="00DD6971" w:rsidRPr="00C80BE1" w:rsidRDefault="00DD6971" w:rsidP="00DD6971">
      <w:pPr>
        <w:pStyle w:val="2"/>
        <w:tabs>
          <w:tab w:val="left" w:pos="180"/>
        </w:tabs>
        <w:spacing w:after="0" w:line="240" w:lineRule="auto"/>
        <w:ind w:left="360"/>
        <w:jc w:val="both"/>
      </w:pPr>
      <w:r w:rsidRPr="00C80BE1">
        <w:t xml:space="preserve"> </w:t>
      </w:r>
      <w:proofErr w:type="gramStart"/>
      <w:r w:rsidRPr="00C80BE1">
        <w:t xml:space="preserve">Оценивая результаты, можно сравнивать их с типичными для данных условий работы). </w:t>
      </w:r>
      <w:proofErr w:type="gramEnd"/>
    </w:p>
    <w:p w:rsidR="00DD6971" w:rsidRPr="00C80BE1" w:rsidRDefault="00DD6971" w:rsidP="00DD6971">
      <w:pPr>
        <w:pStyle w:val="2"/>
        <w:tabs>
          <w:tab w:val="left" w:pos="180"/>
        </w:tabs>
        <w:spacing w:after="0" w:line="240" w:lineRule="auto"/>
        <w:ind w:left="360"/>
        <w:jc w:val="both"/>
        <w:rPr>
          <w:color w:val="000000"/>
          <w:spacing w:val="-2"/>
        </w:rPr>
      </w:pPr>
    </w:p>
    <w:p w:rsidR="00DD6971" w:rsidRPr="00C80BE1" w:rsidRDefault="00DD6971" w:rsidP="00DD6971">
      <w:pPr>
        <w:pStyle w:val="2"/>
        <w:tabs>
          <w:tab w:val="left" w:pos="180"/>
        </w:tabs>
        <w:spacing w:after="0" w:line="240" w:lineRule="auto"/>
        <w:ind w:left="360"/>
        <w:jc w:val="both"/>
        <w:rPr>
          <w:color w:val="000000"/>
          <w:spacing w:val="-2"/>
        </w:rPr>
      </w:pPr>
    </w:p>
    <w:p w:rsidR="00DD6971" w:rsidRPr="00C80BE1" w:rsidRDefault="00DD6971" w:rsidP="00DD6971">
      <w:pPr>
        <w:pStyle w:val="2"/>
        <w:tabs>
          <w:tab w:val="left" w:pos="180"/>
        </w:tabs>
        <w:spacing w:after="0" w:line="240" w:lineRule="auto"/>
        <w:ind w:left="360"/>
        <w:jc w:val="both"/>
        <w:rPr>
          <w:color w:val="000000"/>
          <w:spacing w:val="-2"/>
        </w:rPr>
      </w:pPr>
      <w:r w:rsidRPr="00C80BE1">
        <w:rPr>
          <w:b/>
          <w:bCs/>
          <w:color w:val="000000"/>
          <w:spacing w:val="-2"/>
        </w:rPr>
        <w:t>Примечание.</w:t>
      </w:r>
      <w:r w:rsidRPr="00C80BE1">
        <w:rPr>
          <w:color w:val="000000"/>
          <w:spacing w:val="-2"/>
        </w:rPr>
        <w:t xml:space="preserve"> При раскрытии технологии опыта ссылки на приложения обязательны.</w:t>
      </w:r>
    </w:p>
    <w:p w:rsidR="00DD6971" w:rsidRPr="00C80BE1" w:rsidRDefault="00DD6971" w:rsidP="00DD6971"/>
    <w:p w:rsidR="00DD6971" w:rsidRPr="00C80BE1" w:rsidRDefault="00DD6971" w:rsidP="00DD6971">
      <w:pPr>
        <w:jc w:val="center"/>
        <w:rPr>
          <w:b/>
          <w:bCs/>
          <w:sz w:val="32"/>
          <w:szCs w:val="32"/>
        </w:rPr>
      </w:pPr>
    </w:p>
    <w:p w:rsidR="00DD6971" w:rsidRPr="00C80BE1" w:rsidRDefault="00DD6971" w:rsidP="00DD6971">
      <w:pPr>
        <w:pStyle w:val="a9"/>
        <w:rPr>
          <w:b/>
          <w:bCs/>
          <w:sz w:val="32"/>
          <w:szCs w:val="32"/>
        </w:rPr>
      </w:pPr>
      <w:r w:rsidRPr="00C80BE1">
        <w:rPr>
          <w:b/>
          <w:bCs/>
          <w:sz w:val="32"/>
          <w:szCs w:val="32"/>
        </w:rPr>
        <w:t>Перечень возможных материалов приложения</w:t>
      </w:r>
    </w:p>
    <w:p w:rsidR="00DD6971" w:rsidRPr="00C80BE1" w:rsidRDefault="00DD6971" w:rsidP="00DD6971">
      <w:pPr>
        <w:pStyle w:val="a9"/>
        <w:rPr>
          <w:b/>
          <w:bCs/>
          <w:sz w:val="32"/>
          <w:szCs w:val="32"/>
        </w:rPr>
      </w:pPr>
      <w:r w:rsidRPr="00C80BE1">
        <w:rPr>
          <w:b/>
          <w:bCs/>
          <w:sz w:val="32"/>
          <w:szCs w:val="32"/>
        </w:rPr>
        <w:t>к целостному описанию опыта работы.</w:t>
      </w:r>
    </w:p>
    <w:p w:rsidR="00DD6971" w:rsidRPr="00C80BE1" w:rsidRDefault="00DD6971" w:rsidP="00DD6971">
      <w:pPr>
        <w:pStyle w:val="2"/>
        <w:tabs>
          <w:tab w:val="left" w:pos="180"/>
        </w:tabs>
        <w:ind w:left="360"/>
        <w:jc w:val="center"/>
        <w:rPr>
          <w:color w:val="000000"/>
          <w:spacing w:val="-2"/>
        </w:rPr>
      </w:pPr>
      <w:r w:rsidRPr="00C80BE1">
        <w:rPr>
          <w:color w:val="000000"/>
          <w:spacing w:val="-2"/>
        </w:rPr>
        <w:t>(содержание приложений строго зависит от темы опыта и соответствует ссылкам в его описании)</w:t>
      </w:r>
    </w:p>
    <w:p w:rsidR="00DD6971" w:rsidRPr="00C80BE1" w:rsidRDefault="00DD6971" w:rsidP="00DD6971">
      <w:pPr>
        <w:numPr>
          <w:ilvl w:val="0"/>
          <w:numId w:val="14"/>
        </w:numPr>
        <w:shd w:val="clear" w:color="auto" w:fill="FFFFFF"/>
        <w:tabs>
          <w:tab w:val="left" w:pos="853"/>
        </w:tabs>
        <w:ind w:left="714" w:hanging="357"/>
        <w:jc w:val="both"/>
        <w:rPr>
          <w:color w:val="000000"/>
          <w:spacing w:val="-12"/>
        </w:rPr>
      </w:pPr>
      <w:r w:rsidRPr="00C80BE1">
        <w:rPr>
          <w:color w:val="000000"/>
          <w:spacing w:val="-1"/>
        </w:rPr>
        <w:t>Авторские программы, модифицированные программы, проекты.</w:t>
      </w:r>
    </w:p>
    <w:p w:rsidR="00DD6971" w:rsidRPr="00C80BE1" w:rsidRDefault="00DD6971" w:rsidP="00DD6971">
      <w:pPr>
        <w:numPr>
          <w:ilvl w:val="0"/>
          <w:numId w:val="14"/>
        </w:numPr>
        <w:shd w:val="clear" w:color="auto" w:fill="FFFFFF"/>
        <w:tabs>
          <w:tab w:val="left" w:pos="853"/>
        </w:tabs>
        <w:ind w:left="714" w:hanging="357"/>
        <w:jc w:val="both"/>
        <w:rPr>
          <w:color w:val="000000"/>
          <w:spacing w:val="-14"/>
        </w:rPr>
      </w:pPr>
      <w:r w:rsidRPr="00C80BE1">
        <w:rPr>
          <w:color w:val="000000"/>
          <w:spacing w:val="-1"/>
        </w:rPr>
        <w:t>Тематическое планирование.</w:t>
      </w:r>
    </w:p>
    <w:p w:rsidR="00DD6971" w:rsidRPr="00C80BE1" w:rsidRDefault="00DD6971" w:rsidP="00DD6971">
      <w:pPr>
        <w:numPr>
          <w:ilvl w:val="0"/>
          <w:numId w:val="14"/>
        </w:numPr>
        <w:shd w:val="clear" w:color="auto" w:fill="FFFFFF"/>
        <w:tabs>
          <w:tab w:val="left" w:pos="853"/>
        </w:tabs>
        <w:ind w:left="714" w:hanging="357"/>
        <w:jc w:val="both"/>
        <w:rPr>
          <w:color w:val="000000"/>
          <w:spacing w:val="-12"/>
        </w:rPr>
      </w:pPr>
      <w:r w:rsidRPr="00C80BE1">
        <w:rPr>
          <w:color w:val="000000"/>
          <w:spacing w:val="-1"/>
        </w:rPr>
        <w:t xml:space="preserve">Поурочные планы. </w:t>
      </w:r>
    </w:p>
    <w:p w:rsidR="00DD6971" w:rsidRPr="00C80BE1" w:rsidRDefault="00DD6971" w:rsidP="00DD6971">
      <w:pPr>
        <w:numPr>
          <w:ilvl w:val="0"/>
          <w:numId w:val="14"/>
        </w:numPr>
        <w:shd w:val="clear" w:color="auto" w:fill="FFFFFF"/>
        <w:tabs>
          <w:tab w:val="left" w:pos="853"/>
        </w:tabs>
        <w:ind w:left="714" w:hanging="357"/>
        <w:jc w:val="both"/>
        <w:rPr>
          <w:color w:val="000000"/>
          <w:spacing w:val="-12"/>
        </w:rPr>
      </w:pPr>
      <w:r w:rsidRPr="00C80BE1">
        <w:rPr>
          <w:color w:val="000000"/>
          <w:spacing w:val="-1"/>
        </w:rPr>
        <w:t>Система уроков, занятий по теме опыта.</w:t>
      </w:r>
    </w:p>
    <w:p w:rsidR="00DD6971" w:rsidRPr="00C80BE1" w:rsidRDefault="00DD6971" w:rsidP="00DD6971">
      <w:pPr>
        <w:numPr>
          <w:ilvl w:val="0"/>
          <w:numId w:val="14"/>
        </w:numPr>
        <w:shd w:val="clear" w:color="auto" w:fill="FFFFFF"/>
        <w:tabs>
          <w:tab w:val="left" w:pos="853"/>
        </w:tabs>
        <w:ind w:left="714" w:hanging="357"/>
        <w:jc w:val="both"/>
        <w:rPr>
          <w:color w:val="000000"/>
          <w:spacing w:val="-12"/>
        </w:rPr>
      </w:pPr>
      <w:r w:rsidRPr="00C80BE1">
        <w:rPr>
          <w:color w:val="000000"/>
          <w:spacing w:val="1"/>
        </w:rPr>
        <w:t>Компьютерное  обеспечение занятий.</w:t>
      </w:r>
    </w:p>
    <w:p w:rsidR="00DD6971" w:rsidRPr="00C80BE1" w:rsidRDefault="00DD6971" w:rsidP="00DD6971">
      <w:pPr>
        <w:numPr>
          <w:ilvl w:val="0"/>
          <w:numId w:val="14"/>
        </w:numPr>
        <w:shd w:val="clear" w:color="auto" w:fill="FFFFFF"/>
        <w:tabs>
          <w:tab w:val="left" w:pos="853"/>
        </w:tabs>
        <w:ind w:left="714" w:hanging="357"/>
        <w:jc w:val="both"/>
        <w:rPr>
          <w:color w:val="000000"/>
          <w:spacing w:val="-15"/>
        </w:rPr>
      </w:pPr>
      <w:r w:rsidRPr="00C80BE1">
        <w:rPr>
          <w:color w:val="000000"/>
          <w:spacing w:val="2"/>
        </w:rPr>
        <w:t>Сценарии вечеров, праздников, и т.п.</w:t>
      </w:r>
    </w:p>
    <w:p w:rsidR="00DD6971" w:rsidRPr="00C80BE1" w:rsidRDefault="00DD6971" w:rsidP="00DD6971">
      <w:pPr>
        <w:numPr>
          <w:ilvl w:val="0"/>
          <w:numId w:val="14"/>
        </w:numPr>
        <w:shd w:val="clear" w:color="auto" w:fill="FFFFFF"/>
        <w:tabs>
          <w:tab w:val="left" w:pos="853"/>
        </w:tabs>
        <w:ind w:left="714" w:hanging="357"/>
        <w:jc w:val="both"/>
      </w:pPr>
      <w:r w:rsidRPr="00C80BE1">
        <w:rPr>
          <w:color w:val="000000"/>
          <w:spacing w:val="-2"/>
        </w:rPr>
        <w:t>Тексты лекций, выступлений, докладов, рефератов и т.п.</w:t>
      </w:r>
    </w:p>
    <w:p w:rsidR="00DD6971" w:rsidRPr="00C80BE1" w:rsidRDefault="00DD6971" w:rsidP="00DD6971">
      <w:pPr>
        <w:numPr>
          <w:ilvl w:val="0"/>
          <w:numId w:val="14"/>
        </w:numPr>
        <w:shd w:val="clear" w:color="auto" w:fill="FFFFFF"/>
        <w:tabs>
          <w:tab w:val="left" w:pos="871"/>
        </w:tabs>
        <w:ind w:left="714" w:hanging="357"/>
        <w:jc w:val="both"/>
        <w:rPr>
          <w:color w:val="000000"/>
          <w:spacing w:val="-16"/>
        </w:rPr>
      </w:pPr>
      <w:r w:rsidRPr="00C80BE1">
        <w:rPr>
          <w:color w:val="000000"/>
          <w:spacing w:val="-1"/>
        </w:rPr>
        <w:t>Творческие работы учащихся.</w:t>
      </w:r>
    </w:p>
    <w:p w:rsidR="00DD6971" w:rsidRPr="00C80BE1" w:rsidRDefault="00DD6971" w:rsidP="00DD6971">
      <w:pPr>
        <w:numPr>
          <w:ilvl w:val="0"/>
          <w:numId w:val="14"/>
        </w:numPr>
        <w:shd w:val="clear" w:color="auto" w:fill="FFFFFF"/>
        <w:ind w:left="714" w:right="4" w:hanging="357"/>
      </w:pPr>
      <w:r w:rsidRPr="00C80BE1">
        <w:rPr>
          <w:color w:val="000000"/>
          <w:spacing w:val="-2"/>
        </w:rPr>
        <w:t>Данные о выпускниках и бывших учениках (успехи, имеющие отношение к системе работы учителя).</w:t>
      </w:r>
    </w:p>
    <w:p w:rsidR="00DD6971" w:rsidRPr="00C80BE1" w:rsidRDefault="00DD6971" w:rsidP="00DD697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A34C1" w:rsidRDefault="00CA34C1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A34C1" w:rsidRDefault="00CA34C1" w:rsidP="00DD697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A34C1" w:rsidRDefault="00CA34C1" w:rsidP="00CA34C1">
      <w:pPr>
        <w:jc w:val="right"/>
      </w:pPr>
      <w:r w:rsidRPr="00C80BE1">
        <w:t xml:space="preserve">Приложение </w:t>
      </w:r>
      <w:r>
        <w:t>№2</w:t>
      </w:r>
    </w:p>
    <w:p w:rsidR="00CA34C1" w:rsidRPr="00C80BE1" w:rsidRDefault="00CA34C1" w:rsidP="00CA34C1">
      <w:pPr>
        <w:jc w:val="right"/>
      </w:pPr>
      <w:r w:rsidRPr="00C80BE1">
        <w:t xml:space="preserve"> к приказу</w:t>
      </w:r>
    </w:p>
    <w:p w:rsidR="00CA34C1" w:rsidRDefault="00CA34C1" w:rsidP="00CA34C1">
      <w:pPr>
        <w:jc w:val="right"/>
      </w:pPr>
      <w:r w:rsidRPr="00C80BE1">
        <w:t>управлени</w:t>
      </w:r>
      <w:r>
        <w:t>я</w:t>
      </w:r>
      <w:r w:rsidRPr="00C80BE1">
        <w:t xml:space="preserve"> образования </w:t>
      </w:r>
    </w:p>
    <w:p w:rsidR="00CA34C1" w:rsidRPr="00C80BE1" w:rsidRDefault="00CA34C1" w:rsidP="00CA34C1">
      <w:pPr>
        <w:jc w:val="right"/>
      </w:pPr>
      <w:r w:rsidRPr="00C80BE1">
        <w:t xml:space="preserve">от </w:t>
      </w:r>
      <w:r>
        <w:t>1</w:t>
      </w:r>
      <w:r w:rsidR="00BB65E5">
        <w:t>2</w:t>
      </w:r>
      <w:r>
        <w:t>.02.2015</w:t>
      </w:r>
      <w:r w:rsidRPr="00C80BE1">
        <w:t xml:space="preserve"> № </w:t>
      </w:r>
      <w:r>
        <w:t>5</w:t>
      </w:r>
      <w:r w:rsidR="00BB65E5">
        <w:t>0</w:t>
      </w:r>
    </w:p>
    <w:p w:rsidR="00CA34C1" w:rsidRDefault="00CA34C1" w:rsidP="00DD697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A34C1" w:rsidRDefault="00CA34C1" w:rsidP="00CA34C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Экспертный совет по внесению передового педагогического опыта в муниципальный банк данных.</w:t>
      </w:r>
    </w:p>
    <w:p w:rsidR="00CA34C1" w:rsidRDefault="00CA34C1" w:rsidP="00CA34C1">
      <w:pPr>
        <w:pStyle w:val="a8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Соколова О.В.</w:t>
      </w:r>
      <w:r w:rsidR="0074701E">
        <w:rPr>
          <w:color w:val="000000"/>
          <w:sz w:val="28"/>
          <w:szCs w:val="28"/>
        </w:rPr>
        <w:t>, заведующая методическим кабинетом</w:t>
      </w:r>
    </w:p>
    <w:p w:rsidR="00CA34C1" w:rsidRDefault="00CA34C1" w:rsidP="00CA34C1">
      <w:pPr>
        <w:pStyle w:val="a8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Капустина М.М.</w:t>
      </w:r>
      <w:r w:rsidR="0074701E">
        <w:rPr>
          <w:color w:val="000000"/>
          <w:sz w:val="28"/>
          <w:szCs w:val="28"/>
        </w:rPr>
        <w:t>, методист</w:t>
      </w:r>
    </w:p>
    <w:p w:rsidR="00CA34C1" w:rsidRDefault="00CA34C1" w:rsidP="00CA34C1">
      <w:pPr>
        <w:pStyle w:val="a8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Зуева Г.Г.</w:t>
      </w:r>
      <w:r w:rsidR="0074701E">
        <w:rPr>
          <w:color w:val="000000"/>
          <w:sz w:val="28"/>
          <w:szCs w:val="28"/>
        </w:rPr>
        <w:t>, методист</w:t>
      </w:r>
    </w:p>
    <w:p w:rsidR="00CA34C1" w:rsidRPr="00613300" w:rsidRDefault="00CA34C1" w:rsidP="0061330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613300">
        <w:rPr>
          <w:color w:val="000000"/>
          <w:sz w:val="28"/>
          <w:szCs w:val="28"/>
        </w:rPr>
        <w:t>Чернигина И.С.</w:t>
      </w:r>
      <w:r w:rsidR="00613300" w:rsidRPr="00613300">
        <w:rPr>
          <w:color w:val="000000"/>
          <w:sz w:val="28"/>
          <w:szCs w:val="28"/>
        </w:rPr>
        <w:t xml:space="preserve"> </w:t>
      </w:r>
      <w:r w:rsidR="00613300" w:rsidRPr="00613300">
        <w:rPr>
          <w:sz w:val="28"/>
          <w:szCs w:val="28"/>
        </w:rPr>
        <w:t xml:space="preserve">руководитель городского методического объединения </w:t>
      </w:r>
      <w:r w:rsidR="00613300">
        <w:rPr>
          <w:sz w:val="28"/>
          <w:szCs w:val="28"/>
        </w:rPr>
        <w:t>учителей</w:t>
      </w:r>
      <w:r w:rsidR="00613300" w:rsidRPr="00613300">
        <w:rPr>
          <w:sz w:val="28"/>
          <w:szCs w:val="28"/>
        </w:rPr>
        <w:t xml:space="preserve"> истории, обществознания, географии</w:t>
      </w:r>
    </w:p>
    <w:p w:rsidR="00CA34C1" w:rsidRDefault="00CA34C1" w:rsidP="00613300">
      <w:pPr>
        <w:pStyle w:val="a8"/>
        <w:numPr>
          <w:ilvl w:val="0"/>
          <w:numId w:val="29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Игнатьева А.Б.</w:t>
      </w:r>
      <w:r w:rsidR="00613300" w:rsidRPr="00613300">
        <w:rPr>
          <w:sz w:val="28"/>
          <w:szCs w:val="28"/>
        </w:rPr>
        <w:t xml:space="preserve"> руководитель городского методического объединения  </w:t>
      </w:r>
      <w:r w:rsidR="00613300">
        <w:rPr>
          <w:sz w:val="28"/>
          <w:szCs w:val="28"/>
        </w:rPr>
        <w:t>учителей</w:t>
      </w:r>
      <w:r w:rsidR="0074701E" w:rsidRPr="0074701E">
        <w:rPr>
          <w:sz w:val="28"/>
          <w:szCs w:val="28"/>
        </w:rPr>
        <w:t xml:space="preserve"> </w:t>
      </w:r>
      <w:r w:rsidR="0074701E">
        <w:rPr>
          <w:sz w:val="28"/>
          <w:szCs w:val="28"/>
        </w:rPr>
        <w:t>технологии, предметов ХЭЦ</w:t>
      </w:r>
    </w:p>
    <w:p w:rsidR="00CA34C1" w:rsidRDefault="00CA34C1" w:rsidP="00613300">
      <w:pPr>
        <w:pStyle w:val="a8"/>
        <w:numPr>
          <w:ilvl w:val="0"/>
          <w:numId w:val="29"/>
        </w:num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Корочкина</w:t>
      </w:r>
      <w:proofErr w:type="spellEnd"/>
      <w:r>
        <w:rPr>
          <w:color w:val="000000"/>
          <w:sz w:val="28"/>
          <w:szCs w:val="28"/>
        </w:rPr>
        <w:t xml:space="preserve"> Т.Г.</w:t>
      </w:r>
      <w:r w:rsidR="00613300" w:rsidRPr="00613300">
        <w:rPr>
          <w:sz w:val="28"/>
          <w:szCs w:val="28"/>
        </w:rPr>
        <w:t xml:space="preserve"> руководитель городского методического объединения  </w:t>
      </w:r>
      <w:r w:rsidR="00613300">
        <w:rPr>
          <w:sz w:val="28"/>
          <w:szCs w:val="28"/>
        </w:rPr>
        <w:t>учителей</w:t>
      </w:r>
      <w:r w:rsidR="0074701E" w:rsidRPr="0074701E">
        <w:rPr>
          <w:sz w:val="28"/>
          <w:szCs w:val="28"/>
        </w:rPr>
        <w:t xml:space="preserve"> </w:t>
      </w:r>
      <w:r w:rsidR="0074701E">
        <w:rPr>
          <w:sz w:val="28"/>
          <w:szCs w:val="28"/>
        </w:rPr>
        <w:t xml:space="preserve">начальных классов  </w:t>
      </w:r>
    </w:p>
    <w:p w:rsidR="00CA34C1" w:rsidRDefault="00CA34C1" w:rsidP="00613300">
      <w:pPr>
        <w:pStyle w:val="a8"/>
        <w:numPr>
          <w:ilvl w:val="0"/>
          <w:numId w:val="29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Катина О.В.</w:t>
      </w:r>
      <w:r w:rsidR="00613300" w:rsidRPr="00613300">
        <w:rPr>
          <w:sz w:val="28"/>
          <w:szCs w:val="28"/>
        </w:rPr>
        <w:t xml:space="preserve"> руководитель городского методического объединения  </w:t>
      </w:r>
      <w:r w:rsidR="00613300">
        <w:rPr>
          <w:sz w:val="28"/>
          <w:szCs w:val="28"/>
        </w:rPr>
        <w:t>учителей</w:t>
      </w:r>
      <w:r w:rsidR="0074701E">
        <w:rPr>
          <w:sz w:val="28"/>
          <w:szCs w:val="28"/>
        </w:rPr>
        <w:t xml:space="preserve"> иностранного языка </w:t>
      </w:r>
    </w:p>
    <w:p w:rsidR="00CA34C1" w:rsidRDefault="00CA34C1" w:rsidP="00613300">
      <w:pPr>
        <w:pStyle w:val="a8"/>
        <w:numPr>
          <w:ilvl w:val="0"/>
          <w:numId w:val="29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Баринова О.В.</w:t>
      </w:r>
      <w:r w:rsidR="00613300" w:rsidRPr="00613300">
        <w:rPr>
          <w:sz w:val="28"/>
          <w:szCs w:val="28"/>
        </w:rPr>
        <w:t xml:space="preserve"> руководитель городского методического объединения </w:t>
      </w:r>
      <w:r w:rsidR="00613300">
        <w:rPr>
          <w:sz w:val="28"/>
          <w:szCs w:val="28"/>
        </w:rPr>
        <w:t xml:space="preserve">учителей </w:t>
      </w:r>
      <w:proofErr w:type="spellStart"/>
      <w:proofErr w:type="gramStart"/>
      <w:r w:rsidR="00613300">
        <w:rPr>
          <w:sz w:val="28"/>
          <w:szCs w:val="28"/>
        </w:rPr>
        <w:t>учителей</w:t>
      </w:r>
      <w:proofErr w:type="spellEnd"/>
      <w:proofErr w:type="gramEnd"/>
      <w:r w:rsidR="00613300">
        <w:rPr>
          <w:sz w:val="28"/>
          <w:szCs w:val="28"/>
        </w:rPr>
        <w:t xml:space="preserve"> математики, физики, информатики</w:t>
      </w:r>
    </w:p>
    <w:p w:rsidR="00CA34C1" w:rsidRDefault="00CA34C1" w:rsidP="00613300">
      <w:pPr>
        <w:pStyle w:val="a8"/>
        <w:numPr>
          <w:ilvl w:val="0"/>
          <w:numId w:val="29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Осипова А.Н.</w:t>
      </w:r>
      <w:r w:rsidR="00613300" w:rsidRPr="00613300">
        <w:rPr>
          <w:sz w:val="28"/>
          <w:szCs w:val="28"/>
        </w:rPr>
        <w:t xml:space="preserve"> руководитель городского методического объединения  </w:t>
      </w:r>
      <w:r w:rsidR="00613300">
        <w:rPr>
          <w:sz w:val="28"/>
          <w:szCs w:val="28"/>
        </w:rPr>
        <w:t>учителей</w:t>
      </w:r>
      <w:r w:rsidR="0074701E">
        <w:rPr>
          <w:sz w:val="28"/>
          <w:szCs w:val="28"/>
        </w:rPr>
        <w:t xml:space="preserve"> физической культуры, ОБЖ</w:t>
      </w:r>
    </w:p>
    <w:p w:rsidR="00CA34C1" w:rsidRDefault="00CA34C1" w:rsidP="00613300">
      <w:pPr>
        <w:pStyle w:val="a8"/>
        <w:numPr>
          <w:ilvl w:val="0"/>
          <w:numId w:val="29"/>
        </w:num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Колпинская</w:t>
      </w:r>
      <w:proofErr w:type="spellEnd"/>
      <w:r>
        <w:rPr>
          <w:color w:val="000000"/>
          <w:sz w:val="28"/>
          <w:szCs w:val="28"/>
        </w:rPr>
        <w:t xml:space="preserve"> Л.В.</w:t>
      </w:r>
      <w:r w:rsidR="00613300" w:rsidRPr="00613300">
        <w:rPr>
          <w:sz w:val="28"/>
          <w:szCs w:val="28"/>
        </w:rPr>
        <w:t xml:space="preserve"> руководитель городского методического объединения </w:t>
      </w:r>
      <w:r w:rsidR="00613300">
        <w:rPr>
          <w:sz w:val="28"/>
          <w:szCs w:val="28"/>
        </w:rPr>
        <w:t>учителей</w:t>
      </w:r>
      <w:r w:rsidR="00613300" w:rsidRPr="00613300">
        <w:rPr>
          <w:sz w:val="28"/>
          <w:szCs w:val="28"/>
        </w:rPr>
        <w:t xml:space="preserve"> </w:t>
      </w:r>
      <w:r w:rsidR="00613300">
        <w:rPr>
          <w:sz w:val="28"/>
          <w:szCs w:val="28"/>
        </w:rPr>
        <w:t>русского языка и литературы</w:t>
      </w:r>
    </w:p>
    <w:p w:rsidR="00613300" w:rsidRPr="0074701E" w:rsidRDefault="00613300" w:rsidP="00613300">
      <w:pPr>
        <w:pStyle w:val="a8"/>
        <w:numPr>
          <w:ilvl w:val="0"/>
          <w:numId w:val="29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74701E">
        <w:rPr>
          <w:color w:val="000000"/>
          <w:sz w:val="28"/>
          <w:szCs w:val="28"/>
        </w:rPr>
        <w:t>Жакубалиева</w:t>
      </w:r>
      <w:proofErr w:type="spellEnd"/>
      <w:r w:rsidRPr="0074701E">
        <w:rPr>
          <w:color w:val="000000"/>
          <w:sz w:val="28"/>
          <w:szCs w:val="28"/>
        </w:rPr>
        <w:t xml:space="preserve"> Т.А.</w:t>
      </w:r>
      <w:r w:rsidRPr="0074701E">
        <w:rPr>
          <w:sz w:val="28"/>
          <w:szCs w:val="28"/>
        </w:rPr>
        <w:t xml:space="preserve"> руководитель городского методического объединения  </w:t>
      </w:r>
      <w:r w:rsidR="0074701E">
        <w:rPr>
          <w:sz w:val="28"/>
          <w:szCs w:val="28"/>
        </w:rPr>
        <w:t>воспитателей ДОУ</w:t>
      </w:r>
    </w:p>
    <w:p w:rsidR="0074701E" w:rsidRPr="0074701E" w:rsidRDefault="0074701E" w:rsidP="00613300">
      <w:pPr>
        <w:pStyle w:val="a8"/>
        <w:numPr>
          <w:ilvl w:val="0"/>
          <w:numId w:val="29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Чистякова М.Ю. </w:t>
      </w:r>
      <w:r w:rsidRPr="00613300">
        <w:rPr>
          <w:sz w:val="28"/>
          <w:szCs w:val="28"/>
        </w:rPr>
        <w:t xml:space="preserve">руководитель городского методического объединения </w:t>
      </w:r>
      <w:r>
        <w:rPr>
          <w:sz w:val="28"/>
          <w:szCs w:val="28"/>
        </w:rPr>
        <w:t>учителей биологии, химии</w:t>
      </w:r>
    </w:p>
    <w:p w:rsidR="0074701E" w:rsidRDefault="0074701E" w:rsidP="00613300">
      <w:pPr>
        <w:pStyle w:val="a8"/>
        <w:numPr>
          <w:ilvl w:val="0"/>
          <w:numId w:val="29"/>
        </w:num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Райзвих</w:t>
      </w:r>
      <w:proofErr w:type="spellEnd"/>
      <w:r>
        <w:rPr>
          <w:color w:val="000000"/>
          <w:sz w:val="28"/>
          <w:szCs w:val="28"/>
        </w:rPr>
        <w:t xml:space="preserve"> А.В. </w:t>
      </w:r>
      <w:r w:rsidRPr="00613300">
        <w:rPr>
          <w:sz w:val="28"/>
          <w:szCs w:val="28"/>
        </w:rPr>
        <w:t>руководитель городского методического объединения</w:t>
      </w:r>
      <w:r>
        <w:rPr>
          <w:sz w:val="28"/>
          <w:szCs w:val="28"/>
        </w:rPr>
        <w:t xml:space="preserve"> социальных педагогов и педагогов-психологов</w:t>
      </w:r>
    </w:p>
    <w:p w:rsidR="0074701E" w:rsidRPr="00CA34C1" w:rsidRDefault="0074701E" w:rsidP="00613300">
      <w:pPr>
        <w:pStyle w:val="a8"/>
        <w:numPr>
          <w:ilvl w:val="0"/>
          <w:numId w:val="29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Ермолаева Т. М </w:t>
      </w:r>
      <w:r w:rsidRPr="00613300">
        <w:rPr>
          <w:sz w:val="28"/>
          <w:szCs w:val="28"/>
        </w:rPr>
        <w:t>руководитель городского методического объединения</w:t>
      </w:r>
      <w:r>
        <w:rPr>
          <w:sz w:val="28"/>
          <w:szCs w:val="28"/>
        </w:rPr>
        <w:t xml:space="preserve"> учителей-логопедов и учителей-дефектологов</w:t>
      </w:r>
    </w:p>
    <w:sectPr w:rsidR="0074701E" w:rsidRPr="00CA34C1" w:rsidSect="00DD6971">
      <w:pgSz w:w="11906" w:h="16838"/>
      <w:pgMar w:top="902" w:right="567" w:bottom="902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296A27A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302CD7"/>
    <w:multiLevelType w:val="multilevel"/>
    <w:tmpl w:val="FB54813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color w:val="000000"/>
      </w:rPr>
    </w:lvl>
  </w:abstractNum>
  <w:abstractNum w:abstractNumId="2">
    <w:nsid w:val="0406047C"/>
    <w:multiLevelType w:val="hybridMultilevel"/>
    <w:tmpl w:val="EFF2BB30"/>
    <w:lvl w:ilvl="0" w:tplc="53DA58A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F6D58"/>
    <w:multiLevelType w:val="hybridMultilevel"/>
    <w:tmpl w:val="56044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47EFB"/>
    <w:multiLevelType w:val="hybridMultilevel"/>
    <w:tmpl w:val="7A6C2596"/>
    <w:lvl w:ilvl="0" w:tplc="D2F8FA2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87D9F"/>
    <w:multiLevelType w:val="hybridMultilevel"/>
    <w:tmpl w:val="A844B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E49AE"/>
    <w:multiLevelType w:val="hybridMultilevel"/>
    <w:tmpl w:val="9DA2D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6137D"/>
    <w:multiLevelType w:val="hybridMultilevel"/>
    <w:tmpl w:val="8BEA2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D311E"/>
    <w:multiLevelType w:val="hybridMultilevel"/>
    <w:tmpl w:val="20DC1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B0839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1E456C"/>
    <w:multiLevelType w:val="hybridMultilevel"/>
    <w:tmpl w:val="E6169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091357"/>
    <w:multiLevelType w:val="hybridMultilevel"/>
    <w:tmpl w:val="A1802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A71FB"/>
    <w:multiLevelType w:val="multilevel"/>
    <w:tmpl w:val="D90AD33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AED4F56"/>
    <w:multiLevelType w:val="multilevel"/>
    <w:tmpl w:val="BE6E12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3">
    <w:nsid w:val="3D790AEC"/>
    <w:multiLevelType w:val="hybridMultilevel"/>
    <w:tmpl w:val="B5C83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AF23A7"/>
    <w:multiLevelType w:val="multilevel"/>
    <w:tmpl w:val="D04468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DE83696"/>
    <w:multiLevelType w:val="hybridMultilevel"/>
    <w:tmpl w:val="C01ED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3571F2"/>
    <w:multiLevelType w:val="hybridMultilevel"/>
    <w:tmpl w:val="3E56C7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9212DA5"/>
    <w:multiLevelType w:val="multilevel"/>
    <w:tmpl w:val="B328787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4EE60C04"/>
    <w:multiLevelType w:val="hybridMultilevel"/>
    <w:tmpl w:val="5A528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FA1066"/>
    <w:multiLevelType w:val="hybridMultilevel"/>
    <w:tmpl w:val="B0A42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6A0DA1"/>
    <w:multiLevelType w:val="hybridMultilevel"/>
    <w:tmpl w:val="00B0B990"/>
    <w:lvl w:ilvl="0" w:tplc="CF9666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8D0F05"/>
    <w:multiLevelType w:val="multilevel"/>
    <w:tmpl w:val="B2247D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6EE4621F"/>
    <w:multiLevelType w:val="hybridMultilevel"/>
    <w:tmpl w:val="297E2C14"/>
    <w:lvl w:ilvl="0" w:tplc="6DB083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D80A70"/>
    <w:multiLevelType w:val="hybridMultilevel"/>
    <w:tmpl w:val="1F4ADD18"/>
    <w:lvl w:ilvl="0" w:tplc="CF9666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EB5FC0"/>
    <w:multiLevelType w:val="hybridMultilevel"/>
    <w:tmpl w:val="4D982B3A"/>
    <w:lvl w:ilvl="0" w:tplc="CF9666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7107102"/>
    <w:multiLevelType w:val="multilevel"/>
    <w:tmpl w:val="29EA69A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>
    <w:nsid w:val="785536B3"/>
    <w:multiLevelType w:val="hybridMultilevel"/>
    <w:tmpl w:val="5AA02F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961591F"/>
    <w:multiLevelType w:val="multilevel"/>
    <w:tmpl w:val="4C54C06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8">
    <w:nsid w:val="7C3422CC"/>
    <w:multiLevelType w:val="hybridMultilevel"/>
    <w:tmpl w:val="A1802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"/>
  </w:num>
  <w:num w:numId="3">
    <w:abstractNumId w:val="5"/>
  </w:num>
  <w:num w:numId="4">
    <w:abstractNumId w:val="0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7"/>
  </w:num>
  <w:num w:numId="10">
    <w:abstractNumId w:val="12"/>
  </w:num>
  <w:num w:numId="11">
    <w:abstractNumId w:val="20"/>
  </w:num>
  <w:num w:numId="12">
    <w:abstractNumId w:val="24"/>
  </w:num>
  <w:num w:numId="13">
    <w:abstractNumId w:val="14"/>
  </w:num>
  <w:num w:numId="14">
    <w:abstractNumId w:val="3"/>
  </w:num>
  <w:num w:numId="15">
    <w:abstractNumId w:val="27"/>
  </w:num>
  <w:num w:numId="16">
    <w:abstractNumId w:val="16"/>
  </w:num>
  <w:num w:numId="17">
    <w:abstractNumId w:val="26"/>
  </w:num>
  <w:num w:numId="18">
    <w:abstractNumId w:val="9"/>
  </w:num>
  <w:num w:numId="19">
    <w:abstractNumId w:val="15"/>
  </w:num>
  <w:num w:numId="20">
    <w:abstractNumId w:val="13"/>
  </w:num>
  <w:num w:numId="21">
    <w:abstractNumId w:val="8"/>
  </w:num>
  <w:num w:numId="22">
    <w:abstractNumId w:val="22"/>
  </w:num>
  <w:num w:numId="23">
    <w:abstractNumId w:val="6"/>
  </w:num>
  <w:num w:numId="24">
    <w:abstractNumId w:val="23"/>
  </w:num>
  <w:num w:numId="25">
    <w:abstractNumId w:val="1"/>
  </w:num>
  <w:num w:numId="26">
    <w:abstractNumId w:val="11"/>
  </w:num>
  <w:num w:numId="27">
    <w:abstractNumId w:val="2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6EDB"/>
    <w:rsid w:val="000643FB"/>
    <w:rsid w:val="000C7EEA"/>
    <w:rsid w:val="00137D5D"/>
    <w:rsid w:val="001A6EDB"/>
    <w:rsid w:val="001D102E"/>
    <w:rsid w:val="002C48B3"/>
    <w:rsid w:val="0031783C"/>
    <w:rsid w:val="003302A4"/>
    <w:rsid w:val="003373FF"/>
    <w:rsid w:val="00347729"/>
    <w:rsid w:val="00362536"/>
    <w:rsid w:val="00390D77"/>
    <w:rsid w:val="003F5D49"/>
    <w:rsid w:val="00490977"/>
    <w:rsid w:val="00613300"/>
    <w:rsid w:val="00613303"/>
    <w:rsid w:val="006554A5"/>
    <w:rsid w:val="00664A67"/>
    <w:rsid w:val="006C0026"/>
    <w:rsid w:val="00722F4E"/>
    <w:rsid w:val="0072720B"/>
    <w:rsid w:val="0074701E"/>
    <w:rsid w:val="007613E8"/>
    <w:rsid w:val="008944DF"/>
    <w:rsid w:val="009558C7"/>
    <w:rsid w:val="00986143"/>
    <w:rsid w:val="009D07CF"/>
    <w:rsid w:val="00B4099D"/>
    <w:rsid w:val="00B425A2"/>
    <w:rsid w:val="00B53DE1"/>
    <w:rsid w:val="00BB65E5"/>
    <w:rsid w:val="00C80BE1"/>
    <w:rsid w:val="00CA34C1"/>
    <w:rsid w:val="00D869E3"/>
    <w:rsid w:val="00DD6971"/>
    <w:rsid w:val="00DE7D3E"/>
    <w:rsid w:val="00F5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6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A6EDB"/>
    <w:pPr>
      <w:keepNext/>
      <w:numPr>
        <w:ilvl w:val="2"/>
        <w:numId w:val="1"/>
      </w:numPr>
      <w:suppressAutoHyphens/>
      <w:jc w:val="center"/>
      <w:outlineLvl w:val="2"/>
    </w:pPr>
    <w:rPr>
      <w:szCs w:val="20"/>
      <w:lang w:eastAsia="ar-SA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DD69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9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6EDB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3">
    <w:name w:val="Table Grid"/>
    <w:basedOn w:val="a1"/>
    <w:rsid w:val="001A6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1A6EDB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rsid w:val="001A6E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1A6EDB"/>
    <w:pPr>
      <w:jc w:val="center"/>
    </w:pPr>
    <w:rPr>
      <w:szCs w:val="20"/>
    </w:rPr>
  </w:style>
  <w:style w:type="character" w:customStyle="1" w:styleId="a7">
    <w:name w:val="Подзаголовок Знак"/>
    <w:basedOn w:val="a0"/>
    <w:link w:val="a6"/>
    <w:rsid w:val="001A6E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664A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6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DD69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D69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"/>
    <w:basedOn w:val="a"/>
    <w:link w:val="aa"/>
    <w:rsid w:val="00DD6971"/>
    <w:pPr>
      <w:jc w:val="center"/>
    </w:pPr>
  </w:style>
  <w:style w:type="character" w:customStyle="1" w:styleId="aa">
    <w:name w:val="Основной текст Знак"/>
    <w:basedOn w:val="a0"/>
    <w:link w:val="a9"/>
    <w:rsid w:val="00DD6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D697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D6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D69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6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D69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69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DD69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D6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Bullet 4"/>
    <w:basedOn w:val="a"/>
    <w:autoRedefine/>
    <w:uiPriority w:val="99"/>
    <w:rsid w:val="00DD6971"/>
    <w:pPr>
      <w:numPr>
        <w:numId w:val="4"/>
      </w:numPr>
    </w:pPr>
  </w:style>
  <w:style w:type="paragraph" w:styleId="ad">
    <w:name w:val="Normal (Web)"/>
    <w:basedOn w:val="a"/>
    <w:uiPriority w:val="99"/>
    <w:rsid w:val="00DD6971"/>
    <w:pPr>
      <w:spacing w:before="150" w:after="150"/>
      <w:ind w:left="150" w:right="150"/>
    </w:pPr>
    <w:rPr>
      <w:color w:val="000000"/>
    </w:rPr>
  </w:style>
  <w:style w:type="paragraph" w:customStyle="1" w:styleId="ae">
    <w:name w:val="Основной новый"/>
    <w:basedOn w:val="a"/>
    <w:uiPriority w:val="99"/>
    <w:rsid w:val="00DD6971"/>
    <w:pPr>
      <w:spacing w:line="360" w:lineRule="auto"/>
      <w:ind w:firstLine="709"/>
      <w:jc w:val="both"/>
    </w:pPr>
  </w:style>
  <w:style w:type="paragraph" w:styleId="af">
    <w:name w:val="footer"/>
    <w:basedOn w:val="a"/>
    <w:link w:val="af0"/>
    <w:uiPriority w:val="99"/>
    <w:rsid w:val="00DD69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6133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sokolova_ov</dc:creator>
  <cp:lastModifiedBy>sokolova_ov</cp:lastModifiedBy>
  <cp:revision>5</cp:revision>
  <cp:lastPrinted>2015-09-02T05:29:00Z</cp:lastPrinted>
  <dcterms:created xsi:type="dcterms:W3CDTF">2015-09-02T05:42:00Z</dcterms:created>
  <dcterms:modified xsi:type="dcterms:W3CDTF">2017-11-28T05:45:00Z</dcterms:modified>
</cp:coreProperties>
</file>