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75" w:rsidRPr="00C75B75" w:rsidRDefault="00C75B75" w:rsidP="00C75B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75B75" w:rsidRPr="00C75B75" w:rsidRDefault="00C75B75" w:rsidP="00C75B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5B75">
        <w:rPr>
          <w:rFonts w:ascii="Times New Roman" w:hAnsi="Times New Roman" w:cs="Times New Roman"/>
          <w:sz w:val="28"/>
          <w:szCs w:val="28"/>
        </w:rPr>
        <w:t>рассмотренная</w:t>
      </w:r>
      <w:proofErr w:type="gramEnd"/>
      <w:r w:rsidRPr="00C75B75"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комиссии </w:t>
      </w:r>
    </w:p>
    <w:p w:rsidR="00C75B75" w:rsidRPr="00C75B75" w:rsidRDefault="00C75B75" w:rsidP="00C75B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C75B75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C75B75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</w:t>
      </w:r>
    </w:p>
    <w:p w:rsidR="00C75B75" w:rsidRPr="00C75B75" w:rsidRDefault="00C75B75" w:rsidP="00C75B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5B75" w:rsidRPr="00C75B75" w:rsidRDefault="00C75B75" w:rsidP="00C75B7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0463" w:rsidRDefault="00C75B75" w:rsidP="000304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 xml:space="preserve">1. На заседании Комиссии от </w:t>
      </w:r>
      <w:r w:rsidR="00AD5D4E">
        <w:rPr>
          <w:rFonts w:ascii="Times New Roman" w:hAnsi="Times New Roman" w:cs="Times New Roman"/>
          <w:sz w:val="28"/>
          <w:szCs w:val="28"/>
        </w:rPr>
        <w:t>13.07.</w:t>
      </w:r>
      <w:r w:rsidRPr="00C75B75">
        <w:rPr>
          <w:rFonts w:ascii="Times New Roman" w:hAnsi="Times New Roman" w:cs="Times New Roman"/>
          <w:sz w:val="28"/>
          <w:szCs w:val="28"/>
        </w:rPr>
        <w:t>2018 г. были рассмотрены следующие вопросы:</w:t>
      </w:r>
    </w:p>
    <w:p w:rsidR="00030463" w:rsidRDefault="00C75B75" w:rsidP="000304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463">
        <w:rPr>
          <w:rFonts w:ascii="Times New Roman" w:hAnsi="Times New Roman" w:cs="Times New Roman"/>
          <w:sz w:val="28"/>
          <w:szCs w:val="28"/>
        </w:rPr>
        <w:t xml:space="preserve">- </w:t>
      </w:r>
      <w:r w:rsidR="00030463">
        <w:rPr>
          <w:rFonts w:ascii="Times New Roman" w:hAnsi="Times New Roman" w:cs="Times New Roman"/>
          <w:sz w:val="28"/>
          <w:szCs w:val="28"/>
        </w:rPr>
        <w:t>об о</w:t>
      </w:r>
      <w:r w:rsidR="00030463" w:rsidRPr="00030463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030463">
        <w:rPr>
          <w:rFonts w:ascii="Times New Roman" w:hAnsi="Times New Roman" w:cs="Times New Roman"/>
          <w:bCs/>
          <w:sz w:val="28"/>
          <w:szCs w:val="28"/>
        </w:rPr>
        <w:t>и</w:t>
      </w:r>
      <w:r w:rsidR="00030463" w:rsidRPr="00030463">
        <w:rPr>
          <w:rFonts w:ascii="Times New Roman" w:hAnsi="Times New Roman" w:cs="Times New Roman"/>
          <w:bCs/>
          <w:sz w:val="28"/>
          <w:szCs w:val="28"/>
        </w:rPr>
        <w:t xml:space="preserve"> работы по профилактике предупреждения распространения</w:t>
      </w:r>
      <w:r w:rsidR="00030463">
        <w:rPr>
          <w:rFonts w:ascii="Times New Roman" w:hAnsi="Times New Roman" w:cs="Times New Roman"/>
          <w:bCs/>
          <w:sz w:val="28"/>
          <w:szCs w:val="28"/>
        </w:rPr>
        <w:t xml:space="preserve"> экстремизма в молодежной среде</w:t>
      </w:r>
      <w:r w:rsidRPr="00030463">
        <w:rPr>
          <w:rFonts w:ascii="Times New Roman" w:hAnsi="Times New Roman" w:cs="Times New Roman"/>
          <w:sz w:val="28"/>
          <w:szCs w:val="28"/>
        </w:rPr>
        <w:t>;</w:t>
      </w:r>
    </w:p>
    <w:p w:rsidR="00030463" w:rsidRPr="00030463" w:rsidRDefault="00030463" w:rsidP="000304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30463">
        <w:rPr>
          <w:rFonts w:ascii="Times New Roman" w:hAnsi="Times New Roman" w:cs="Times New Roman"/>
          <w:sz w:val="28"/>
          <w:szCs w:val="28"/>
        </w:rPr>
        <w:t xml:space="preserve"> реализации комплекса мероприятий профилактики правонарушений, направленных на совершенствование механизмов социальной адаптации и реабилитации лиц, склонных к совершению преступлений, ранее судимых лиц, в том числе о реализации мероприятий по оказанию правовой, социальной, психолого-педагогической, медицинской и иной помощи лицам, освобожденных из мест лишения свободы либо осужденных за совершение преступлений к наказаниям, не связанных с изоляцией от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B75" w:rsidRPr="00C75B75" w:rsidRDefault="00C75B75" w:rsidP="00C75B7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>2. На заседании присутствовало 1</w:t>
      </w:r>
      <w:r w:rsidR="00326614">
        <w:rPr>
          <w:rFonts w:ascii="Times New Roman" w:hAnsi="Times New Roman" w:cs="Times New Roman"/>
          <w:sz w:val="28"/>
          <w:szCs w:val="28"/>
        </w:rPr>
        <w:t>1</w:t>
      </w:r>
      <w:r w:rsidRPr="00C75B75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вопросов был подписан протокол № </w:t>
      </w:r>
      <w:r w:rsidR="00030463">
        <w:rPr>
          <w:rFonts w:ascii="Times New Roman" w:hAnsi="Times New Roman" w:cs="Times New Roman"/>
          <w:sz w:val="28"/>
          <w:szCs w:val="28"/>
        </w:rPr>
        <w:t>9</w:t>
      </w:r>
      <w:r w:rsidRPr="00C75B75">
        <w:rPr>
          <w:rFonts w:ascii="Times New Roman" w:hAnsi="Times New Roman" w:cs="Times New Roman"/>
          <w:sz w:val="28"/>
          <w:szCs w:val="28"/>
        </w:rPr>
        <w:t xml:space="preserve"> от </w:t>
      </w:r>
      <w:r w:rsidR="00030463">
        <w:rPr>
          <w:rFonts w:ascii="Times New Roman" w:hAnsi="Times New Roman" w:cs="Times New Roman"/>
          <w:sz w:val="28"/>
          <w:szCs w:val="28"/>
        </w:rPr>
        <w:t>13</w:t>
      </w:r>
      <w:r w:rsidRPr="00C75B75">
        <w:rPr>
          <w:rFonts w:ascii="Times New Roman" w:hAnsi="Times New Roman" w:cs="Times New Roman"/>
          <w:sz w:val="28"/>
          <w:szCs w:val="28"/>
        </w:rPr>
        <w:t>.0</w:t>
      </w:r>
      <w:r w:rsidR="00030463">
        <w:rPr>
          <w:rFonts w:ascii="Times New Roman" w:hAnsi="Times New Roman" w:cs="Times New Roman"/>
          <w:sz w:val="28"/>
          <w:szCs w:val="28"/>
        </w:rPr>
        <w:t>7</w:t>
      </w:r>
      <w:r w:rsidRPr="00C75B75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>4. По решениям принятым на заседании Комиссии проголосовали «За» - 1</w:t>
      </w:r>
      <w:r w:rsidR="00326614">
        <w:rPr>
          <w:rFonts w:ascii="Times New Roman" w:hAnsi="Times New Roman" w:cs="Times New Roman"/>
          <w:sz w:val="28"/>
          <w:szCs w:val="28"/>
        </w:rPr>
        <w:t>1</w:t>
      </w:r>
      <w:r w:rsidRPr="00C75B75">
        <w:rPr>
          <w:rFonts w:ascii="Times New Roman" w:hAnsi="Times New Roman" w:cs="Times New Roman"/>
          <w:sz w:val="28"/>
          <w:szCs w:val="28"/>
        </w:rPr>
        <w:t xml:space="preserve"> членов Комиссии, «Против» - нет.</w:t>
      </w: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 xml:space="preserve">5. С более подробной информацией можно ознакомится в юридическом отделе </w:t>
      </w:r>
      <w:proofErr w:type="gramStart"/>
      <w:r w:rsidRPr="00C75B7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75B75">
        <w:rPr>
          <w:rFonts w:ascii="Times New Roman" w:hAnsi="Times New Roman" w:cs="Times New Roman"/>
          <w:sz w:val="28"/>
          <w:szCs w:val="28"/>
        </w:rPr>
        <w:t xml:space="preserve"> ЗАТО г. Радужный (здание администрации, </w:t>
      </w:r>
      <w:proofErr w:type="spellStart"/>
      <w:r w:rsidRPr="00C75B7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75B75">
        <w:rPr>
          <w:rFonts w:ascii="Times New Roman" w:hAnsi="Times New Roman" w:cs="Times New Roman"/>
          <w:sz w:val="28"/>
          <w:szCs w:val="28"/>
        </w:rPr>
        <w:t>. 322).</w:t>
      </w: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B75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C75B75">
        <w:rPr>
          <w:rFonts w:ascii="Times New Roman" w:hAnsi="Times New Roman" w:cs="Times New Roman"/>
          <w:sz w:val="28"/>
          <w:szCs w:val="28"/>
        </w:rPr>
        <w:tab/>
      </w:r>
      <w:r w:rsidRPr="00C75B75">
        <w:rPr>
          <w:rFonts w:ascii="Times New Roman" w:hAnsi="Times New Roman" w:cs="Times New Roman"/>
          <w:sz w:val="28"/>
          <w:szCs w:val="28"/>
        </w:rPr>
        <w:tab/>
      </w:r>
      <w:r w:rsidRPr="00C75B75">
        <w:rPr>
          <w:rFonts w:ascii="Times New Roman" w:hAnsi="Times New Roman" w:cs="Times New Roman"/>
          <w:sz w:val="28"/>
          <w:szCs w:val="28"/>
        </w:rPr>
        <w:tab/>
      </w:r>
      <w:r w:rsidRPr="00C75B75">
        <w:rPr>
          <w:rFonts w:ascii="Times New Roman" w:hAnsi="Times New Roman" w:cs="Times New Roman"/>
          <w:sz w:val="28"/>
          <w:szCs w:val="28"/>
        </w:rPr>
        <w:tab/>
      </w:r>
      <w:r w:rsidRPr="00C75B75">
        <w:rPr>
          <w:rFonts w:ascii="Times New Roman" w:hAnsi="Times New Roman" w:cs="Times New Roman"/>
          <w:sz w:val="28"/>
          <w:szCs w:val="28"/>
        </w:rPr>
        <w:tab/>
      </w:r>
      <w:r w:rsidRPr="00C75B75">
        <w:rPr>
          <w:rFonts w:ascii="Times New Roman" w:hAnsi="Times New Roman" w:cs="Times New Roman"/>
          <w:sz w:val="28"/>
          <w:szCs w:val="28"/>
        </w:rPr>
        <w:tab/>
        <w:t>Е.А. Макарова</w:t>
      </w:r>
    </w:p>
    <w:p w:rsidR="00C75B75" w:rsidRPr="00C75B75" w:rsidRDefault="00C75B75" w:rsidP="00C75B7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B75" w:rsidRPr="00C75B75" w:rsidRDefault="00C75B75" w:rsidP="00C75B75">
      <w:pPr>
        <w:contextualSpacing/>
        <w:jc w:val="both"/>
        <w:rPr>
          <w:rFonts w:ascii="Times New Roman" w:hAnsi="Times New Roman" w:cs="Times New Roman"/>
        </w:rPr>
      </w:pPr>
    </w:p>
    <w:p w:rsidR="00292045" w:rsidRPr="00C75B75" w:rsidRDefault="00292045" w:rsidP="00C75B75">
      <w:pPr>
        <w:contextualSpacing/>
        <w:rPr>
          <w:rFonts w:ascii="Times New Roman" w:hAnsi="Times New Roman" w:cs="Times New Roman"/>
        </w:rPr>
      </w:pPr>
    </w:p>
    <w:sectPr w:rsidR="00292045" w:rsidRPr="00C75B75" w:rsidSect="00D7494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5B75"/>
    <w:rsid w:val="00030463"/>
    <w:rsid w:val="00292045"/>
    <w:rsid w:val="00326614"/>
    <w:rsid w:val="00AD5D4E"/>
    <w:rsid w:val="00C75B75"/>
    <w:rsid w:val="00D7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Радужный Владимирской обл.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adm48</dc:creator>
  <cp:keywords/>
  <dc:description/>
  <cp:lastModifiedBy>adm48</cp:lastModifiedBy>
  <cp:revision>3</cp:revision>
  <dcterms:created xsi:type="dcterms:W3CDTF">2018-12-07T11:06:00Z</dcterms:created>
  <dcterms:modified xsi:type="dcterms:W3CDTF">2018-12-07T11:58:00Z</dcterms:modified>
</cp:coreProperties>
</file>