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F8" w:rsidRDefault="00FC18F8" w:rsidP="00FC18F8">
      <w:pPr>
        <w:ind w:left="5103"/>
        <w:jc w:val="center"/>
        <w:rPr>
          <w:sz w:val="28"/>
          <w:szCs w:val="28"/>
        </w:rPr>
      </w:pPr>
      <w:bookmarkStart w:id="0" w:name="_GoBack"/>
      <w:bookmarkEnd w:id="0"/>
    </w:p>
    <w:p w:rsidR="00190A9C" w:rsidRDefault="00190A9C" w:rsidP="00FC18F8">
      <w:pPr>
        <w:ind w:left="5103"/>
        <w:jc w:val="center"/>
        <w:rPr>
          <w:sz w:val="28"/>
          <w:szCs w:val="28"/>
        </w:rPr>
      </w:pPr>
    </w:p>
    <w:p w:rsidR="00FC18F8" w:rsidRDefault="00D30F9E" w:rsidP="00FC18F8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</w:t>
      </w:r>
    </w:p>
    <w:p w:rsidR="00FC18F8" w:rsidRDefault="00FC18F8" w:rsidP="00FC18F8">
      <w:pPr>
        <w:pStyle w:val="a3"/>
        <w:tabs>
          <w:tab w:val="left" w:pos="320"/>
        </w:tabs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34"/>
          <w:szCs w:val="34"/>
        </w:rPr>
        <w:tab/>
      </w:r>
      <w:r>
        <w:rPr>
          <w:b/>
          <w:bCs/>
          <w:sz w:val="28"/>
          <w:szCs w:val="28"/>
        </w:rPr>
        <w:t xml:space="preserve">Заседания Координационного Совета по содействию развития малого и среднего предпринимательства на  </w:t>
      </w:r>
      <w:proofErr w:type="gramStart"/>
      <w:r>
        <w:rPr>
          <w:b/>
          <w:bCs/>
          <w:sz w:val="28"/>
          <w:szCs w:val="28"/>
        </w:rPr>
        <w:t>территории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>ЗАТО г. Радужный.</w:t>
      </w:r>
    </w:p>
    <w:p w:rsidR="00FC18F8" w:rsidRDefault="00FC18F8" w:rsidP="00FC18F8">
      <w:pPr>
        <w:pStyle w:val="2"/>
        <w:ind w:right="-261"/>
        <w:rPr>
          <w:szCs w:val="22"/>
        </w:rPr>
      </w:pPr>
      <w:r>
        <w:rPr>
          <w:szCs w:val="22"/>
        </w:rPr>
        <w:t>Место проведения:</w:t>
      </w:r>
      <w:r>
        <w:rPr>
          <w:szCs w:val="22"/>
        </w:rPr>
        <w:tab/>
      </w:r>
      <w:smartTag w:uri="urn:schemas-microsoft-com:office:smarttags" w:element="metricconverter">
        <w:smartTagPr>
          <w:attr w:name="ProductID" w:val="600910, г"/>
        </w:smartTagPr>
        <w:r>
          <w:rPr>
            <w:szCs w:val="22"/>
          </w:rPr>
          <w:t xml:space="preserve">600910, </w:t>
        </w:r>
        <w:r>
          <w:rPr>
            <w:bCs/>
            <w:szCs w:val="22"/>
          </w:rPr>
          <w:t>г</w:t>
        </w:r>
      </w:smartTag>
      <w:r>
        <w:rPr>
          <w:bCs/>
          <w:szCs w:val="22"/>
        </w:rPr>
        <w:t xml:space="preserve"> Радужный, 1 квартал, дом 55, кабинет 302</w:t>
      </w:r>
    </w:p>
    <w:p w:rsidR="00FC18F8" w:rsidRDefault="00FC18F8" w:rsidP="00FC18F8">
      <w:pPr>
        <w:pStyle w:val="2"/>
        <w:rPr>
          <w:szCs w:val="22"/>
        </w:rPr>
      </w:pPr>
    </w:p>
    <w:p w:rsidR="00FC18F8" w:rsidRDefault="00FC18F8" w:rsidP="00FC18F8">
      <w:pPr>
        <w:pStyle w:val="2"/>
        <w:ind w:left="3600" w:hanging="3600"/>
        <w:rPr>
          <w:i/>
          <w:iCs/>
          <w:szCs w:val="22"/>
          <w:vertAlign w:val="superscript"/>
        </w:rPr>
      </w:pPr>
      <w:r>
        <w:rPr>
          <w:szCs w:val="22"/>
        </w:rPr>
        <w:t xml:space="preserve">Дата и время проведения: </w:t>
      </w:r>
      <w:r>
        <w:rPr>
          <w:szCs w:val="22"/>
        </w:rPr>
        <w:tab/>
      </w:r>
      <w:r w:rsidR="00D30F9E">
        <w:rPr>
          <w:szCs w:val="22"/>
        </w:rPr>
        <w:t>26</w:t>
      </w:r>
      <w:r>
        <w:rPr>
          <w:szCs w:val="22"/>
        </w:rPr>
        <w:t xml:space="preserve"> .</w:t>
      </w:r>
      <w:r w:rsidR="00D30F9E">
        <w:rPr>
          <w:szCs w:val="22"/>
        </w:rPr>
        <w:t>05</w:t>
      </w:r>
      <w:r>
        <w:rPr>
          <w:szCs w:val="22"/>
        </w:rPr>
        <w:t>.2</w:t>
      </w:r>
      <w:r>
        <w:rPr>
          <w:bCs/>
          <w:szCs w:val="22"/>
        </w:rPr>
        <w:t>01</w:t>
      </w:r>
      <w:r w:rsidR="00D30F9E">
        <w:rPr>
          <w:bCs/>
          <w:szCs w:val="22"/>
        </w:rPr>
        <w:t>5</w:t>
      </w:r>
      <w:r>
        <w:rPr>
          <w:bCs/>
          <w:szCs w:val="22"/>
        </w:rPr>
        <w:t xml:space="preserve"> года  </w:t>
      </w:r>
      <w:r w:rsidR="00D30F9E">
        <w:rPr>
          <w:bCs/>
          <w:szCs w:val="22"/>
        </w:rPr>
        <w:t xml:space="preserve">       </w:t>
      </w:r>
      <w:r>
        <w:rPr>
          <w:bCs/>
          <w:szCs w:val="22"/>
        </w:rPr>
        <w:t>10</w:t>
      </w:r>
      <w:r w:rsidR="00F753F2" w:rsidRPr="00F753F2">
        <w:rPr>
          <w:bCs/>
          <w:szCs w:val="22"/>
        </w:rPr>
        <w:t xml:space="preserve"> </w:t>
      </w:r>
      <w:r>
        <w:rPr>
          <w:bCs/>
          <w:szCs w:val="22"/>
        </w:rPr>
        <w:t>- 0</w:t>
      </w:r>
      <w:r w:rsidR="0052661A">
        <w:rPr>
          <w:bCs/>
          <w:szCs w:val="22"/>
        </w:rPr>
        <w:t>0</w:t>
      </w:r>
      <w:r>
        <w:rPr>
          <w:bCs/>
          <w:szCs w:val="22"/>
        </w:rPr>
        <w:t xml:space="preserve">  часов</w:t>
      </w:r>
    </w:p>
    <w:p w:rsidR="00FC18F8" w:rsidRDefault="00FC18F8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>Присутствовали:</w:t>
      </w:r>
    </w:p>
    <w:p w:rsidR="00FC18F8" w:rsidRDefault="00FC18F8" w:rsidP="00FC18F8">
      <w:pPr>
        <w:pStyle w:val="2"/>
        <w:spacing w:before="120"/>
        <w:rPr>
          <w:bCs/>
          <w:szCs w:val="22"/>
        </w:rPr>
      </w:pPr>
      <w:r w:rsidRPr="00FC18F8">
        <w:rPr>
          <w:b/>
          <w:bCs/>
          <w:szCs w:val="22"/>
        </w:rPr>
        <w:t>Председатель Совета:</w:t>
      </w:r>
      <w:r>
        <w:rPr>
          <w:bCs/>
          <w:szCs w:val="22"/>
        </w:rPr>
        <w:t xml:space="preserve">        </w:t>
      </w:r>
    </w:p>
    <w:p w:rsidR="00FC18F8" w:rsidRDefault="00FC18F8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С. А. </w:t>
      </w:r>
      <w:proofErr w:type="spellStart"/>
      <w:r>
        <w:rPr>
          <w:bCs/>
          <w:szCs w:val="22"/>
        </w:rPr>
        <w:t>Найдухов</w:t>
      </w:r>
      <w:proofErr w:type="spellEnd"/>
      <w:r>
        <w:rPr>
          <w:bCs/>
          <w:szCs w:val="22"/>
        </w:rPr>
        <w:t xml:space="preserve">       -     Глава города</w:t>
      </w:r>
      <w:r w:rsidR="000F6DCB">
        <w:rPr>
          <w:bCs/>
          <w:szCs w:val="22"/>
        </w:rPr>
        <w:t>.</w:t>
      </w:r>
    </w:p>
    <w:p w:rsidR="00FC18F8" w:rsidRDefault="00FC18F8" w:rsidP="00FC18F8">
      <w:pPr>
        <w:pStyle w:val="2"/>
        <w:spacing w:before="120"/>
        <w:rPr>
          <w:b/>
          <w:bCs/>
          <w:szCs w:val="22"/>
        </w:rPr>
      </w:pPr>
      <w:r w:rsidRPr="00FC18F8">
        <w:rPr>
          <w:b/>
          <w:bCs/>
          <w:szCs w:val="22"/>
        </w:rPr>
        <w:t>Заместитель председателя Совета:</w:t>
      </w:r>
    </w:p>
    <w:p w:rsidR="00FC18F8" w:rsidRDefault="00FC18F8" w:rsidP="00FC18F8">
      <w:pPr>
        <w:pStyle w:val="2"/>
        <w:spacing w:before="120"/>
        <w:rPr>
          <w:bCs/>
          <w:szCs w:val="22"/>
        </w:rPr>
      </w:pPr>
      <w:r w:rsidRPr="00FC18F8">
        <w:rPr>
          <w:bCs/>
          <w:szCs w:val="22"/>
        </w:rPr>
        <w:t xml:space="preserve">А.В. </w:t>
      </w:r>
      <w:proofErr w:type="spellStart"/>
      <w:r w:rsidRPr="00FC18F8">
        <w:rPr>
          <w:bCs/>
          <w:szCs w:val="22"/>
        </w:rPr>
        <w:t>Колуков</w:t>
      </w:r>
      <w:proofErr w:type="spellEnd"/>
      <w:r>
        <w:rPr>
          <w:bCs/>
          <w:szCs w:val="22"/>
        </w:rPr>
        <w:t xml:space="preserve">          -    Глава администрации</w:t>
      </w:r>
      <w:r w:rsidR="000F6DCB">
        <w:rPr>
          <w:bCs/>
          <w:szCs w:val="22"/>
        </w:rPr>
        <w:t>.</w:t>
      </w:r>
    </w:p>
    <w:p w:rsidR="00FC18F8" w:rsidRPr="00FC18F8" w:rsidRDefault="00FC18F8" w:rsidP="00FC18F8">
      <w:pPr>
        <w:pStyle w:val="2"/>
        <w:spacing w:before="120"/>
        <w:rPr>
          <w:b/>
          <w:bCs/>
          <w:szCs w:val="22"/>
        </w:rPr>
      </w:pPr>
      <w:r w:rsidRPr="00FC18F8">
        <w:rPr>
          <w:b/>
          <w:bCs/>
          <w:szCs w:val="22"/>
        </w:rPr>
        <w:t>Члены совета:</w:t>
      </w:r>
    </w:p>
    <w:p w:rsidR="00FC18F8" w:rsidRDefault="00FC18F8" w:rsidP="00FC18F8">
      <w:pPr>
        <w:pStyle w:val="2"/>
        <w:spacing w:before="120"/>
        <w:rPr>
          <w:bCs/>
          <w:szCs w:val="22"/>
        </w:rPr>
      </w:pPr>
      <w:r w:rsidRPr="00FC18F8">
        <w:rPr>
          <w:bCs/>
          <w:szCs w:val="22"/>
        </w:rPr>
        <w:t>Д.Е. Петраков</w:t>
      </w:r>
      <w:r>
        <w:rPr>
          <w:bCs/>
          <w:szCs w:val="22"/>
        </w:rPr>
        <w:t xml:space="preserve">        -  депутат</w:t>
      </w:r>
      <w:r w:rsidR="00744775">
        <w:rPr>
          <w:bCs/>
          <w:szCs w:val="22"/>
        </w:rPr>
        <w:t xml:space="preserve"> Совета народных депутатов ЗАТО                   </w:t>
      </w:r>
    </w:p>
    <w:p w:rsidR="00FC18F8" w:rsidRDefault="00744775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г</w:t>
      </w:r>
      <w:proofErr w:type="gramStart"/>
      <w:r>
        <w:rPr>
          <w:bCs/>
          <w:szCs w:val="22"/>
        </w:rPr>
        <w:t>.Р</w:t>
      </w:r>
      <w:proofErr w:type="gramEnd"/>
      <w:r>
        <w:rPr>
          <w:bCs/>
          <w:szCs w:val="22"/>
        </w:rPr>
        <w:t xml:space="preserve">адужный, </w:t>
      </w:r>
      <w:r w:rsidR="00FC18F8">
        <w:rPr>
          <w:bCs/>
          <w:szCs w:val="22"/>
        </w:rPr>
        <w:t xml:space="preserve">Коммерческий директор предприятия </w:t>
      </w:r>
    </w:p>
    <w:p w:rsidR="00744775" w:rsidRDefault="00744775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ООО «</w:t>
      </w:r>
      <w:proofErr w:type="spellStart"/>
      <w:r>
        <w:rPr>
          <w:bCs/>
          <w:szCs w:val="22"/>
        </w:rPr>
        <w:t>Эргана</w:t>
      </w:r>
      <w:proofErr w:type="spellEnd"/>
      <w:r>
        <w:rPr>
          <w:bCs/>
          <w:szCs w:val="22"/>
        </w:rPr>
        <w:t>».</w:t>
      </w:r>
    </w:p>
    <w:p w:rsidR="000F6DCB" w:rsidRDefault="000F6DCB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>Ю.Г. Билык            -  председатель ассоциации работодателей,</w:t>
      </w:r>
    </w:p>
    <w:p w:rsidR="000F6DCB" w:rsidRDefault="000F6DCB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генеральный директор ЗАО «</w:t>
      </w:r>
      <w:proofErr w:type="spellStart"/>
      <w:r>
        <w:rPr>
          <w:bCs/>
          <w:szCs w:val="22"/>
        </w:rPr>
        <w:t>Радугаэнерго</w:t>
      </w:r>
      <w:proofErr w:type="spellEnd"/>
      <w:r>
        <w:rPr>
          <w:bCs/>
          <w:szCs w:val="22"/>
        </w:rPr>
        <w:t>».</w:t>
      </w:r>
    </w:p>
    <w:p w:rsidR="00744775" w:rsidRDefault="000F6DCB" w:rsidP="00D30F9E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С.В. Никифоров    -  </w:t>
      </w:r>
      <w:r w:rsidR="00D30F9E">
        <w:rPr>
          <w:bCs/>
          <w:szCs w:val="22"/>
        </w:rPr>
        <w:t xml:space="preserve">общественный помощник Уполномоченного </w:t>
      </w:r>
      <w:proofErr w:type="gramStart"/>
      <w:r w:rsidR="00D30F9E">
        <w:rPr>
          <w:bCs/>
          <w:szCs w:val="22"/>
        </w:rPr>
        <w:t>по</w:t>
      </w:r>
      <w:proofErr w:type="gramEnd"/>
    </w:p>
    <w:p w:rsidR="00744775" w:rsidRDefault="00744775" w:rsidP="00D30F9E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защите </w:t>
      </w:r>
      <w:r w:rsidR="00D30F9E">
        <w:rPr>
          <w:bCs/>
          <w:szCs w:val="22"/>
        </w:rPr>
        <w:t>пра</w:t>
      </w:r>
      <w:r>
        <w:rPr>
          <w:bCs/>
          <w:szCs w:val="22"/>
        </w:rPr>
        <w:t xml:space="preserve">в предпринимателей Владимирской </w:t>
      </w:r>
    </w:p>
    <w:p w:rsidR="00D30F9E" w:rsidRDefault="00744775" w:rsidP="00D30F9E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</w:t>
      </w:r>
      <w:r w:rsidR="00D30F9E">
        <w:rPr>
          <w:bCs/>
          <w:szCs w:val="22"/>
        </w:rPr>
        <w:t>области</w:t>
      </w:r>
      <w:r>
        <w:rPr>
          <w:bCs/>
          <w:szCs w:val="22"/>
        </w:rPr>
        <w:t xml:space="preserve">, исполнительный директор </w:t>
      </w:r>
      <w:proofErr w:type="gramStart"/>
      <w:r>
        <w:rPr>
          <w:bCs/>
          <w:szCs w:val="22"/>
        </w:rPr>
        <w:t>муниципального</w:t>
      </w:r>
      <w:proofErr w:type="gramEnd"/>
    </w:p>
    <w:p w:rsidR="00744775" w:rsidRDefault="00744775" w:rsidP="00D30F9E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</w:t>
      </w:r>
      <w:r w:rsidR="0028410B">
        <w:rPr>
          <w:bCs/>
          <w:szCs w:val="22"/>
        </w:rPr>
        <w:t xml:space="preserve">фонда поддержки предпринимательства ЗАТО </w:t>
      </w:r>
    </w:p>
    <w:p w:rsidR="0028410B" w:rsidRDefault="0028410B" w:rsidP="00D30F9E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 г</w:t>
      </w:r>
      <w:proofErr w:type="gramStart"/>
      <w:r>
        <w:rPr>
          <w:bCs/>
          <w:szCs w:val="22"/>
        </w:rPr>
        <w:t>.Р</w:t>
      </w:r>
      <w:proofErr w:type="gramEnd"/>
      <w:r>
        <w:rPr>
          <w:bCs/>
          <w:szCs w:val="22"/>
        </w:rPr>
        <w:t>адужный.</w:t>
      </w:r>
    </w:p>
    <w:p w:rsidR="000F6DCB" w:rsidRDefault="000F6DCB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>Т.П. Симонова      -  заведующая отделом экономики администрации,</w:t>
      </w:r>
    </w:p>
    <w:p w:rsidR="000F6DCB" w:rsidRDefault="000F6DCB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                                   </w:t>
      </w:r>
      <w:r w:rsidR="00BE5333">
        <w:rPr>
          <w:bCs/>
          <w:szCs w:val="22"/>
        </w:rPr>
        <w:t>с</w:t>
      </w:r>
      <w:r>
        <w:rPr>
          <w:bCs/>
          <w:szCs w:val="22"/>
        </w:rPr>
        <w:t>екретарь Совета</w:t>
      </w:r>
      <w:r w:rsidR="00BE5333">
        <w:rPr>
          <w:bCs/>
          <w:szCs w:val="22"/>
        </w:rPr>
        <w:t>.</w:t>
      </w:r>
    </w:p>
    <w:p w:rsidR="00D30F9E" w:rsidRDefault="00D30F9E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>Л. А. Захарова       -  индивидуальный предприниматель</w:t>
      </w:r>
    </w:p>
    <w:p w:rsidR="000F6DCB" w:rsidRDefault="000F6DCB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>А.И. Зорин             -  директор ООО «</w:t>
      </w:r>
      <w:proofErr w:type="spellStart"/>
      <w:r>
        <w:rPr>
          <w:bCs/>
          <w:szCs w:val="22"/>
        </w:rPr>
        <w:t>ДИПиК</w:t>
      </w:r>
      <w:proofErr w:type="spellEnd"/>
      <w:r>
        <w:rPr>
          <w:bCs/>
          <w:szCs w:val="22"/>
        </w:rPr>
        <w:t>».</w:t>
      </w:r>
    </w:p>
    <w:p w:rsidR="000F6DCB" w:rsidRPr="00FC18F8" w:rsidRDefault="000F6DCB" w:rsidP="00FC18F8">
      <w:pPr>
        <w:pStyle w:val="2"/>
        <w:spacing w:before="120"/>
        <w:rPr>
          <w:bCs/>
          <w:szCs w:val="22"/>
        </w:rPr>
      </w:pPr>
      <w:r>
        <w:rPr>
          <w:bCs/>
          <w:szCs w:val="22"/>
        </w:rPr>
        <w:t xml:space="preserve">Н.К. </w:t>
      </w:r>
      <w:proofErr w:type="spellStart"/>
      <w:r>
        <w:rPr>
          <w:bCs/>
          <w:szCs w:val="22"/>
        </w:rPr>
        <w:t>Шулятьев</w:t>
      </w:r>
      <w:proofErr w:type="spellEnd"/>
      <w:r>
        <w:rPr>
          <w:bCs/>
          <w:szCs w:val="22"/>
        </w:rPr>
        <w:t xml:space="preserve">   </w:t>
      </w:r>
      <w:r w:rsidR="00D30F9E">
        <w:rPr>
          <w:bCs/>
          <w:szCs w:val="22"/>
        </w:rPr>
        <w:t xml:space="preserve">    -  индивидуальный предприним</w:t>
      </w:r>
      <w:r>
        <w:rPr>
          <w:bCs/>
          <w:szCs w:val="22"/>
        </w:rPr>
        <w:t>атель.</w:t>
      </w:r>
    </w:p>
    <w:p w:rsidR="00DF60CF" w:rsidRDefault="00DF60CF"/>
    <w:p w:rsidR="00BE5333" w:rsidRPr="00744775" w:rsidRDefault="00BE5333" w:rsidP="00BE5333">
      <w:pPr>
        <w:jc w:val="center"/>
        <w:rPr>
          <w:b/>
        </w:rPr>
      </w:pPr>
      <w:r w:rsidRPr="00744775">
        <w:rPr>
          <w:b/>
        </w:rPr>
        <w:t>ПОВЕСТКА ДНЯ:</w:t>
      </w:r>
    </w:p>
    <w:p w:rsidR="00BE5333" w:rsidRDefault="00BE5333" w:rsidP="00BE5333">
      <w:pPr>
        <w:jc w:val="center"/>
      </w:pPr>
    </w:p>
    <w:p w:rsidR="001B350C" w:rsidRDefault="001B350C" w:rsidP="001B350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О преимущественном праве арендаторов на приобретение в порядке приватизации следующего муниципального имущества:</w:t>
      </w:r>
    </w:p>
    <w:p w:rsidR="0028410B" w:rsidRPr="0028410B" w:rsidRDefault="001B350C" w:rsidP="0028410B">
      <w:pPr>
        <w:pStyle w:val="a5"/>
        <w:numPr>
          <w:ilvl w:val="0"/>
          <w:numId w:val="6"/>
        </w:numPr>
        <w:spacing w:after="240"/>
        <w:jc w:val="both"/>
        <w:rPr>
          <w:sz w:val="28"/>
          <w:szCs w:val="28"/>
        </w:rPr>
      </w:pPr>
      <w:r w:rsidRPr="0028410B">
        <w:rPr>
          <w:sz w:val="28"/>
          <w:szCs w:val="28"/>
        </w:rPr>
        <w:lastRenderedPageBreak/>
        <w:t>- нежилое помещение №108, расположенное по адресу: 3 к</w:t>
      </w:r>
      <w:r w:rsidR="00F82659">
        <w:rPr>
          <w:sz w:val="28"/>
          <w:szCs w:val="28"/>
        </w:rPr>
        <w:t>вартал, дом 9, общей площадью 16</w:t>
      </w:r>
      <w:r w:rsidRPr="0028410B">
        <w:rPr>
          <w:sz w:val="28"/>
          <w:szCs w:val="28"/>
        </w:rPr>
        <w:t>,7кв.м.;</w:t>
      </w:r>
    </w:p>
    <w:p w:rsidR="001B350C" w:rsidRPr="0028410B" w:rsidRDefault="001B350C" w:rsidP="0028410B">
      <w:pPr>
        <w:pStyle w:val="a5"/>
        <w:numPr>
          <w:ilvl w:val="0"/>
          <w:numId w:val="6"/>
        </w:numPr>
        <w:spacing w:after="240"/>
        <w:jc w:val="both"/>
        <w:rPr>
          <w:sz w:val="28"/>
          <w:szCs w:val="28"/>
        </w:rPr>
      </w:pPr>
      <w:r w:rsidRPr="0028410B">
        <w:rPr>
          <w:sz w:val="28"/>
          <w:szCs w:val="28"/>
        </w:rPr>
        <w:t>- нежилое помещение №70, расположенное по адресу: 1 квартал, дом 29, общей площадью 46,5кв.м.</w:t>
      </w:r>
    </w:p>
    <w:p w:rsidR="00BE5333" w:rsidRPr="0036321B" w:rsidRDefault="0028410B" w:rsidP="00BE5333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E5333" w:rsidRPr="0036321B">
        <w:rPr>
          <w:b/>
          <w:sz w:val="27"/>
          <w:szCs w:val="27"/>
        </w:rPr>
        <w:t xml:space="preserve">По </w:t>
      </w:r>
      <w:r w:rsidR="00790BCE" w:rsidRPr="0036321B">
        <w:rPr>
          <w:b/>
          <w:sz w:val="27"/>
          <w:szCs w:val="27"/>
        </w:rPr>
        <w:t xml:space="preserve">повестке дня </w:t>
      </w:r>
      <w:r w:rsidR="00BE5333" w:rsidRPr="0036321B">
        <w:rPr>
          <w:b/>
          <w:sz w:val="27"/>
          <w:szCs w:val="27"/>
        </w:rPr>
        <w:t xml:space="preserve"> доложил В.А. Семенович:</w:t>
      </w:r>
    </w:p>
    <w:p w:rsidR="00744775" w:rsidRPr="002148FF" w:rsidRDefault="00744775" w:rsidP="00BE5333">
      <w:pPr>
        <w:rPr>
          <w:sz w:val="27"/>
          <w:szCs w:val="27"/>
        </w:rPr>
      </w:pP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преимущественное право на приобретение арендуемого имущества имеют субъекты малого и среднего предпринимательства, при условии, что:</w:t>
      </w:r>
      <w:proofErr w:type="gramEnd"/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1) арендуемое имущество по состоянию на 1 июля 2013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</w:t>
      </w:r>
      <w:r>
        <w:rPr>
          <w:color w:val="000000"/>
          <w:sz w:val="28"/>
          <w:szCs w:val="28"/>
        </w:rPr>
        <w:softHyphen/>
        <w:t>ва;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2)  отсутствует задолженность по арендной плате за такое имущество, неус</w:t>
      </w:r>
      <w:r>
        <w:rPr>
          <w:color w:val="000000"/>
          <w:sz w:val="28"/>
          <w:szCs w:val="28"/>
        </w:rPr>
        <w:softHyphen/>
        <w:t>тойкам (штрафам, пеням) на день заключения договора купли-продажи арендуе</w:t>
      </w:r>
      <w:r>
        <w:rPr>
          <w:color w:val="000000"/>
          <w:sz w:val="28"/>
          <w:szCs w:val="28"/>
        </w:rPr>
        <w:softHyphen/>
        <w:t>мого имущества;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3)  арендуемое имущество не включено в утвержденный перечень муници</w:t>
      </w:r>
      <w:r>
        <w:rPr>
          <w:color w:val="000000"/>
          <w:sz w:val="28"/>
          <w:szCs w:val="28"/>
        </w:rPr>
        <w:softHyphen/>
        <w:t>пального имущества, предназначенного для передачи во владение и (или) в поль</w:t>
      </w:r>
      <w:r>
        <w:rPr>
          <w:color w:val="000000"/>
          <w:sz w:val="28"/>
          <w:szCs w:val="28"/>
        </w:rPr>
        <w:softHyphen/>
        <w:t>зование субъектам малого и среднего предпринимательства.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ЗАТО г. Радужный два арендатора имеют преимущественное право в соответствии с Федеральным законом 159-ФЗ на приобретение в порядке приватизации следующего муниципального имущества: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-  нежилое помещение № 108, расположенное по адресу: 3 квартал, дом 9, общей площадью   16,7  кв.м.,  арендатор ИП Алексеева Ирина Григорьевна, арендует с 2003 г.;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-  нежилое помещение № 70, расположенное по адресу: 1 квартал, дом 29, общей площадью 46,5 кв.м., арендатор ИП Гаврилов Виктор Петрович, арендует с 2007 г.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Согласно Федеральному закону 159-ФЗ реализация данного преимущест</w:t>
      </w:r>
      <w:r>
        <w:rPr>
          <w:color w:val="000000"/>
          <w:sz w:val="28"/>
          <w:szCs w:val="28"/>
        </w:rPr>
        <w:softHyphen/>
        <w:t>венного права может осуществляться, как по инициативе органа местного само</w:t>
      </w:r>
      <w:r>
        <w:rPr>
          <w:color w:val="000000"/>
          <w:sz w:val="28"/>
          <w:szCs w:val="28"/>
        </w:rPr>
        <w:softHyphen/>
        <w:t>управления путем принятия такого решения и включения указанного имущества в прогнозный план приватизации, уведомив об этом координационные или со</w:t>
      </w:r>
      <w:r>
        <w:rPr>
          <w:color w:val="000000"/>
          <w:sz w:val="28"/>
          <w:szCs w:val="28"/>
        </w:rPr>
        <w:softHyphen/>
        <w:t>вещательные органы в области развития малого и среднего предпринимательст</w:t>
      </w:r>
      <w:r>
        <w:rPr>
          <w:color w:val="000000"/>
          <w:sz w:val="28"/>
          <w:szCs w:val="28"/>
        </w:rPr>
        <w:softHyphen/>
        <w:t>ва, так</w:t>
      </w:r>
      <w:r w:rsidR="00A031F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 инициативе арендатора.</w:t>
      </w:r>
    </w:p>
    <w:p w:rsidR="00744775" w:rsidRDefault="00744775" w:rsidP="007447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Владимирской области от 09.12.2008 г. № 207-ОЗ «О сроке рас</w:t>
      </w:r>
      <w:r>
        <w:rPr>
          <w:color w:val="000000"/>
          <w:sz w:val="28"/>
          <w:szCs w:val="28"/>
        </w:rPr>
        <w:softHyphen/>
        <w:t>срочки оплаты приобретаемого субъектами малого и среднего предприниматель</w:t>
      </w:r>
      <w:r>
        <w:rPr>
          <w:color w:val="000000"/>
          <w:sz w:val="28"/>
          <w:szCs w:val="28"/>
        </w:rPr>
        <w:softHyphen/>
        <w:t xml:space="preserve">ства арендуемого недвижимого имущества, </w:t>
      </w:r>
      <w:r>
        <w:rPr>
          <w:color w:val="000000"/>
          <w:sz w:val="28"/>
          <w:szCs w:val="28"/>
        </w:rPr>
        <w:lastRenderedPageBreak/>
        <w:t>находящегося в собственности Вла</w:t>
      </w:r>
      <w:r>
        <w:rPr>
          <w:color w:val="000000"/>
          <w:sz w:val="28"/>
          <w:szCs w:val="28"/>
        </w:rPr>
        <w:softHyphen/>
        <w:t>димирской области или в муниципальной собственности» установлен срок рас</w:t>
      </w:r>
      <w:r>
        <w:rPr>
          <w:color w:val="000000"/>
          <w:sz w:val="28"/>
          <w:szCs w:val="28"/>
        </w:rPr>
        <w:softHyphen/>
        <w:t>срочки оплаты приобретаемого субъектами малого и среднего предприниматель</w:t>
      </w:r>
      <w:r>
        <w:rPr>
          <w:color w:val="000000"/>
          <w:sz w:val="28"/>
          <w:szCs w:val="28"/>
        </w:rPr>
        <w:softHyphen/>
        <w:t>ства арендуемого недвижи</w:t>
      </w:r>
      <w:r w:rsidR="0027001C">
        <w:rPr>
          <w:color w:val="000000"/>
          <w:sz w:val="28"/>
          <w:szCs w:val="28"/>
        </w:rPr>
        <w:t xml:space="preserve">мого имущества, находящегося в </w:t>
      </w:r>
      <w:r>
        <w:rPr>
          <w:color w:val="000000"/>
          <w:sz w:val="28"/>
          <w:szCs w:val="28"/>
        </w:rPr>
        <w:t xml:space="preserve"> муниципальной собственности, - 3 года.</w:t>
      </w:r>
    </w:p>
    <w:p w:rsidR="0027001C" w:rsidRDefault="0027001C" w:rsidP="007447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4673F" w:rsidRDefault="0034673F" w:rsidP="007447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6321B">
        <w:rPr>
          <w:b/>
          <w:color w:val="000000"/>
          <w:sz w:val="28"/>
          <w:szCs w:val="28"/>
        </w:rPr>
        <w:t>В ходе обсуждения членами совета были рассмотрены вопросы:</w:t>
      </w:r>
    </w:p>
    <w:p w:rsidR="00A031F5" w:rsidRPr="0036321B" w:rsidRDefault="00A031F5" w:rsidP="007447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27001C" w:rsidRPr="0036321B" w:rsidRDefault="0034673F" w:rsidP="007447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6321B">
        <w:rPr>
          <w:b/>
          <w:color w:val="000000"/>
          <w:sz w:val="28"/>
          <w:szCs w:val="28"/>
        </w:rPr>
        <w:t xml:space="preserve"> </w:t>
      </w:r>
    </w:p>
    <w:p w:rsidR="00A031F5" w:rsidRDefault="0034673F" w:rsidP="003467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нежилое помещение № 108, расположенное по адресу: 3 квартал, дом 9, общей п</w:t>
      </w:r>
      <w:r w:rsidR="00A031F5">
        <w:rPr>
          <w:color w:val="000000"/>
          <w:sz w:val="28"/>
          <w:szCs w:val="28"/>
        </w:rPr>
        <w:t>лощадью   16,7  кв.м.,  находит</w:t>
      </w:r>
      <w:r>
        <w:rPr>
          <w:color w:val="000000"/>
          <w:sz w:val="28"/>
          <w:szCs w:val="28"/>
        </w:rPr>
        <w:t>ся в жилом доме и не имеет отдельного входа. В настоящее время в данном помещении располагается парикмахерская</w:t>
      </w:r>
      <w:r w:rsidR="00A031F5">
        <w:rPr>
          <w:color w:val="000000"/>
          <w:sz w:val="28"/>
          <w:szCs w:val="28"/>
        </w:rPr>
        <w:t xml:space="preserve">, нареканий от жителей дома нет. </w:t>
      </w:r>
    </w:p>
    <w:p w:rsidR="0027001C" w:rsidRDefault="004B1EF4" w:rsidP="003467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Высказано предложение о</w:t>
      </w:r>
      <w:r w:rsidR="0034673F">
        <w:rPr>
          <w:color w:val="000000"/>
          <w:sz w:val="28"/>
          <w:szCs w:val="28"/>
        </w:rPr>
        <w:t xml:space="preserve"> </w:t>
      </w:r>
      <w:r w:rsidR="00673129">
        <w:rPr>
          <w:color w:val="000000"/>
          <w:sz w:val="28"/>
          <w:szCs w:val="28"/>
        </w:rPr>
        <w:t xml:space="preserve">заключении </w:t>
      </w:r>
      <w:r w:rsidR="0034673F">
        <w:rPr>
          <w:color w:val="000000"/>
          <w:sz w:val="28"/>
          <w:szCs w:val="28"/>
        </w:rPr>
        <w:t>долгосрочн</w:t>
      </w:r>
      <w:r>
        <w:rPr>
          <w:color w:val="000000"/>
          <w:sz w:val="28"/>
          <w:szCs w:val="28"/>
        </w:rPr>
        <w:t>ой</w:t>
      </w:r>
      <w:r w:rsidR="0034673F">
        <w:rPr>
          <w:color w:val="000000"/>
          <w:sz w:val="28"/>
          <w:szCs w:val="28"/>
        </w:rPr>
        <w:t xml:space="preserve"> аренд</w:t>
      </w:r>
      <w:r w:rsidR="00256635">
        <w:rPr>
          <w:color w:val="000000"/>
          <w:sz w:val="28"/>
          <w:szCs w:val="28"/>
        </w:rPr>
        <w:t>ы</w:t>
      </w:r>
      <w:r w:rsidR="0034673F">
        <w:rPr>
          <w:color w:val="000000"/>
          <w:sz w:val="28"/>
          <w:szCs w:val="28"/>
        </w:rPr>
        <w:t xml:space="preserve"> помещения с сохранением вида деятельности;</w:t>
      </w:r>
    </w:p>
    <w:p w:rsidR="0034673F" w:rsidRDefault="0034673F" w:rsidP="003467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673F" w:rsidRDefault="0034673F" w:rsidP="003467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нежилое помещение № 70, расположенное по адресу: 1 квартал, дом 29, общей площадью 46,5 кв.м., </w:t>
      </w:r>
      <w:r w:rsidR="00A031F5">
        <w:rPr>
          <w:color w:val="000000"/>
          <w:sz w:val="28"/>
          <w:szCs w:val="28"/>
        </w:rPr>
        <w:t>находит</w:t>
      </w:r>
      <w:r w:rsidR="00DC7891">
        <w:rPr>
          <w:color w:val="000000"/>
          <w:sz w:val="28"/>
          <w:szCs w:val="28"/>
        </w:rPr>
        <w:t xml:space="preserve">ся в жилом доме и имеет отдельный вход. В настоящее время в данном помещении оказывают стоматологические услуги населению. Услуги востребованы. </w:t>
      </w:r>
      <w:r w:rsidR="00256635">
        <w:rPr>
          <w:color w:val="000000"/>
          <w:sz w:val="28"/>
          <w:szCs w:val="28"/>
        </w:rPr>
        <w:t>Высказано предложение о заключении долгосрочной аренды помещения с сохранением вида деятельности</w:t>
      </w:r>
      <w:r w:rsidR="004B1EF4">
        <w:rPr>
          <w:color w:val="000000"/>
          <w:sz w:val="28"/>
          <w:szCs w:val="28"/>
        </w:rPr>
        <w:t>.</w:t>
      </w:r>
    </w:p>
    <w:p w:rsidR="00DC7891" w:rsidRDefault="00DC7891" w:rsidP="003467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7891" w:rsidRDefault="0036321B" w:rsidP="0034673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321B">
        <w:rPr>
          <w:b/>
          <w:color w:val="000000"/>
          <w:sz w:val="28"/>
          <w:szCs w:val="28"/>
        </w:rPr>
        <w:t>Принято решение:</w:t>
      </w:r>
    </w:p>
    <w:p w:rsidR="002F0E0B" w:rsidRDefault="002F0E0B" w:rsidP="0034673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6321B" w:rsidRPr="002F0E0B" w:rsidRDefault="002F0E0B" w:rsidP="00780E52">
      <w:pPr>
        <w:pStyle w:val="a5"/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Рекомендовать Комитету по управлению муниципального имущества в сроки</w:t>
      </w:r>
      <w:r w:rsidR="00A1382D">
        <w:rPr>
          <w:color w:val="000000"/>
          <w:sz w:val="28"/>
          <w:szCs w:val="28"/>
        </w:rPr>
        <w:t xml:space="preserve"> и порядк</w:t>
      </w:r>
      <w:r w:rsidR="005475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установленные действующим законодательством:</w:t>
      </w:r>
    </w:p>
    <w:p w:rsidR="00744775" w:rsidRDefault="00A1382D" w:rsidP="0025663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</w:t>
      </w:r>
      <w:r w:rsidR="004B1EF4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договор</w:t>
      </w:r>
      <w:r w:rsidR="002566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4B1EF4">
        <w:rPr>
          <w:color w:val="000000"/>
          <w:sz w:val="28"/>
          <w:szCs w:val="28"/>
        </w:rPr>
        <w:t xml:space="preserve">долгосрочной </w:t>
      </w:r>
      <w:r>
        <w:rPr>
          <w:color w:val="000000"/>
          <w:sz w:val="28"/>
          <w:szCs w:val="28"/>
        </w:rPr>
        <w:t>аренды муниципального имущества на</w:t>
      </w:r>
      <w:r w:rsidR="00256635">
        <w:rPr>
          <w:color w:val="000000"/>
          <w:sz w:val="28"/>
          <w:szCs w:val="28"/>
        </w:rPr>
        <w:t xml:space="preserve"> </w:t>
      </w:r>
      <w:r w:rsidRPr="00256635">
        <w:rPr>
          <w:color w:val="000000"/>
          <w:sz w:val="28"/>
          <w:szCs w:val="28"/>
        </w:rPr>
        <w:t>н</w:t>
      </w:r>
      <w:r w:rsidR="002F0E0B" w:rsidRPr="00256635">
        <w:rPr>
          <w:color w:val="000000"/>
          <w:sz w:val="28"/>
          <w:szCs w:val="28"/>
        </w:rPr>
        <w:t>ежил</w:t>
      </w:r>
      <w:r w:rsidR="00256635">
        <w:rPr>
          <w:color w:val="000000"/>
          <w:sz w:val="28"/>
          <w:szCs w:val="28"/>
        </w:rPr>
        <w:t>ые</w:t>
      </w:r>
      <w:r w:rsidR="002F0E0B" w:rsidRPr="00256635">
        <w:rPr>
          <w:color w:val="000000"/>
          <w:sz w:val="28"/>
          <w:szCs w:val="28"/>
        </w:rPr>
        <w:t xml:space="preserve"> помещени</w:t>
      </w:r>
      <w:r w:rsidR="00256635">
        <w:rPr>
          <w:color w:val="000000"/>
          <w:sz w:val="28"/>
          <w:szCs w:val="28"/>
        </w:rPr>
        <w:t>я</w:t>
      </w:r>
      <w:r w:rsidR="002F0E0B" w:rsidRPr="00256635">
        <w:rPr>
          <w:color w:val="000000"/>
          <w:sz w:val="28"/>
          <w:szCs w:val="28"/>
        </w:rPr>
        <w:t xml:space="preserve"> № 108, расположенное по адресу: 3 квартал, дом 9, общей площадью   16,7  кв.м.</w:t>
      </w:r>
      <w:r w:rsidR="00256635">
        <w:rPr>
          <w:color w:val="000000"/>
          <w:sz w:val="28"/>
          <w:szCs w:val="28"/>
        </w:rPr>
        <w:t xml:space="preserve">,  и </w:t>
      </w:r>
      <w:r w:rsidR="0036321B">
        <w:rPr>
          <w:color w:val="000000"/>
          <w:sz w:val="28"/>
          <w:szCs w:val="28"/>
        </w:rPr>
        <w:t xml:space="preserve"> № 70, расположенное по адресу: 1 квартал, дом 29, общей площадью 46,5 кв.м., </w:t>
      </w:r>
      <w:r w:rsidR="00256635">
        <w:rPr>
          <w:color w:val="000000"/>
          <w:sz w:val="28"/>
          <w:szCs w:val="28"/>
        </w:rPr>
        <w:t>с сохранением вида деятельности.</w:t>
      </w:r>
    </w:p>
    <w:p w:rsidR="00256635" w:rsidRPr="00256635" w:rsidRDefault="00256635" w:rsidP="0025663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190A9C" w:rsidRDefault="00190A9C" w:rsidP="009B44F0">
      <w:pPr>
        <w:pStyle w:val="a5"/>
        <w:rPr>
          <w:sz w:val="28"/>
          <w:szCs w:val="28"/>
        </w:rPr>
      </w:pPr>
    </w:p>
    <w:p w:rsidR="00190A9C" w:rsidRDefault="00190A9C" w:rsidP="009B44F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</w:t>
      </w:r>
      <w:r w:rsidR="0028410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С. А. </w:t>
      </w:r>
      <w:proofErr w:type="spellStart"/>
      <w:r>
        <w:rPr>
          <w:sz w:val="28"/>
          <w:szCs w:val="28"/>
        </w:rPr>
        <w:t>Найдухов</w:t>
      </w:r>
      <w:proofErr w:type="spellEnd"/>
    </w:p>
    <w:p w:rsidR="00190A9C" w:rsidRDefault="00190A9C" w:rsidP="009B44F0">
      <w:pPr>
        <w:pStyle w:val="a5"/>
        <w:rPr>
          <w:sz w:val="28"/>
          <w:szCs w:val="28"/>
        </w:rPr>
      </w:pPr>
    </w:p>
    <w:p w:rsidR="00F753F2" w:rsidRPr="00B10FD1" w:rsidRDefault="00F753F2" w:rsidP="009B44F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Секретарь  Координационного Совета           </w:t>
      </w:r>
      <w:r w:rsidR="00CA02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Т.П. Симонова</w:t>
      </w:r>
    </w:p>
    <w:sectPr w:rsidR="00F753F2" w:rsidRPr="00B10FD1" w:rsidSect="00744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812"/>
    <w:multiLevelType w:val="hybridMultilevel"/>
    <w:tmpl w:val="3988653E"/>
    <w:lvl w:ilvl="0" w:tplc="43B841E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F0FE3"/>
    <w:multiLevelType w:val="hybridMultilevel"/>
    <w:tmpl w:val="542E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03C9"/>
    <w:multiLevelType w:val="hybridMultilevel"/>
    <w:tmpl w:val="306056F6"/>
    <w:lvl w:ilvl="0" w:tplc="FE442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0C786F"/>
    <w:multiLevelType w:val="hybridMultilevel"/>
    <w:tmpl w:val="9FFE7B62"/>
    <w:lvl w:ilvl="0" w:tplc="44E0BF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5E11"/>
    <w:multiLevelType w:val="hybridMultilevel"/>
    <w:tmpl w:val="8F38D712"/>
    <w:lvl w:ilvl="0" w:tplc="CF2A2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764F1"/>
    <w:multiLevelType w:val="hybridMultilevel"/>
    <w:tmpl w:val="40A0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15958"/>
    <w:multiLevelType w:val="hybridMultilevel"/>
    <w:tmpl w:val="BCBE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4364A"/>
    <w:multiLevelType w:val="hybridMultilevel"/>
    <w:tmpl w:val="6E58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A0213"/>
    <w:rsid w:val="000831AF"/>
    <w:rsid w:val="000F6DCB"/>
    <w:rsid w:val="00190A9C"/>
    <w:rsid w:val="00190C72"/>
    <w:rsid w:val="001B350C"/>
    <w:rsid w:val="002148FF"/>
    <w:rsid w:val="00256635"/>
    <w:rsid w:val="0027001C"/>
    <w:rsid w:val="0028410B"/>
    <w:rsid w:val="002E0E6A"/>
    <w:rsid w:val="002F0E0B"/>
    <w:rsid w:val="0034673F"/>
    <w:rsid w:val="0036321B"/>
    <w:rsid w:val="003E6E95"/>
    <w:rsid w:val="00404E40"/>
    <w:rsid w:val="004B1EF4"/>
    <w:rsid w:val="0052661A"/>
    <w:rsid w:val="005314A8"/>
    <w:rsid w:val="005443D2"/>
    <w:rsid w:val="005475E1"/>
    <w:rsid w:val="00673129"/>
    <w:rsid w:val="006F0440"/>
    <w:rsid w:val="00744775"/>
    <w:rsid w:val="00780E52"/>
    <w:rsid w:val="00790BCE"/>
    <w:rsid w:val="008818EA"/>
    <w:rsid w:val="008A6506"/>
    <w:rsid w:val="00963078"/>
    <w:rsid w:val="009A3A6C"/>
    <w:rsid w:val="009B44F0"/>
    <w:rsid w:val="00A031F5"/>
    <w:rsid w:val="00A1382D"/>
    <w:rsid w:val="00A3796F"/>
    <w:rsid w:val="00A56BD8"/>
    <w:rsid w:val="00AC6F93"/>
    <w:rsid w:val="00B10FD1"/>
    <w:rsid w:val="00BB3EB9"/>
    <w:rsid w:val="00BE5333"/>
    <w:rsid w:val="00C16E82"/>
    <w:rsid w:val="00CA0213"/>
    <w:rsid w:val="00D30F9E"/>
    <w:rsid w:val="00D33814"/>
    <w:rsid w:val="00DC7891"/>
    <w:rsid w:val="00DF1589"/>
    <w:rsid w:val="00DF60CF"/>
    <w:rsid w:val="00E13293"/>
    <w:rsid w:val="00F753F2"/>
    <w:rsid w:val="00F82659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8F8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C18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C18F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C1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533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8;&#1077;&#1076;&#1087;&#1088;&#1080;&#1085;&#1080;&#1084;&#1072;&#1090;&#1077;&#1083;&#1100;&#1089;&#1090;&#1074;&#1086;\&#1050;&#1086;&#1086;&#1088;&#1076;&#1080;&#1085;&#1072;&#1094;&#1080;&#1086;&#1085;&#1085;&#1099;&#1081;%20&#1057;&#1086;&#1074;&#1077;&#1090;\&#1087;&#1088;&#1086;&#1090;&#1086;&#1082;.%20&#1082;&#1086;&#1088;.%20&#1089;&#1086;&#1074;.%20&#1086;&#1090;%2005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проток. кор. сов. от 05.11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EditorSite</cp:lastModifiedBy>
  <cp:revision>2</cp:revision>
  <cp:lastPrinted>2015-06-04T11:59:00Z</cp:lastPrinted>
  <dcterms:created xsi:type="dcterms:W3CDTF">2017-09-07T12:02:00Z</dcterms:created>
  <dcterms:modified xsi:type="dcterms:W3CDTF">2017-09-07T12:02:00Z</dcterms:modified>
</cp:coreProperties>
</file>