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44" w:rsidRDefault="00CA4344" w:rsidP="00CA4344">
      <w:pPr>
        <w:pStyle w:val="2"/>
        <w:jc w:val="center"/>
        <w:rPr>
          <w:b w:val="0"/>
          <w:szCs w:val="32"/>
        </w:rPr>
      </w:pPr>
      <w:r>
        <w:rPr>
          <w:b w:val="0"/>
          <w:noProof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2492820</wp:posOffset>
            </wp:positionH>
            <wp:positionV relativeFrom="paragraph">
              <wp:posOffset>-107773</wp:posOffset>
            </wp:positionV>
            <wp:extent cx="760200" cy="914400"/>
            <wp:effectExtent l="19050" t="0" r="180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344" w:rsidRDefault="00CA4344" w:rsidP="00CA4344">
      <w:pPr>
        <w:pStyle w:val="2"/>
        <w:jc w:val="center"/>
        <w:rPr>
          <w:b w:val="0"/>
          <w:szCs w:val="32"/>
        </w:rPr>
      </w:pPr>
    </w:p>
    <w:p w:rsidR="00CA4344" w:rsidRDefault="00CA4344" w:rsidP="00CA4344">
      <w:pPr>
        <w:pStyle w:val="2"/>
        <w:jc w:val="center"/>
        <w:rPr>
          <w:b w:val="0"/>
          <w:szCs w:val="32"/>
        </w:rPr>
      </w:pPr>
    </w:p>
    <w:p w:rsidR="00CA4344" w:rsidRDefault="00CA4344" w:rsidP="00CA4344">
      <w:pPr>
        <w:pStyle w:val="2"/>
        <w:jc w:val="center"/>
        <w:rPr>
          <w:b w:val="0"/>
          <w:szCs w:val="32"/>
        </w:rPr>
      </w:pPr>
    </w:p>
    <w:p w:rsidR="00CA4344" w:rsidRPr="00CA4344" w:rsidRDefault="00CA4344" w:rsidP="00CA4344">
      <w:pPr>
        <w:pStyle w:val="2"/>
        <w:jc w:val="center"/>
        <w:rPr>
          <w:b w:val="0"/>
          <w:sz w:val="28"/>
          <w:szCs w:val="28"/>
        </w:rPr>
      </w:pPr>
      <w:r w:rsidRPr="00CA4344">
        <w:rPr>
          <w:b w:val="0"/>
          <w:sz w:val="28"/>
          <w:szCs w:val="28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CA4344" w:rsidRPr="00CA4344" w:rsidRDefault="00CA4344" w:rsidP="00CA4344">
      <w:pPr>
        <w:pStyle w:val="2"/>
        <w:jc w:val="center"/>
        <w:rPr>
          <w:b w:val="0"/>
          <w:sz w:val="28"/>
          <w:szCs w:val="28"/>
        </w:rPr>
      </w:pPr>
      <w:r w:rsidRPr="00CA4344">
        <w:rPr>
          <w:b w:val="0"/>
          <w:sz w:val="28"/>
          <w:szCs w:val="28"/>
        </w:rPr>
        <w:t>город Радужный Владимирской области</w:t>
      </w:r>
    </w:p>
    <w:p w:rsidR="00CA4344" w:rsidRPr="00CA4344" w:rsidRDefault="00CA4344" w:rsidP="00CA4344">
      <w:pPr>
        <w:jc w:val="center"/>
        <w:rPr>
          <w:sz w:val="28"/>
          <w:szCs w:val="28"/>
        </w:rPr>
      </w:pPr>
    </w:p>
    <w:p w:rsidR="00CA4344" w:rsidRPr="00A8407A" w:rsidRDefault="00CA4344" w:rsidP="00CA4344">
      <w:pPr>
        <w:jc w:val="center"/>
        <w:rPr>
          <w:b/>
          <w:sz w:val="32"/>
          <w:szCs w:val="32"/>
        </w:rPr>
      </w:pPr>
      <w:r w:rsidRPr="00A8407A">
        <w:rPr>
          <w:b/>
          <w:sz w:val="32"/>
          <w:szCs w:val="32"/>
        </w:rPr>
        <w:t>(Финансовое управление администрации ЗАТО г</w:t>
      </w:r>
      <w:proofErr w:type="gramStart"/>
      <w:r w:rsidRPr="00A8407A">
        <w:rPr>
          <w:b/>
          <w:sz w:val="32"/>
          <w:szCs w:val="32"/>
        </w:rPr>
        <w:t>.Р</w:t>
      </w:r>
      <w:proofErr w:type="gramEnd"/>
      <w:r w:rsidRPr="00A8407A">
        <w:rPr>
          <w:b/>
          <w:sz w:val="32"/>
          <w:szCs w:val="32"/>
        </w:rPr>
        <w:t>адужный)</w:t>
      </w:r>
    </w:p>
    <w:p w:rsidR="00CA4344" w:rsidRDefault="00CA4344" w:rsidP="00CA4344">
      <w:pPr>
        <w:rPr>
          <w:sz w:val="20"/>
        </w:rPr>
      </w:pPr>
    </w:p>
    <w:p w:rsidR="00CA4344" w:rsidRPr="00A8407A" w:rsidRDefault="00CA4344" w:rsidP="00CA4344">
      <w:pPr>
        <w:pStyle w:val="3"/>
        <w:rPr>
          <w:sz w:val="40"/>
          <w:szCs w:val="40"/>
        </w:rPr>
      </w:pPr>
      <w:proofErr w:type="gramStart"/>
      <w:r w:rsidRPr="00A8407A">
        <w:rPr>
          <w:sz w:val="40"/>
          <w:szCs w:val="40"/>
        </w:rPr>
        <w:t>П</w:t>
      </w:r>
      <w:proofErr w:type="gramEnd"/>
      <w:r w:rsidRPr="00A8407A">
        <w:rPr>
          <w:sz w:val="40"/>
          <w:szCs w:val="40"/>
        </w:rPr>
        <w:t xml:space="preserve"> Р И К А З</w:t>
      </w:r>
    </w:p>
    <w:p w:rsidR="00CA4344" w:rsidRDefault="00CA4344" w:rsidP="00CA4344"/>
    <w:p w:rsidR="00CA4344" w:rsidRDefault="00CA4344" w:rsidP="00CA4344">
      <w:pPr>
        <w:rPr>
          <w:u w:val="single"/>
        </w:rPr>
      </w:pPr>
      <w:r>
        <w:rPr>
          <w:i/>
          <w:iCs/>
        </w:rPr>
        <w:t xml:space="preserve"> </w:t>
      </w:r>
      <w:r w:rsidRPr="00916649">
        <w:rPr>
          <w:u w:val="single"/>
        </w:rPr>
        <w:t>От</w:t>
      </w:r>
      <w:r>
        <w:rPr>
          <w:u w:val="single"/>
        </w:rPr>
        <w:t xml:space="preserve"> 29.04.2015г.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</w:t>
      </w:r>
      <w:r w:rsidRPr="00916649">
        <w:rPr>
          <w:u w:val="single"/>
        </w:rPr>
        <w:t>№</w:t>
      </w:r>
      <w:r>
        <w:rPr>
          <w:u w:val="single"/>
        </w:rPr>
        <w:t xml:space="preserve">34 </w:t>
      </w:r>
      <w:r w:rsidRPr="00916649">
        <w:rPr>
          <w:u w:val="single"/>
        </w:rPr>
        <w:t xml:space="preserve"> </w:t>
      </w:r>
    </w:p>
    <w:p w:rsidR="00CA4344" w:rsidRPr="00804341" w:rsidRDefault="00CA4344" w:rsidP="00CA4344">
      <w:pPr>
        <w:rPr>
          <w:i/>
        </w:rPr>
      </w:pPr>
      <w:r w:rsidRPr="00804341">
        <w:rPr>
          <w:i/>
        </w:rPr>
        <w:t>Об утверждении</w:t>
      </w:r>
      <w:r>
        <w:rPr>
          <w:i/>
        </w:rPr>
        <w:t xml:space="preserve"> результатов</w:t>
      </w:r>
      <w:r w:rsidRPr="00804341">
        <w:rPr>
          <w:i/>
        </w:rPr>
        <w:t xml:space="preserve"> оценки качества</w:t>
      </w:r>
    </w:p>
    <w:p w:rsidR="00CA4344" w:rsidRPr="00804341" w:rsidRDefault="00CA4344" w:rsidP="00CA4344">
      <w:pPr>
        <w:rPr>
          <w:i/>
        </w:rPr>
      </w:pPr>
      <w:r w:rsidRPr="00804341">
        <w:rPr>
          <w:i/>
        </w:rPr>
        <w:t>финансового менеджмента распорядителей бюджетных средств</w:t>
      </w:r>
    </w:p>
    <w:p w:rsidR="00CA4344" w:rsidRPr="00804341" w:rsidRDefault="00CA4344" w:rsidP="00CA4344">
      <w:pPr>
        <w:rPr>
          <w:i/>
        </w:rPr>
      </w:pPr>
      <w:r w:rsidRPr="00804341">
        <w:rPr>
          <w:i/>
        </w:rPr>
        <w:t>в соответствии с Методикой балльной оценки качества</w:t>
      </w:r>
    </w:p>
    <w:p w:rsidR="00CA4344" w:rsidRPr="00804341" w:rsidRDefault="00CA4344" w:rsidP="00CA4344">
      <w:pPr>
        <w:rPr>
          <w:i/>
        </w:rPr>
      </w:pPr>
      <w:r w:rsidRPr="00804341">
        <w:rPr>
          <w:i/>
        </w:rPr>
        <w:t>финансового менеджмента за 201</w:t>
      </w:r>
      <w:r>
        <w:rPr>
          <w:i/>
        </w:rPr>
        <w:t>4</w:t>
      </w:r>
      <w:r w:rsidRPr="00804341">
        <w:rPr>
          <w:i/>
        </w:rPr>
        <w:t xml:space="preserve"> год</w:t>
      </w:r>
    </w:p>
    <w:p w:rsidR="00CA4344" w:rsidRDefault="00CA4344" w:rsidP="00CA4344"/>
    <w:p w:rsidR="00CA4344" w:rsidRDefault="00CA4344" w:rsidP="00CA4344"/>
    <w:p w:rsidR="00CA4344" w:rsidRDefault="00CA4344" w:rsidP="00CA43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A5F">
        <w:rPr>
          <w:rFonts w:ascii="Times New Roman" w:hAnsi="Times New Roman" w:cs="Times New Roman"/>
          <w:sz w:val="28"/>
          <w:szCs w:val="28"/>
        </w:rPr>
        <w:t>В целях повышения эффективности расходов бюджета муниципального образования ЗАТО г</w:t>
      </w:r>
      <w:proofErr w:type="gramStart"/>
      <w:r w:rsidRPr="00BD2A5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D2A5F">
        <w:rPr>
          <w:rFonts w:ascii="Times New Roman" w:hAnsi="Times New Roman" w:cs="Times New Roman"/>
          <w:sz w:val="28"/>
          <w:szCs w:val="28"/>
        </w:rPr>
        <w:t>адужный</w:t>
      </w:r>
      <w:r>
        <w:rPr>
          <w:rFonts w:ascii="Times New Roman" w:hAnsi="Times New Roman" w:cs="Times New Roman"/>
          <w:sz w:val="28"/>
          <w:szCs w:val="28"/>
        </w:rPr>
        <w:t xml:space="preserve"> и в соответствии с Порядком  </w:t>
      </w:r>
      <w:r w:rsidRPr="00BD2A5F">
        <w:rPr>
          <w:rFonts w:ascii="Times New Roman" w:hAnsi="Times New Roman" w:cs="Times New Roman"/>
          <w:sz w:val="28"/>
          <w:szCs w:val="28"/>
        </w:rPr>
        <w:t>оценки качества финансового менеджмента распорядителей бюджетных средств муниципального образования ЗАТО г.Радужный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D2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Методикой </w:t>
      </w:r>
      <w:r w:rsidRPr="00BD2A5F">
        <w:rPr>
          <w:rFonts w:ascii="Times New Roman" w:hAnsi="Times New Roman" w:cs="Times New Roman"/>
          <w:sz w:val="28"/>
          <w:szCs w:val="28"/>
        </w:rPr>
        <w:t>балльной оценки качества финансового менеджмента распорядителей бюджетных средств муниципального образования ЗАТО  г.Радужный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утверждёнными постановлением администрации </w:t>
      </w:r>
      <w:r w:rsidRPr="00BD2A5F">
        <w:rPr>
          <w:rFonts w:ascii="Times New Roman" w:hAnsi="Times New Roman" w:cs="Times New Roman"/>
          <w:sz w:val="28"/>
          <w:szCs w:val="28"/>
        </w:rPr>
        <w:t>ЗАТО г.Радужный</w:t>
      </w:r>
      <w:r>
        <w:rPr>
          <w:rFonts w:ascii="Times New Roman" w:hAnsi="Times New Roman" w:cs="Times New Roman"/>
          <w:sz w:val="28"/>
          <w:szCs w:val="28"/>
        </w:rPr>
        <w:t xml:space="preserve"> от 06.04.2011г. № 397 (в ред. от 09.06.2012г. № 813), </w:t>
      </w:r>
    </w:p>
    <w:p w:rsidR="00CA4344" w:rsidRDefault="00CA4344" w:rsidP="00CA43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344" w:rsidRDefault="00CA4344" w:rsidP="00CA434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CA4344" w:rsidRDefault="00CA4344" w:rsidP="00CA434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A4344" w:rsidRDefault="00CA4344" w:rsidP="00CA43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результаты мониторинга по качеству </w:t>
      </w:r>
      <w:r w:rsidRPr="00BD2A5F">
        <w:rPr>
          <w:rFonts w:ascii="Times New Roman" w:hAnsi="Times New Roman" w:cs="Times New Roman"/>
          <w:sz w:val="28"/>
          <w:szCs w:val="28"/>
        </w:rPr>
        <w:t xml:space="preserve"> финансового менеджмента распорядителей бюджетных средств </w:t>
      </w:r>
      <w:r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адужный за 2014 год, согласно приложению.</w:t>
      </w:r>
      <w:r w:rsidRPr="00BD2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344" w:rsidRDefault="00CA4344" w:rsidP="00CA43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Заведующей бюджетным отделом финансового</w:t>
      </w:r>
      <w:r w:rsidRPr="00820CED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0CED">
        <w:rPr>
          <w:rFonts w:ascii="Times New Roman" w:hAnsi="Times New Roman" w:cs="Times New Roman"/>
          <w:sz w:val="28"/>
          <w:szCs w:val="28"/>
        </w:rPr>
        <w:t xml:space="preserve"> администрации ЗАТО г</w:t>
      </w:r>
      <w:proofErr w:type="gramStart"/>
      <w:r w:rsidRPr="00820C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20CED">
        <w:rPr>
          <w:rFonts w:ascii="Times New Roman" w:hAnsi="Times New Roman" w:cs="Times New Roman"/>
          <w:sz w:val="28"/>
          <w:szCs w:val="28"/>
        </w:rPr>
        <w:t>адужный</w:t>
      </w:r>
      <w:r>
        <w:rPr>
          <w:rFonts w:ascii="Times New Roman" w:hAnsi="Times New Roman" w:cs="Times New Roman"/>
          <w:sz w:val="28"/>
          <w:szCs w:val="28"/>
        </w:rPr>
        <w:t xml:space="preserve"> довести настоящий приказ до распорядителей средств бюджета города.</w:t>
      </w:r>
    </w:p>
    <w:p w:rsidR="00CA4344" w:rsidRDefault="00CA4344" w:rsidP="00CA43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Заведующей отделом АСФР финансового</w:t>
      </w:r>
      <w:r w:rsidRPr="00820CED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0CED">
        <w:rPr>
          <w:rFonts w:ascii="Times New Roman" w:hAnsi="Times New Roman" w:cs="Times New Roman"/>
          <w:sz w:val="28"/>
          <w:szCs w:val="28"/>
        </w:rPr>
        <w:t xml:space="preserve"> администрации ЗАТО г</w:t>
      </w:r>
      <w:proofErr w:type="gramStart"/>
      <w:r w:rsidRPr="00820CE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20CED">
        <w:rPr>
          <w:rFonts w:ascii="Times New Roman" w:hAnsi="Times New Roman" w:cs="Times New Roman"/>
          <w:sz w:val="28"/>
          <w:szCs w:val="28"/>
        </w:rPr>
        <w:t>адужный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настоящий приказ на официальном сайте органов местного самоуправления администрации ЗАТО г.Радужный.</w:t>
      </w:r>
    </w:p>
    <w:p w:rsidR="00CA4344" w:rsidRPr="00BD2A5F" w:rsidRDefault="00CA4344" w:rsidP="00CA43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приказа возложить на заместителя начальника ф</w:t>
      </w:r>
      <w:r w:rsidRPr="00804341">
        <w:rPr>
          <w:rFonts w:ascii="Times New Roman" w:hAnsi="Times New Roman" w:cs="Times New Roman"/>
          <w:sz w:val="28"/>
          <w:szCs w:val="28"/>
        </w:rPr>
        <w:t>инансово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04341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4341">
        <w:rPr>
          <w:rFonts w:ascii="Times New Roman" w:hAnsi="Times New Roman" w:cs="Times New Roman"/>
          <w:sz w:val="28"/>
          <w:szCs w:val="28"/>
        </w:rPr>
        <w:t xml:space="preserve"> администрации ЗАТО г</w:t>
      </w:r>
      <w:proofErr w:type="gramStart"/>
      <w:r w:rsidRPr="0080434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04341">
        <w:rPr>
          <w:rFonts w:ascii="Times New Roman" w:hAnsi="Times New Roman" w:cs="Times New Roman"/>
          <w:sz w:val="28"/>
          <w:szCs w:val="28"/>
        </w:rPr>
        <w:t>адужный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344" w:rsidRDefault="00CA4344" w:rsidP="00CA43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4344" w:rsidRDefault="00CA4344" w:rsidP="00CA4344">
      <w:pPr>
        <w:rPr>
          <w:sz w:val="28"/>
          <w:szCs w:val="28"/>
        </w:rPr>
      </w:pPr>
      <w:r w:rsidRPr="00646A21">
        <w:rPr>
          <w:sz w:val="28"/>
          <w:szCs w:val="28"/>
        </w:rPr>
        <w:t>Заместитель главы администрации города</w:t>
      </w:r>
      <w:r>
        <w:rPr>
          <w:sz w:val="28"/>
          <w:szCs w:val="28"/>
        </w:rPr>
        <w:t xml:space="preserve"> по финансам </w:t>
      </w:r>
    </w:p>
    <w:p w:rsidR="00CA4344" w:rsidRDefault="00CA4344" w:rsidP="00CA4344">
      <w:pPr>
        <w:rPr>
          <w:sz w:val="28"/>
          <w:szCs w:val="28"/>
        </w:rPr>
      </w:pPr>
      <w:r>
        <w:rPr>
          <w:sz w:val="28"/>
          <w:szCs w:val="28"/>
        </w:rPr>
        <w:t xml:space="preserve">и экономике, </w:t>
      </w:r>
      <w:r w:rsidRPr="00646A21">
        <w:rPr>
          <w:sz w:val="28"/>
          <w:szCs w:val="28"/>
        </w:rPr>
        <w:t xml:space="preserve">начальник финансового управления     </w:t>
      </w:r>
      <w:r w:rsidRPr="00646A21">
        <w:rPr>
          <w:sz w:val="28"/>
          <w:szCs w:val="28"/>
        </w:rPr>
        <w:tab/>
      </w:r>
      <w:r w:rsidRPr="00646A21">
        <w:rPr>
          <w:sz w:val="28"/>
          <w:szCs w:val="28"/>
        </w:rPr>
        <w:tab/>
        <w:t xml:space="preserve">      О.М.Горшкова</w:t>
      </w:r>
    </w:p>
    <w:p w:rsidR="00CA4344" w:rsidRDefault="00CA4344" w:rsidP="00CA4344">
      <w:pPr>
        <w:rPr>
          <w:sz w:val="28"/>
          <w:szCs w:val="28"/>
        </w:rPr>
      </w:pPr>
    </w:p>
    <w:p w:rsidR="00CA4344" w:rsidRDefault="00CA4344" w:rsidP="00CA4344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</w:t>
      </w:r>
    </w:p>
    <w:p w:rsidR="00CA4344" w:rsidRDefault="00CA4344" w:rsidP="00CA43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приказу финансового управления</w:t>
      </w:r>
    </w:p>
    <w:p w:rsidR="00CA4344" w:rsidRDefault="00CA4344" w:rsidP="00CA43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администрации ЗАТО г</w:t>
      </w:r>
      <w:proofErr w:type="gramStart"/>
      <w:r>
        <w:t>.Р</w:t>
      </w:r>
      <w:proofErr w:type="gramEnd"/>
      <w:r>
        <w:t>адужный</w:t>
      </w:r>
    </w:p>
    <w:p w:rsidR="00CA4344" w:rsidRDefault="00CA4344" w:rsidP="00CA43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29.04.2015г. №34</w:t>
      </w:r>
    </w:p>
    <w:p w:rsidR="00CA4344" w:rsidRDefault="00CA4344" w:rsidP="00CA4344"/>
    <w:p w:rsidR="00CA4344" w:rsidRDefault="00CA4344" w:rsidP="00CA4344"/>
    <w:p w:rsidR="00CA4344" w:rsidRPr="00095E00" w:rsidRDefault="00CA4344" w:rsidP="00CA4344">
      <w:pPr>
        <w:rPr>
          <w:b/>
          <w:sz w:val="28"/>
          <w:szCs w:val="28"/>
        </w:rPr>
      </w:pPr>
    </w:p>
    <w:p w:rsidR="00CA4344" w:rsidRPr="00095E00" w:rsidRDefault="00CA4344" w:rsidP="00CA4344">
      <w:pPr>
        <w:jc w:val="center"/>
        <w:rPr>
          <w:b/>
          <w:sz w:val="28"/>
          <w:szCs w:val="28"/>
        </w:rPr>
      </w:pPr>
      <w:r w:rsidRPr="00095E00">
        <w:rPr>
          <w:b/>
          <w:sz w:val="28"/>
          <w:szCs w:val="28"/>
        </w:rPr>
        <w:t>РЕЗУЛЬТАТЫ</w:t>
      </w:r>
    </w:p>
    <w:p w:rsidR="00CA4344" w:rsidRPr="00095E00" w:rsidRDefault="00CA4344" w:rsidP="00CA4344">
      <w:pPr>
        <w:jc w:val="center"/>
        <w:rPr>
          <w:b/>
          <w:sz w:val="28"/>
          <w:szCs w:val="28"/>
        </w:rPr>
      </w:pPr>
      <w:r w:rsidRPr="00095E00">
        <w:rPr>
          <w:b/>
          <w:sz w:val="28"/>
          <w:szCs w:val="28"/>
        </w:rPr>
        <w:t>мониторинга по качеству финансового менеджмента распорядителей бюджетных</w:t>
      </w:r>
      <w:r>
        <w:rPr>
          <w:b/>
          <w:sz w:val="28"/>
          <w:szCs w:val="28"/>
        </w:rPr>
        <w:t xml:space="preserve"> средств ЗАТО г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адужный за 2014</w:t>
      </w:r>
      <w:r w:rsidRPr="00095E00">
        <w:rPr>
          <w:b/>
          <w:sz w:val="28"/>
          <w:szCs w:val="28"/>
        </w:rPr>
        <w:t xml:space="preserve"> год</w:t>
      </w:r>
    </w:p>
    <w:p w:rsidR="00CA4344" w:rsidRDefault="00CA4344" w:rsidP="00CA4344">
      <w:pPr>
        <w:jc w:val="center"/>
      </w:pPr>
    </w:p>
    <w:p w:rsidR="00CA4344" w:rsidRDefault="00CA4344" w:rsidP="00CA4344">
      <w:pPr>
        <w:jc w:val="center"/>
      </w:pPr>
    </w:p>
    <w:p w:rsidR="00CA4344" w:rsidRPr="00BD2A5F" w:rsidRDefault="00CA4344" w:rsidP="00CA434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A4344" w:rsidRPr="00BD2A5F" w:rsidRDefault="00CA4344" w:rsidP="00CA434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4005"/>
        <w:gridCol w:w="1440"/>
        <w:gridCol w:w="1620"/>
        <w:gridCol w:w="1440"/>
      </w:tblGrid>
      <w:tr w:rsidR="00CA4344" w:rsidRPr="00BD2A5F" w:rsidTr="00A1478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BD2A5F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N  </w:t>
            </w:r>
            <w:r w:rsidRPr="00BD2A5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D2A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D2A5F">
              <w:rPr>
                <w:rFonts w:ascii="Times New Roman" w:hAnsi="Times New Roman" w:cs="Times New Roman"/>
              </w:rPr>
              <w:t>/</w:t>
            </w:r>
            <w:proofErr w:type="spellStart"/>
            <w:r w:rsidRPr="00BD2A5F">
              <w:rPr>
                <w:rFonts w:ascii="Times New Roman" w:hAnsi="Times New Roman" w:cs="Times New Roman"/>
              </w:rPr>
              <w:t>п</w:t>
            </w:r>
            <w:proofErr w:type="spellEnd"/>
            <w:r w:rsidRPr="00BD2A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BD2A5F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Наименование  РБС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BD2A5F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>Рейтинговая</w:t>
            </w:r>
            <w:r w:rsidRPr="00BD2A5F">
              <w:rPr>
                <w:rFonts w:ascii="Times New Roman" w:hAnsi="Times New Roman" w:cs="Times New Roman"/>
              </w:rPr>
              <w:br/>
              <w:t xml:space="preserve">оценка (R)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BD2A5F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Суммарная   </w:t>
            </w:r>
            <w:r w:rsidRPr="00BD2A5F">
              <w:rPr>
                <w:rFonts w:ascii="Times New Roman" w:hAnsi="Times New Roman" w:cs="Times New Roman"/>
              </w:rPr>
              <w:br/>
              <w:t>оценка качества</w:t>
            </w:r>
            <w:r w:rsidRPr="00BD2A5F">
              <w:rPr>
                <w:rFonts w:ascii="Times New Roman" w:hAnsi="Times New Roman" w:cs="Times New Roman"/>
              </w:rPr>
              <w:br/>
              <w:t xml:space="preserve">финансового  </w:t>
            </w:r>
            <w:r w:rsidRPr="00BD2A5F">
              <w:rPr>
                <w:rFonts w:ascii="Times New Roman" w:hAnsi="Times New Roman" w:cs="Times New Roman"/>
              </w:rPr>
              <w:br/>
              <w:t xml:space="preserve">менеджмента  </w:t>
            </w:r>
            <w:r w:rsidRPr="00BD2A5F">
              <w:rPr>
                <w:rFonts w:ascii="Times New Roman" w:hAnsi="Times New Roman" w:cs="Times New Roman"/>
              </w:rPr>
              <w:br/>
              <w:t xml:space="preserve">(КФМ)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BD2A5F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Максимальная  </w:t>
            </w:r>
            <w:r w:rsidRPr="00BD2A5F">
              <w:rPr>
                <w:rFonts w:ascii="Times New Roman" w:hAnsi="Times New Roman" w:cs="Times New Roman"/>
              </w:rPr>
              <w:br/>
              <w:t>оценка качества</w:t>
            </w:r>
            <w:r w:rsidRPr="00BD2A5F">
              <w:rPr>
                <w:rFonts w:ascii="Times New Roman" w:hAnsi="Times New Roman" w:cs="Times New Roman"/>
              </w:rPr>
              <w:br/>
              <w:t xml:space="preserve">финансового  </w:t>
            </w:r>
            <w:r w:rsidRPr="00BD2A5F">
              <w:rPr>
                <w:rFonts w:ascii="Times New Roman" w:hAnsi="Times New Roman" w:cs="Times New Roman"/>
              </w:rPr>
              <w:br/>
              <w:t xml:space="preserve">менеджмента  </w:t>
            </w:r>
            <w:r w:rsidRPr="00BD2A5F">
              <w:rPr>
                <w:rFonts w:ascii="Times New Roman" w:hAnsi="Times New Roman" w:cs="Times New Roman"/>
              </w:rPr>
              <w:br/>
              <w:t xml:space="preserve">(MAX)     </w:t>
            </w:r>
          </w:p>
        </w:tc>
      </w:tr>
      <w:tr w:rsidR="00CA4344" w:rsidRPr="00BD2A5F" w:rsidTr="00A147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BD2A5F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BD2A5F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2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BD2A5F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BD2A5F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4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BD2A5F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5       </w:t>
            </w:r>
          </w:p>
        </w:tc>
      </w:tr>
      <w:tr w:rsidR="00CA4344" w:rsidRPr="00BD2A5F" w:rsidTr="00A147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697421" w:rsidRDefault="00CA4344" w:rsidP="00A147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21">
              <w:rPr>
                <w:rFonts w:ascii="Times New Roman" w:hAnsi="Times New Roman" w:cs="Times New Roman"/>
                <w:sz w:val="28"/>
                <w:szCs w:val="28"/>
              </w:rPr>
              <w:t>1 группа РБС</w:t>
            </w:r>
          </w:p>
        </w:tc>
      </w:tr>
      <w:tr w:rsidR="00CA4344" w:rsidRPr="00BD2A5F" w:rsidTr="00A147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697421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697421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</w:tr>
      <w:tr w:rsidR="00CA4344" w:rsidRPr="00BD2A5F" w:rsidTr="00A147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697421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697421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105,0</w:t>
            </w:r>
          </w:p>
        </w:tc>
      </w:tr>
      <w:tr w:rsidR="00CA4344" w:rsidRPr="00BD2A5F" w:rsidTr="00A147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1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697421" w:rsidRDefault="00CA4344" w:rsidP="00A147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21">
              <w:rPr>
                <w:rFonts w:ascii="Times New Roman" w:hAnsi="Times New Roman" w:cs="Times New Roman"/>
                <w:sz w:val="28"/>
                <w:szCs w:val="28"/>
              </w:rPr>
              <w:t>2 группа РБС</w:t>
            </w:r>
          </w:p>
        </w:tc>
      </w:tr>
      <w:tr w:rsidR="00CA4344" w:rsidRPr="00BD2A5F" w:rsidTr="00A147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95E0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697421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ЗАТО г</w:t>
            </w:r>
            <w:proofErr w:type="gramStart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CA4344" w:rsidRPr="00BD2A5F" w:rsidTr="00A147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95E00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697421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МКУ «Управление до делам ГО и ЧС» ЗАТО г</w:t>
            </w:r>
            <w:proofErr w:type="gramStart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CA4344" w:rsidRPr="00BD2A5F" w:rsidTr="00A147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95E00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697421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ЗАТО г</w:t>
            </w:r>
            <w:proofErr w:type="gramStart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 xml:space="preserve">адужный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CA4344" w:rsidRPr="00BD2A5F" w:rsidTr="00A147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95E0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697421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ЗАТО г</w:t>
            </w:r>
            <w:proofErr w:type="gramStart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CA4344" w:rsidRPr="00BD2A5F" w:rsidTr="00A147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95E00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697421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Администрация ЗАТО г</w:t>
            </w:r>
            <w:proofErr w:type="gramStart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CA4344" w:rsidRPr="00BD2A5F" w:rsidTr="00A1478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95E00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697421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МКУ «Городской комитет муниципального хозяйства ЗАТО г</w:t>
            </w:r>
            <w:proofErr w:type="gramStart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адужный»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CA4344" w:rsidRPr="00BD2A5F" w:rsidTr="00A14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697421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МКУ «Управление административными зданиями ЗАТО г</w:t>
            </w:r>
            <w:proofErr w:type="gramStart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адужный»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CA4344" w:rsidRPr="00BD2A5F" w:rsidTr="00A1478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697421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«Дорожник» ЗАТО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Default="00CA4344" w:rsidP="00A147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Default="00CA4344" w:rsidP="00A147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344" w:rsidRPr="00095E00" w:rsidRDefault="00CA4344" w:rsidP="00A1478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</w:tbl>
    <w:p w:rsidR="00CA4344" w:rsidRPr="00BD2A5F" w:rsidRDefault="00CA4344" w:rsidP="00CA434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A4344" w:rsidRPr="00BD2A5F" w:rsidRDefault="00CA4344" w:rsidP="00CA434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A4344" w:rsidRPr="00646A21" w:rsidRDefault="00CA4344" w:rsidP="00CA4344"/>
    <w:p w:rsidR="00CA4344" w:rsidRDefault="00CA4344" w:rsidP="00CA4344"/>
    <w:p w:rsidR="00740251" w:rsidRDefault="00740251"/>
    <w:sectPr w:rsidR="00740251" w:rsidSect="000550A4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CA4344"/>
    <w:rsid w:val="00740251"/>
    <w:rsid w:val="00CA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4344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CA4344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43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A43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CA4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1</cp:revision>
  <cp:lastPrinted>2015-04-29T12:05:00Z</cp:lastPrinted>
  <dcterms:created xsi:type="dcterms:W3CDTF">2015-04-29T11:57:00Z</dcterms:created>
  <dcterms:modified xsi:type="dcterms:W3CDTF">2015-04-29T12:12:00Z</dcterms:modified>
</cp:coreProperties>
</file>