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58" w:rsidRDefault="00102D58" w:rsidP="00102D58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2492820</wp:posOffset>
            </wp:positionH>
            <wp:positionV relativeFrom="paragraph">
              <wp:posOffset>-107773</wp:posOffset>
            </wp:positionV>
            <wp:extent cx="760200" cy="914400"/>
            <wp:effectExtent l="19050" t="0" r="180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D58" w:rsidRDefault="00102D58" w:rsidP="00102D58">
      <w:pPr>
        <w:pStyle w:val="2"/>
        <w:jc w:val="center"/>
        <w:rPr>
          <w:b w:val="0"/>
          <w:szCs w:val="32"/>
        </w:rPr>
      </w:pPr>
    </w:p>
    <w:p w:rsidR="00102D58" w:rsidRDefault="00102D58" w:rsidP="00102D58">
      <w:pPr>
        <w:pStyle w:val="2"/>
        <w:jc w:val="center"/>
        <w:rPr>
          <w:b w:val="0"/>
          <w:szCs w:val="32"/>
        </w:rPr>
      </w:pPr>
    </w:p>
    <w:p w:rsidR="00102D58" w:rsidRDefault="00102D58" w:rsidP="00102D58">
      <w:pPr>
        <w:pStyle w:val="2"/>
        <w:jc w:val="center"/>
        <w:rPr>
          <w:b w:val="0"/>
          <w:szCs w:val="32"/>
        </w:rPr>
      </w:pPr>
    </w:p>
    <w:p w:rsidR="00102D58" w:rsidRPr="00CA4344" w:rsidRDefault="00102D58" w:rsidP="00102D58">
      <w:pPr>
        <w:pStyle w:val="2"/>
        <w:jc w:val="center"/>
        <w:rPr>
          <w:b w:val="0"/>
          <w:sz w:val="28"/>
          <w:szCs w:val="28"/>
        </w:rPr>
      </w:pPr>
      <w:r w:rsidRPr="00CA4344">
        <w:rPr>
          <w:b w:val="0"/>
          <w:sz w:val="28"/>
          <w:szCs w:val="28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02D58" w:rsidRPr="00CA4344" w:rsidRDefault="00102D58" w:rsidP="00102D58">
      <w:pPr>
        <w:pStyle w:val="2"/>
        <w:jc w:val="center"/>
        <w:rPr>
          <w:b w:val="0"/>
          <w:sz w:val="28"/>
          <w:szCs w:val="28"/>
        </w:rPr>
      </w:pPr>
      <w:r w:rsidRPr="00CA4344">
        <w:rPr>
          <w:b w:val="0"/>
          <w:sz w:val="28"/>
          <w:szCs w:val="28"/>
        </w:rPr>
        <w:t>город Радужный Владимирской области</w:t>
      </w:r>
    </w:p>
    <w:p w:rsidR="00102D58" w:rsidRPr="00CA4344" w:rsidRDefault="00102D58" w:rsidP="00102D58">
      <w:pPr>
        <w:jc w:val="center"/>
        <w:rPr>
          <w:sz w:val="28"/>
          <w:szCs w:val="28"/>
        </w:rPr>
      </w:pPr>
    </w:p>
    <w:p w:rsidR="00102D58" w:rsidRPr="00A8407A" w:rsidRDefault="00102D58" w:rsidP="00102D58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102D58" w:rsidRDefault="00102D58" w:rsidP="00102D58">
      <w:pPr>
        <w:rPr>
          <w:sz w:val="20"/>
        </w:rPr>
      </w:pPr>
    </w:p>
    <w:p w:rsidR="00102D58" w:rsidRPr="00A8407A" w:rsidRDefault="00102D58" w:rsidP="00102D58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02D58" w:rsidRDefault="00102D58" w:rsidP="00102D58"/>
    <w:p w:rsidR="00102D58" w:rsidRDefault="00102D58" w:rsidP="00102D58">
      <w:pPr>
        <w:rPr>
          <w:u w:val="single"/>
        </w:rPr>
      </w:pPr>
      <w:r>
        <w:rPr>
          <w:i/>
          <w:iCs/>
        </w:rPr>
        <w:t xml:space="preserve"> </w:t>
      </w:r>
      <w:r w:rsidRPr="00916649">
        <w:rPr>
          <w:u w:val="single"/>
        </w:rPr>
        <w:t>От</w:t>
      </w:r>
      <w:r>
        <w:rPr>
          <w:u w:val="single"/>
        </w:rPr>
        <w:t xml:space="preserve"> 25.04.2016г.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916649">
        <w:rPr>
          <w:u w:val="single"/>
        </w:rPr>
        <w:t>№</w:t>
      </w:r>
      <w:r>
        <w:rPr>
          <w:u w:val="single"/>
        </w:rPr>
        <w:t xml:space="preserve"> 27</w:t>
      </w:r>
      <w:r w:rsidRPr="00916649">
        <w:rPr>
          <w:u w:val="single"/>
        </w:rPr>
        <w:t xml:space="preserve"> </w:t>
      </w:r>
    </w:p>
    <w:p w:rsidR="00102D58" w:rsidRPr="00804341" w:rsidRDefault="00102D58" w:rsidP="00102D58">
      <w:pPr>
        <w:rPr>
          <w:i/>
        </w:rPr>
      </w:pPr>
      <w:r w:rsidRPr="00804341">
        <w:rPr>
          <w:i/>
        </w:rPr>
        <w:t>Об утверждении</w:t>
      </w:r>
      <w:r>
        <w:rPr>
          <w:i/>
        </w:rPr>
        <w:t xml:space="preserve"> результатов</w:t>
      </w:r>
      <w:r w:rsidRPr="00804341">
        <w:rPr>
          <w:i/>
        </w:rPr>
        <w:t xml:space="preserve"> оценки качества</w:t>
      </w:r>
    </w:p>
    <w:p w:rsidR="00102D58" w:rsidRPr="00804341" w:rsidRDefault="00102D58" w:rsidP="00102D58">
      <w:pPr>
        <w:rPr>
          <w:i/>
        </w:rPr>
      </w:pPr>
      <w:r w:rsidRPr="00804341">
        <w:rPr>
          <w:i/>
        </w:rPr>
        <w:t>финансового менеджмента распорядителей бюджетных средств</w:t>
      </w:r>
    </w:p>
    <w:p w:rsidR="00102D58" w:rsidRPr="00804341" w:rsidRDefault="00102D58" w:rsidP="00102D58">
      <w:pPr>
        <w:rPr>
          <w:i/>
        </w:rPr>
      </w:pPr>
      <w:r w:rsidRPr="00804341">
        <w:rPr>
          <w:i/>
        </w:rPr>
        <w:t>в соответствии с Методикой балльной оценки качества</w:t>
      </w:r>
    </w:p>
    <w:p w:rsidR="00102D58" w:rsidRDefault="00102D58" w:rsidP="00102D58">
      <w:pPr>
        <w:rPr>
          <w:i/>
        </w:rPr>
      </w:pPr>
      <w:r w:rsidRPr="00804341">
        <w:rPr>
          <w:i/>
        </w:rPr>
        <w:t>финансового менеджмента за 201</w:t>
      </w:r>
      <w:r>
        <w:rPr>
          <w:i/>
        </w:rPr>
        <w:t>5</w:t>
      </w:r>
      <w:r w:rsidRPr="00804341">
        <w:rPr>
          <w:i/>
        </w:rPr>
        <w:t xml:space="preserve"> год</w:t>
      </w:r>
    </w:p>
    <w:p w:rsidR="00102D58" w:rsidRDefault="00102D58" w:rsidP="00102D58"/>
    <w:p w:rsidR="00102D58" w:rsidRDefault="00102D58" w:rsidP="00102D58"/>
    <w:p w:rsidR="00102D58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5F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 бюджета муниципального образования ЗАТО г</w:t>
      </w:r>
      <w:proofErr w:type="gramStart"/>
      <w:r w:rsidRPr="00BD2A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2A5F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Порядком  </w:t>
      </w:r>
      <w:r w:rsidRPr="00BD2A5F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распорядителей бюджетных средств муниципального образования ЗАТО г.Радужный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Pr="00BD2A5F">
        <w:rPr>
          <w:rFonts w:ascii="Times New Roman" w:hAnsi="Times New Roman" w:cs="Times New Roman"/>
          <w:sz w:val="28"/>
          <w:szCs w:val="28"/>
        </w:rPr>
        <w:t>балльной оценки качества финансового менеджмента распорядителей бюджетных средств муниципального образования ЗАТО  г.Радужный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утверждёнными постановлением администрации </w:t>
      </w:r>
      <w:r w:rsidRPr="00BD2A5F">
        <w:rPr>
          <w:rFonts w:ascii="Times New Roman" w:hAnsi="Times New Roman" w:cs="Times New Roman"/>
          <w:sz w:val="28"/>
          <w:szCs w:val="28"/>
        </w:rPr>
        <w:t>ЗАТО г.Радужный</w:t>
      </w:r>
      <w:r>
        <w:rPr>
          <w:rFonts w:ascii="Times New Roman" w:hAnsi="Times New Roman" w:cs="Times New Roman"/>
          <w:sz w:val="28"/>
          <w:szCs w:val="28"/>
        </w:rPr>
        <w:t xml:space="preserve"> от 06.04.2011г. № 397 (в ред. от 09.06.2012г. № 813), </w:t>
      </w:r>
    </w:p>
    <w:p w:rsidR="00102D58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D58" w:rsidRDefault="00102D58" w:rsidP="00102D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02D58" w:rsidRDefault="00102D58" w:rsidP="00102D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2D58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результаты мониторинга по качеству </w:t>
      </w:r>
      <w:r w:rsidRPr="00BD2A5F">
        <w:rPr>
          <w:rFonts w:ascii="Times New Roman" w:hAnsi="Times New Roman" w:cs="Times New Roman"/>
          <w:sz w:val="28"/>
          <w:szCs w:val="28"/>
        </w:rPr>
        <w:t xml:space="preserve"> финансового менеджмента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за 2015 год, согласно приложению.</w:t>
      </w:r>
      <w:r w:rsidRPr="00BD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D58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Заведующей бюджетным отделом финансового</w:t>
      </w:r>
      <w:r w:rsidRPr="00820CE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CED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20C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0CED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распорядителей средств бюджета города.</w:t>
      </w:r>
    </w:p>
    <w:p w:rsidR="00102D58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Заведующей отделом АСФР финансового</w:t>
      </w:r>
      <w:r w:rsidRPr="00820CE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CED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20C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0CED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органов местного самоуправления администрации ЗАТО г.Радужный.</w:t>
      </w:r>
    </w:p>
    <w:p w:rsidR="00102D58" w:rsidRPr="00BD2A5F" w:rsidRDefault="00102D58" w:rsidP="00102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заместителя начальника ф</w:t>
      </w:r>
      <w:r w:rsidRPr="00804341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434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4341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043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341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58" w:rsidRDefault="00102D58" w:rsidP="00102D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2D58" w:rsidRDefault="00102D58" w:rsidP="00102D58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по финансам </w:t>
      </w:r>
    </w:p>
    <w:p w:rsidR="00102D58" w:rsidRDefault="00102D58" w:rsidP="00102D58">
      <w:pPr>
        <w:rPr>
          <w:sz w:val="28"/>
          <w:szCs w:val="28"/>
        </w:rPr>
      </w:pPr>
      <w:r>
        <w:rPr>
          <w:sz w:val="28"/>
          <w:szCs w:val="28"/>
        </w:rPr>
        <w:t xml:space="preserve">и экономике, </w:t>
      </w:r>
      <w:r w:rsidRPr="00646A21">
        <w:rPr>
          <w:sz w:val="28"/>
          <w:szCs w:val="28"/>
        </w:rPr>
        <w:t xml:space="preserve">начальник финансового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  О.М.Горшкова</w:t>
      </w:r>
    </w:p>
    <w:p w:rsidR="00102D58" w:rsidRDefault="00102D58" w:rsidP="00102D58">
      <w:pPr>
        <w:rPr>
          <w:sz w:val="28"/>
          <w:szCs w:val="28"/>
        </w:rPr>
      </w:pPr>
    </w:p>
    <w:p w:rsidR="00102D58" w:rsidRDefault="00102D58" w:rsidP="00102D5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102D58" w:rsidRDefault="00102D58" w:rsidP="0010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приказу финансового управления</w:t>
      </w:r>
    </w:p>
    <w:p w:rsidR="00102D58" w:rsidRDefault="00102D58" w:rsidP="0010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ЗАТО г</w:t>
      </w:r>
      <w:proofErr w:type="gramStart"/>
      <w:r>
        <w:t>.Р</w:t>
      </w:r>
      <w:proofErr w:type="gramEnd"/>
      <w:r>
        <w:t>адужный</w:t>
      </w:r>
    </w:p>
    <w:p w:rsidR="00102D58" w:rsidRDefault="00102D58" w:rsidP="0010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25.04.2016г. №27</w:t>
      </w:r>
    </w:p>
    <w:p w:rsidR="00102D58" w:rsidRDefault="00102D58" w:rsidP="00102D58"/>
    <w:p w:rsidR="00102D58" w:rsidRDefault="00102D58" w:rsidP="00102D58"/>
    <w:p w:rsidR="00102D58" w:rsidRPr="00095E00" w:rsidRDefault="00102D58" w:rsidP="00102D58">
      <w:pPr>
        <w:rPr>
          <w:b/>
          <w:sz w:val="28"/>
          <w:szCs w:val="28"/>
        </w:rPr>
      </w:pPr>
    </w:p>
    <w:p w:rsidR="00102D58" w:rsidRPr="00095E00" w:rsidRDefault="00102D58" w:rsidP="00102D58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РЕЗУЛЬТАТЫ</w:t>
      </w:r>
    </w:p>
    <w:p w:rsidR="00102D58" w:rsidRPr="00095E00" w:rsidRDefault="00102D58" w:rsidP="00102D58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мониторинга по качеству финансового менеджмента распорядителей бюджетных</w:t>
      </w:r>
      <w:r>
        <w:rPr>
          <w:b/>
          <w:sz w:val="28"/>
          <w:szCs w:val="28"/>
        </w:rPr>
        <w:t xml:space="preserve"> средств ЗАТО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адужный за 2015</w:t>
      </w:r>
      <w:r w:rsidRPr="00095E00">
        <w:rPr>
          <w:b/>
          <w:sz w:val="28"/>
          <w:szCs w:val="28"/>
        </w:rPr>
        <w:t xml:space="preserve"> год</w:t>
      </w:r>
    </w:p>
    <w:p w:rsidR="00102D58" w:rsidRDefault="00102D58" w:rsidP="00102D58">
      <w:pPr>
        <w:jc w:val="center"/>
      </w:pPr>
    </w:p>
    <w:p w:rsidR="00102D58" w:rsidRDefault="00102D58" w:rsidP="00102D58">
      <w:pPr>
        <w:jc w:val="center"/>
      </w:pPr>
    </w:p>
    <w:p w:rsidR="00102D58" w:rsidRPr="00BD2A5F" w:rsidRDefault="00102D58" w:rsidP="00102D5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02D58" w:rsidRPr="00BD2A5F" w:rsidRDefault="00102D58" w:rsidP="00102D5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005"/>
        <w:gridCol w:w="1440"/>
        <w:gridCol w:w="1620"/>
        <w:gridCol w:w="1440"/>
      </w:tblGrid>
      <w:tr w:rsidR="00102D58" w:rsidRPr="00BD2A5F" w:rsidTr="00081907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N  </w:t>
            </w:r>
            <w:r w:rsidRPr="00BD2A5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A5F">
              <w:rPr>
                <w:rFonts w:ascii="Times New Roman" w:hAnsi="Times New Roman" w:cs="Times New Roman"/>
              </w:rPr>
              <w:t>/</w:t>
            </w:r>
            <w:proofErr w:type="spell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r w:rsidRPr="00BD2A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Наименование  РБС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>Рейтинговая</w:t>
            </w:r>
            <w:r w:rsidRPr="00BD2A5F">
              <w:rPr>
                <w:rFonts w:ascii="Times New Roman" w:hAnsi="Times New Roman" w:cs="Times New Roman"/>
              </w:rPr>
              <w:br/>
              <w:t xml:space="preserve">оценка (R)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Суммарная 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(КФМ)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Максимальная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(MAX)     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2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BD2A5F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5       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1 группа РБС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10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10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2 группа РБС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до делам ГО и ЧС»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102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«Городской комитет муниципального хозяйства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административными зданиями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02D58" w:rsidRPr="00BD2A5F" w:rsidTr="0008190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697421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Default="00102D58" w:rsidP="00081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58" w:rsidRPr="00095E00" w:rsidRDefault="00102D58" w:rsidP="0008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</w:tbl>
    <w:p w:rsidR="00102D58" w:rsidRPr="00BD2A5F" w:rsidRDefault="00102D58" w:rsidP="00102D5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02D58" w:rsidRPr="00BD2A5F" w:rsidRDefault="00102D58" w:rsidP="00102D5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02D58" w:rsidRPr="00646A21" w:rsidRDefault="00102D58" w:rsidP="00102D58"/>
    <w:p w:rsidR="00102D58" w:rsidRDefault="00102D58" w:rsidP="00102D58"/>
    <w:p w:rsidR="00102D58" w:rsidRDefault="00102D58" w:rsidP="00102D58"/>
    <w:p w:rsidR="00E73A8E" w:rsidRDefault="00E73A8E"/>
    <w:sectPr w:rsidR="00E73A8E" w:rsidSect="000550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58"/>
    <w:rsid w:val="00102D58"/>
    <w:rsid w:val="00E7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D58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02D5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D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2D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02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</cp:revision>
  <cp:lastPrinted>2016-04-26T08:59:00Z</cp:lastPrinted>
  <dcterms:created xsi:type="dcterms:W3CDTF">2016-04-26T08:52:00Z</dcterms:created>
  <dcterms:modified xsi:type="dcterms:W3CDTF">2016-04-26T09:00:00Z</dcterms:modified>
</cp:coreProperties>
</file>