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36" w:rsidRPr="000E27CC" w:rsidRDefault="00395536" w:rsidP="00395536">
      <w:pPr>
        <w:pStyle w:val="2"/>
        <w:jc w:val="center"/>
        <w:rPr>
          <w:b w:val="0"/>
          <w:bCs w:val="0"/>
        </w:rPr>
      </w:pPr>
      <w:r w:rsidRPr="000E27CC"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2540</wp:posOffset>
            </wp:positionV>
            <wp:extent cx="800100" cy="962025"/>
            <wp:effectExtent l="19050" t="0" r="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5536" w:rsidRPr="000E27CC" w:rsidRDefault="00395536" w:rsidP="00395536">
      <w:pPr>
        <w:pStyle w:val="2"/>
        <w:jc w:val="center"/>
        <w:rPr>
          <w:b w:val="0"/>
          <w:bCs w:val="0"/>
        </w:rPr>
      </w:pPr>
    </w:p>
    <w:p w:rsidR="00395536" w:rsidRPr="000E27CC" w:rsidRDefault="00395536" w:rsidP="00395536">
      <w:pPr>
        <w:pStyle w:val="2"/>
        <w:jc w:val="center"/>
        <w:rPr>
          <w:b w:val="0"/>
          <w:bCs w:val="0"/>
        </w:rPr>
      </w:pPr>
    </w:p>
    <w:p w:rsidR="00395536" w:rsidRPr="000E27CC" w:rsidRDefault="00395536" w:rsidP="00395536">
      <w:pPr>
        <w:pStyle w:val="2"/>
        <w:jc w:val="center"/>
        <w:rPr>
          <w:b w:val="0"/>
          <w:bCs w:val="0"/>
        </w:rPr>
      </w:pPr>
    </w:p>
    <w:p w:rsidR="00395536" w:rsidRPr="000E27CC" w:rsidRDefault="00395536" w:rsidP="00395536">
      <w:pPr>
        <w:pStyle w:val="2"/>
        <w:jc w:val="center"/>
        <w:rPr>
          <w:b w:val="0"/>
          <w:bCs w:val="0"/>
        </w:rPr>
      </w:pPr>
      <w:r w:rsidRPr="000E27CC">
        <w:rPr>
          <w:b w:val="0"/>
          <w:bCs w:val="0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395536" w:rsidRPr="000E27CC" w:rsidRDefault="00395536" w:rsidP="00395536">
      <w:pPr>
        <w:pStyle w:val="2"/>
        <w:jc w:val="center"/>
        <w:rPr>
          <w:b w:val="0"/>
          <w:bCs w:val="0"/>
        </w:rPr>
      </w:pPr>
      <w:r w:rsidRPr="000E27CC">
        <w:rPr>
          <w:b w:val="0"/>
          <w:bCs w:val="0"/>
        </w:rPr>
        <w:t>город Радужный Владимирской области</w:t>
      </w:r>
    </w:p>
    <w:p w:rsidR="00395536" w:rsidRPr="000E27CC" w:rsidRDefault="00395536" w:rsidP="00395536">
      <w:pPr>
        <w:jc w:val="center"/>
        <w:rPr>
          <w:sz w:val="32"/>
          <w:szCs w:val="32"/>
        </w:rPr>
      </w:pPr>
    </w:p>
    <w:p w:rsidR="00395536" w:rsidRPr="000E27CC" w:rsidRDefault="00395536" w:rsidP="00395536">
      <w:pPr>
        <w:jc w:val="center"/>
        <w:rPr>
          <w:b/>
          <w:bCs/>
          <w:sz w:val="32"/>
          <w:szCs w:val="32"/>
        </w:rPr>
      </w:pPr>
      <w:r w:rsidRPr="000E27CC">
        <w:rPr>
          <w:b/>
          <w:bCs/>
          <w:sz w:val="32"/>
          <w:szCs w:val="32"/>
        </w:rPr>
        <w:t>(Финансовое управление администрации ЗАТО г.Радужный)</w:t>
      </w:r>
    </w:p>
    <w:p w:rsidR="00395536" w:rsidRPr="000E27CC" w:rsidRDefault="00395536" w:rsidP="00395536">
      <w:pPr>
        <w:rPr>
          <w:sz w:val="20"/>
          <w:szCs w:val="20"/>
        </w:rPr>
      </w:pPr>
    </w:p>
    <w:p w:rsidR="00395536" w:rsidRPr="000E27CC" w:rsidRDefault="00395536" w:rsidP="00395536">
      <w:pPr>
        <w:pStyle w:val="3"/>
        <w:rPr>
          <w:sz w:val="40"/>
          <w:szCs w:val="40"/>
        </w:rPr>
      </w:pPr>
      <w:r w:rsidRPr="000E27CC">
        <w:rPr>
          <w:sz w:val="40"/>
          <w:szCs w:val="40"/>
        </w:rPr>
        <w:t>П Р И К А З</w:t>
      </w:r>
    </w:p>
    <w:p w:rsidR="00395536" w:rsidRDefault="00395536" w:rsidP="00395536"/>
    <w:p w:rsidR="00395536" w:rsidRPr="000E27CC" w:rsidRDefault="00395536" w:rsidP="00395536"/>
    <w:p w:rsidR="00395536" w:rsidRPr="007A7537" w:rsidRDefault="006C3991" w:rsidP="00395536">
      <w:pPr>
        <w:rPr>
          <w:sz w:val="28"/>
          <w:szCs w:val="28"/>
        </w:rPr>
      </w:pPr>
      <w:r>
        <w:rPr>
          <w:sz w:val="28"/>
          <w:szCs w:val="28"/>
        </w:rPr>
        <w:t>04.08.2021</w:t>
      </w:r>
      <w:r w:rsidR="0036217B">
        <w:rPr>
          <w:sz w:val="28"/>
          <w:szCs w:val="28"/>
        </w:rPr>
        <w:tab/>
      </w:r>
      <w:r w:rsidR="0036217B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 xml:space="preserve">№ </w:t>
      </w:r>
      <w:r>
        <w:rPr>
          <w:sz w:val="28"/>
          <w:szCs w:val="28"/>
        </w:rPr>
        <w:t>40</w:t>
      </w:r>
    </w:p>
    <w:p w:rsidR="00395536" w:rsidRPr="000E27CC" w:rsidRDefault="00395536" w:rsidP="00084A08">
      <w:pPr>
        <w:ind w:right="3400"/>
        <w:jc w:val="both"/>
      </w:pPr>
      <w:r>
        <w:rPr>
          <w:iCs/>
        </w:rPr>
        <w:t xml:space="preserve">О внесении изменений в приказ финансового управления </w:t>
      </w:r>
      <w:proofErr w:type="gramStart"/>
      <w:r>
        <w:rPr>
          <w:iCs/>
        </w:rPr>
        <w:t>администрации</w:t>
      </w:r>
      <w:proofErr w:type="gramEnd"/>
      <w:r>
        <w:rPr>
          <w:iCs/>
        </w:rPr>
        <w:t xml:space="preserve"> ЗАТО г. Радужный Владимирской области от 10.12.2019 № 139 «</w:t>
      </w:r>
      <w:r w:rsidRPr="000E27CC">
        <w:rPr>
          <w:iCs/>
        </w:rPr>
        <w:t>Об утверждении Перечня кодов главных администраторов средств бюджета ЗАТО г.</w:t>
      </w:r>
      <w:r>
        <w:rPr>
          <w:iCs/>
        </w:rPr>
        <w:t> </w:t>
      </w:r>
      <w:r w:rsidRPr="000E27CC">
        <w:rPr>
          <w:iCs/>
        </w:rPr>
        <w:t>Радужный Владимирской области и Порядка установления и применения целевых статей классификации расходов бюджета</w:t>
      </w:r>
      <w:r>
        <w:rPr>
          <w:iCs/>
        </w:rPr>
        <w:t>»</w:t>
      </w:r>
    </w:p>
    <w:p w:rsidR="00395536" w:rsidRDefault="00395536" w:rsidP="00395536">
      <w:pPr>
        <w:pStyle w:val="ConsPlusNormal"/>
        <w:jc w:val="both"/>
        <w:rPr>
          <w:rFonts w:ascii="Times New Roman" w:hAnsi="Times New Roman" w:cs="Times New Roman"/>
        </w:rPr>
      </w:pPr>
    </w:p>
    <w:p w:rsidR="00395536" w:rsidRPr="000E27CC" w:rsidRDefault="00395536" w:rsidP="00395536">
      <w:pPr>
        <w:pStyle w:val="ConsPlusNormal"/>
        <w:jc w:val="both"/>
        <w:rPr>
          <w:rFonts w:ascii="Times New Roman" w:hAnsi="Times New Roman" w:cs="Times New Roman"/>
        </w:rPr>
      </w:pPr>
    </w:p>
    <w:p w:rsidR="00395536" w:rsidRDefault="00395536" w:rsidP="00395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33">
        <w:rPr>
          <w:rFonts w:ascii="Times New Roman" w:hAnsi="Times New Roman" w:cs="Times New Roman"/>
          <w:sz w:val="28"/>
          <w:szCs w:val="28"/>
        </w:rPr>
        <w:t xml:space="preserve">В соответствии со статьями 9, </w:t>
      </w:r>
      <w:hyperlink r:id="rId6" w:history="1">
        <w:r w:rsidRPr="00AB2733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AB273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приказом Минфина России от 6 июня 2019 года № 85н «О порядке формирования и применения кодов бюджетной классификации Российской Федерации, их структуре и принципах назначения»</w:t>
      </w:r>
    </w:p>
    <w:p w:rsidR="00395536" w:rsidRDefault="00395536" w:rsidP="00395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5536" w:rsidRDefault="00395536" w:rsidP="0039553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Р И К А З Ы В А Ю </w:t>
      </w:r>
      <w:r w:rsidRPr="00AB2733">
        <w:rPr>
          <w:rFonts w:ascii="Times New Roman" w:hAnsi="Times New Roman" w:cs="Times New Roman"/>
          <w:sz w:val="28"/>
          <w:szCs w:val="28"/>
        </w:rPr>
        <w:t>:</w:t>
      </w:r>
    </w:p>
    <w:p w:rsidR="00395536" w:rsidRPr="00AB2733" w:rsidRDefault="00395536" w:rsidP="0039553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536" w:rsidRDefault="00395536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Внести в приказ финансового 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от 10 декабря 2019 года № 139 «</w:t>
      </w:r>
      <w:r w:rsidRPr="008D6EE7">
        <w:rPr>
          <w:rFonts w:ascii="Times New Roman" w:hAnsi="Times New Roman" w:cs="Times New Roman"/>
          <w:sz w:val="28"/>
          <w:szCs w:val="28"/>
        </w:rPr>
        <w:t>Об утверждении Перечня кодов главных администраторов средств бюджета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6EE7">
        <w:rPr>
          <w:rFonts w:ascii="Times New Roman" w:hAnsi="Times New Roman" w:cs="Times New Roman"/>
          <w:sz w:val="28"/>
          <w:szCs w:val="28"/>
        </w:rPr>
        <w:t>Радужный Владимирской области и Порядка установления и применения целевых статей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830DB5" w:rsidRDefault="00830DB5" w:rsidP="00830DB5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№ 1</w:t>
      </w:r>
      <w:r w:rsidRPr="00830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Порядку установления и применения целевых статей классификации расходов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4E47B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Радужный Владимирской области (далее – Порядок):</w:t>
      </w:r>
    </w:p>
    <w:p w:rsidR="005C0EB3" w:rsidRDefault="00830DB5" w:rsidP="005C0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строку</w:t>
      </w:r>
      <w:r w:rsidR="005C0EB3">
        <w:rPr>
          <w:rFonts w:ascii="Times New Roman" w:hAnsi="Times New Roman" w:cs="Times New Roman"/>
          <w:sz w:val="28"/>
          <w:szCs w:val="28"/>
        </w:rPr>
        <w:t xml:space="preserve"> «</w:t>
      </w:r>
      <w:r w:rsidR="005C0EB3" w:rsidRPr="005C0EB3">
        <w:rPr>
          <w:rFonts w:ascii="Times New Roman" w:hAnsi="Times New Roman" w:cs="Times New Roman"/>
          <w:sz w:val="28"/>
          <w:szCs w:val="28"/>
        </w:rPr>
        <w:t>03</w:t>
      </w:r>
      <w:r w:rsidR="005C0EB3">
        <w:rPr>
          <w:rFonts w:ascii="Times New Roman" w:hAnsi="Times New Roman" w:cs="Times New Roman"/>
          <w:sz w:val="28"/>
          <w:szCs w:val="28"/>
        </w:rPr>
        <w:t xml:space="preserve"> </w:t>
      </w:r>
      <w:r w:rsidR="005C0EB3" w:rsidRPr="005C0EB3">
        <w:rPr>
          <w:rFonts w:ascii="Times New Roman" w:hAnsi="Times New Roman" w:cs="Times New Roman"/>
          <w:sz w:val="28"/>
          <w:szCs w:val="28"/>
        </w:rPr>
        <w:t>1</w:t>
      </w:r>
      <w:r w:rsidR="005C0EB3">
        <w:rPr>
          <w:rFonts w:ascii="Times New Roman" w:hAnsi="Times New Roman" w:cs="Times New Roman"/>
          <w:sz w:val="28"/>
          <w:szCs w:val="28"/>
        </w:rPr>
        <w:t xml:space="preserve"> </w:t>
      </w:r>
      <w:r w:rsidR="005C0EB3" w:rsidRPr="005C0EB3">
        <w:rPr>
          <w:rFonts w:ascii="Times New Roman" w:hAnsi="Times New Roman" w:cs="Times New Roman"/>
          <w:sz w:val="28"/>
          <w:szCs w:val="28"/>
        </w:rPr>
        <w:t>00</w:t>
      </w:r>
      <w:r w:rsidR="005C0EB3">
        <w:rPr>
          <w:rFonts w:ascii="Times New Roman" w:hAnsi="Times New Roman" w:cs="Times New Roman"/>
          <w:sz w:val="28"/>
          <w:szCs w:val="28"/>
        </w:rPr>
        <w:t xml:space="preserve"> 0</w:t>
      </w:r>
      <w:r w:rsidR="005C0EB3" w:rsidRPr="005C0EB3">
        <w:rPr>
          <w:rFonts w:ascii="Times New Roman" w:hAnsi="Times New Roman" w:cs="Times New Roman"/>
          <w:sz w:val="28"/>
          <w:szCs w:val="28"/>
        </w:rPr>
        <w:t>0000</w:t>
      </w:r>
      <w:r w:rsidR="005C0EB3">
        <w:rPr>
          <w:rFonts w:ascii="Times New Roman" w:hAnsi="Times New Roman" w:cs="Times New Roman"/>
          <w:sz w:val="28"/>
          <w:szCs w:val="28"/>
        </w:rPr>
        <w:tab/>
      </w:r>
      <w:r w:rsidR="005C0EB3" w:rsidRPr="005C0EB3">
        <w:rPr>
          <w:rFonts w:ascii="Times New Roman" w:hAnsi="Times New Roman" w:cs="Times New Roman"/>
          <w:sz w:val="28"/>
          <w:szCs w:val="28"/>
        </w:rPr>
        <w:t>Подпрограмма «Комплексные меры профилактики правонарушений ЗАТО г</w:t>
      </w:r>
      <w:proofErr w:type="gramStart"/>
      <w:r w:rsidR="005C0EB3" w:rsidRPr="005C0E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C0EB3" w:rsidRPr="005C0EB3">
        <w:rPr>
          <w:rFonts w:ascii="Times New Roman" w:hAnsi="Times New Roman" w:cs="Times New Roman"/>
          <w:sz w:val="28"/>
          <w:szCs w:val="28"/>
        </w:rPr>
        <w:t xml:space="preserve">адужный Владимирской области Владимирской области» </w:t>
      </w:r>
      <w:r w:rsidR="005C0EB3" w:rsidRPr="004E47B3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5C0EB3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5C0EB3" w:rsidRPr="004E47B3">
        <w:rPr>
          <w:rFonts w:ascii="Times New Roman" w:hAnsi="Times New Roman" w:cs="Times New Roman"/>
          <w:sz w:val="28"/>
          <w:szCs w:val="28"/>
        </w:rPr>
        <w:t>редакции:</w:t>
      </w:r>
    </w:p>
    <w:p w:rsidR="00830DB5" w:rsidRDefault="005C0EB3" w:rsidP="005C0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B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03 </w:t>
      </w:r>
      <w:r w:rsidRPr="005C0EB3">
        <w:rPr>
          <w:rFonts w:ascii="Times New Roman" w:hAnsi="Times New Roman" w:cs="Times New Roman"/>
          <w:sz w:val="28"/>
          <w:szCs w:val="28"/>
        </w:rPr>
        <w:t>1 00 00000</w:t>
      </w:r>
      <w:r>
        <w:rPr>
          <w:rFonts w:ascii="Times New Roman" w:hAnsi="Times New Roman" w:cs="Times New Roman"/>
          <w:sz w:val="28"/>
          <w:szCs w:val="28"/>
        </w:rPr>
        <w:tab/>
      </w:r>
      <w:r w:rsidRPr="005C0EB3">
        <w:rPr>
          <w:rFonts w:ascii="Times New Roman" w:hAnsi="Times New Roman" w:cs="Times New Roman"/>
          <w:sz w:val="28"/>
          <w:szCs w:val="28"/>
        </w:rPr>
        <w:t>Подпрограмма «Комплексные меры профилактики правонарушений ЗАТО г</w:t>
      </w:r>
      <w:proofErr w:type="gramStart"/>
      <w:r w:rsidRPr="005C0E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0EB3">
        <w:rPr>
          <w:rFonts w:ascii="Times New Roman" w:hAnsi="Times New Roman" w:cs="Times New Roman"/>
          <w:sz w:val="28"/>
          <w:szCs w:val="28"/>
        </w:rPr>
        <w:t>адужный Владимирской области»;</w:t>
      </w:r>
    </w:p>
    <w:p w:rsidR="005C0EB3" w:rsidRPr="004E47B3" w:rsidRDefault="004E47B3" w:rsidP="005C0EB3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7B3">
        <w:rPr>
          <w:rFonts w:ascii="Times New Roman" w:hAnsi="Times New Roman" w:cs="Times New Roman"/>
          <w:sz w:val="28"/>
          <w:szCs w:val="28"/>
        </w:rPr>
        <w:t>- после строки</w:t>
      </w:r>
      <w:r w:rsidR="005C0EB3">
        <w:rPr>
          <w:rFonts w:ascii="Times New Roman" w:hAnsi="Times New Roman" w:cs="Times New Roman"/>
          <w:sz w:val="28"/>
          <w:szCs w:val="28"/>
        </w:rPr>
        <w:t xml:space="preserve"> </w:t>
      </w:r>
      <w:r w:rsidR="005C0EB3" w:rsidRPr="005C0EB3">
        <w:rPr>
          <w:rFonts w:ascii="Times New Roman" w:hAnsi="Times New Roman" w:cs="Times New Roman"/>
          <w:sz w:val="28"/>
          <w:szCs w:val="28"/>
        </w:rPr>
        <w:t xml:space="preserve">«15 1 05 </w:t>
      </w:r>
      <w:r w:rsidR="00B7021A">
        <w:rPr>
          <w:rFonts w:ascii="Times New Roman" w:hAnsi="Times New Roman" w:cs="Times New Roman"/>
          <w:sz w:val="28"/>
          <w:szCs w:val="28"/>
        </w:rPr>
        <w:t xml:space="preserve">00000 </w:t>
      </w:r>
      <w:r w:rsidR="005C0EB3" w:rsidRPr="005C0EB3">
        <w:rPr>
          <w:rFonts w:ascii="Times New Roman" w:hAnsi="Times New Roman" w:cs="Times New Roman"/>
          <w:sz w:val="28"/>
          <w:szCs w:val="28"/>
        </w:rPr>
        <w:t xml:space="preserve">Основное мероприятие «Социальная поддержка населения» </w:t>
      </w:r>
      <w:r w:rsidR="005C0EB3" w:rsidRPr="004E47B3"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p w:rsidR="00830DB5" w:rsidRPr="004E47B3" w:rsidRDefault="005C0EB3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B3">
        <w:rPr>
          <w:rFonts w:ascii="Times New Roman" w:hAnsi="Times New Roman" w:cs="Times New Roman"/>
          <w:sz w:val="28"/>
          <w:szCs w:val="28"/>
        </w:rPr>
        <w:t>«15 1 06 00000</w:t>
      </w:r>
      <w:r>
        <w:rPr>
          <w:rFonts w:ascii="Times New Roman" w:hAnsi="Times New Roman" w:cs="Times New Roman"/>
          <w:sz w:val="28"/>
          <w:szCs w:val="28"/>
        </w:rPr>
        <w:tab/>
      </w:r>
      <w:r w:rsidRPr="005C0EB3">
        <w:rPr>
          <w:rFonts w:ascii="Times New Roman" w:hAnsi="Times New Roman" w:cs="Times New Roman"/>
          <w:sz w:val="28"/>
          <w:szCs w:val="28"/>
        </w:rPr>
        <w:t>Основное мероприятие «Обеспечение</w:t>
      </w:r>
      <w:r w:rsidRPr="004E47B3">
        <w:rPr>
          <w:color w:val="000000"/>
          <w:sz w:val="28"/>
          <w:szCs w:val="28"/>
        </w:rPr>
        <w:t xml:space="preserve"> </w:t>
      </w:r>
      <w:r w:rsidRPr="005C0EB3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образования»;</w:t>
      </w:r>
    </w:p>
    <w:p w:rsidR="00190BCB" w:rsidRPr="00084A08" w:rsidRDefault="004E47B3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lastRenderedPageBreak/>
        <w:t>1.2.</w:t>
      </w:r>
      <w:r w:rsidR="004E10C0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90BCB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4E10C0" w:rsidRPr="00084A08">
        <w:rPr>
          <w:rFonts w:ascii="Times New Roman" w:hAnsi="Times New Roman" w:cs="Times New Roman"/>
          <w:spacing w:val="-2"/>
          <w:sz w:val="28"/>
          <w:szCs w:val="28"/>
        </w:rPr>
        <w:t>Приложени</w:t>
      </w:r>
      <w:r w:rsidR="00190BCB" w:rsidRPr="00084A08">
        <w:rPr>
          <w:rFonts w:ascii="Times New Roman" w:hAnsi="Times New Roman" w:cs="Times New Roman"/>
          <w:spacing w:val="-2"/>
          <w:sz w:val="28"/>
          <w:szCs w:val="28"/>
        </w:rPr>
        <w:t>и № 2 к Порядку:</w:t>
      </w:r>
    </w:p>
    <w:p w:rsidR="00190BCB" w:rsidRPr="00084A08" w:rsidRDefault="00190BCB" w:rsidP="00302647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>- строку</w:t>
      </w:r>
      <w:r w:rsidR="00302647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«60000</w:t>
      </w:r>
      <w:r w:rsidR="005C0EB3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Субсидии юридическим лицам, индивидуальным предпринимателям, физическим лицам - производителям товаров (работ, услуг)</w:t>
      </w:r>
      <w:proofErr w:type="gramStart"/>
      <w:r w:rsidRPr="00084A08">
        <w:rPr>
          <w:rFonts w:ascii="Times New Roman" w:hAnsi="Times New Roman" w:cs="Times New Roman"/>
          <w:spacing w:val="-2"/>
          <w:sz w:val="28"/>
          <w:szCs w:val="28"/>
        </w:rPr>
        <w:t>;»</w:t>
      </w:r>
      <w:proofErr w:type="gramEnd"/>
      <w:r w:rsidR="00302647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изложить в следующей редакции:</w:t>
      </w:r>
    </w:p>
    <w:p w:rsidR="00190BCB" w:rsidRPr="00084A08" w:rsidRDefault="00190BCB" w:rsidP="00190BCB">
      <w:pPr>
        <w:pStyle w:val="ConsPlusTitle"/>
        <w:ind w:firstLine="567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«</w:t>
      </w:r>
      <w:r w:rsidR="005C0EB3"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60000 </w:t>
      </w: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Субсидии, предоставляемые ЗАО «Радугаэнерго» ЗАТО г</w:t>
      </w:r>
      <w:proofErr w:type="gramStart"/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.Р</w:t>
      </w:r>
      <w:proofErr w:type="gramEnd"/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адужный Владимирской области;»;</w:t>
      </w:r>
    </w:p>
    <w:p w:rsidR="00190BCB" w:rsidRPr="00084A08" w:rsidRDefault="00190BCB" w:rsidP="00190BCB">
      <w:pPr>
        <w:pStyle w:val="ConsPlusTitle"/>
        <w:ind w:firstLine="567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- </w:t>
      </w: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после строки</w:t>
      </w:r>
      <w:r w:rsidR="00302647"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«62000</w:t>
      </w:r>
      <w:r w:rsidR="005C0EB3"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Субсидии, предоставляемые МУП «ЖКХ» ЗАТО г</w:t>
      </w:r>
      <w:proofErr w:type="gramStart"/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.Р</w:t>
      </w:r>
      <w:proofErr w:type="gramEnd"/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адужный Владимирской области;»</w:t>
      </w:r>
      <w:r w:rsidR="00302647"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дополнить строкой следующего содержания:</w:t>
      </w:r>
    </w:p>
    <w:p w:rsidR="00190BCB" w:rsidRPr="00084A08" w:rsidRDefault="00190BCB" w:rsidP="00190BCB">
      <w:pPr>
        <w:pStyle w:val="ConsPlusTitle"/>
        <w:ind w:firstLine="567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«63000</w:t>
      </w:r>
      <w:r w:rsidR="005C0EB3"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Субсидии, предоставляемые МУП «АТП ЗАТО г</w:t>
      </w:r>
      <w:proofErr w:type="gramStart"/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.Р</w:t>
      </w:r>
      <w:proofErr w:type="gramEnd"/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адужный Владимирской области»;»</w:t>
      </w:r>
      <w:r w:rsidR="000D62C8"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;</w:t>
      </w:r>
    </w:p>
    <w:p w:rsidR="005C0EB3" w:rsidRPr="00084A08" w:rsidRDefault="005C0EB3" w:rsidP="000D62C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>1.3. В Приложении № 3 к Порядку:</w:t>
      </w:r>
    </w:p>
    <w:p w:rsidR="00D047B8" w:rsidRPr="00084A08" w:rsidRDefault="00D047B8" w:rsidP="00302647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>- после строки</w:t>
      </w:r>
      <w:r w:rsidR="00302647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302647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13 5 F2 55550 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Реализация программ формирования современной городской среды (ремонт дворовых территорий многоквартирных домов)</w:t>
      </w:r>
      <w:proofErr w:type="gramStart"/>
      <w:r w:rsidRPr="00084A08">
        <w:rPr>
          <w:rFonts w:ascii="Times New Roman" w:hAnsi="Times New Roman" w:cs="Times New Roman"/>
          <w:spacing w:val="-2"/>
          <w:sz w:val="28"/>
          <w:szCs w:val="28"/>
        </w:rPr>
        <w:t>;»</w:t>
      </w:r>
      <w:proofErr w:type="gramEnd"/>
      <w:r w:rsidR="00302647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дополнить строкой следующего содержания:</w:t>
      </w:r>
    </w:p>
    <w:p w:rsidR="00D047B8" w:rsidRPr="00084A08" w:rsidRDefault="00D047B8" w:rsidP="00D047B8">
      <w:pPr>
        <w:pStyle w:val="ConsPlusTitle"/>
        <w:ind w:firstLine="567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«13 5 F2 5555</w:t>
      </w:r>
      <w:r w:rsidRPr="00084A08">
        <w:rPr>
          <w:rFonts w:ascii="Times New Roman" w:hAnsi="Times New Roman" w:cs="Times New Roman"/>
          <w:b w:val="0"/>
          <w:spacing w:val="-2"/>
          <w:sz w:val="28"/>
          <w:szCs w:val="28"/>
          <w:lang w:val="en-US"/>
        </w:rPr>
        <w:t>D</w:t>
      </w: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ab/>
        <w:t>Реализация программ формирования современной городской среды (ремонт дворовых территорий многоквартирных домов, в размере сверх установленного объема Соглашением с федеральным органом исполнительной власти)</w:t>
      </w:r>
      <w:proofErr w:type="gramStart"/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;»</w:t>
      </w:r>
      <w:proofErr w:type="gramEnd"/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;</w:t>
      </w:r>
    </w:p>
    <w:p w:rsidR="005C0EB3" w:rsidRPr="00084A08" w:rsidRDefault="005C0EB3" w:rsidP="00302647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>- после строки</w:t>
      </w:r>
      <w:r w:rsidR="00302647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«16 2 P5 7200S Содержание объектов спортивной инфраструктуры муниципальной собственности для занятий физической культурой и спортом (МБОУ ДО ДЮСШ)</w:t>
      </w:r>
      <w:proofErr w:type="gramStart"/>
      <w:r w:rsidRPr="00084A08">
        <w:rPr>
          <w:rFonts w:ascii="Times New Roman" w:hAnsi="Times New Roman" w:cs="Times New Roman"/>
          <w:spacing w:val="-2"/>
          <w:sz w:val="28"/>
          <w:szCs w:val="28"/>
        </w:rPr>
        <w:t>;»</w:t>
      </w:r>
      <w:proofErr w:type="gramEnd"/>
      <w:r w:rsidR="00302647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дополнить строкой следующего содержания:</w:t>
      </w:r>
    </w:p>
    <w:p w:rsidR="005C0EB3" w:rsidRPr="00084A08" w:rsidRDefault="005C0EB3" w:rsidP="005C0EB3">
      <w:pPr>
        <w:pStyle w:val="ConsPlusTitle"/>
        <w:ind w:firstLine="567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«17 3 01 70630 Мероприятия, направленные на реализацию проектов-победителей конкурсов в сфере молодежной политики</w:t>
      </w:r>
      <w:proofErr w:type="gramStart"/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;»</w:t>
      </w:r>
      <w:proofErr w:type="gramEnd"/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;</w:t>
      </w:r>
    </w:p>
    <w:p w:rsidR="00190BCB" w:rsidRPr="00084A08" w:rsidRDefault="000D62C8" w:rsidP="000D62C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>1.</w:t>
      </w:r>
      <w:r w:rsidR="005C0EB3" w:rsidRPr="00084A08"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. В приложении № 4 к Порядку:</w:t>
      </w:r>
    </w:p>
    <w:p w:rsidR="000D62C8" w:rsidRPr="00084A08" w:rsidRDefault="000D62C8" w:rsidP="000D62C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>- строку</w:t>
      </w:r>
      <w:r w:rsidR="00302647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«7039Ю</w:t>
      </w:r>
      <w:r w:rsidR="005C0EB3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ЦДМ «Общедоступная библиотека»)</w:t>
      </w:r>
      <w:proofErr w:type="gramStart"/>
      <w:r w:rsidRPr="00084A08">
        <w:rPr>
          <w:rFonts w:ascii="Times New Roman" w:hAnsi="Times New Roman" w:cs="Times New Roman"/>
          <w:spacing w:val="-2"/>
          <w:sz w:val="28"/>
          <w:szCs w:val="28"/>
        </w:rPr>
        <w:t>;»</w:t>
      </w:r>
      <w:proofErr w:type="gramEnd"/>
      <w:r w:rsidR="00302647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изложить в следующей редакции:</w:t>
      </w:r>
    </w:p>
    <w:p w:rsidR="000D62C8" w:rsidRPr="00084A08" w:rsidRDefault="000D62C8" w:rsidP="000D62C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>«7039Ю</w:t>
      </w:r>
      <w:r w:rsidR="005C0EB3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«Общедоступная библиотека»)</w:t>
      </w:r>
      <w:proofErr w:type="gramStart"/>
      <w:r w:rsidRPr="00084A08">
        <w:rPr>
          <w:rFonts w:ascii="Times New Roman" w:hAnsi="Times New Roman" w:cs="Times New Roman"/>
          <w:spacing w:val="-2"/>
          <w:sz w:val="28"/>
          <w:szCs w:val="28"/>
        </w:rPr>
        <w:t>;»</w:t>
      </w:r>
      <w:proofErr w:type="gramEnd"/>
      <w:r w:rsidRPr="00084A0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0D62C8" w:rsidRPr="00084A08" w:rsidRDefault="000D62C8" w:rsidP="000D62C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>- после строки</w:t>
      </w:r>
      <w:r w:rsidR="00302647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«7039Я</w:t>
      </w:r>
      <w:r w:rsidR="005C0EB3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МСДЦ)</w:t>
      </w:r>
      <w:proofErr w:type="gramStart"/>
      <w:r w:rsidRPr="00084A08">
        <w:rPr>
          <w:rFonts w:ascii="Times New Roman" w:hAnsi="Times New Roman" w:cs="Times New Roman"/>
          <w:spacing w:val="-2"/>
          <w:sz w:val="28"/>
          <w:szCs w:val="28"/>
        </w:rPr>
        <w:t>;»</w:t>
      </w:r>
      <w:proofErr w:type="gramEnd"/>
      <w:r w:rsidR="00302647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дополнить строками следующего содержания:</w:t>
      </w:r>
    </w:p>
    <w:p w:rsidR="000D62C8" w:rsidRPr="00084A08" w:rsidRDefault="000D62C8" w:rsidP="000D62C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>«7063Л</w:t>
      </w:r>
      <w:r w:rsidR="005C0EB3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195F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Реализация проектов-победителей конкурсов в сфере молодежной политики (МБОУ СОШ №2);</w:t>
      </w:r>
    </w:p>
    <w:p w:rsidR="000D62C8" w:rsidRPr="00084A08" w:rsidRDefault="000D62C8" w:rsidP="000D62C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>7063Ц</w:t>
      </w:r>
      <w:r w:rsidR="005C0EB3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Реализация проектов-победителей конкурсов в сфере молодежной политики (МБОУ ДО ЦВР «Лад»)</w:t>
      </w:r>
      <w:proofErr w:type="gramStart"/>
      <w:r w:rsidR="00B7021A" w:rsidRPr="00084A08">
        <w:rPr>
          <w:rFonts w:ascii="Times New Roman" w:hAnsi="Times New Roman" w:cs="Times New Roman"/>
          <w:spacing w:val="-2"/>
          <w:sz w:val="28"/>
          <w:szCs w:val="28"/>
        </w:rPr>
        <w:t>;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»</w:t>
      </w:r>
      <w:proofErr w:type="gramEnd"/>
      <w:r w:rsidRPr="00084A0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D047B8" w:rsidRPr="00084A08" w:rsidRDefault="001517DF" w:rsidP="001517D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>1.5. В приложении № 5 к Порядку</w:t>
      </w:r>
      <w:r w:rsidR="00D047B8" w:rsidRPr="00084A08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D047B8" w:rsidRPr="00084A08" w:rsidRDefault="00D047B8" w:rsidP="00D047B8">
      <w:pPr>
        <w:pStyle w:val="ConsPlusTitle"/>
        <w:ind w:firstLine="567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- после строки</w:t>
      </w:r>
      <w:r w:rsidR="00302647"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«13 5 F2 55550 </w:t>
      </w: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Реализация программ формирования современной городской среды (ремонт дворовых территорий многоквартирных </w:t>
      </w: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lastRenderedPageBreak/>
        <w:t>домов)</w:t>
      </w:r>
      <w:proofErr w:type="gramStart"/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;»</w:t>
      </w:r>
      <w:proofErr w:type="gramEnd"/>
      <w:r w:rsidR="00302647"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дополнить строкой следующего содержания:</w:t>
      </w:r>
    </w:p>
    <w:p w:rsidR="00D047B8" w:rsidRPr="00084A08" w:rsidRDefault="00D047B8" w:rsidP="00D047B8">
      <w:pPr>
        <w:pStyle w:val="ConsPlusTitle"/>
        <w:ind w:firstLine="567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«13 5 F2 5555D</w:t>
      </w: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ab/>
        <w:t>Реализация программ формирования современной городской среды (ремонт дворовых территорий многоквартирных домов, в размере сверх установленного объема Соглашением с федеральным органом исполнительной власти)</w:t>
      </w:r>
      <w:proofErr w:type="gramStart"/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;»</w:t>
      </w:r>
      <w:proofErr w:type="gramEnd"/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;</w:t>
      </w:r>
    </w:p>
    <w:p w:rsidR="001517DF" w:rsidRPr="00084A08" w:rsidRDefault="00D047B8" w:rsidP="001517D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1517DF" w:rsidRPr="00084A08">
        <w:rPr>
          <w:rFonts w:ascii="Times New Roman" w:hAnsi="Times New Roman" w:cs="Times New Roman"/>
          <w:spacing w:val="-2"/>
          <w:sz w:val="28"/>
          <w:szCs w:val="28"/>
        </w:rPr>
        <w:t>строку</w:t>
      </w:r>
      <w:r w:rsidR="00302647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517DF" w:rsidRPr="00084A08">
        <w:rPr>
          <w:rFonts w:ascii="Times New Roman" w:hAnsi="Times New Roman" w:cs="Times New Roman"/>
          <w:spacing w:val="-2"/>
          <w:sz w:val="28"/>
          <w:szCs w:val="28"/>
        </w:rPr>
        <w:t>«15 1 E4 52101</w:t>
      </w:r>
      <w:r w:rsidR="001517DF" w:rsidRPr="00084A08">
        <w:rPr>
          <w:rFonts w:ascii="Times New Roman" w:hAnsi="Times New Roman" w:cs="Times New Roman"/>
          <w:spacing w:val="-2"/>
          <w:sz w:val="28"/>
          <w:szCs w:val="28"/>
        </w:rPr>
        <w:tab/>
        <w:t>Обеспечение образовательных организаций  материально-технической базой для внедрение цифровой образовательной среды</w:t>
      </w:r>
      <w:proofErr w:type="gramStart"/>
      <w:r w:rsidR="001517DF" w:rsidRPr="00084A08">
        <w:rPr>
          <w:rFonts w:ascii="Times New Roman" w:hAnsi="Times New Roman" w:cs="Times New Roman"/>
          <w:spacing w:val="-2"/>
          <w:sz w:val="28"/>
          <w:szCs w:val="28"/>
        </w:rPr>
        <w:t>;»</w:t>
      </w:r>
      <w:proofErr w:type="gramEnd"/>
      <w:r w:rsidR="00302647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517DF" w:rsidRPr="00084A08">
        <w:rPr>
          <w:rFonts w:ascii="Times New Roman" w:hAnsi="Times New Roman" w:cs="Times New Roman"/>
          <w:spacing w:val="-2"/>
          <w:sz w:val="28"/>
          <w:szCs w:val="28"/>
        </w:rPr>
        <w:t>изложить в следующей редакции:</w:t>
      </w:r>
    </w:p>
    <w:p w:rsidR="001517DF" w:rsidRPr="00084A08" w:rsidRDefault="001517DF" w:rsidP="001517D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>«15 1 E4 52101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ab/>
        <w:t>Обеспечение образовательных организаций  материально-технической базой для внедрения цифровой образовательной среды</w:t>
      </w:r>
      <w:proofErr w:type="gramStart"/>
      <w:r w:rsidRPr="00084A08">
        <w:rPr>
          <w:rFonts w:ascii="Times New Roman" w:hAnsi="Times New Roman" w:cs="Times New Roman"/>
          <w:spacing w:val="-2"/>
          <w:sz w:val="28"/>
          <w:szCs w:val="28"/>
        </w:rPr>
        <w:t>;»</w:t>
      </w:r>
      <w:proofErr w:type="gramEnd"/>
      <w:r w:rsidRPr="00084A0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F04CAC" w:rsidRPr="00084A08" w:rsidRDefault="00F04CAC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>1.</w:t>
      </w:r>
      <w:r w:rsidR="001517DF" w:rsidRPr="00084A08"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6F0390" w:rsidRPr="00084A08">
        <w:rPr>
          <w:rFonts w:ascii="Times New Roman" w:hAnsi="Times New Roman" w:cs="Times New Roman"/>
          <w:spacing w:val="-2"/>
          <w:sz w:val="28"/>
          <w:szCs w:val="28"/>
        </w:rPr>
        <w:t>Приложени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6F0390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№ 6</w:t>
      </w:r>
      <w:r w:rsidR="00395536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10A7D" w:rsidRPr="00084A08">
        <w:rPr>
          <w:rFonts w:ascii="Times New Roman" w:hAnsi="Times New Roman" w:cs="Times New Roman"/>
          <w:spacing w:val="-2"/>
          <w:sz w:val="28"/>
          <w:szCs w:val="28"/>
        </w:rPr>
        <w:t>к Порядку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E32A2D" w:rsidRPr="00084A08" w:rsidRDefault="00E32A2D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>- строку</w:t>
      </w:r>
      <w:r w:rsidR="00302647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084A08">
        <w:rPr>
          <w:rFonts w:ascii="Times New Roman" w:hAnsi="Times New Roman" w:cs="Times New Roman"/>
          <w:i/>
          <w:spacing w:val="-2"/>
          <w:sz w:val="28"/>
          <w:szCs w:val="28"/>
        </w:rPr>
        <w:t>01 0 02 00000</w:t>
      </w:r>
      <w:r w:rsidRPr="00084A08">
        <w:rPr>
          <w:rFonts w:ascii="Times New Roman" w:hAnsi="Times New Roman" w:cs="Times New Roman"/>
          <w:i/>
          <w:spacing w:val="-2"/>
          <w:sz w:val="28"/>
          <w:szCs w:val="28"/>
        </w:rPr>
        <w:tab/>
        <w:t>Основное мероприятие "Расходы на обеспечение деятельности центров органов местного самоуправления»</w:t>
      </w:r>
      <w:r w:rsidR="00302647" w:rsidRPr="00084A0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изложить в следующей редакции:</w:t>
      </w:r>
    </w:p>
    <w:p w:rsidR="00E32A2D" w:rsidRPr="00084A08" w:rsidRDefault="00E32A2D" w:rsidP="00E32A2D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084A08">
        <w:rPr>
          <w:rFonts w:ascii="Times New Roman" w:hAnsi="Times New Roman" w:cs="Times New Roman"/>
          <w:i/>
          <w:spacing w:val="-2"/>
          <w:sz w:val="28"/>
          <w:szCs w:val="28"/>
        </w:rPr>
        <w:t>01 0 02 00000</w:t>
      </w:r>
      <w:r w:rsidRPr="00084A08">
        <w:rPr>
          <w:rFonts w:ascii="Times New Roman" w:hAnsi="Times New Roman" w:cs="Times New Roman"/>
          <w:i/>
          <w:spacing w:val="-2"/>
          <w:sz w:val="28"/>
          <w:szCs w:val="28"/>
        </w:rPr>
        <w:tab/>
        <w:t>Основное мероприятие "Расходы на обеспечение деятельности центров органов местного самоуправления"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:rsidR="00D047B8" w:rsidRPr="00084A08" w:rsidRDefault="00D047B8" w:rsidP="00D047B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302647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после строки </w:t>
      </w:r>
      <w:r w:rsidR="00B7021A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«13 5 F2 55550 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Реализация программ формирования современной городской среды (ремонт дворовых территорий многоквартирных домов)»</w:t>
      </w:r>
      <w:r w:rsidR="00302647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дополнить строкой следующего содержания:</w:t>
      </w:r>
    </w:p>
    <w:p w:rsidR="00D047B8" w:rsidRPr="00084A08" w:rsidRDefault="00D047B8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>«13 5 F2 5555D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ab/>
        <w:t>Реализация программ формирования современной городской среды (ремонт дворовых территорий многоквартирных домов, в размере сверх установленного объема Соглашением с федеральным органом исполнительной власти)»;</w:t>
      </w:r>
    </w:p>
    <w:p w:rsidR="007B74C9" w:rsidRPr="00084A08" w:rsidRDefault="007B74C9" w:rsidP="007B74C9">
      <w:pPr>
        <w:pStyle w:val="ConsPlusTitle"/>
        <w:ind w:firstLine="567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- после строки «15 1 05 70590 Предоставление мер социальной поддержки педагогическим работникам и иным категориям граждан, работающим в муниципальных образовательных организациях, расположенных в сельских населенных пунктах, поселках городского типа (поселках, относящихся к городским населенным пунктам)» дополнить строками следующего содержания:</w:t>
      </w:r>
    </w:p>
    <w:p w:rsidR="007B74C9" w:rsidRPr="00084A08" w:rsidRDefault="007B74C9" w:rsidP="007B74C9">
      <w:pPr>
        <w:pStyle w:val="ConsPlusTitle"/>
        <w:ind w:firstLine="567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«15 1 06 00000</w:t>
      </w: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ab/>
        <w:t>Основное мероприятие "Обеспечение персонифицированного финансирования дополнительного образования"</w:t>
      </w:r>
    </w:p>
    <w:p w:rsidR="007B74C9" w:rsidRPr="00084A08" w:rsidRDefault="007B74C9" w:rsidP="007B74C9">
      <w:pPr>
        <w:pStyle w:val="ConsPlusTitle"/>
        <w:ind w:firstLine="567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15 1 06 2Ю220</w:t>
      </w: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ab/>
        <w:t>Реализация дополнительных общеобразовательных программ в рамках системы персонифицированного дополнительного образования (МБУК "Общедоступная библиотека")»;</w:t>
      </w:r>
    </w:p>
    <w:p w:rsidR="00E32A2D" w:rsidRPr="00084A08" w:rsidRDefault="00E32A2D" w:rsidP="00E32A2D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>- строку</w:t>
      </w:r>
      <w:r w:rsidR="00302647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i/>
          <w:spacing w:val="-2"/>
          <w:sz w:val="28"/>
          <w:szCs w:val="28"/>
        </w:rPr>
        <w:t>«15 1 E4 00000</w:t>
      </w:r>
      <w:r w:rsidRPr="00084A08">
        <w:rPr>
          <w:rFonts w:ascii="Times New Roman" w:hAnsi="Times New Roman" w:cs="Times New Roman"/>
          <w:i/>
          <w:spacing w:val="-2"/>
          <w:sz w:val="28"/>
          <w:szCs w:val="28"/>
        </w:rPr>
        <w:tab/>
        <w:t>Основное мероприятие "Внедрение целевой модели цифровой образовательной среды в общеобразовательных организациях и в рамках реализации национального проекта "Образование" (федеральный проект "Цифровая образовательная среда")"»</w:t>
      </w:r>
      <w:r w:rsidR="00302647" w:rsidRPr="00084A0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изложить в следующей редакции:</w:t>
      </w:r>
    </w:p>
    <w:p w:rsidR="00E32A2D" w:rsidRPr="00084A08" w:rsidRDefault="00E32A2D" w:rsidP="00E32A2D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084A08">
        <w:rPr>
          <w:rFonts w:ascii="Times New Roman" w:hAnsi="Times New Roman" w:cs="Times New Roman"/>
          <w:i/>
          <w:spacing w:val="-2"/>
          <w:sz w:val="28"/>
          <w:szCs w:val="28"/>
        </w:rPr>
        <w:t>15 1 Е</w:t>
      </w:r>
      <w:proofErr w:type="gramStart"/>
      <w:r w:rsidRPr="00084A08">
        <w:rPr>
          <w:rFonts w:ascii="Times New Roman" w:hAnsi="Times New Roman" w:cs="Times New Roman"/>
          <w:i/>
          <w:spacing w:val="-2"/>
          <w:sz w:val="28"/>
          <w:szCs w:val="28"/>
        </w:rPr>
        <w:t>4</w:t>
      </w:r>
      <w:proofErr w:type="gramEnd"/>
      <w:r w:rsidRPr="00084A0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00000</w:t>
      </w:r>
      <w:r w:rsidRPr="00084A08">
        <w:rPr>
          <w:rFonts w:ascii="Times New Roman" w:hAnsi="Times New Roman" w:cs="Times New Roman"/>
          <w:i/>
          <w:spacing w:val="-2"/>
          <w:sz w:val="28"/>
          <w:szCs w:val="28"/>
        </w:rPr>
        <w:tab/>
        <w:t>Основное мероприятие "Внедрение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реализации национального проекта "Образование" (федеральный проект "Цифровая образовательная среда")"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:rsidR="00E32A2D" w:rsidRPr="00084A08" w:rsidRDefault="00E32A2D" w:rsidP="00E32A2D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>- строку</w:t>
      </w:r>
      <w:r w:rsidR="00302647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084A08">
        <w:rPr>
          <w:rFonts w:ascii="Times New Roman" w:hAnsi="Times New Roman" w:cs="Times New Roman"/>
          <w:b/>
          <w:i/>
          <w:spacing w:val="-2"/>
          <w:sz w:val="28"/>
          <w:szCs w:val="28"/>
        </w:rPr>
        <w:t>15 2 00 00000</w:t>
      </w:r>
      <w:r w:rsidRPr="00084A08">
        <w:rPr>
          <w:rFonts w:ascii="Times New Roman" w:hAnsi="Times New Roman" w:cs="Times New Roman"/>
          <w:b/>
          <w:i/>
          <w:spacing w:val="-2"/>
          <w:sz w:val="28"/>
          <w:szCs w:val="28"/>
        </w:rPr>
        <w:tab/>
        <w:t>Подпрограмма</w:t>
      </w:r>
      <w:r w:rsidR="00084A08" w:rsidRPr="00084A08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b/>
          <w:i/>
          <w:spacing w:val="-2"/>
          <w:sz w:val="28"/>
          <w:szCs w:val="28"/>
        </w:rPr>
        <w:t>"Совершенствование организации питания обучающихся муниципальных образовательных организаций ЗАТО г</w:t>
      </w:r>
      <w:proofErr w:type="gramStart"/>
      <w:r w:rsidRPr="00084A08">
        <w:rPr>
          <w:rFonts w:ascii="Times New Roman" w:hAnsi="Times New Roman" w:cs="Times New Roman"/>
          <w:b/>
          <w:i/>
          <w:spacing w:val="-2"/>
          <w:sz w:val="28"/>
          <w:szCs w:val="28"/>
        </w:rPr>
        <w:t>.Р</w:t>
      </w:r>
      <w:proofErr w:type="gramEnd"/>
      <w:r w:rsidRPr="00084A08">
        <w:rPr>
          <w:rFonts w:ascii="Times New Roman" w:hAnsi="Times New Roman" w:cs="Times New Roman"/>
          <w:b/>
          <w:i/>
          <w:spacing w:val="-2"/>
          <w:sz w:val="28"/>
          <w:szCs w:val="28"/>
        </w:rPr>
        <w:t>адужный Владимирской области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302647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изложить в следующей редакции:</w:t>
      </w:r>
    </w:p>
    <w:p w:rsidR="00E32A2D" w:rsidRPr="00084A08" w:rsidRDefault="00E32A2D" w:rsidP="00E32A2D">
      <w:pPr>
        <w:pStyle w:val="ConsPlusTitle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lastRenderedPageBreak/>
        <w:t>«</w:t>
      </w:r>
      <w:r w:rsidRPr="00084A08">
        <w:rPr>
          <w:rFonts w:ascii="Times New Roman" w:hAnsi="Times New Roman" w:cs="Times New Roman"/>
          <w:i/>
          <w:spacing w:val="-2"/>
          <w:sz w:val="28"/>
          <w:szCs w:val="28"/>
        </w:rPr>
        <w:t>15 2 00 00000</w:t>
      </w:r>
      <w:r w:rsidRPr="00084A08">
        <w:rPr>
          <w:rFonts w:ascii="Times New Roman" w:hAnsi="Times New Roman" w:cs="Times New Roman"/>
          <w:i/>
          <w:spacing w:val="-2"/>
          <w:sz w:val="28"/>
          <w:szCs w:val="28"/>
        </w:rPr>
        <w:tab/>
        <w:t>Подпрограмма "Совершенствование организации питания обучающихся муниципальных образовательных организаций ЗАТО г</w:t>
      </w:r>
      <w:proofErr w:type="gramStart"/>
      <w:r w:rsidRPr="00084A08">
        <w:rPr>
          <w:rFonts w:ascii="Times New Roman" w:hAnsi="Times New Roman" w:cs="Times New Roman"/>
          <w:i/>
          <w:spacing w:val="-2"/>
          <w:sz w:val="28"/>
          <w:szCs w:val="28"/>
        </w:rPr>
        <w:t>.Р</w:t>
      </w:r>
      <w:proofErr w:type="gramEnd"/>
      <w:r w:rsidRPr="00084A08">
        <w:rPr>
          <w:rFonts w:ascii="Times New Roman" w:hAnsi="Times New Roman" w:cs="Times New Roman"/>
          <w:i/>
          <w:spacing w:val="-2"/>
          <w:sz w:val="28"/>
          <w:szCs w:val="28"/>
        </w:rPr>
        <w:t>адужный Владимирской области"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:rsidR="008E1427" w:rsidRPr="00084A08" w:rsidRDefault="008E1427" w:rsidP="00302647">
      <w:pPr>
        <w:pStyle w:val="ConsPlusTitle"/>
        <w:ind w:firstLine="567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- строку</w:t>
      </w:r>
      <w:r w:rsidR="00302647"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«</w:t>
      </w:r>
      <w:r w:rsidRPr="00084A08">
        <w:rPr>
          <w:rFonts w:ascii="Times New Roman" w:hAnsi="Times New Roman" w:cs="Times New Roman"/>
          <w:b w:val="0"/>
          <w:i/>
          <w:spacing w:val="-2"/>
          <w:sz w:val="28"/>
          <w:szCs w:val="28"/>
        </w:rPr>
        <w:t>15 2 01 00000</w:t>
      </w:r>
      <w:r w:rsidRPr="00084A08">
        <w:rPr>
          <w:rFonts w:ascii="Times New Roman" w:hAnsi="Times New Roman" w:cs="Times New Roman"/>
          <w:b w:val="0"/>
          <w:i/>
          <w:spacing w:val="-2"/>
          <w:sz w:val="28"/>
          <w:szCs w:val="28"/>
        </w:rPr>
        <w:tab/>
        <w:t>Основное мероприятие "Организация питания учащихся общеобразовательных организаций"</w:t>
      </w: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»</w:t>
      </w:r>
      <w:r w:rsidR="00302647"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изложить в следующей редакции:</w:t>
      </w:r>
    </w:p>
    <w:p w:rsidR="008E1427" w:rsidRPr="00084A08" w:rsidRDefault="008E1427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084A08">
        <w:rPr>
          <w:rFonts w:ascii="Times New Roman" w:hAnsi="Times New Roman" w:cs="Times New Roman"/>
          <w:i/>
          <w:spacing w:val="-2"/>
          <w:sz w:val="28"/>
          <w:szCs w:val="28"/>
        </w:rPr>
        <w:t>15 2 01 00000</w:t>
      </w:r>
      <w:r w:rsidRPr="00084A08">
        <w:rPr>
          <w:rFonts w:ascii="Times New Roman" w:hAnsi="Times New Roman" w:cs="Times New Roman"/>
          <w:i/>
          <w:spacing w:val="-2"/>
          <w:sz w:val="28"/>
          <w:szCs w:val="28"/>
        </w:rPr>
        <w:tab/>
        <w:t>Основное мероприятие "Организация питания обучающихся общеобразовательных организаций"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:rsidR="00360A01" w:rsidRPr="00084A08" w:rsidRDefault="00360A01" w:rsidP="00360A01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>- строку</w:t>
      </w:r>
      <w:r w:rsidR="00302647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084A08">
        <w:rPr>
          <w:rFonts w:ascii="Times New Roman" w:hAnsi="Times New Roman" w:cs="Times New Roman"/>
          <w:i/>
          <w:spacing w:val="-2"/>
          <w:sz w:val="28"/>
          <w:szCs w:val="28"/>
        </w:rPr>
        <w:t>15 4 02 00000</w:t>
      </w:r>
      <w:r w:rsidRPr="00084A08">
        <w:rPr>
          <w:rFonts w:ascii="Times New Roman" w:hAnsi="Times New Roman" w:cs="Times New Roman"/>
          <w:i/>
          <w:spacing w:val="-2"/>
          <w:sz w:val="28"/>
          <w:szCs w:val="28"/>
        </w:rPr>
        <w:tab/>
        <w:t>Основное мероприятие "Обеспечение жильем лиц из числа детей-сирот, детей, оставшихся без попечения родителей"»</w:t>
      </w:r>
      <w:r w:rsidR="00302647" w:rsidRPr="00084A0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изложить в следующей редакции:</w:t>
      </w:r>
    </w:p>
    <w:p w:rsidR="00360A01" w:rsidRPr="00084A08" w:rsidRDefault="00360A01" w:rsidP="00360A01">
      <w:pPr>
        <w:pStyle w:val="ConsPlusTitle"/>
        <w:ind w:firstLine="567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«</w:t>
      </w:r>
      <w:r w:rsidRPr="00084A08">
        <w:rPr>
          <w:rFonts w:ascii="Times New Roman" w:hAnsi="Times New Roman" w:cs="Times New Roman"/>
          <w:b w:val="0"/>
          <w:i/>
          <w:spacing w:val="-2"/>
          <w:sz w:val="28"/>
          <w:szCs w:val="28"/>
        </w:rPr>
        <w:t>15 4 02 00000</w:t>
      </w:r>
      <w:r w:rsidRPr="00084A08">
        <w:rPr>
          <w:rFonts w:ascii="Times New Roman" w:hAnsi="Times New Roman" w:cs="Times New Roman"/>
          <w:b w:val="0"/>
          <w:i/>
          <w:spacing w:val="-2"/>
          <w:sz w:val="28"/>
          <w:szCs w:val="28"/>
        </w:rPr>
        <w:tab/>
        <w:t>Основное мероприятие "Обеспечение жильем лиц из числа детей-сирот, оставшихся без попечения родителей"»</w:t>
      </w: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;</w:t>
      </w:r>
    </w:p>
    <w:p w:rsidR="00360A01" w:rsidRPr="00084A08" w:rsidRDefault="00360A01" w:rsidP="00302647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>- после строки</w:t>
      </w:r>
      <w:r w:rsidR="00302647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302647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17 3 01 2022 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Мероприятия, направленные на формирование и развитие гражданственности и патриотизма молодежи, воспитание уважения к историческому и культурному наследию, в том числе проведение акций, конкурсов среди молодежи города»</w:t>
      </w:r>
      <w:r w:rsidR="00302647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дополнить строками следующего содержания:</w:t>
      </w:r>
    </w:p>
    <w:p w:rsidR="001517DF" w:rsidRPr="00084A08" w:rsidRDefault="00360A01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>«17 3 01 7063Л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ab/>
        <w:t>Мероприятия, направленные на реализацию проектов-победителей конкурсов в сфере молодежной политики (МБОУ СОШ №2)</w:t>
      </w:r>
    </w:p>
    <w:p w:rsidR="00360A01" w:rsidRPr="00084A08" w:rsidRDefault="00360A01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>17 3 01 7063Ц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ab/>
        <w:t>Мероприятия, направленные на реализацию проектов-победителей конкурсов в сфере молодежной политики (МБОУ ДО ЦВР "Лад")»;</w:t>
      </w:r>
    </w:p>
    <w:p w:rsidR="00A41219" w:rsidRPr="00084A08" w:rsidRDefault="00A41219" w:rsidP="00302647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>- после строки</w:t>
      </w:r>
      <w:r w:rsidR="00302647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302647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17 4 01 20220 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Организация временной занятости детей и молодежи в муниципальных учреждениях города»</w:t>
      </w:r>
      <w:r w:rsidR="00302647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дополнить строками следующего содержания:</w:t>
      </w:r>
    </w:p>
    <w:p w:rsidR="00A41219" w:rsidRPr="00084A08" w:rsidRDefault="00A41219" w:rsidP="00A41219">
      <w:pPr>
        <w:pStyle w:val="ConsPlusTitle"/>
        <w:ind w:firstLine="567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«17 4 01 2Б220</w:t>
      </w: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ab/>
        <w:t xml:space="preserve">Организация временной занятости детей и молодежи в МБДОУ ЦРР </w:t>
      </w:r>
      <w:proofErr w:type="spellStart"/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д</w:t>
      </w:r>
      <w:proofErr w:type="spellEnd"/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/с №3</w:t>
      </w:r>
    </w:p>
    <w:p w:rsidR="00A41219" w:rsidRPr="00084A08" w:rsidRDefault="00A41219" w:rsidP="00A41219">
      <w:pPr>
        <w:pStyle w:val="ConsPlusTitle"/>
        <w:ind w:firstLine="567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17 4 01 2Д220</w:t>
      </w: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ab/>
        <w:t xml:space="preserve">Организация временной занятости детей и молодежи в МБДОУ ЦРР </w:t>
      </w:r>
      <w:proofErr w:type="spellStart"/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д</w:t>
      </w:r>
      <w:proofErr w:type="spellEnd"/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/с №6»;</w:t>
      </w:r>
    </w:p>
    <w:p w:rsidR="00A41219" w:rsidRPr="00084A08" w:rsidRDefault="00A41219" w:rsidP="00302647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>- после строки</w:t>
      </w:r>
      <w:r w:rsidR="00302647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«17 4 01 2И220 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Организация временной занятости детей и молодежи в МБОУ СОШ №1»</w:t>
      </w:r>
      <w:r w:rsidR="00302647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>дополнить строкой следующего содержания:</w:t>
      </w:r>
    </w:p>
    <w:p w:rsidR="00A41219" w:rsidRPr="00084A08" w:rsidRDefault="00A41219" w:rsidP="00A41219">
      <w:pPr>
        <w:pStyle w:val="ConsPlusTitle"/>
        <w:ind w:firstLine="567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«17 4 01 2Л220</w:t>
      </w: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ab/>
        <w:t>Организация временной занятости детей и молодежи в МБОУ СОШ №2»;</w:t>
      </w:r>
    </w:p>
    <w:p w:rsidR="00A41219" w:rsidRPr="00084A08" w:rsidRDefault="00A41219" w:rsidP="00302647">
      <w:pPr>
        <w:pStyle w:val="ConsPlusTitle"/>
        <w:ind w:firstLine="567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- после строки</w:t>
      </w:r>
      <w:r w:rsidR="00302647"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«17 4 01 2</w:t>
      </w:r>
      <w:r w:rsidR="00302647"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Ц220 </w:t>
      </w: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Организация временной занятости детей и молодежи в МБОУ ДО ЦВР "Лад"»</w:t>
      </w:r>
      <w:r w:rsidR="00302647"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дополнить </w:t>
      </w:r>
      <w:r w:rsidR="00B7021A"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>строкой</w:t>
      </w:r>
      <w:r w:rsidRPr="00084A08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следующего содержания:</w:t>
      </w:r>
    </w:p>
    <w:p w:rsidR="00B7021A" w:rsidRPr="00084A08" w:rsidRDefault="00A41219" w:rsidP="00B7021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>«17 4 01 60000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ab/>
        <w:t>Субсидии, предоставляемые ЗАО "Радугаэнерго" ЗАТО г</w:t>
      </w:r>
      <w:proofErr w:type="gramStart"/>
      <w:r w:rsidRPr="00084A08">
        <w:rPr>
          <w:rFonts w:ascii="Times New Roman" w:hAnsi="Times New Roman" w:cs="Times New Roman"/>
          <w:spacing w:val="-2"/>
          <w:sz w:val="28"/>
          <w:szCs w:val="28"/>
        </w:rPr>
        <w:t>.Р</w:t>
      </w:r>
      <w:proofErr w:type="gramEnd"/>
      <w:r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адужный Владимирской области на возмещение расходов по временному трудоустройству несовершеннолетних граждан в возрасте от 14 до 18 </w:t>
      </w:r>
      <w:r w:rsidR="00B7021A" w:rsidRPr="00084A08">
        <w:rPr>
          <w:rFonts w:ascii="Times New Roman" w:hAnsi="Times New Roman" w:cs="Times New Roman"/>
          <w:spacing w:val="-2"/>
          <w:sz w:val="28"/>
          <w:szCs w:val="28"/>
        </w:rPr>
        <w:t>лет в свободное от учебы время».</w:t>
      </w:r>
    </w:p>
    <w:p w:rsidR="00395536" w:rsidRPr="00084A08" w:rsidRDefault="00395536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ab/>
        <w:t>Бюджетному отделу финансового управления администрации ЗАТО г</w:t>
      </w:r>
      <w:proofErr w:type="gramStart"/>
      <w:r w:rsidRPr="00084A08">
        <w:rPr>
          <w:rFonts w:ascii="Times New Roman" w:hAnsi="Times New Roman" w:cs="Times New Roman"/>
          <w:spacing w:val="-2"/>
          <w:sz w:val="28"/>
          <w:szCs w:val="28"/>
        </w:rPr>
        <w:t>.Р</w:t>
      </w:r>
      <w:proofErr w:type="gramEnd"/>
      <w:r w:rsidRPr="00084A08">
        <w:rPr>
          <w:rFonts w:ascii="Times New Roman" w:hAnsi="Times New Roman" w:cs="Times New Roman"/>
          <w:spacing w:val="-2"/>
          <w:sz w:val="28"/>
          <w:szCs w:val="28"/>
        </w:rPr>
        <w:t>адужный Владимирской области довести настоящий приказ до главных администраторов доходов, главных распорядителей бюджетных средств, главных администраторов источников финансирования дефицита бюджета ЗАТО г.Радужный Владимирской области и Управления Федерального казначейства по Владимирской области, а также обеспечить публикацию настоящего приказа на едином портале бюджетной системы Российской Федерации.</w:t>
      </w:r>
    </w:p>
    <w:p w:rsidR="00395536" w:rsidRPr="00A41219" w:rsidRDefault="00395536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1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A41219">
        <w:rPr>
          <w:rFonts w:ascii="Times New Roman" w:hAnsi="Times New Roman" w:cs="Times New Roman"/>
          <w:sz w:val="28"/>
          <w:szCs w:val="28"/>
        </w:rPr>
        <w:tab/>
        <w:t>Настоящий приказ</w:t>
      </w:r>
      <w:r w:rsidR="00F10A7D" w:rsidRPr="00A41219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6F0390" w:rsidRPr="00A41219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0015B6" w:rsidRPr="00A41219">
        <w:rPr>
          <w:rFonts w:ascii="Times New Roman" w:hAnsi="Times New Roman" w:cs="Times New Roman"/>
          <w:sz w:val="28"/>
          <w:szCs w:val="28"/>
        </w:rPr>
        <w:t xml:space="preserve"> </w:t>
      </w:r>
      <w:r w:rsidR="00F10A7D" w:rsidRPr="00A41219">
        <w:rPr>
          <w:rFonts w:ascii="Times New Roman" w:hAnsi="Times New Roman" w:cs="Times New Roman"/>
          <w:sz w:val="28"/>
          <w:szCs w:val="28"/>
        </w:rPr>
        <w:t>и</w:t>
      </w:r>
      <w:r w:rsidRPr="00A41219">
        <w:rPr>
          <w:rFonts w:ascii="Times New Roman" w:hAnsi="Times New Roman" w:cs="Times New Roman"/>
          <w:sz w:val="28"/>
          <w:szCs w:val="28"/>
        </w:rPr>
        <w:t xml:space="preserve"> подлежит размещению в сети Интернет на сайте администрации ЗАТО г</w:t>
      </w:r>
      <w:proofErr w:type="gramStart"/>
      <w:r w:rsidRPr="00A4121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41219">
        <w:rPr>
          <w:rFonts w:ascii="Times New Roman" w:hAnsi="Times New Roman" w:cs="Times New Roman"/>
          <w:sz w:val="28"/>
          <w:szCs w:val="28"/>
        </w:rPr>
        <w:t>адужный Владимирской области в пределах информационного ресурса финансового управления администрации ЗАТО г.Радужный Владимирской области.</w:t>
      </w:r>
    </w:p>
    <w:p w:rsidR="00395536" w:rsidRPr="00A41219" w:rsidRDefault="00395536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19">
        <w:rPr>
          <w:rFonts w:ascii="Times New Roman" w:hAnsi="Times New Roman" w:cs="Times New Roman"/>
          <w:sz w:val="28"/>
          <w:szCs w:val="28"/>
        </w:rPr>
        <w:t>4.</w:t>
      </w:r>
      <w:r w:rsidRPr="00A4121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412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1219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395536" w:rsidRDefault="00395536" w:rsidP="00395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5536" w:rsidRPr="00AB2733" w:rsidRDefault="00395536" w:rsidP="00395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5536" w:rsidRDefault="00395536" w:rsidP="00395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395536" w:rsidRDefault="00395536" w:rsidP="00395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395536" w:rsidRDefault="00395536" w:rsidP="00395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О.М. Горшкова</w:t>
      </w:r>
    </w:p>
    <w:sectPr w:rsidR="00395536" w:rsidSect="00084A08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2AC"/>
    <w:rsid w:val="000015B6"/>
    <w:rsid w:val="000132DF"/>
    <w:rsid w:val="00017EED"/>
    <w:rsid w:val="00022816"/>
    <w:rsid w:val="00037243"/>
    <w:rsid w:val="0004615A"/>
    <w:rsid w:val="00056B32"/>
    <w:rsid w:val="0006772C"/>
    <w:rsid w:val="00084A08"/>
    <w:rsid w:val="00085930"/>
    <w:rsid w:val="000D62C8"/>
    <w:rsid w:val="000D7CF1"/>
    <w:rsid w:val="00105A88"/>
    <w:rsid w:val="00134BBF"/>
    <w:rsid w:val="001375EE"/>
    <w:rsid w:val="0014331C"/>
    <w:rsid w:val="001517DF"/>
    <w:rsid w:val="00190BCB"/>
    <w:rsid w:val="001C620A"/>
    <w:rsid w:val="001C734B"/>
    <w:rsid w:val="001C7D7E"/>
    <w:rsid w:val="00201E41"/>
    <w:rsid w:val="00225612"/>
    <w:rsid w:val="002541EC"/>
    <w:rsid w:val="002C0D6E"/>
    <w:rsid w:val="002C2403"/>
    <w:rsid w:val="00302647"/>
    <w:rsid w:val="00306A5C"/>
    <w:rsid w:val="00340409"/>
    <w:rsid w:val="00355969"/>
    <w:rsid w:val="00360A01"/>
    <w:rsid w:val="0036217B"/>
    <w:rsid w:val="0038220B"/>
    <w:rsid w:val="00392600"/>
    <w:rsid w:val="00395536"/>
    <w:rsid w:val="003A2A69"/>
    <w:rsid w:val="003E59E2"/>
    <w:rsid w:val="0040411D"/>
    <w:rsid w:val="004050AB"/>
    <w:rsid w:val="004864E4"/>
    <w:rsid w:val="004C3C9D"/>
    <w:rsid w:val="004C718B"/>
    <w:rsid w:val="004C71D5"/>
    <w:rsid w:val="004D2D45"/>
    <w:rsid w:val="004E10C0"/>
    <w:rsid w:val="004E3FDB"/>
    <w:rsid w:val="004E47B3"/>
    <w:rsid w:val="004F50CC"/>
    <w:rsid w:val="005022CE"/>
    <w:rsid w:val="005156A9"/>
    <w:rsid w:val="0053466C"/>
    <w:rsid w:val="00547E8A"/>
    <w:rsid w:val="005767B0"/>
    <w:rsid w:val="00583C56"/>
    <w:rsid w:val="00585936"/>
    <w:rsid w:val="005B5800"/>
    <w:rsid w:val="005C0EB3"/>
    <w:rsid w:val="005E55AE"/>
    <w:rsid w:val="00607E9B"/>
    <w:rsid w:val="006106AB"/>
    <w:rsid w:val="00622CFC"/>
    <w:rsid w:val="00626BB1"/>
    <w:rsid w:val="00632F96"/>
    <w:rsid w:val="006355B0"/>
    <w:rsid w:val="00637E94"/>
    <w:rsid w:val="00642169"/>
    <w:rsid w:val="00654611"/>
    <w:rsid w:val="0066741F"/>
    <w:rsid w:val="00671842"/>
    <w:rsid w:val="006C3991"/>
    <w:rsid w:val="006D0084"/>
    <w:rsid w:val="006D5BE2"/>
    <w:rsid w:val="006D6597"/>
    <w:rsid w:val="006E3CF3"/>
    <w:rsid w:val="006F0390"/>
    <w:rsid w:val="007536FE"/>
    <w:rsid w:val="00766CBA"/>
    <w:rsid w:val="00774832"/>
    <w:rsid w:val="00782744"/>
    <w:rsid w:val="007A547D"/>
    <w:rsid w:val="007A7537"/>
    <w:rsid w:val="007B74C9"/>
    <w:rsid w:val="007C1791"/>
    <w:rsid w:val="007C4D83"/>
    <w:rsid w:val="00802755"/>
    <w:rsid w:val="00830DB5"/>
    <w:rsid w:val="00831649"/>
    <w:rsid w:val="008355A2"/>
    <w:rsid w:val="00845584"/>
    <w:rsid w:val="00854E54"/>
    <w:rsid w:val="00855AC8"/>
    <w:rsid w:val="008605E0"/>
    <w:rsid w:val="00873B4D"/>
    <w:rsid w:val="008875DC"/>
    <w:rsid w:val="00894D33"/>
    <w:rsid w:val="008955C8"/>
    <w:rsid w:val="008B342E"/>
    <w:rsid w:val="008D6853"/>
    <w:rsid w:val="008E1427"/>
    <w:rsid w:val="0090188F"/>
    <w:rsid w:val="0093595E"/>
    <w:rsid w:val="00937CF5"/>
    <w:rsid w:val="00947763"/>
    <w:rsid w:val="00964C30"/>
    <w:rsid w:val="00972C6F"/>
    <w:rsid w:val="0098463F"/>
    <w:rsid w:val="009C3C09"/>
    <w:rsid w:val="009E01E5"/>
    <w:rsid w:val="009F22AC"/>
    <w:rsid w:val="009F4F6B"/>
    <w:rsid w:val="00A14B04"/>
    <w:rsid w:val="00A32EE0"/>
    <w:rsid w:val="00A34431"/>
    <w:rsid w:val="00A35C11"/>
    <w:rsid w:val="00A41219"/>
    <w:rsid w:val="00A86802"/>
    <w:rsid w:val="00AE6975"/>
    <w:rsid w:val="00B06982"/>
    <w:rsid w:val="00B34C2B"/>
    <w:rsid w:val="00B5494D"/>
    <w:rsid w:val="00B57A27"/>
    <w:rsid w:val="00B7021A"/>
    <w:rsid w:val="00B86AD1"/>
    <w:rsid w:val="00B87870"/>
    <w:rsid w:val="00BB11E0"/>
    <w:rsid w:val="00BB2013"/>
    <w:rsid w:val="00BC352C"/>
    <w:rsid w:val="00BC373D"/>
    <w:rsid w:val="00BC587E"/>
    <w:rsid w:val="00BF1CF8"/>
    <w:rsid w:val="00C05008"/>
    <w:rsid w:val="00C36BCC"/>
    <w:rsid w:val="00C37B89"/>
    <w:rsid w:val="00C512AE"/>
    <w:rsid w:val="00C7220B"/>
    <w:rsid w:val="00C752ED"/>
    <w:rsid w:val="00C979B5"/>
    <w:rsid w:val="00CD195F"/>
    <w:rsid w:val="00CD46EC"/>
    <w:rsid w:val="00D047B8"/>
    <w:rsid w:val="00D052C4"/>
    <w:rsid w:val="00D06223"/>
    <w:rsid w:val="00D22150"/>
    <w:rsid w:val="00D40873"/>
    <w:rsid w:val="00D703D8"/>
    <w:rsid w:val="00D73027"/>
    <w:rsid w:val="00DD2A92"/>
    <w:rsid w:val="00DD2C18"/>
    <w:rsid w:val="00DF5043"/>
    <w:rsid w:val="00E0778A"/>
    <w:rsid w:val="00E14CA3"/>
    <w:rsid w:val="00E32A2D"/>
    <w:rsid w:val="00E338E3"/>
    <w:rsid w:val="00E56965"/>
    <w:rsid w:val="00EC31D9"/>
    <w:rsid w:val="00EE7809"/>
    <w:rsid w:val="00F04CAC"/>
    <w:rsid w:val="00F10A7D"/>
    <w:rsid w:val="00F17D9F"/>
    <w:rsid w:val="00F21CE9"/>
    <w:rsid w:val="00F61A30"/>
    <w:rsid w:val="00F6303B"/>
    <w:rsid w:val="00F97741"/>
    <w:rsid w:val="00FA56CE"/>
    <w:rsid w:val="00FA73CF"/>
    <w:rsid w:val="00FC16AE"/>
    <w:rsid w:val="00FD6C48"/>
    <w:rsid w:val="00FE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A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7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F22AC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F22AC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F22A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F22A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Page">
    <w:name w:val="ConsPlusTitlePage"/>
    <w:rsid w:val="009F22AC"/>
    <w:pPr>
      <w:widowControl w:val="0"/>
      <w:autoSpaceDE w:val="0"/>
      <w:autoSpaceDN w:val="0"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F22AC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22AC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9F22AC"/>
  </w:style>
  <w:style w:type="paragraph" w:styleId="a4">
    <w:name w:val="header"/>
    <w:basedOn w:val="a"/>
    <w:link w:val="a3"/>
    <w:uiPriority w:val="99"/>
    <w:semiHidden/>
    <w:unhideWhenUsed/>
    <w:rsid w:val="009F22A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9F2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9F22AC"/>
  </w:style>
  <w:style w:type="paragraph" w:styleId="a6">
    <w:name w:val="footer"/>
    <w:basedOn w:val="a"/>
    <w:link w:val="a5"/>
    <w:uiPriority w:val="99"/>
    <w:unhideWhenUsed/>
    <w:rsid w:val="009F22A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6"/>
    <w:uiPriority w:val="99"/>
    <w:semiHidden/>
    <w:rsid w:val="009F22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F22AC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9F22A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B342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57A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7A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3A62E837F8AFC0540AEA6A62929D6265C7E080A19775D9476F03E538E93EDDBADCCA36A27E85132ECB4F067C6A16B3E2E8D9A61691HBwA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2105C-0C22-4C0C-8696-02796516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ms</cp:lastModifiedBy>
  <cp:revision>2</cp:revision>
  <cp:lastPrinted>2021-08-04T11:09:00Z</cp:lastPrinted>
  <dcterms:created xsi:type="dcterms:W3CDTF">2021-08-04T11:10:00Z</dcterms:created>
  <dcterms:modified xsi:type="dcterms:W3CDTF">2021-08-04T11:10:00Z</dcterms:modified>
</cp:coreProperties>
</file>