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C2" w:rsidRPr="00A852C2" w:rsidRDefault="00A852C2" w:rsidP="0097429F">
      <w:pPr>
        <w:pStyle w:val="2"/>
        <w:jc w:val="center"/>
        <w:rPr>
          <w:b w:val="0"/>
          <w:szCs w:val="32"/>
        </w:rPr>
      </w:pPr>
      <w:r w:rsidRPr="00A852C2">
        <w:rPr>
          <w:b w:val="0"/>
          <w:noProof/>
          <w:szCs w:val="32"/>
        </w:rPr>
        <w:drawing>
          <wp:anchor distT="0" distB="0" distL="114300" distR="114300" simplePos="0" relativeHeight="251659264" behindDoc="0" locked="0" layoutInCell="1" allowOverlap="1">
            <wp:simplePos x="0" y="0"/>
            <wp:positionH relativeFrom="column">
              <wp:posOffset>2916804</wp:posOffset>
            </wp:positionH>
            <wp:positionV relativeFrom="paragraph">
              <wp:posOffset>5715</wp:posOffset>
            </wp:positionV>
            <wp:extent cx="768129" cy="91440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768129" cy="914400"/>
                    </a:xfrm>
                    <a:prstGeom prst="rect">
                      <a:avLst/>
                    </a:prstGeom>
                    <a:noFill/>
                    <a:ln w="9525">
                      <a:noFill/>
                      <a:miter lim="800000"/>
                      <a:headEnd/>
                      <a:tailEnd/>
                    </a:ln>
                  </pic:spPr>
                </pic:pic>
              </a:graphicData>
            </a:graphic>
          </wp:anchor>
        </w:drawing>
      </w:r>
    </w:p>
    <w:p w:rsidR="00A852C2" w:rsidRPr="00A852C2" w:rsidRDefault="00A852C2" w:rsidP="0097429F">
      <w:pPr>
        <w:pStyle w:val="2"/>
        <w:jc w:val="center"/>
        <w:rPr>
          <w:b w:val="0"/>
          <w:szCs w:val="32"/>
        </w:rPr>
      </w:pPr>
    </w:p>
    <w:p w:rsidR="00A852C2" w:rsidRPr="00A852C2" w:rsidRDefault="00A852C2" w:rsidP="0097429F">
      <w:pPr>
        <w:pStyle w:val="2"/>
        <w:jc w:val="center"/>
        <w:rPr>
          <w:b w:val="0"/>
          <w:szCs w:val="32"/>
        </w:rPr>
      </w:pPr>
    </w:p>
    <w:p w:rsidR="00A852C2" w:rsidRPr="00A852C2" w:rsidRDefault="00A852C2" w:rsidP="0097429F"/>
    <w:p w:rsidR="00A852C2" w:rsidRPr="00A852C2" w:rsidRDefault="00A852C2" w:rsidP="0097429F">
      <w:pPr>
        <w:pStyle w:val="2"/>
        <w:jc w:val="center"/>
        <w:rPr>
          <w:b w:val="0"/>
          <w:szCs w:val="32"/>
        </w:rPr>
      </w:pPr>
      <w:r w:rsidRPr="00A852C2">
        <w:rPr>
          <w:b w:val="0"/>
          <w:szCs w:val="32"/>
        </w:rPr>
        <w:t xml:space="preserve">Финансовое управление администрации закрытого административно-территориального образования </w:t>
      </w:r>
    </w:p>
    <w:p w:rsidR="00A852C2" w:rsidRPr="00A852C2" w:rsidRDefault="00A852C2" w:rsidP="0097429F">
      <w:pPr>
        <w:pStyle w:val="2"/>
        <w:jc w:val="center"/>
        <w:rPr>
          <w:b w:val="0"/>
          <w:szCs w:val="32"/>
        </w:rPr>
      </w:pPr>
      <w:r w:rsidRPr="00A852C2">
        <w:rPr>
          <w:b w:val="0"/>
          <w:szCs w:val="32"/>
        </w:rPr>
        <w:t>город Радужный Владимирской области</w:t>
      </w:r>
    </w:p>
    <w:p w:rsidR="00A852C2" w:rsidRPr="00A852C2" w:rsidRDefault="00A852C2" w:rsidP="0097429F">
      <w:pPr>
        <w:jc w:val="center"/>
        <w:rPr>
          <w:sz w:val="32"/>
          <w:szCs w:val="32"/>
        </w:rPr>
      </w:pPr>
    </w:p>
    <w:p w:rsidR="00A852C2" w:rsidRPr="00A852C2" w:rsidRDefault="00A852C2" w:rsidP="0097429F">
      <w:pPr>
        <w:jc w:val="center"/>
        <w:rPr>
          <w:b/>
          <w:sz w:val="32"/>
          <w:szCs w:val="32"/>
        </w:rPr>
      </w:pPr>
      <w:r w:rsidRPr="00A852C2">
        <w:rPr>
          <w:b/>
          <w:sz w:val="32"/>
          <w:szCs w:val="32"/>
        </w:rPr>
        <w:t xml:space="preserve">(Финансовое управление </w:t>
      </w:r>
      <w:proofErr w:type="gramStart"/>
      <w:r w:rsidRPr="00A852C2">
        <w:rPr>
          <w:b/>
          <w:sz w:val="32"/>
          <w:szCs w:val="32"/>
        </w:rPr>
        <w:t>администрации</w:t>
      </w:r>
      <w:proofErr w:type="gramEnd"/>
      <w:r w:rsidRPr="00A852C2">
        <w:rPr>
          <w:b/>
          <w:sz w:val="32"/>
          <w:szCs w:val="32"/>
        </w:rPr>
        <w:t xml:space="preserve"> ЗАТО </w:t>
      </w:r>
      <w:r w:rsidR="002B43F5">
        <w:rPr>
          <w:b/>
          <w:sz w:val="32"/>
          <w:szCs w:val="32"/>
        </w:rPr>
        <w:t>г. Радужный</w:t>
      </w:r>
      <w:r w:rsidRPr="00A852C2">
        <w:rPr>
          <w:b/>
          <w:sz w:val="32"/>
          <w:szCs w:val="32"/>
        </w:rPr>
        <w:t>)</w:t>
      </w:r>
    </w:p>
    <w:p w:rsidR="00A852C2" w:rsidRPr="00A852C2" w:rsidRDefault="00A852C2" w:rsidP="0097429F">
      <w:pPr>
        <w:rPr>
          <w:sz w:val="20"/>
        </w:rPr>
      </w:pPr>
    </w:p>
    <w:p w:rsidR="00A852C2" w:rsidRPr="00A852C2" w:rsidRDefault="00A852C2" w:rsidP="0097429F">
      <w:pPr>
        <w:pStyle w:val="3"/>
        <w:rPr>
          <w:sz w:val="40"/>
          <w:szCs w:val="40"/>
        </w:rPr>
      </w:pPr>
      <w:proofErr w:type="gramStart"/>
      <w:r w:rsidRPr="00A852C2">
        <w:rPr>
          <w:sz w:val="40"/>
          <w:szCs w:val="40"/>
        </w:rPr>
        <w:t>П</w:t>
      </w:r>
      <w:proofErr w:type="gramEnd"/>
      <w:r w:rsidRPr="00A852C2">
        <w:rPr>
          <w:sz w:val="40"/>
          <w:szCs w:val="40"/>
        </w:rPr>
        <w:t xml:space="preserve"> Р И К А З</w:t>
      </w:r>
    </w:p>
    <w:p w:rsidR="00A852C2" w:rsidRPr="00A852C2" w:rsidRDefault="00A852C2" w:rsidP="0097429F">
      <w:pPr>
        <w:rPr>
          <w:i/>
          <w:iCs/>
        </w:rPr>
      </w:pPr>
      <w:r w:rsidRPr="00A852C2">
        <w:rPr>
          <w:i/>
          <w:iCs/>
        </w:rPr>
        <w:t xml:space="preserve"> </w:t>
      </w:r>
    </w:p>
    <w:p w:rsidR="00A852C2" w:rsidRPr="001735C3" w:rsidRDefault="001735C3" w:rsidP="0097429F">
      <w:pPr>
        <w:ind w:firstLine="708"/>
        <w:rPr>
          <w:sz w:val="28"/>
          <w:szCs w:val="28"/>
        </w:rPr>
      </w:pPr>
      <w:r>
        <w:rPr>
          <w:sz w:val="28"/>
          <w:szCs w:val="28"/>
        </w:rPr>
        <w:t>29.02.2024</w:t>
      </w:r>
      <w:r w:rsidR="000330A4"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852C2" w:rsidRPr="00AC520B">
        <w:rPr>
          <w:sz w:val="28"/>
          <w:szCs w:val="28"/>
        </w:rPr>
        <w:tab/>
      </w:r>
      <w:r w:rsidR="00AC520B">
        <w:rPr>
          <w:sz w:val="28"/>
          <w:szCs w:val="28"/>
        </w:rPr>
        <w:tab/>
      </w:r>
      <w:r w:rsidR="00A852C2" w:rsidRPr="00AC520B">
        <w:rPr>
          <w:sz w:val="28"/>
          <w:szCs w:val="28"/>
        </w:rPr>
        <w:t>№</w:t>
      </w:r>
      <w:r w:rsidR="000330A4" w:rsidRPr="00AC520B">
        <w:rPr>
          <w:sz w:val="28"/>
          <w:szCs w:val="28"/>
        </w:rPr>
        <w:t> </w:t>
      </w:r>
      <w:r>
        <w:rPr>
          <w:sz w:val="28"/>
          <w:szCs w:val="28"/>
        </w:rPr>
        <w:t>20</w:t>
      </w:r>
    </w:p>
    <w:p w:rsidR="00A852C2" w:rsidRPr="00AA1CD1" w:rsidRDefault="00A852C2" w:rsidP="0097429F">
      <w:pPr>
        <w:pStyle w:val="ConsPlusTitle"/>
        <w:ind w:right="5102"/>
        <w:jc w:val="both"/>
        <w:rPr>
          <w:rFonts w:ascii="Times New Roman" w:hAnsi="Times New Roman" w:cs="Times New Roman"/>
          <w:b w:val="0"/>
          <w:sz w:val="28"/>
          <w:szCs w:val="28"/>
        </w:rPr>
      </w:pPr>
      <w:r w:rsidRPr="00AA1CD1">
        <w:rPr>
          <w:rFonts w:ascii="Times New Roman" w:hAnsi="Times New Roman" w:cs="Times New Roman"/>
          <w:b w:val="0"/>
          <w:sz w:val="28"/>
          <w:szCs w:val="28"/>
        </w:rPr>
        <w:t>О</w:t>
      </w:r>
      <w:r w:rsidR="008A6D86" w:rsidRPr="00AA1CD1">
        <w:rPr>
          <w:rFonts w:ascii="Times New Roman" w:hAnsi="Times New Roman" w:cs="Times New Roman"/>
          <w:b w:val="0"/>
          <w:sz w:val="28"/>
          <w:szCs w:val="28"/>
        </w:rPr>
        <w:t xml:space="preserve"> внесении изменений в</w:t>
      </w:r>
      <w:r w:rsidRPr="00AA1CD1">
        <w:rPr>
          <w:rFonts w:ascii="Times New Roman" w:hAnsi="Times New Roman" w:cs="Times New Roman"/>
          <w:b w:val="0"/>
          <w:sz w:val="28"/>
          <w:szCs w:val="28"/>
        </w:rPr>
        <w:t xml:space="preserve"> Поряд</w:t>
      </w:r>
      <w:r w:rsidR="008A6D86" w:rsidRPr="00AA1CD1">
        <w:rPr>
          <w:rFonts w:ascii="Times New Roman" w:hAnsi="Times New Roman" w:cs="Times New Roman"/>
          <w:b w:val="0"/>
          <w:sz w:val="28"/>
          <w:szCs w:val="28"/>
        </w:rPr>
        <w:t>о</w:t>
      </w:r>
      <w:r w:rsidRPr="00AA1CD1">
        <w:rPr>
          <w:rFonts w:ascii="Times New Roman" w:hAnsi="Times New Roman" w:cs="Times New Roman"/>
          <w:b w:val="0"/>
          <w:sz w:val="28"/>
          <w:szCs w:val="28"/>
        </w:rPr>
        <w:t>к установления и применения целевых статей классификац</w:t>
      </w:r>
      <w:r w:rsidR="008A6D86" w:rsidRPr="00AA1CD1">
        <w:rPr>
          <w:rFonts w:ascii="Times New Roman" w:hAnsi="Times New Roman" w:cs="Times New Roman"/>
          <w:b w:val="0"/>
          <w:sz w:val="28"/>
          <w:szCs w:val="28"/>
        </w:rPr>
        <w:t>ии расходов городского бюджета</w:t>
      </w:r>
    </w:p>
    <w:p w:rsidR="00AA1CD1" w:rsidRDefault="00AA1CD1" w:rsidP="0097429F">
      <w:pPr>
        <w:pStyle w:val="ConsPlusNormal"/>
        <w:ind w:firstLine="851"/>
        <w:jc w:val="both"/>
        <w:rPr>
          <w:rFonts w:ascii="Times New Roman" w:hAnsi="Times New Roman" w:cs="Times New Roman"/>
          <w:sz w:val="28"/>
          <w:szCs w:val="28"/>
        </w:rPr>
      </w:pPr>
    </w:p>
    <w:p w:rsidR="00A852C2" w:rsidRPr="003B0A8C" w:rsidRDefault="003B0A8C" w:rsidP="0097429F">
      <w:pPr>
        <w:pStyle w:val="ConsPlusNormal"/>
        <w:ind w:firstLine="851"/>
        <w:jc w:val="both"/>
        <w:rPr>
          <w:rFonts w:ascii="Times New Roman" w:hAnsi="Times New Roman" w:cs="Times New Roman"/>
          <w:sz w:val="28"/>
          <w:szCs w:val="28"/>
        </w:rPr>
      </w:pPr>
      <w:r w:rsidRPr="003B0A8C">
        <w:rPr>
          <w:rFonts w:ascii="Times New Roman" w:hAnsi="Times New Roman" w:cs="Times New Roman"/>
          <w:sz w:val="28"/>
          <w:szCs w:val="28"/>
        </w:rPr>
        <w:t>В соответствии с пунктом 9 статьи 20, пунктом 7 статьи 23</w:t>
      </w:r>
      <w:r w:rsidR="00A852C2" w:rsidRPr="003B0A8C">
        <w:rPr>
          <w:rFonts w:ascii="Times New Roman" w:hAnsi="Times New Roman" w:cs="Times New Roman"/>
          <w:sz w:val="28"/>
          <w:szCs w:val="28"/>
        </w:rPr>
        <w:t xml:space="preserve"> Бюджетного кодекса Российской Федерации, приказом Минфина России от 24 мая 2022 г</w:t>
      </w:r>
      <w:r w:rsidRPr="003B0A8C">
        <w:rPr>
          <w:rFonts w:ascii="Times New Roman" w:hAnsi="Times New Roman" w:cs="Times New Roman"/>
          <w:sz w:val="28"/>
          <w:szCs w:val="28"/>
        </w:rPr>
        <w:t>. №</w:t>
      </w:r>
      <w:r w:rsidR="00A852C2" w:rsidRPr="003B0A8C">
        <w:rPr>
          <w:rFonts w:ascii="Times New Roman" w:hAnsi="Times New Roman" w:cs="Times New Roman"/>
          <w:sz w:val="28"/>
          <w:szCs w:val="28"/>
        </w:rPr>
        <w:t xml:space="preserve"> 82н </w:t>
      </w:r>
      <w:r w:rsidRPr="003B0A8C">
        <w:rPr>
          <w:rFonts w:ascii="Times New Roman" w:hAnsi="Times New Roman" w:cs="Times New Roman"/>
          <w:sz w:val="28"/>
          <w:szCs w:val="28"/>
        </w:rPr>
        <w:t>«</w:t>
      </w:r>
      <w:r w:rsidR="00A852C2" w:rsidRPr="003B0A8C">
        <w:rPr>
          <w:rFonts w:ascii="Times New Roman" w:hAnsi="Times New Roman" w:cs="Times New Roman"/>
          <w:sz w:val="28"/>
          <w:szCs w:val="28"/>
        </w:rPr>
        <w:t>О Порядке формирования и применения кодов бюджетной классификации Российской Федерации, их с</w:t>
      </w:r>
      <w:r w:rsidRPr="003B0A8C">
        <w:rPr>
          <w:rFonts w:ascii="Times New Roman" w:hAnsi="Times New Roman" w:cs="Times New Roman"/>
          <w:sz w:val="28"/>
          <w:szCs w:val="28"/>
        </w:rPr>
        <w:t>труктуре и принципах назначения»</w:t>
      </w:r>
    </w:p>
    <w:p w:rsidR="003B0A8C" w:rsidRPr="003B0A8C" w:rsidRDefault="003B0A8C" w:rsidP="0097429F">
      <w:pPr>
        <w:pStyle w:val="ConsPlusNormal"/>
        <w:ind w:firstLine="851"/>
        <w:jc w:val="both"/>
        <w:rPr>
          <w:rFonts w:ascii="Times New Roman" w:hAnsi="Times New Roman" w:cs="Times New Roman"/>
          <w:sz w:val="28"/>
          <w:szCs w:val="28"/>
        </w:rPr>
      </w:pPr>
    </w:p>
    <w:p w:rsidR="003B0A8C" w:rsidRDefault="003B0A8C" w:rsidP="0097429F">
      <w:pPr>
        <w:pStyle w:val="ConsPlusNormal"/>
        <w:ind w:firstLine="851"/>
        <w:jc w:val="center"/>
        <w:rPr>
          <w:rFonts w:ascii="Times New Roman" w:hAnsi="Times New Roman" w:cs="Times New Roman"/>
          <w:sz w:val="28"/>
          <w:szCs w:val="28"/>
        </w:rPr>
      </w:pPr>
      <w:proofErr w:type="gramStart"/>
      <w:r w:rsidRPr="003B0A8C">
        <w:rPr>
          <w:rFonts w:ascii="Times New Roman" w:hAnsi="Times New Roman" w:cs="Times New Roman"/>
          <w:sz w:val="28"/>
          <w:szCs w:val="28"/>
        </w:rPr>
        <w:t>П</w:t>
      </w:r>
      <w:proofErr w:type="gramEnd"/>
      <w:r w:rsidRPr="003B0A8C">
        <w:rPr>
          <w:rFonts w:ascii="Times New Roman" w:hAnsi="Times New Roman" w:cs="Times New Roman"/>
          <w:sz w:val="28"/>
          <w:szCs w:val="28"/>
        </w:rPr>
        <w:t xml:space="preserve"> Р И К А З Ы В А Ю:</w:t>
      </w:r>
    </w:p>
    <w:p w:rsidR="004D1638" w:rsidRPr="003B0A8C" w:rsidRDefault="004D1638" w:rsidP="0097429F">
      <w:pPr>
        <w:pStyle w:val="ConsPlusNormal"/>
        <w:ind w:firstLine="851"/>
        <w:jc w:val="center"/>
        <w:rPr>
          <w:rFonts w:ascii="Times New Roman" w:hAnsi="Times New Roman" w:cs="Times New Roman"/>
          <w:sz w:val="28"/>
          <w:szCs w:val="28"/>
        </w:rPr>
      </w:pPr>
    </w:p>
    <w:p w:rsidR="00F031D1" w:rsidRDefault="00A852C2" w:rsidP="0097429F">
      <w:pPr>
        <w:pStyle w:val="ConsPlusNormal"/>
        <w:ind w:firstLine="851"/>
        <w:jc w:val="both"/>
        <w:rPr>
          <w:rFonts w:ascii="Times New Roman" w:hAnsi="Times New Roman" w:cs="Times New Roman"/>
          <w:sz w:val="28"/>
          <w:szCs w:val="28"/>
        </w:rPr>
      </w:pPr>
      <w:r w:rsidRPr="003B0A8C">
        <w:rPr>
          <w:rFonts w:ascii="Times New Roman" w:hAnsi="Times New Roman" w:cs="Times New Roman"/>
          <w:sz w:val="28"/>
          <w:szCs w:val="28"/>
        </w:rPr>
        <w:t xml:space="preserve">1. </w:t>
      </w:r>
      <w:r w:rsidR="00F031D1">
        <w:rPr>
          <w:rFonts w:ascii="Times New Roman" w:hAnsi="Times New Roman" w:cs="Times New Roman"/>
          <w:sz w:val="28"/>
          <w:szCs w:val="28"/>
        </w:rPr>
        <w:t xml:space="preserve">Внести в приказ финансового управления </w:t>
      </w:r>
      <w:proofErr w:type="gramStart"/>
      <w:r w:rsidR="00F031D1">
        <w:rPr>
          <w:rFonts w:ascii="Times New Roman" w:hAnsi="Times New Roman" w:cs="Times New Roman"/>
          <w:sz w:val="28"/>
          <w:szCs w:val="28"/>
        </w:rPr>
        <w:t>администрации</w:t>
      </w:r>
      <w:proofErr w:type="gramEnd"/>
      <w:r w:rsidR="00F031D1">
        <w:rPr>
          <w:rFonts w:ascii="Times New Roman" w:hAnsi="Times New Roman" w:cs="Times New Roman"/>
          <w:sz w:val="28"/>
          <w:szCs w:val="28"/>
        </w:rPr>
        <w:t xml:space="preserve"> ЗАТО г. Радужный Владимирской области от 15 декабря 2023 г. № 63 «</w:t>
      </w:r>
      <w:r w:rsidR="00F031D1" w:rsidRPr="00F031D1">
        <w:rPr>
          <w:rFonts w:ascii="Times New Roman" w:hAnsi="Times New Roman" w:cs="Times New Roman"/>
          <w:sz w:val="28"/>
          <w:szCs w:val="28"/>
        </w:rPr>
        <w:t>Об утверждении Порядка установления и применения целевых статей классификации расходов городского бюджета, Перечня кодов видов, подвидов источников финансирования дефицита городского бюджета и о признании утратившими силу отдельных приказов финансового управления администрации ЗАТО г. Радужный Владимирской области»</w:t>
      </w:r>
      <w:r w:rsidR="00F031D1">
        <w:rPr>
          <w:rFonts w:ascii="Times New Roman" w:hAnsi="Times New Roman" w:cs="Times New Roman"/>
          <w:sz w:val="28"/>
          <w:szCs w:val="28"/>
        </w:rPr>
        <w:t>, следующие изменения:</w:t>
      </w:r>
    </w:p>
    <w:p w:rsidR="006E6061" w:rsidRDefault="006E6061"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1.1. </w:t>
      </w:r>
      <w:r w:rsidR="002F241E">
        <w:rPr>
          <w:rFonts w:ascii="Times New Roman" w:hAnsi="Times New Roman" w:cs="Times New Roman"/>
          <w:sz w:val="28"/>
          <w:szCs w:val="28"/>
        </w:rPr>
        <w:t>В п</w:t>
      </w:r>
      <w:r w:rsidR="00716878">
        <w:rPr>
          <w:rFonts w:ascii="Times New Roman" w:hAnsi="Times New Roman" w:cs="Times New Roman"/>
          <w:sz w:val="28"/>
          <w:szCs w:val="28"/>
        </w:rPr>
        <w:t>риложени</w:t>
      </w:r>
      <w:r w:rsidR="002F241E">
        <w:rPr>
          <w:rFonts w:ascii="Times New Roman" w:hAnsi="Times New Roman" w:cs="Times New Roman"/>
          <w:sz w:val="28"/>
          <w:szCs w:val="28"/>
        </w:rPr>
        <w:t>и</w:t>
      </w:r>
      <w:r w:rsidR="00716878">
        <w:rPr>
          <w:rFonts w:ascii="Times New Roman" w:hAnsi="Times New Roman" w:cs="Times New Roman"/>
          <w:sz w:val="28"/>
          <w:szCs w:val="28"/>
        </w:rPr>
        <w:t xml:space="preserve"> № 2 к Порядку</w:t>
      </w:r>
      <w:r w:rsidR="00716878" w:rsidRPr="00716878">
        <w:rPr>
          <w:rFonts w:ascii="Times New Roman" w:hAnsi="Times New Roman" w:cs="Times New Roman"/>
          <w:sz w:val="28"/>
          <w:szCs w:val="28"/>
        </w:rPr>
        <w:t xml:space="preserve"> </w:t>
      </w:r>
      <w:r w:rsidR="00716878" w:rsidRPr="00F031D1">
        <w:rPr>
          <w:rFonts w:ascii="Times New Roman" w:hAnsi="Times New Roman" w:cs="Times New Roman"/>
          <w:sz w:val="28"/>
          <w:szCs w:val="28"/>
        </w:rPr>
        <w:t>установления и применения целевых статей классификации расходов городского бюджета</w:t>
      </w:r>
      <w:r w:rsidR="00716878">
        <w:rPr>
          <w:rFonts w:ascii="Times New Roman" w:hAnsi="Times New Roman" w:cs="Times New Roman"/>
          <w:sz w:val="28"/>
          <w:szCs w:val="28"/>
        </w:rPr>
        <w:t xml:space="preserve"> (далее – Порядок):</w:t>
      </w:r>
    </w:p>
    <w:p w:rsidR="0022539F" w:rsidRDefault="00716878"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716878">
        <w:rPr>
          <w:rFonts w:ascii="Times New Roman" w:hAnsi="Times New Roman" w:cs="Times New Roman"/>
          <w:sz w:val="28"/>
          <w:szCs w:val="28"/>
        </w:rPr>
        <w:t>20310 Приобретение оборудования и программного обеспечения для обеспечения информационной безопасности, аттестации информационных систем и автоматизированных рабочих мест» дополнить строкой «20320 Создание и совершенствование пунктов управления города, объектов гражданской обороны (укрытий)</w:t>
      </w:r>
      <w:r>
        <w:rPr>
          <w:rFonts w:ascii="Times New Roman" w:hAnsi="Times New Roman" w:cs="Times New Roman"/>
          <w:sz w:val="28"/>
          <w:szCs w:val="28"/>
        </w:rPr>
        <w:t>»;</w:t>
      </w:r>
    </w:p>
    <w:p w:rsidR="00716878" w:rsidRPr="00716878" w:rsidRDefault="00716878"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716878">
        <w:rPr>
          <w:rFonts w:ascii="Times New Roman" w:hAnsi="Times New Roman" w:cs="Times New Roman"/>
          <w:sz w:val="28"/>
          <w:szCs w:val="28"/>
        </w:rPr>
        <w:t>20340 Организация обучения руководящего состава, сил РСЧС и населения к действиям по сигналу ГО и в ЧС» дополнить строкой «20360 Подготовка (восстановление) инженерной, автомобильной и пожарной техники аварийно-спасательной команды повышенной готовности городского звена РС ЧС к реагированию на аварийные ситуации»;</w:t>
      </w:r>
    </w:p>
    <w:p w:rsidR="00851039" w:rsidRDefault="00716878" w:rsidP="0022539F">
      <w:pPr>
        <w:pStyle w:val="ConsPlusNormal"/>
        <w:ind w:firstLine="851"/>
        <w:jc w:val="both"/>
        <w:rPr>
          <w:rFonts w:ascii="Times New Roman" w:hAnsi="Times New Roman" w:cs="Times New Roman"/>
          <w:sz w:val="28"/>
          <w:szCs w:val="28"/>
        </w:rPr>
      </w:pPr>
      <w:proofErr w:type="gramStart"/>
      <w:r w:rsidRPr="00851039">
        <w:rPr>
          <w:rFonts w:ascii="Times New Roman" w:hAnsi="Times New Roman" w:cs="Times New Roman"/>
          <w:sz w:val="28"/>
          <w:szCs w:val="28"/>
        </w:rPr>
        <w:t xml:space="preserve">- после строки «20430 Интеграция существующих и перспективных информационных систем, обеспечивающих безопасность жизнедеятельности </w:t>
      </w:r>
      <w:r w:rsidRPr="00851039">
        <w:rPr>
          <w:rFonts w:ascii="Times New Roman" w:hAnsi="Times New Roman" w:cs="Times New Roman"/>
          <w:sz w:val="28"/>
          <w:szCs w:val="28"/>
        </w:rPr>
        <w:lastRenderedPageBreak/>
        <w:t>населения на базе единой интеграционной платформы с возможностью подключения и управления широким спектром оконечных устройств и комплекса средств автоматизации регионального и муниципального уровней» дополнить строкой «20440 Установка приборов учета холодной и горячей воды в муниципальных квартирах и в квартирах, собственниками которых являются малоимущие граждане, установка однофазных электросчетчиков в</w:t>
      </w:r>
      <w:proofErr w:type="gramEnd"/>
      <w:r w:rsidRPr="00851039">
        <w:rPr>
          <w:rFonts w:ascii="Times New Roman" w:hAnsi="Times New Roman" w:cs="Times New Roman"/>
          <w:sz w:val="28"/>
          <w:szCs w:val="28"/>
        </w:rPr>
        <w:t xml:space="preserve"> муниципальных </w:t>
      </w:r>
      <w:proofErr w:type="gramStart"/>
      <w:r w:rsidRPr="00851039">
        <w:rPr>
          <w:rFonts w:ascii="Times New Roman" w:hAnsi="Times New Roman" w:cs="Times New Roman"/>
          <w:sz w:val="28"/>
          <w:szCs w:val="28"/>
        </w:rPr>
        <w:t>квартирах</w:t>
      </w:r>
      <w:proofErr w:type="gramEnd"/>
      <w:r w:rsidR="00851039">
        <w:rPr>
          <w:rFonts w:ascii="Times New Roman" w:hAnsi="Times New Roman" w:cs="Times New Roman"/>
          <w:sz w:val="28"/>
          <w:szCs w:val="28"/>
        </w:rPr>
        <w:t>»;</w:t>
      </w:r>
    </w:p>
    <w:p w:rsidR="00851039" w:rsidRDefault="0013272B"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13272B">
        <w:rPr>
          <w:rFonts w:ascii="Times New Roman" w:hAnsi="Times New Roman" w:cs="Times New Roman"/>
          <w:sz w:val="28"/>
          <w:szCs w:val="28"/>
        </w:rPr>
        <w:t>2070Ц Обеспечение функционирования программных комплексов, используемых в образовательном процессе, обеспечение муниципальных услуг в электронном виде (МБОУ ДО ЦВР "Лад")» дополнить строками «20710 Мероприятия по модернизации электрических сетей и их конструктивных элементов в целях повышения надежности электроснабжения территории города», «2072Л Обеспечение лицензионных требований к деятельности образовательных учреждений в части укрепления материально-технической базы (МБОУ СОШ №2)»;</w:t>
      </w:r>
      <w:proofErr w:type="gramEnd"/>
    </w:p>
    <w:p w:rsidR="0013272B" w:rsidRDefault="0013272B"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13272B">
        <w:rPr>
          <w:rFonts w:ascii="Times New Roman" w:hAnsi="Times New Roman" w:cs="Times New Roman"/>
          <w:sz w:val="28"/>
          <w:szCs w:val="28"/>
        </w:rPr>
        <w:t>20800 Организация и проведение городских мероприятий в целях организации досуга населения» дополнить строками «2081Э Укрепление материально-технической базы муниципальных организаций культуры и дополнительного образования в сфере культуры (МБУК ПКиО)», «2081Я Укрепление материально-технической базы муниципальных организаций культуры и дополнительного образования в сфере культуры (МБУК МСДЦ)»;</w:t>
      </w:r>
    </w:p>
    <w:p w:rsidR="0013272B" w:rsidRDefault="0013272B"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13272B">
        <w:rPr>
          <w:rFonts w:ascii="Times New Roman" w:hAnsi="Times New Roman" w:cs="Times New Roman"/>
          <w:sz w:val="28"/>
          <w:szCs w:val="28"/>
        </w:rPr>
        <w:t xml:space="preserve">20990 Поставка электроэнергии на уличное освещение на </w:t>
      </w:r>
      <w:proofErr w:type="gramStart"/>
      <w:r w:rsidRPr="0013272B">
        <w:rPr>
          <w:rFonts w:ascii="Times New Roman" w:hAnsi="Times New Roman" w:cs="Times New Roman"/>
          <w:sz w:val="28"/>
          <w:szCs w:val="28"/>
        </w:rPr>
        <w:t>территории</w:t>
      </w:r>
      <w:proofErr w:type="gramEnd"/>
      <w:r w:rsidRPr="0013272B">
        <w:rPr>
          <w:rFonts w:ascii="Times New Roman" w:hAnsi="Times New Roman" w:cs="Times New Roman"/>
          <w:sz w:val="28"/>
          <w:szCs w:val="28"/>
        </w:rPr>
        <w:t xml:space="preserve"> ЗАТО г. Радужный Владимирской области» дополнить строками «21040 Актуализация Схемы теплоснабжения ЗАТО г. Радужный Владимирской области», «21050 Актуализация Программы комплексного развития коммунальной инфраструктуры муниципального образования ЗАТО г. Радужный Владимирской области», «40010 Модернизация сетей наружного освещения </w:t>
      </w:r>
      <w:r w:rsidR="006A2B85">
        <w:rPr>
          <w:rFonts w:ascii="Times New Roman" w:hAnsi="Times New Roman" w:cs="Times New Roman"/>
          <w:sz w:val="28"/>
          <w:szCs w:val="28"/>
        </w:rPr>
        <w:t>на территории города</w:t>
      </w:r>
      <w:r w:rsidRPr="0013272B">
        <w:rPr>
          <w:rFonts w:ascii="Times New Roman" w:hAnsi="Times New Roman" w:cs="Times New Roman"/>
          <w:sz w:val="28"/>
          <w:szCs w:val="28"/>
        </w:rPr>
        <w:t>»;</w:t>
      </w:r>
    </w:p>
    <w:p w:rsidR="000C1648" w:rsidRDefault="000C1648"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после строки «60020 </w:t>
      </w:r>
      <w:r w:rsidRPr="000C1648">
        <w:rPr>
          <w:rFonts w:ascii="Times New Roman" w:hAnsi="Times New Roman" w:cs="Times New Roman"/>
          <w:sz w:val="28"/>
          <w:szCs w:val="28"/>
        </w:rPr>
        <w:t>Субсидии, предоставляемые МУП "ЖКХ" ЗАТО г. Радужный Владимирской области на возмещение фактически понесенных затрат для обеспечения стабильного функционирования городских бань» дополнить строкой «60030 Предоставление субсидии из бюджета ЗАТО г.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w:t>
      </w:r>
      <w:proofErr w:type="gramEnd"/>
    </w:p>
    <w:p w:rsidR="000C1648" w:rsidRDefault="000C1648"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E6517B">
        <w:rPr>
          <w:rFonts w:ascii="Times New Roman" w:hAnsi="Times New Roman" w:cs="Times New Roman"/>
          <w:sz w:val="28"/>
          <w:szCs w:val="28"/>
        </w:rPr>
        <w:t>9001Ф Капитальный ремонт кровли бассейна МБОУ ДО ДЮСШ</w:t>
      </w:r>
      <w:r w:rsidR="00E6517B" w:rsidRPr="00E6517B">
        <w:rPr>
          <w:rFonts w:ascii="Times New Roman" w:hAnsi="Times New Roman" w:cs="Times New Roman"/>
          <w:sz w:val="28"/>
          <w:szCs w:val="28"/>
        </w:rPr>
        <w:t>» дополнить строками «9103Б Обеспечение лицензионных требований к деятельности образовательных учреждений в части проведения ремонтных работ (МБДОУ ЦРР Д/с №3)», «9103Г Обеспечение лицензионных требований к деятельности образовательных учреждений в части проведения ремонтных работ (МБДОУ ЦРР Д/с №5)»;</w:t>
      </w:r>
    </w:p>
    <w:p w:rsidR="0013272B" w:rsidRDefault="00E6517B"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E6517B">
        <w:rPr>
          <w:rFonts w:ascii="Times New Roman" w:hAnsi="Times New Roman" w:cs="Times New Roman"/>
          <w:sz w:val="28"/>
          <w:szCs w:val="28"/>
        </w:rPr>
        <w:t>9103Д Обеспечение лицензионных требований к деятельности образовательных учреждений в части проведения ремонтных работ (МБДОУ ЦРР Д/с №6)» дополнить строкой «9103И Обеспечение лицензионных требований к деятельности образовательных учреждений в части проведения ремонтных работ (МБОУ СОШ №1)»;</w:t>
      </w:r>
    </w:p>
    <w:p w:rsidR="00E6517B" w:rsidRDefault="00E6517B"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E6517B">
        <w:rPr>
          <w:rFonts w:ascii="Times New Roman" w:hAnsi="Times New Roman" w:cs="Times New Roman"/>
          <w:sz w:val="28"/>
          <w:szCs w:val="28"/>
        </w:rPr>
        <w:t xml:space="preserve">9103Л Обеспечение лицензионных требований к </w:t>
      </w:r>
      <w:r w:rsidRPr="00E6517B">
        <w:rPr>
          <w:rFonts w:ascii="Times New Roman" w:hAnsi="Times New Roman" w:cs="Times New Roman"/>
          <w:sz w:val="28"/>
          <w:szCs w:val="28"/>
        </w:rPr>
        <w:lastRenderedPageBreak/>
        <w:t xml:space="preserve">деятельности образовательных учреждений в части проведения ремонтных работ (МБОУ СОШ №2)» дополнить </w:t>
      </w:r>
      <w:r w:rsidR="00400A13">
        <w:rPr>
          <w:rFonts w:ascii="Times New Roman" w:hAnsi="Times New Roman" w:cs="Times New Roman"/>
          <w:sz w:val="28"/>
          <w:szCs w:val="28"/>
        </w:rPr>
        <w:t>строками</w:t>
      </w:r>
      <w:r w:rsidRPr="00E6517B">
        <w:rPr>
          <w:rFonts w:ascii="Times New Roman" w:hAnsi="Times New Roman" w:cs="Times New Roman"/>
          <w:sz w:val="28"/>
          <w:szCs w:val="28"/>
        </w:rPr>
        <w:t xml:space="preserve"> «9103Ц Обеспечение лицензионных требований к деятельности образовательных учреждений в части проведения ремонтных работ (МБОУ ДОД ЦВР "Лад")»</w:t>
      </w:r>
      <w:r w:rsidR="00400A13">
        <w:rPr>
          <w:rFonts w:ascii="Times New Roman" w:hAnsi="Times New Roman" w:cs="Times New Roman"/>
          <w:sz w:val="28"/>
          <w:szCs w:val="28"/>
        </w:rPr>
        <w:t>, «</w:t>
      </w:r>
      <w:r w:rsidR="00400A13" w:rsidRPr="00400A13">
        <w:rPr>
          <w:rFonts w:ascii="Times New Roman" w:hAnsi="Times New Roman" w:cs="Times New Roman"/>
          <w:sz w:val="28"/>
          <w:szCs w:val="28"/>
        </w:rPr>
        <w:t>91040 Ремонт тротуаров и пешеходных дорожек на территории города», «9106Ч Проведение ремонтных работ в муниципальных организациях культуры и дополнительного образования в сфере культуры</w:t>
      </w:r>
      <w:proofErr w:type="gramEnd"/>
      <w:r w:rsidR="00400A13" w:rsidRPr="00400A13">
        <w:rPr>
          <w:rFonts w:ascii="Times New Roman" w:hAnsi="Times New Roman" w:cs="Times New Roman"/>
          <w:sz w:val="28"/>
          <w:szCs w:val="28"/>
        </w:rPr>
        <w:t xml:space="preserve"> (</w:t>
      </w:r>
      <w:proofErr w:type="gramStart"/>
      <w:r w:rsidR="00400A13" w:rsidRPr="00400A13">
        <w:rPr>
          <w:rFonts w:ascii="Times New Roman" w:hAnsi="Times New Roman" w:cs="Times New Roman"/>
          <w:sz w:val="28"/>
          <w:szCs w:val="28"/>
        </w:rPr>
        <w:t>МБУК КЦ "Досуг")», «9106Э Проведение ремонтных работ в муниципальных организациях культуры и дополнительного образования в сфере культуры (МБУК ПКиО)», «91070 Проведение ремонтных работ в муниципальных жилых помещениях по обращениям граждан»;</w:t>
      </w:r>
      <w:proofErr w:type="gramEnd"/>
    </w:p>
    <w:p w:rsidR="00400A13" w:rsidRDefault="00400A13"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строку «9108Ф </w:t>
      </w:r>
      <w:r w:rsidRPr="00400A13">
        <w:rPr>
          <w:rFonts w:ascii="Times New Roman" w:hAnsi="Times New Roman" w:cs="Times New Roman"/>
          <w:sz w:val="28"/>
          <w:szCs w:val="28"/>
        </w:rPr>
        <w:t>Ремонт спортивной площадки у жилого дома №15 1 квартала» изложить в редакции «9108Ф Ремонт спортивных площадок на территории города, в том числе в рамках инициативных проектов»</w:t>
      </w:r>
      <w:r>
        <w:rPr>
          <w:rFonts w:ascii="Times New Roman" w:hAnsi="Times New Roman" w:cs="Times New Roman"/>
          <w:sz w:val="28"/>
          <w:szCs w:val="28"/>
        </w:rPr>
        <w:t>;</w:t>
      </w:r>
    </w:p>
    <w:p w:rsidR="0013272B" w:rsidRPr="001735C3" w:rsidRDefault="00400A13"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после строки </w:t>
      </w:r>
      <w:r w:rsidRPr="00400A13">
        <w:rPr>
          <w:rFonts w:ascii="Times New Roman" w:hAnsi="Times New Roman" w:cs="Times New Roman"/>
          <w:sz w:val="28"/>
          <w:szCs w:val="28"/>
        </w:rPr>
        <w:t>«9108Ф Ремонт спортивных площадок на территории города, в том числе в рамках инициативных проектов»</w:t>
      </w:r>
      <w:r>
        <w:rPr>
          <w:rFonts w:ascii="Times New Roman" w:hAnsi="Times New Roman" w:cs="Times New Roman"/>
          <w:sz w:val="28"/>
          <w:szCs w:val="28"/>
        </w:rPr>
        <w:t xml:space="preserve"> дополнить строками «</w:t>
      </w:r>
      <w:r w:rsidRPr="00400A13">
        <w:rPr>
          <w:rFonts w:ascii="Times New Roman" w:hAnsi="Times New Roman" w:cs="Times New Roman"/>
          <w:sz w:val="28"/>
          <w:szCs w:val="28"/>
        </w:rPr>
        <w:t xml:space="preserve">91090 Проведение ремонтных работ в административных зданиях, относящихся к муниципальной собственности», «91100 Проведение ремонтов асфальтированных площадок на территории города», «91110 Ремонт объектов ливневого </w:t>
      </w:r>
      <w:proofErr w:type="gramStart"/>
      <w:r w:rsidRPr="00400A13">
        <w:rPr>
          <w:rFonts w:ascii="Times New Roman" w:hAnsi="Times New Roman" w:cs="Times New Roman"/>
          <w:sz w:val="28"/>
          <w:szCs w:val="28"/>
        </w:rPr>
        <w:t>хозяйства</w:t>
      </w:r>
      <w:proofErr w:type="gramEnd"/>
      <w:r w:rsidRPr="00400A13">
        <w:rPr>
          <w:rFonts w:ascii="Times New Roman" w:hAnsi="Times New Roman" w:cs="Times New Roman"/>
          <w:sz w:val="28"/>
          <w:szCs w:val="28"/>
        </w:rPr>
        <w:t xml:space="preserve"> ЗАТО г. Радужный Владимирской области», «91120 Ремонт автомобильных дорог общего пользования местного значения на территории ЗАТО г. Радужный Владимирской области»;</w:t>
      </w:r>
    </w:p>
    <w:p w:rsidR="00400A13" w:rsidRPr="00400A13" w:rsidRDefault="00400A13" w:rsidP="0022539F">
      <w:pPr>
        <w:pStyle w:val="ConsPlusNormal"/>
        <w:ind w:firstLine="851"/>
        <w:jc w:val="both"/>
        <w:rPr>
          <w:rFonts w:ascii="Times New Roman" w:hAnsi="Times New Roman" w:cs="Times New Roman"/>
          <w:sz w:val="28"/>
          <w:szCs w:val="28"/>
        </w:rPr>
      </w:pPr>
      <w:r w:rsidRPr="00400A13">
        <w:rPr>
          <w:rFonts w:ascii="Times New Roman" w:hAnsi="Times New Roman" w:cs="Times New Roman"/>
          <w:sz w:val="28"/>
          <w:szCs w:val="28"/>
        </w:rPr>
        <w:t xml:space="preserve">- </w:t>
      </w:r>
      <w:r>
        <w:rPr>
          <w:rFonts w:ascii="Times New Roman" w:hAnsi="Times New Roman" w:cs="Times New Roman"/>
          <w:sz w:val="28"/>
          <w:szCs w:val="28"/>
        </w:rPr>
        <w:t>после строки «</w:t>
      </w:r>
      <w:r w:rsidRPr="00400A13">
        <w:rPr>
          <w:rFonts w:ascii="Times New Roman" w:hAnsi="Times New Roman" w:cs="Times New Roman"/>
          <w:sz w:val="28"/>
          <w:szCs w:val="28"/>
        </w:rPr>
        <w:t>R4970 Реализация мероприятий по обеспечению жильем молодых семей» дополнить строкой «R5190 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r w:rsidR="002F241E">
        <w:rPr>
          <w:rFonts w:ascii="Times New Roman" w:hAnsi="Times New Roman" w:cs="Times New Roman"/>
          <w:sz w:val="28"/>
          <w:szCs w:val="28"/>
        </w:rPr>
        <w:t>.</w:t>
      </w:r>
    </w:p>
    <w:p w:rsidR="00FB6F8F" w:rsidRDefault="00FB6F8F"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1.2. Приложение </w:t>
      </w:r>
      <w:r w:rsidR="00DD07EC">
        <w:rPr>
          <w:rFonts w:ascii="Times New Roman" w:hAnsi="Times New Roman" w:cs="Times New Roman"/>
          <w:sz w:val="28"/>
          <w:szCs w:val="28"/>
        </w:rPr>
        <w:t xml:space="preserve">№ </w:t>
      </w:r>
      <w:r w:rsidR="006E46C0">
        <w:rPr>
          <w:rFonts w:ascii="Times New Roman" w:hAnsi="Times New Roman" w:cs="Times New Roman"/>
          <w:sz w:val="28"/>
          <w:szCs w:val="28"/>
        </w:rPr>
        <w:t>5</w:t>
      </w:r>
      <w:r>
        <w:rPr>
          <w:rFonts w:ascii="Times New Roman" w:hAnsi="Times New Roman" w:cs="Times New Roman"/>
          <w:sz w:val="28"/>
          <w:szCs w:val="28"/>
        </w:rPr>
        <w:t xml:space="preserve"> к Порядку дополнить абзацами следующего содержания:</w:t>
      </w:r>
    </w:p>
    <w:p w:rsidR="006E46C0" w:rsidRPr="006E46C0" w:rsidRDefault="00FB6F8F" w:rsidP="006E46C0">
      <w:pPr>
        <w:pStyle w:val="ConsPlusTitle"/>
        <w:ind w:firstLine="851"/>
        <w:jc w:val="both"/>
        <w:rPr>
          <w:rFonts w:ascii="Times New Roman" w:hAnsi="Times New Roman" w:cs="Times New Roman"/>
          <w:b w:val="0"/>
          <w:color w:val="000000"/>
          <w:sz w:val="28"/>
          <w:szCs w:val="28"/>
        </w:rPr>
      </w:pPr>
      <w:r>
        <w:rPr>
          <w:rFonts w:ascii="Times New Roman" w:hAnsi="Times New Roman" w:cs="Times New Roman"/>
          <w:sz w:val="28"/>
          <w:szCs w:val="28"/>
        </w:rPr>
        <w:t>«</w:t>
      </w:r>
      <w:r w:rsidR="006E46C0">
        <w:rPr>
          <w:rFonts w:ascii="Times New Roman" w:hAnsi="Times New Roman" w:cs="Times New Roman"/>
          <w:b w:val="0"/>
          <w:color w:val="000000"/>
          <w:sz w:val="28"/>
          <w:szCs w:val="28"/>
        </w:rPr>
        <w:t>Р</w:t>
      </w:r>
      <w:r w:rsidR="006E46C0" w:rsidRPr="005116F0">
        <w:rPr>
          <w:rFonts w:ascii="Times New Roman" w:hAnsi="Times New Roman" w:cs="Times New Roman"/>
          <w:b w:val="0"/>
          <w:color w:val="000000"/>
          <w:sz w:val="28"/>
          <w:szCs w:val="28"/>
        </w:rPr>
        <w:t>егиональн</w:t>
      </w:r>
      <w:r w:rsidR="006E46C0">
        <w:rPr>
          <w:rFonts w:ascii="Times New Roman" w:hAnsi="Times New Roman" w:cs="Times New Roman"/>
          <w:b w:val="0"/>
          <w:color w:val="000000"/>
          <w:sz w:val="28"/>
          <w:szCs w:val="28"/>
        </w:rPr>
        <w:t>ый</w:t>
      </w:r>
      <w:r w:rsidR="006E46C0" w:rsidRPr="005116F0">
        <w:rPr>
          <w:rFonts w:ascii="Times New Roman" w:hAnsi="Times New Roman" w:cs="Times New Roman"/>
          <w:b w:val="0"/>
          <w:color w:val="000000"/>
          <w:sz w:val="28"/>
          <w:szCs w:val="28"/>
        </w:rPr>
        <w:t xml:space="preserve"> проект </w:t>
      </w:r>
      <w:r w:rsidR="006E46C0">
        <w:rPr>
          <w:rFonts w:ascii="Times New Roman" w:hAnsi="Times New Roman" w:cs="Times New Roman"/>
          <w:b w:val="0"/>
          <w:color w:val="000000"/>
          <w:sz w:val="28"/>
          <w:szCs w:val="28"/>
        </w:rPr>
        <w:t>«</w:t>
      </w:r>
      <w:r w:rsidR="006E46C0" w:rsidRPr="006E46C0">
        <w:rPr>
          <w:rFonts w:ascii="Times New Roman" w:hAnsi="Times New Roman" w:cs="Times New Roman"/>
          <w:b w:val="0"/>
          <w:color w:val="000000"/>
          <w:sz w:val="28"/>
          <w:szCs w:val="28"/>
        </w:rPr>
        <w:t xml:space="preserve">Спорт </w:t>
      </w:r>
      <w:r w:rsidR="000733E9">
        <w:rPr>
          <w:rFonts w:ascii="Times New Roman" w:hAnsi="Times New Roman" w:cs="Times New Roman"/>
          <w:b w:val="0"/>
          <w:color w:val="000000"/>
          <w:sz w:val="28"/>
          <w:szCs w:val="28"/>
        </w:rPr>
        <w:t>–</w:t>
      </w:r>
      <w:r w:rsidR="006E46C0" w:rsidRPr="006E46C0">
        <w:rPr>
          <w:rFonts w:ascii="Times New Roman" w:hAnsi="Times New Roman" w:cs="Times New Roman"/>
          <w:b w:val="0"/>
          <w:color w:val="000000"/>
          <w:sz w:val="28"/>
          <w:szCs w:val="28"/>
        </w:rPr>
        <w:t xml:space="preserve"> норма жизни (Владимирская область)</w:t>
      </w:r>
      <w:r w:rsidR="006E46C0">
        <w:rPr>
          <w:rFonts w:ascii="Times New Roman" w:hAnsi="Times New Roman" w:cs="Times New Roman"/>
          <w:b w:val="0"/>
          <w:color w:val="000000"/>
          <w:sz w:val="28"/>
          <w:szCs w:val="28"/>
        </w:rPr>
        <w:t>»</w:t>
      </w:r>
      <w:r w:rsidR="006E46C0" w:rsidRPr="005116F0">
        <w:rPr>
          <w:rFonts w:ascii="Times New Roman" w:hAnsi="Times New Roman" w:cs="Times New Roman"/>
          <w:b w:val="0"/>
          <w:color w:val="000000"/>
          <w:sz w:val="28"/>
          <w:szCs w:val="28"/>
        </w:rPr>
        <w:t>, входящ</w:t>
      </w:r>
      <w:r w:rsidR="006E46C0">
        <w:rPr>
          <w:rFonts w:ascii="Times New Roman" w:hAnsi="Times New Roman" w:cs="Times New Roman"/>
          <w:b w:val="0"/>
          <w:color w:val="000000"/>
          <w:sz w:val="28"/>
          <w:szCs w:val="28"/>
        </w:rPr>
        <w:t>ий</w:t>
      </w:r>
      <w:r w:rsidR="006E46C0" w:rsidRPr="005116F0">
        <w:rPr>
          <w:rFonts w:ascii="Times New Roman" w:hAnsi="Times New Roman" w:cs="Times New Roman"/>
          <w:b w:val="0"/>
          <w:color w:val="000000"/>
          <w:sz w:val="28"/>
          <w:szCs w:val="28"/>
        </w:rPr>
        <w:t xml:space="preserve"> в состав федерального проекта</w:t>
      </w:r>
      <w:r w:rsidR="006E46C0">
        <w:rPr>
          <w:rFonts w:ascii="Times New Roman" w:hAnsi="Times New Roman" w:cs="Times New Roman"/>
          <w:b w:val="0"/>
          <w:color w:val="000000"/>
          <w:sz w:val="28"/>
          <w:szCs w:val="28"/>
        </w:rPr>
        <w:t xml:space="preserve"> в рамках национального проекта «Демография</w:t>
      </w:r>
      <w:r w:rsidR="006E46C0" w:rsidRPr="005116F0">
        <w:rPr>
          <w:rFonts w:ascii="Times New Roman" w:hAnsi="Times New Roman" w:cs="Times New Roman"/>
          <w:b w:val="0"/>
          <w:color w:val="000000"/>
          <w:sz w:val="28"/>
          <w:szCs w:val="28"/>
        </w:rPr>
        <w:t>», отражаются по следующим кодам целевых статей расходов городского бюджета:</w:t>
      </w:r>
    </w:p>
    <w:tbl>
      <w:tblPr>
        <w:tblW w:w="10219" w:type="dxa"/>
        <w:tblInd w:w="95" w:type="dxa"/>
        <w:tblLook w:val="04A0"/>
      </w:tblPr>
      <w:tblGrid>
        <w:gridCol w:w="1998"/>
        <w:gridCol w:w="8221"/>
      </w:tblGrid>
      <w:tr w:rsidR="006E46C0" w:rsidRPr="0066336E" w:rsidTr="006E46C0">
        <w:trPr>
          <w:trHeight w:val="587"/>
        </w:trPr>
        <w:tc>
          <w:tcPr>
            <w:tcW w:w="1998" w:type="dxa"/>
            <w:tcBorders>
              <w:top w:val="nil"/>
              <w:left w:val="nil"/>
              <w:bottom w:val="nil"/>
              <w:right w:val="nil"/>
            </w:tcBorders>
            <w:shd w:val="clear" w:color="auto" w:fill="auto"/>
            <w:noWrap/>
            <w:hideMark/>
          </w:tcPr>
          <w:p w:rsidR="006E46C0" w:rsidRPr="006E46C0" w:rsidRDefault="006E46C0" w:rsidP="00550FFB">
            <w:pPr>
              <w:rPr>
                <w:sz w:val="28"/>
                <w:szCs w:val="28"/>
                <w:lang w:val="en-US"/>
              </w:rPr>
            </w:pPr>
            <w:r>
              <w:rPr>
                <w:sz w:val="28"/>
                <w:szCs w:val="28"/>
              </w:rPr>
              <w:t xml:space="preserve">16 1 </w:t>
            </w:r>
            <w:r>
              <w:rPr>
                <w:sz w:val="28"/>
                <w:szCs w:val="28"/>
                <w:lang w:val="en-US"/>
              </w:rPr>
              <w:t>P5 5229S</w:t>
            </w:r>
          </w:p>
        </w:tc>
        <w:tc>
          <w:tcPr>
            <w:tcW w:w="8221" w:type="dxa"/>
            <w:tcBorders>
              <w:top w:val="nil"/>
              <w:left w:val="nil"/>
              <w:bottom w:val="nil"/>
              <w:right w:val="nil"/>
            </w:tcBorders>
            <w:shd w:val="clear" w:color="auto" w:fill="auto"/>
            <w:hideMark/>
          </w:tcPr>
          <w:p w:rsidR="006E46C0" w:rsidRPr="00AC520B" w:rsidRDefault="006E46C0" w:rsidP="00550FFB">
            <w:pPr>
              <w:rPr>
                <w:sz w:val="28"/>
                <w:szCs w:val="28"/>
              </w:rPr>
            </w:pPr>
            <w:r w:rsidRPr="006E46C0">
              <w:rPr>
                <w:sz w:val="28"/>
                <w:szCs w:val="28"/>
              </w:rPr>
              <w:t>Реализация мероприятий по приобретению спортивного оборудования и инвентаря для приведения спортивных школ олимпийского резерва в нормативное состояние (МБОУ ДО ДЮСШ)</w:t>
            </w:r>
            <w:r>
              <w:rPr>
                <w:sz w:val="28"/>
                <w:szCs w:val="28"/>
              </w:rPr>
              <w:t>».</w:t>
            </w:r>
          </w:p>
        </w:tc>
      </w:tr>
    </w:tbl>
    <w:p w:rsidR="00FB6F8F" w:rsidRDefault="00B345DE"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002F241E">
        <w:rPr>
          <w:rFonts w:ascii="Times New Roman" w:hAnsi="Times New Roman" w:cs="Times New Roman"/>
          <w:sz w:val="28"/>
          <w:szCs w:val="28"/>
        </w:rPr>
        <w:t>В п</w:t>
      </w:r>
      <w:r w:rsidR="00DD07EC">
        <w:rPr>
          <w:rFonts w:ascii="Times New Roman" w:hAnsi="Times New Roman" w:cs="Times New Roman"/>
          <w:sz w:val="28"/>
          <w:szCs w:val="28"/>
        </w:rPr>
        <w:t>риложени</w:t>
      </w:r>
      <w:r w:rsidR="002F241E">
        <w:rPr>
          <w:rFonts w:ascii="Times New Roman" w:hAnsi="Times New Roman" w:cs="Times New Roman"/>
          <w:sz w:val="28"/>
          <w:szCs w:val="28"/>
        </w:rPr>
        <w:t>и</w:t>
      </w:r>
      <w:r w:rsidR="00DD07EC">
        <w:rPr>
          <w:rFonts w:ascii="Times New Roman" w:hAnsi="Times New Roman" w:cs="Times New Roman"/>
          <w:sz w:val="28"/>
          <w:szCs w:val="28"/>
        </w:rPr>
        <w:t xml:space="preserve"> № 6 к Порядку:</w:t>
      </w:r>
    </w:p>
    <w:p w:rsidR="000733E9" w:rsidRDefault="000733E9"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0733E9">
        <w:rPr>
          <w:rFonts w:ascii="Times New Roman" w:hAnsi="Times New Roman" w:cs="Times New Roman"/>
          <w:sz w:val="28"/>
          <w:szCs w:val="28"/>
        </w:rPr>
        <w:t>06 4 01 00590 Расходы на обеспечение деятельности (оказание услуг) муниципальных учреждений» дополнить строкой «06 4 01 20320 Создание и совершенствование пунктов управления города, объектов гражданской обороны (укрытий)»;</w:t>
      </w:r>
    </w:p>
    <w:p w:rsidR="000733E9" w:rsidRDefault="000733E9"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0733E9">
        <w:rPr>
          <w:rFonts w:ascii="Times New Roman" w:hAnsi="Times New Roman" w:cs="Times New Roman"/>
          <w:sz w:val="28"/>
          <w:szCs w:val="28"/>
        </w:rPr>
        <w:t>06 4 01 20340 Организация обучения руководящего состава, сил РСЧС и населения к действиям по сигналу ГО и в ЧС» дополнить строкой «06 4 01 20360 Подготовка (восстановление) инженерной, автомобильной и пожарной техники аварийно-спасательной команды повышенной готовности городского звена РС ЧС к реагированию на аварийные ситуации»</w:t>
      </w:r>
      <w:r>
        <w:rPr>
          <w:rFonts w:ascii="Times New Roman" w:hAnsi="Times New Roman" w:cs="Times New Roman"/>
          <w:sz w:val="28"/>
          <w:szCs w:val="28"/>
        </w:rPr>
        <w:t>;</w:t>
      </w:r>
    </w:p>
    <w:p w:rsidR="000733E9" w:rsidRDefault="000733E9"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0733E9">
        <w:rPr>
          <w:rFonts w:ascii="Times New Roman" w:hAnsi="Times New Roman" w:cs="Times New Roman"/>
          <w:sz w:val="28"/>
          <w:szCs w:val="28"/>
        </w:rPr>
        <w:t xml:space="preserve">07 1 06 R4970 Реализация мероприятий по обеспечению жильем молодых семей» дополнить строками «08 4 01 20440Установка приборов </w:t>
      </w:r>
      <w:r w:rsidRPr="000733E9">
        <w:rPr>
          <w:rFonts w:ascii="Times New Roman" w:hAnsi="Times New Roman" w:cs="Times New Roman"/>
          <w:sz w:val="28"/>
          <w:szCs w:val="28"/>
        </w:rPr>
        <w:lastRenderedPageBreak/>
        <w:t>учета холодной и горячей воды в муниципальных квартирах и в квартирах, собственниками которых являются малоимущие граждане, установка однофазных электросчетчиков в муниципальных квартирах», «08 4 01 20710 Мероприятия по модернизации электрических сетей и их конструктивных элементов в целях повышения надежности электроснабжения</w:t>
      </w:r>
      <w:proofErr w:type="gramEnd"/>
      <w:r w:rsidRPr="000733E9">
        <w:rPr>
          <w:rFonts w:ascii="Times New Roman" w:hAnsi="Times New Roman" w:cs="Times New Roman"/>
          <w:sz w:val="28"/>
          <w:szCs w:val="28"/>
        </w:rPr>
        <w:t xml:space="preserve"> территории города», «08 4 01 21040 Актуализация Схемы </w:t>
      </w:r>
      <w:proofErr w:type="gramStart"/>
      <w:r w:rsidRPr="000733E9">
        <w:rPr>
          <w:rFonts w:ascii="Times New Roman" w:hAnsi="Times New Roman" w:cs="Times New Roman"/>
          <w:sz w:val="28"/>
          <w:szCs w:val="28"/>
        </w:rPr>
        <w:t>теплоснабжения</w:t>
      </w:r>
      <w:proofErr w:type="gramEnd"/>
      <w:r w:rsidRPr="000733E9">
        <w:rPr>
          <w:rFonts w:ascii="Times New Roman" w:hAnsi="Times New Roman" w:cs="Times New Roman"/>
          <w:sz w:val="28"/>
          <w:szCs w:val="28"/>
        </w:rPr>
        <w:t xml:space="preserve"> ЗАТО г. Радужный Владимирской области», «08 4 01 21050 Актуализация Программы комплексного развития коммунальной инфраструктуры муниципального образования ЗАТО г. Радужный Владимирской области»;</w:t>
      </w:r>
    </w:p>
    <w:p w:rsidR="00FB6F8F" w:rsidRDefault="00DD74D5"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DD74D5">
        <w:rPr>
          <w:rFonts w:ascii="Times New Roman" w:hAnsi="Times New Roman" w:cs="Times New Roman"/>
          <w:sz w:val="28"/>
          <w:szCs w:val="28"/>
        </w:rPr>
        <w:t>09 4 01 60020 Субсидии, предоставляемые МУП "ЖКХ" ЗАТО г. Радужный Владимирской области на возмещение фактически понесенных затрат для обеспечения стабильного функционирования городских бань» дополнить строками «09 4 01 91070 Проведение ремонтных работ в муниципальных жилых помещениях по обращениям граждан», «09 4 01 91090 Проведение ремонтных работ в административных зданиях, относящихся к муниципальной собственности»;</w:t>
      </w:r>
      <w:proofErr w:type="gramEnd"/>
    </w:p>
    <w:p w:rsidR="00DD74D5" w:rsidRDefault="00DD74D5"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DD74D5">
        <w:rPr>
          <w:rFonts w:ascii="Times New Roman" w:hAnsi="Times New Roman" w:cs="Times New Roman"/>
          <w:sz w:val="28"/>
          <w:szCs w:val="28"/>
        </w:rPr>
        <w:t xml:space="preserve">13 4 01 20610 Разработка проекта организации дорожного движения для автомобильных дорог на </w:t>
      </w:r>
      <w:proofErr w:type="gramStart"/>
      <w:r w:rsidRPr="00DD74D5">
        <w:rPr>
          <w:rFonts w:ascii="Times New Roman" w:hAnsi="Times New Roman" w:cs="Times New Roman"/>
          <w:sz w:val="28"/>
          <w:szCs w:val="28"/>
        </w:rPr>
        <w:t>территории</w:t>
      </w:r>
      <w:proofErr w:type="gramEnd"/>
      <w:r w:rsidRPr="00DD74D5">
        <w:rPr>
          <w:rFonts w:ascii="Times New Roman" w:hAnsi="Times New Roman" w:cs="Times New Roman"/>
          <w:sz w:val="28"/>
          <w:szCs w:val="28"/>
        </w:rPr>
        <w:t xml:space="preserve"> ЗАТО г. Радужный Владимирской области» дополнить строкой «13 4 01 91120 Ремонт автомобильных дорог общего пользования местного значения на территории ЗАТО г. Радужный Владимирской области»;</w:t>
      </w:r>
    </w:p>
    <w:p w:rsidR="0068594A" w:rsidRDefault="0068594A"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68594A">
        <w:rPr>
          <w:rFonts w:ascii="Times New Roman" w:hAnsi="Times New Roman" w:cs="Times New Roman"/>
          <w:sz w:val="28"/>
          <w:szCs w:val="28"/>
        </w:rPr>
        <w:t>15 4 01 2070Ц Обеспечение функционирования программных комплексов, используемых в образовательном процессе, обеспечение муниципальных услуг в электронном виде (МБОУ ДО ЦВР "Лад")» дополнить строкой «15 4 01 2072Л Обеспечение лицензионных требований к деятельности образовательных учреждений в части укрепления материально-технической базы (МБОУ СОШ №2)»;</w:t>
      </w:r>
    </w:p>
    <w:p w:rsidR="0068594A" w:rsidRDefault="0068594A"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68594A">
        <w:rPr>
          <w:rFonts w:ascii="Times New Roman" w:hAnsi="Times New Roman" w:cs="Times New Roman"/>
          <w:sz w:val="28"/>
          <w:szCs w:val="28"/>
        </w:rPr>
        <w:t>15 4 01 7183Л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(МБОУ СОШ №2)» дополнить строками «15 4 01 9103Б Обеспечение лицензионных требований к деятельности образовательных учреждений в части проведения ремонтных работ (МБДОУ ЦРР Д</w:t>
      </w:r>
      <w:proofErr w:type="gramEnd"/>
      <w:r w:rsidRPr="0068594A">
        <w:rPr>
          <w:rFonts w:ascii="Times New Roman" w:hAnsi="Times New Roman" w:cs="Times New Roman"/>
          <w:sz w:val="28"/>
          <w:szCs w:val="28"/>
        </w:rPr>
        <w:t>/с №3)», «15 4 01 9103Г Обеспечение лицензионных требований к деятельности образовательных учреждений в части проведения ремонтных работ (МБДОУ ЦРР Д/с №5)»;</w:t>
      </w:r>
    </w:p>
    <w:p w:rsidR="0068594A" w:rsidRPr="0068594A" w:rsidRDefault="0068594A"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68594A">
        <w:rPr>
          <w:rFonts w:ascii="Times New Roman" w:hAnsi="Times New Roman" w:cs="Times New Roman"/>
          <w:sz w:val="28"/>
          <w:szCs w:val="28"/>
        </w:rPr>
        <w:t>15 4 01 9103Д Обеспечение лицензионных требований к деятельности образовательных учреждений в части проведения ремонтных работ (МБДОУ ЦРР Д/с №6)» дополнить строкой «15 4 01 9103И Обеспечение лицензионных требований к деятельности образовательных учреждений в части проведения ремонтных работ (МБОУ СОШ №1)»;</w:t>
      </w:r>
    </w:p>
    <w:p w:rsidR="0068594A" w:rsidRDefault="0068594A" w:rsidP="0022539F">
      <w:pPr>
        <w:pStyle w:val="ConsPlusNormal"/>
        <w:ind w:firstLine="851"/>
        <w:jc w:val="both"/>
        <w:rPr>
          <w:rFonts w:ascii="Times New Roman" w:hAnsi="Times New Roman" w:cs="Times New Roman"/>
          <w:sz w:val="28"/>
          <w:szCs w:val="28"/>
        </w:rPr>
      </w:pPr>
      <w:r w:rsidRPr="0068594A">
        <w:rPr>
          <w:rFonts w:ascii="Times New Roman" w:hAnsi="Times New Roman" w:cs="Times New Roman"/>
          <w:sz w:val="28"/>
          <w:szCs w:val="28"/>
        </w:rPr>
        <w:t>- после строки «15 4 01 9103Л Обеспечение лицензионных требований к деятельности образовательных учреждений в части проведения ремонтных работ (МБОУ СОШ №2)» дополнить строкой «15 4 01 9103Ц Обеспечение лицензионных требований к деятельности образовательных учреждений в части проведения ремонтных работ (МБОУ ДОД ЦВР "Лад")»;</w:t>
      </w:r>
    </w:p>
    <w:p w:rsidR="00053DEF" w:rsidRDefault="00053DEF"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053DEF">
        <w:rPr>
          <w:rFonts w:ascii="Times New Roman" w:hAnsi="Times New Roman" w:cs="Times New Roman"/>
          <w:sz w:val="28"/>
          <w:szCs w:val="28"/>
        </w:rPr>
        <w:t xml:space="preserve">15 4 03 2075Л Организация лагеря с дневным пребыванием </w:t>
      </w:r>
      <w:r w:rsidRPr="00053DEF">
        <w:rPr>
          <w:rFonts w:ascii="Times New Roman" w:hAnsi="Times New Roman" w:cs="Times New Roman"/>
          <w:sz w:val="28"/>
          <w:szCs w:val="28"/>
        </w:rPr>
        <w:lastRenderedPageBreak/>
        <w:t>на базе муниципальных образовательных учреждений (МБОУ СОШ №2)» дополнить строкой «15 4 03 9103Ц Обеспечение лицензионных требований к деятельности образовательных учреждений в части проведения ремонтных работ (МБОУ ДОД ЦВР "Лад")»;</w:t>
      </w:r>
    </w:p>
    <w:p w:rsidR="00053DEF" w:rsidRDefault="00053DEF"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053DEF">
        <w:rPr>
          <w:rFonts w:ascii="Times New Roman" w:hAnsi="Times New Roman" w:cs="Times New Roman"/>
          <w:sz w:val="28"/>
          <w:szCs w:val="28"/>
        </w:rPr>
        <w:t>15 4 04 71420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дополнить строкой «16 1 01 R5190 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r>
        <w:rPr>
          <w:rFonts w:ascii="Times New Roman" w:hAnsi="Times New Roman" w:cs="Times New Roman"/>
          <w:sz w:val="28"/>
          <w:szCs w:val="28"/>
        </w:rPr>
        <w:t>;</w:t>
      </w:r>
      <w:proofErr w:type="gramEnd"/>
    </w:p>
    <w:p w:rsidR="00053DEF" w:rsidRDefault="00053DEF"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строку «</w:t>
      </w:r>
      <w:r w:rsidRPr="00053DEF">
        <w:rPr>
          <w:rFonts w:ascii="Times New Roman" w:hAnsi="Times New Roman" w:cs="Times New Roman"/>
          <w:sz w:val="28"/>
          <w:szCs w:val="28"/>
        </w:rPr>
        <w:t>16 2 03 9108Ф Ремонт спортивной площадки у жилого дома №15 1 квартала (инициативный проект)» изложить в редакции «16 2 03 9108Ф Ремонт спортивных площадок на территории города, в том числе в рамках инициативных проектов</w:t>
      </w:r>
      <w:r>
        <w:rPr>
          <w:rFonts w:ascii="Times New Roman" w:hAnsi="Times New Roman" w:cs="Times New Roman"/>
          <w:sz w:val="28"/>
          <w:szCs w:val="28"/>
        </w:rPr>
        <w:t>»;</w:t>
      </w:r>
    </w:p>
    <w:p w:rsidR="00053DEF" w:rsidRDefault="00053DEF"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053DEF">
        <w:rPr>
          <w:rFonts w:ascii="Times New Roman" w:hAnsi="Times New Roman" w:cs="Times New Roman"/>
          <w:sz w:val="28"/>
          <w:szCs w:val="28"/>
        </w:rPr>
        <w:t>16 4 01 20800 Организация и проведение городских мероприятий в целях организации досуга населения» дополнить строками «16 4 01 2081Э Укрепление материально-технической базы муниципальных организаций культуры и дополнительного образования в сфере культуры (МБУК ПКиО)», «16 4 01 2081Я Укрепление материально-технической базы муниципальных организаций культуры и дополнительного образования в сфере культуры (МБУК МСДЦ)»;</w:t>
      </w:r>
      <w:proofErr w:type="gramEnd"/>
    </w:p>
    <w:p w:rsidR="004E75DA" w:rsidRDefault="004E75DA" w:rsidP="0022539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после строки «</w:t>
      </w:r>
      <w:r w:rsidRPr="004E75DA">
        <w:rPr>
          <w:rFonts w:ascii="Times New Roman" w:hAnsi="Times New Roman" w:cs="Times New Roman"/>
          <w:sz w:val="28"/>
          <w:szCs w:val="28"/>
        </w:rPr>
        <w:t>16 4 01 71960Предоставление компенсации по оплате за содержание и ремонт жилья, услуг теплоснабжения (отопления) и электроснабжения работникам культуры муниципальных учреждений, а также компенсации расходов на оплату жилых помещений, отопления и освещения педагогическим работникам муниципальных образовательных организаций дополнительного образования детей в сфере культуры» дополнить строками «16 4 01 9106Ч Проведение ремонтных работ в муниципальных организациях культуры и дополнительного</w:t>
      </w:r>
      <w:proofErr w:type="gramEnd"/>
      <w:r w:rsidRPr="004E75DA">
        <w:rPr>
          <w:rFonts w:ascii="Times New Roman" w:hAnsi="Times New Roman" w:cs="Times New Roman"/>
          <w:sz w:val="28"/>
          <w:szCs w:val="28"/>
        </w:rPr>
        <w:t xml:space="preserve"> образования в сфере культуры (МБУК КЦ "Досуг")», «16 4 01 9106Э Проведение ремонтных работ в муниципальных организациях культуры и дополнительного образования в сфере культуры (МБУК ПКиО)»;</w:t>
      </w:r>
    </w:p>
    <w:p w:rsidR="004E75DA" w:rsidRDefault="004E75DA"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4E75DA">
        <w:rPr>
          <w:rFonts w:ascii="Times New Roman" w:hAnsi="Times New Roman" w:cs="Times New Roman"/>
          <w:sz w:val="28"/>
          <w:szCs w:val="28"/>
        </w:rPr>
        <w:t xml:space="preserve">17 4 02 2091Ц Организация временного трудоустройства несовершеннолетних граждан в возрасте от 14 до 18 лет в свободное от учебы время в муниципальных организациях (МБОУ ДО ЦВР "Лад")» дополнить строкой «17 4 02 60030 Предоставление субсидии из </w:t>
      </w:r>
      <w:proofErr w:type="gramStart"/>
      <w:r w:rsidRPr="004E75DA">
        <w:rPr>
          <w:rFonts w:ascii="Times New Roman" w:hAnsi="Times New Roman" w:cs="Times New Roman"/>
          <w:sz w:val="28"/>
          <w:szCs w:val="28"/>
        </w:rPr>
        <w:t>бюджета</w:t>
      </w:r>
      <w:proofErr w:type="gramEnd"/>
      <w:r w:rsidRPr="004E75DA">
        <w:rPr>
          <w:rFonts w:ascii="Times New Roman" w:hAnsi="Times New Roman" w:cs="Times New Roman"/>
          <w:sz w:val="28"/>
          <w:szCs w:val="28"/>
        </w:rPr>
        <w:t xml:space="preserve"> ЗАТО г. 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w:t>
      </w:r>
    </w:p>
    <w:p w:rsidR="004E75DA" w:rsidRDefault="004E75DA"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4E75DA">
        <w:rPr>
          <w:rFonts w:ascii="Times New Roman" w:hAnsi="Times New Roman" w:cs="Times New Roman"/>
          <w:sz w:val="28"/>
          <w:szCs w:val="28"/>
        </w:rPr>
        <w:t xml:space="preserve">18 4 01 20940 Поставка грунта плодородного для рассады цветочных культур» дополнить строками «18 4 01 91040 Ремонт тротуаров и пешеходных дорожек на территории города», «18 4 01 91100 Проведение ремонтов асфальтированных площадок на территории города», «18 4 01 91110 Ремонт объектов ливневого </w:t>
      </w:r>
      <w:proofErr w:type="gramStart"/>
      <w:r w:rsidRPr="004E75DA">
        <w:rPr>
          <w:rFonts w:ascii="Times New Roman" w:hAnsi="Times New Roman" w:cs="Times New Roman"/>
          <w:sz w:val="28"/>
          <w:szCs w:val="28"/>
        </w:rPr>
        <w:t>хозяйства</w:t>
      </w:r>
      <w:proofErr w:type="gramEnd"/>
      <w:r w:rsidRPr="004E75DA">
        <w:rPr>
          <w:rFonts w:ascii="Times New Roman" w:hAnsi="Times New Roman" w:cs="Times New Roman"/>
          <w:sz w:val="28"/>
          <w:szCs w:val="28"/>
        </w:rPr>
        <w:t xml:space="preserve"> ЗАТО г. Радужный Владимирской области»;</w:t>
      </w:r>
    </w:p>
    <w:p w:rsidR="004E75DA" w:rsidRDefault="004E75DA" w:rsidP="002253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после строки «</w:t>
      </w:r>
      <w:r w:rsidRPr="004E75DA">
        <w:rPr>
          <w:rFonts w:ascii="Times New Roman" w:hAnsi="Times New Roman" w:cs="Times New Roman"/>
          <w:sz w:val="28"/>
          <w:szCs w:val="28"/>
        </w:rPr>
        <w:t xml:space="preserve">18 4 02 20990 Поставка электроэнергии на уличное освещение на </w:t>
      </w:r>
      <w:proofErr w:type="gramStart"/>
      <w:r w:rsidRPr="004E75DA">
        <w:rPr>
          <w:rFonts w:ascii="Times New Roman" w:hAnsi="Times New Roman" w:cs="Times New Roman"/>
          <w:sz w:val="28"/>
          <w:szCs w:val="28"/>
        </w:rPr>
        <w:t>территории</w:t>
      </w:r>
      <w:proofErr w:type="gramEnd"/>
      <w:r w:rsidRPr="004E75DA">
        <w:rPr>
          <w:rFonts w:ascii="Times New Roman" w:hAnsi="Times New Roman" w:cs="Times New Roman"/>
          <w:sz w:val="28"/>
          <w:szCs w:val="28"/>
        </w:rPr>
        <w:t xml:space="preserve"> ЗАТО г. Радужный Владимирской области» дополнить строкой «18 4 02 40010 </w:t>
      </w:r>
      <w:r w:rsidR="006A2B85" w:rsidRPr="0013272B">
        <w:rPr>
          <w:rFonts w:ascii="Times New Roman" w:hAnsi="Times New Roman" w:cs="Times New Roman"/>
          <w:sz w:val="28"/>
          <w:szCs w:val="28"/>
        </w:rPr>
        <w:t xml:space="preserve">Модернизация сетей наружного освещения </w:t>
      </w:r>
      <w:r w:rsidR="006A2B85">
        <w:rPr>
          <w:rFonts w:ascii="Times New Roman" w:hAnsi="Times New Roman" w:cs="Times New Roman"/>
          <w:sz w:val="28"/>
          <w:szCs w:val="28"/>
        </w:rPr>
        <w:t>на территории города</w:t>
      </w:r>
      <w:r w:rsidRPr="004E75DA">
        <w:rPr>
          <w:rFonts w:ascii="Times New Roman" w:hAnsi="Times New Roman" w:cs="Times New Roman"/>
          <w:sz w:val="28"/>
          <w:szCs w:val="28"/>
        </w:rPr>
        <w:t>»;</w:t>
      </w:r>
    </w:p>
    <w:p w:rsidR="004E75DA" w:rsidRDefault="004E75DA" w:rsidP="0022539F">
      <w:pPr>
        <w:pStyle w:val="ConsPlusNormal"/>
        <w:ind w:firstLine="851"/>
        <w:jc w:val="both"/>
        <w:rPr>
          <w:rFonts w:ascii="Times New Roman" w:hAnsi="Times New Roman" w:cs="Times New Roman"/>
          <w:sz w:val="28"/>
          <w:szCs w:val="28"/>
        </w:rPr>
      </w:pPr>
    </w:p>
    <w:p w:rsidR="00A852C2" w:rsidRPr="003B0A8C" w:rsidRDefault="00DB7D87" w:rsidP="009742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A852C2" w:rsidRPr="003B0A8C">
        <w:rPr>
          <w:rFonts w:ascii="Times New Roman" w:hAnsi="Times New Roman" w:cs="Times New Roman"/>
          <w:sz w:val="28"/>
          <w:szCs w:val="28"/>
        </w:rPr>
        <w:t xml:space="preserve">. </w:t>
      </w:r>
      <w:r w:rsidR="00F47969" w:rsidRPr="00525409">
        <w:rPr>
          <w:rFonts w:ascii="Times New Roman" w:hAnsi="Times New Roman" w:cs="Times New Roman"/>
          <w:sz w:val="28"/>
          <w:szCs w:val="28"/>
        </w:rPr>
        <w:t xml:space="preserve">Заместителю начальника финансового управления </w:t>
      </w:r>
      <w:proofErr w:type="gramStart"/>
      <w:r w:rsidR="00F47969" w:rsidRPr="00525409">
        <w:rPr>
          <w:rFonts w:ascii="Times New Roman" w:hAnsi="Times New Roman" w:cs="Times New Roman"/>
          <w:sz w:val="28"/>
          <w:szCs w:val="28"/>
        </w:rPr>
        <w:t>администрации</w:t>
      </w:r>
      <w:proofErr w:type="gramEnd"/>
      <w:r w:rsidR="00F47969" w:rsidRPr="00525409">
        <w:rPr>
          <w:rFonts w:ascii="Times New Roman" w:hAnsi="Times New Roman" w:cs="Times New Roman"/>
          <w:sz w:val="28"/>
          <w:szCs w:val="28"/>
        </w:rPr>
        <w:t xml:space="preserve">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 </w:t>
      </w:r>
      <w:r w:rsidR="00F47969">
        <w:rPr>
          <w:rFonts w:ascii="Times New Roman" w:hAnsi="Times New Roman" w:cs="Times New Roman"/>
          <w:sz w:val="28"/>
          <w:szCs w:val="28"/>
        </w:rPr>
        <w:t>обеспечить доведение</w:t>
      </w:r>
      <w:r w:rsidR="00F47969" w:rsidRPr="00525409">
        <w:rPr>
          <w:rFonts w:ascii="Times New Roman" w:hAnsi="Times New Roman" w:cs="Times New Roman"/>
          <w:sz w:val="28"/>
          <w:szCs w:val="28"/>
        </w:rPr>
        <w:t xml:space="preserve"> настоящ</w:t>
      </w:r>
      <w:r w:rsidR="00F47969">
        <w:rPr>
          <w:rFonts w:ascii="Times New Roman" w:hAnsi="Times New Roman" w:cs="Times New Roman"/>
          <w:sz w:val="28"/>
          <w:szCs w:val="28"/>
        </w:rPr>
        <w:t>его</w:t>
      </w:r>
      <w:r w:rsidR="00F47969" w:rsidRPr="00525409">
        <w:rPr>
          <w:rFonts w:ascii="Times New Roman" w:hAnsi="Times New Roman" w:cs="Times New Roman"/>
          <w:sz w:val="28"/>
          <w:szCs w:val="28"/>
        </w:rPr>
        <w:t xml:space="preserve"> приказ</w:t>
      </w:r>
      <w:r w:rsidR="00F47969">
        <w:rPr>
          <w:rFonts w:ascii="Times New Roman" w:hAnsi="Times New Roman" w:cs="Times New Roman"/>
          <w:sz w:val="28"/>
          <w:szCs w:val="28"/>
        </w:rPr>
        <w:t>а</w:t>
      </w:r>
      <w:r w:rsidR="00F47969" w:rsidRPr="00525409">
        <w:rPr>
          <w:rFonts w:ascii="Times New Roman" w:hAnsi="Times New Roman" w:cs="Times New Roman"/>
          <w:sz w:val="28"/>
          <w:szCs w:val="28"/>
        </w:rPr>
        <w:t xml:space="preserve"> до главных распорядителей бюджетных средств, главных администраторов источников финансирования дефицита бюджета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 и Управления Федерального казначейства по Владимирской области.</w:t>
      </w:r>
    </w:p>
    <w:p w:rsidR="00F47969" w:rsidRDefault="004F0035" w:rsidP="0097429F">
      <w:pPr>
        <w:pStyle w:val="ConsPlusNormal"/>
        <w:ind w:firstLine="851"/>
        <w:jc w:val="both"/>
        <w:rPr>
          <w:rFonts w:ascii="Times New Roman" w:hAnsi="Times New Roman" w:cs="Times New Roman"/>
          <w:sz w:val="28"/>
          <w:szCs w:val="28"/>
        </w:rPr>
      </w:pPr>
      <w:hyperlink r:id="rId5">
        <w:r w:rsidR="00DB7D87">
          <w:rPr>
            <w:rFonts w:ascii="Times New Roman" w:hAnsi="Times New Roman" w:cs="Times New Roman"/>
            <w:sz w:val="28"/>
            <w:szCs w:val="28"/>
          </w:rPr>
          <w:t>3</w:t>
        </w:r>
      </w:hyperlink>
      <w:r w:rsidR="00A852C2" w:rsidRPr="00F47969">
        <w:rPr>
          <w:rFonts w:ascii="Times New Roman" w:hAnsi="Times New Roman" w:cs="Times New Roman"/>
          <w:sz w:val="28"/>
          <w:szCs w:val="28"/>
        </w:rPr>
        <w:t xml:space="preserve">. </w:t>
      </w:r>
      <w:r w:rsidR="00F47969" w:rsidRPr="00525409">
        <w:rPr>
          <w:rFonts w:ascii="Times New Roman" w:hAnsi="Times New Roman" w:cs="Times New Roman"/>
          <w:sz w:val="28"/>
          <w:szCs w:val="28"/>
        </w:rPr>
        <w:t xml:space="preserve">Настоящий приказ подлежит размещению в сети Интернет на сайте </w:t>
      </w:r>
      <w:proofErr w:type="gramStart"/>
      <w:r w:rsidR="00F47969" w:rsidRPr="00525409">
        <w:rPr>
          <w:rFonts w:ascii="Times New Roman" w:hAnsi="Times New Roman" w:cs="Times New Roman"/>
          <w:sz w:val="28"/>
          <w:szCs w:val="28"/>
        </w:rPr>
        <w:t>администрации</w:t>
      </w:r>
      <w:proofErr w:type="gramEnd"/>
      <w:r w:rsidR="00F47969" w:rsidRPr="00525409">
        <w:rPr>
          <w:rFonts w:ascii="Times New Roman" w:hAnsi="Times New Roman" w:cs="Times New Roman"/>
          <w:sz w:val="28"/>
          <w:szCs w:val="28"/>
        </w:rPr>
        <w:t xml:space="preserve">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 в пределах информационного ресурса финансового управления администрации ЗАТО </w:t>
      </w:r>
      <w:r w:rsidR="002B43F5">
        <w:rPr>
          <w:rFonts w:ascii="Times New Roman" w:hAnsi="Times New Roman" w:cs="Times New Roman"/>
          <w:sz w:val="28"/>
          <w:szCs w:val="28"/>
        </w:rPr>
        <w:t>г. Радужный</w:t>
      </w:r>
      <w:r w:rsidR="00F47969" w:rsidRPr="00525409">
        <w:rPr>
          <w:rFonts w:ascii="Times New Roman" w:hAnsi="Times New Roman" w:cs="Times New Roman"/>
          <w:sz w:val="28"/>
          <w:szCs w:val="28"/>
        </w:rPr>
        <w:t xml:space="preserve"> Владимирской области</w:t>
      </w:r>
      <w:r w:rsidR="00FB0F38">
        <w:rPr>
          <w:rFonts w:ascii="Times New Roman" w:hAnsi="Times New Roman" w:cs="Times New Roman"/>
          <w:sz w:val="28"/>
          <w:szCs w:val="28"/>
        </w:rPr>
        <w:t>.</w:t>
      </w:r>
    </w:p>
    <w:p w:rsidR="00F47969" w:rsidRPr="00525409" w:rsidRDefault="00DB7D87" w:rsidP="009742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47969">
        <w:rPr>
          <w:rFonts w:ascii="Times New Roman" w:hAnsi="Times New Roman" w:cs="Times New Roman"/>
          <w:sz w:val="28"/>
          <w:szCs w:val="28"/>
        </w:rPr>
        <w:t xml:space="preserve">. </w:t>
      </w:r>
      <w:r w:rsidR="00F47969" w:rsidRPr="00525409">
        <w:rPr>
          <w:rFonts w:ascii="Times New Roman" w:hAnsi="Times New Roman" w:cs="Times New Roman"/>
          <w:sz w:val="28"/>
          <w:szCs w:val="28"/>
        </w:rPr>
        <w:t>Наст</w:t>
      </w:r>
      <w:r w:rsidR="00F47969">
        <w:rPr>
          <w:rFonts w:ascii="Times New Roman" w:hAnsi="Times New Roman" w:cs="Times New Roman"/>
          <w:sz w:val="28"/>
          <w:szCs w:val="28"/>
        </w:rPr>
        <w:t xml:space="preserve">оящий приказ вступает в силу </w:t>
      </w:r>
      <w:proofErr w:type="gramStart"/>
      <w:r w:rsidR="00F47969">
        <w:rPr>
          <w:rFonts w:ascii="Times New Roman" w:hAnsi="Times New Roman" w:cs="Times New Roman"/>
          <w:sz w:val="28"/>
          <w:szCs w:val="28"/>
        </w:rPr>
        <w:t xml:space="preserve">с </w:t>
      </w:r>
      <w:r>
        <w:rPr>
          <w:rFonts w:ascii="Times New Roman" w:hAnsi="Times New Roman" w:cs="Times New Roman"/>
          <w:sz w:val="28"/>
          <w:szCs w:val="28"/>
        </w:rPr>
        <w:t>даты подписания</w:t>
      </w:r>
      <w:proofErr w:type="gramEnd"/>
      <w:r w:rsidR="00F47969" w:rsidRPr="00525409">
        <w:rPr>
          <w:rFonts w:ascii="Times New Roman" w:hAnsi="Times New Roman" w:cs="Times New Roman"/>
          <w:sz w:val="28"/>
          <w:szCs w:val="28"/>
        </w:rPr>
        <w:t>.</w:t>
      </w:r>
    </w:p>
    <w:p w:rsidR="00F47969" w:rsidRDefault="00DB7D87" w:rsidP="0097429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00F47969">
        <w:rPr>
          <w:rFonts w:ascii="Times New Roman" w:hAnsi="Times New Roman" w:cs="Times New Roman"/>
          <w:sz w:val="28"/>
          <w:szCs w:val="28"/>
        </w:rPr>
        <w:t xml:space="preserve">. </w:t>
      </w:r>
      <w:proofErr w:type="gramStart"/>
      <w:r w:rsidR="00F47969" w:rsidRPr="00525409">
        <w:rPr>
          <w:rFonts w:ascii="Times New Roman" w:hAnsi="Times New Roman" w:cs="Times New Roman"/>
          <w:sz w:val="28"/>
          <w:szCs w:val="28"/>
        </w:rPr>
        <w:t>Контроль за</w:t>
      </w:r>
      <w:proofErr w:type="gramEnd"/>
      <w:r w:rsidR="00F47969" w:rsidRPr="00525409">
        <w:rPr>
          <w:rFonts w:ascii="Times New Roman" w:hAnsi="Times New Roman" w:cs="Times New Roman"/>
          <w:sz w:val="28"/>
          <w:szCs w:val="28"/>
        </w:rPr>
        <w:t xml:space="preserve"> выполнением настоящего приказа оставляю за собой.</w:t>
      </w:r>
    </w:p>
    <w:p w:rsidR="00D209AA" w:rsidRDefault="00D209AA" w:rsidP="0097429F">
      <w:pPr>
        <w:pStyle w:val="ConsPlusNormal"/>
        <w:ind w:firstLine="851"/>
        <w:jc w:val="both"/>
        <w:rPr>
          <w:rFonts w:ascii="Times New Roman" w:hAnsi="Times New Roman" w:cs="Times New Roman"/>
          <w:sz w:val="28"/>
          <w:szCs w:val="28"/>
        </w:rPr>
      </w:pPr>
    </w:p>
    <w:p w:rsidR="00633450" w:rsidRDefault="00633450" w:rsidP="0097429F">
      <w:pPr>
        <w:pStyle w:val="ConsPlusNormal"/>
        <w:ind w:firstLine="851"/>
        <w:jc w:val="both"/>
        <w:rPr>
          <w:rFonts w:ascii="Times New Roman" w:hAnsi="Times New Roman" w:cs="Times New Roman"/>
          <w:sz w:val="28"/>
          <w:szCs w:val="28"/>
        </w:rPr>
      </w:pPr>
    </w:p>
    <w:p w:rsidR="00633450" w:rsidRPr="00525409" w:rsidRDefault="00633450" w:rsidP="0097429F">
      <w:pPr>
        <w:pStyle w:val="ConsPlusNormal"/>
        <w:ind w:firstLine="851"/>
        <w:jc w:val="both"/>
        <w:rPr>
          <w:rFonts w:ascii="Times New Roman" w:hAnsi="Times New Roman" w:cs="Times New Roman"/>
          <w:sz w:val="28"/>
          <w:szCs w:val="28"/>
        </w:rPr>
      </w:pPr>
    </w:p>
    <w:p w:rsidR="00F47969" w:rsidRPr="00525409" w:rsidRDefault="00F47969" w:rsidP="0097429F">
      <w:pPr>
        <w:pStyle w:val="ConsPlusNormal"/>
        <w:jc w:val="both"/>
        <w:rPr>
          <w:rFonts w:ascii="Times New Roman" w:hAnsi="Times New Roman" w:cs="Times New Roman"/>
          <w:sz w:val="28"/>
          <w:szCs w:val="28"/>
        </w:rPr>
      </w:pPr>
      <w:r w:rsidRPr="00525409">
        <w:rPr>
          <w:rFonts w:ascii="Times New Roman" w:hAnsi="Times New Roman" w:cs="Times New Roman"/>
          <w:sz w:val="28"/>
          <w:szCs w:val="28"/>
        </w:rPr>
        <w:t xml:space="preserve">Заместитель главы администрации города </w:t>
      </w:r>
    </w:p>
    <w:p w:rsidR="00F47969" w:rsidRPr="00525409" w:rsidRDefault="00F47969" w:rsidP="0097429F">
      <w:pPr>
        <w:pStyle w:val="ConsPlusNormal"/>
        <w:jc w:val="both"/>
        <w:rPr>
          <w:rFonts w:ascii="Times New Roman" w:hAnsi="Times New Roman" w:cs="Times New Roman"/>
          <w:sz w:val="28"/>
          <w:szCs w:val="28"/>
        </w:rPr>
      </w:pPr>
      <w:r w:rsidRPr="00525409">
        <w:rPr>
          <w:rFonts w:ascii="Times New Roman" w:hAnsi="Times New Roman" w:cs="Times New Roman"/>
          <w:sz w:val="28"/>
          <w:szCs w:val="28"/>
        </w:rPr>
        <w:t xml:space="preserve">по финансам и экономике, </w:t>
      </w:r>
    </w:p>
    <w:p w:rsidR="007C2B35" w:rsidRPr="007B4BEA" w:rsidRDefault="00F47969" w:rsidP="000033E2">
      <w:pPr>
        <w:pStyle w:val="ConsPlusNormal"/>
        <w:jc w:val="both"/>
        <w:rPr>
          <w:rFonts w:ascii="Times New Roman" w:hAnsi="Times New Roman" w:cs="Times New Roman"/>
          <w:b/>
          <w:color w:val="000000"/>
          <w:sz w:val="28"/>
          <w:szCs w:val="28"/>
        </w:rPr>
      </w:pPr>
      <w:r w:rsidRPr="00525409">
        <w:rPr>
          <w:rFonts w:ascii="Times New Roman" w:hAnsi="Times New Roman" w:cs="Times New Roman"/>
          <w:sz w:val="28"/>
          <w:szCs w:val="28"/>
        </w:rPr>
        <w:t>начальник финансового управления</w:t>
      </w:r>
      <w:r w:rsidRPr="00525409">
        <w:rPr>
          <w:rFonts w:ascii="Times New Roman" w:hAnsi="Times New Roman" w:cs="Times New Roman"/>
          <w:sz w:val="28"/>
          <w:szCs w:val="28"/>
        </w:rPr>
        <w:tab/>
      </w:r>
      <w:r w:rsidRPr="00525409">
        <w:rPr>
          <w:rFonts w:ascii="Times New Roman" w:hAnsi="Times New Roman" w:cs="Times New Roman"/>
          <w:sz w:val="28"/>
          <w:szCs w:val="28"/>
        </w:rPr>
        <w:tab/>
      </w:r>
      <w:r w:rsidRPr="00525409">
        <w:rPr>
          <w:rFonts w:ascii="Times New Roman" w:hAnsi="Times New Roman" w:cs="Times New Roman"/>
          <w:sz w:val="28"/>
          <w:szCs w:val="28"/>
        </w:rPr>
        <w:tab/>
      </w:r>
      <w:r w:rsidRPr="00525409">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525409">
        <w:rPr>
          <w:rFonts w:ascii="Times New Roman" w:hAnsi="Times New Roman" w:cs="Times New Roman"/>
          <w:sz w:val="28"/>
          <w:szCs w:val="28"/>
        </w:rPr>
        <w:t>О.М. Горшкова</w:t>
      </w:r>
    </w:p>
    <w:sectPr w:rsidR="007C2B35" w:rsidRPr="007B4BEA" w:rsidSect="0095454F">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52C2"/>
    <w:rsid w:val="00002F7B"/>
    <w:rsid w:val="000033E2"/>
    <w:rsid w:val="00023D14"/>
    <w:rsid w:val="0002557A"/>
    <w:rsid w:val="000330A4"/>
    <w:rsid w:val="00053DEF"/>
    <w:rsid w:val="00057317"/>
    <w:rsid w:val="00057500"/>
    <w:rsid w:val="000733E9"/>
    <w:rsid w:val="000A5CC5"/>
    <w:rsid w:val="000B4D1D"/>
    <w:rsid w:val="000C1648"/>
    <w:rsid w:val="000E69D6"/>
    <w:rsid w:val="001029F5"/>
    <w:rsid w:val="001141D1"/>
    <w:rsid w:val="0011774C"/>
    <w:rsid w:val="001259EB"/>
    <w:rsid w:val="00126CCE"/>
    <w:rsid w:val="0013272B"/>
    <w:rsid w:val="00133665"/>
    <w:rsid w:val="0016190B"/>
    <w:rsid w:val="001735C3"/>
    <w:rsid w:val="0018687A"/>
    <w:rsid w:val="001A7C7F"/>
    <w:rsid w:val="001B7FB1"/>
    <w:rsid w:val="001D48AB"/>
    <w:rsid w:val="002244B3"/>
    <w:rsid w:val="0022539F"/>
    <w:rsid w:val="00243A4B"/>
    <w:rsid w:val="00281603"/>
    <w:rsid w:val="002A19E4"/>
    <w:rsid w:val="002B43F5"/>
    <w:rsid w:val="002F241E"/>
    <w:rsid w:val="00304749"/>
    <w:rsid w:val="0030519D"/>
    <w:rsid w:val="00345E6B"/>
    <w:rsid w:val="003B0A8C"/>
    <w:rsid w:val="003B2598"/>
    <w:rsid w:val="003B361A"/>
    <w:rsid w:val="003B6BAC"/>
    <w:rsid w:val="00400A13"/>
    <w:rsid w:val="00411AEC"/>
    <w:rsid w:val="00494C2E"/>
    <w:rsid w:val="004A2FC6"/>
    <w:rsid w:val="004D1638"/>
    <w:rsid w:val="004E75DA"/>
    <w:rsid w:val="004F0035"/>
    <w:rsid w:val="004F457B"/>
    <w:rsid w:val="005116F0"/>
    <w:rsid w:val="00512482"/>
    <w:rsid w:val="0052300C"/>
    <w:rsid w:val="0054093D"/>
    <w:rsid w:val="005560AA"/>
    <w:rsid w:val="0058608C"/>
    <w:rsid w:val="00591368"/>
    <w:rsid w:val="00592CC3"/>
    <w:rsid w:val="005B5339"/>
    <w:rsid w:val="00603BE1"/>
    <w:rsid w:val="00613007"/>
    <w:rsid w:val="00625A97"/>
    <w:rsid w:val="00633450"/>
    <w:rsid w:val="0066336E"/>
    <w:rsid w:val="006646F0"/>
    <w:rsid w:val="0068594A"/>
    <w:rsid w:val="00686539"/>
    <w:rsid w:val="006A2B85"/>
    <w:rsid w:val="006B095C"/>
    <w:rsid w:val="006B109E"/>
    <w:rsid w:val="006B531C"/>
    <w:rsid w:val="006E46C0"/>
    <w:rsid w:val="006E6061"/>
    <w:rsid w:val="00704672"/>
    <w:rsid w:val="00716878"/>
    <w:rsid w:val="00723BFE"/>
    <w:rsid w:val="00737FF7"/>
    <w:rsid w:val="007907C0"/>
    <w:rsid w:val="00797B3F"/>
    <w:rsid w:val="007B4BEA"/>
    <w:rsid w:val="007C2B35"/>
    <w:rsid w:val="007D3A19"/>
    <w:rsid w:val="007D4B29"/>
    <w:rsid w:val="007E7C72"/>
    <w:rsid w:val="00821809"/>
    <w:rsid w:val="00851039"/>
    <w:rsid w:val="008519EE"/>
    <w:rsid w:val="00871BEE"/>
    <w:rsid w:val="008A524A"/>
    <w:rsid w:val="008A6D86"/>
    <w:rsid w:val="008B18F3"/>
    <w:rsid w:val="008C33A8"/>
    <w:rsid w:val="008C5F12"/>
    <w:rsid w:val="00930C98"/>
    <w:rsid w:val="00933267"/>
    <w:rsid w:val="00937511"/>
    <w:rsid w:val="0095454F"/>
    <w:rsid w:val="0095596A"/>
    <w:rsid w:val="009714E9"/>
    <w:rsid w:val="00972090"/>
    <w:rsid w:val="0097429F"/>
    <w:rsid w:val="009937A7"/>
    <w:rsid w:val="009A0E08"/>
    <w:rsid w:val="00A17B68"/>
    <w:rsid w:val="00A4046A"/>
    <w:rsid w:val="00A4073C"/>
    <w:rsid w:val="00A852C2"/>
    <w:rsid w:val="00AA1CD1"/>
    <w:rsid w:val="00AC520B"/>
    <w:rsid w:val="00AE025B"/>
    <w:rsid w:val="00AE6919"/>
    <w:rsid w:val="00AF45BA"/>
    <w:rsid w:val="00B24607"/>
    <w:rsid w:val="00B2550B"/>
    <w:rsid w:val="00B345DE"/>
    <w:rsid w:val="00B376D3"/>
    <w:rsid w:val="00B824A1"/>
    <w:rsid w:val="00B95602"/>
    <w:rsid w:val="00BF134D"/>
    <w:rsid w:val="00C05207"/>
    <w:rsid w:val="00C4076C"/>
    <w:rsid w:val="00C81231"/>
    <w:rsid w:val="00CB1964"/>
    <w:rsid w:val="00CB3DD6"/>
    <w:rsid w:val="00CC0061"/>
    <w:rsid w:val="00CE7474"/>
    <w:rsid w:val="00D045DC"/>
    <w:rsid w:val="00D209AA"/>
    <w:rsid w:val="00D457E4"/>
    <w:rsid w:val="00DB7D87"/>
    <w:rsid w:val="00DD07EC"/>
    <w:rsid w:val="00DD74D5"/>
    <w:rsid w:val="00E4355B"/>
    <w:rsid w:val="00E6517B"/>
    <w:rsid w:val="00E66192"/>
    <w:rsid w:val="00EC1DB9"/>
    <w:rsid w:val="00F031D1"/>
    <w:rsid w:val="00F11E05"/>
    <w:rsid w:val="00F2644C"/>
    <w:rsid w:val="00F42963"/>
    <w:rsid w:val="00F47969"/>
    <w:rsid w:val="00F52780"/>
    <w:rsid w:val="00F53917"/>
    <w:rsid w:val="00F75378"/>
    <w:rsid w:val="00F77575"/>
    <w:rsid w:val="00F92792"/>
    <w:rsid w:val="00FA4AF3"/>
    <w:rsid w:val="00FB0F38"/>
    <w:rsid w:val="00FB6F8F"/>
    <w:rsid w:val="00FD34F0"/>
    <w:rsid w:val="00FE0C74"/>
    <w:rsid w:val="00FF1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52C2"/>
    <w:pPr>
      <w:keepNext/>
      <w:outlineLvl w:val="1"/>
    </w:pPr>
    <w:rPr>
      <w:b/>
      <w:bCs/>
      <w:sz w:val="32"/>
    </w:rPr>
  </w:style>
  <w:style w:type="paragraph" w:styleId="3">
    <w:name w:val="heading 3"/>
    <w:basedOn w:val="a"/>
    <w:next w:val="a"/>
    <w:link w:val="30"/>
    <w:qFormat/>
    <w:rsid w:val="00A852C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52C2"/>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A852C2"/>
    <w:rPr>
      <w:rFonts w:ascii="Times New Roman" w:eastAsia="Times New Roman" w:hAnsi="Times New Roman" w:cs="Times New Roman"/>
      <w:b/>
      <w:bCs/>
      <w:sz w:val="32"/>
      <w:szCs w:val="24"/>
      <w:lang w:eastAsia="ru-RU"/>
    </w:rPr>
  </w:style>
  <w:style w:type="table" w:styleId="a3">
    <w:name w:val="Table Grid"/>
    <w:basedOn w:val="a1"/>
    <w:uiPriority w:val="59"/>
    <w:rsid w:val="00F47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rsid w:val="00F47969"/>
    <w:pPr>
      <w:widowControl w:val="0"/>
      <w:shd w:val="clear" w:color="auto" w:fill="FFFFFF"/>
    </w:pPr>
    <w:rPr>
      <w:sz w:val="22"/>
      <w:szCs w:val="22"/>
      <w:lang w:eastAsia="zh-CN"/>
    </w:rPr>
  </w:style>
  <w:style w:type="paragraph" w:customStyle="1" w:styleId="ConsPlusTitle">
    <w:name w:val="ConsPlusTitle"/>
    <w:rsid w:val="00A852C2"/>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A852C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86393672">
      <w:bodyDiv w:val="1"/>
      <w:marLeft w:val="0"/>
      <w:marRight w:val="0"/>
      <w:marTop w:val="0"/>
      <w:marBottom w:val="0"/>
      <w:divBdr>
        <w:top w:val="none" w:sz="0" w:space="0" w:color="auto"/>
        <w:left w:val="none" w:sz="0" w:space="0" w:color="auto"/>
        <w:bottom w:val="none" w:sz="0" w:space="0" w:color="auto"/>
        <w:right w:val="none" w:sz="0" w:space="0" w:color="auto"/>
      </w:divBdr>
    </w:div>
    <w:div w:id="86462083">
      <w:bodyDiv w:val="1"/>
      <w:marLeft w:val="0"/>
      <w:marRight w:val="0"/>
      <w:marTop w:val="0"/>
      <w:marBottom w:val="0"/>
      <w:divBdr>
        <w:top w:val="none" w:sz="0" w:space="0" w:color="auto"/>
        <w:left w:val="none" w:sz="0" w:space="0" w:color="auto"/>
        <w:bottom w:val="none" w:sz="0" w:space="0" w:color="auto"/>
        <w:right w:val="none" w:sz="0" w:space="0" w:color="auto"/>
      </w:divBdr>
    </w:div>
    <w:div w:id="161090932">
      <w:bodyDiv w:val="1"/>
      <w:marLeft w:val="0"/>
      <w:marRight w:val="0"/>
      <w:marTop w:val="0"/>
      <w:marBottom w:val="0"/>
      <w:divBdr>
        <w:top w:val="none" w:sz="0" w:space="0" w:color="auto"/>
        <w:left w:val="none" w:sz="0" w:space="0" w:color="auto"/>
        <w:bottom w:val="none" w:sz="0" w:space="0" w:color="auto"/>
        <w:right w:val="none" w:sz="0" w:space="0" w:color="auto"/>
      </w:divBdr>
    </w:div>
    <w:div w:id="450441471">
      <w:bodyDiv w:val="1"/>
      <w:marLeft w:val="0"/>
      <w:marRight w:val="0"/>
      <w:marTop w:val="0"/>
      <w:marBottom w:val="0"/>
      <w:divBdr>
        <w:top w:val="none" w:sz="0" w:space="0" w:color="auto"/>
        <w:left w:val="none" w:sz="0" w:space="0" w:color="auto"/>
        <w:bottom w:val="none" w:sz="0" w:space="0" w:color="auto"/>
        <w:right w:val="none" w:sz="0" w:space="0" w:color="auto"/>
      </w:divBdr>
    </w:div>
    <w:div w:id="469857940">
      <w:bodyDiv w:val="1"/>
      <w:marLeft w:val="0"/>
      <w:marRight w:val="0"/>
      <w:marTop w:val="0"/>
      <w:marBottom w:val="0"/>
      <w:divBdr>
        <w:top w:val="none" w:sz="0" w:space="0" w:color="auto"/>
        <w:left w:val="none" w:sz="0" w:space="0" w:color="auto"/>
        <w:bottom w:val="none" w:sz="0" w:space="0" w:color="auto"/>
        <w:right w:val="none" w:sz="0" w:space="0" w:color="auto"/>
      </w:divBdr>
    </w:div>
    <w:div w:id="560948629">
      <w:bodyDiv w:val="1"/>
      <w:marLeft w:val="0"/>
      <w:marRight w:val="0"/>
      <w:marTop w:val="0"/>
      <w:marBottom w:val="0"/>
      <w:divBdr>
        <w:top w:val="none" w:sz="0" w:space="0" w:color="auto"/>
        <w:left w:val="none" w:sz="0" w:space="0" w:color="auto"/>
        <w:bottom w:val="none" w:sz="0" w:space="0" w:color="auto"/>
        <w:right w:val="none" w:sz="0" w:space="0" w:color="auto"/>
      </w:divBdr>
    </w:div>
    <w:div w:id="948466604">
      <w:bodyDiv w:val="1"/>
      <w:marLeft w:val="0"/>
      <w:marRight w:val="0"/>
      <w:marTop w:val="0"/>
      <w:marBottom w:val="0"/>
      <w:divBdr>
        <w:top w:val="none" w:sz="0" w:space="0" w:color="auto"/>
        <w:left w:val="none" w:sz="0" w:space="0" w:color="auto"/>
        <w:bottom w:val="none" w:sz="0" w:space="0" w:color="auto"/>
        <w:right w:val="none" w:sz="0" w:space="0" w:color="auto"/>
      </w:divBdr>
    </w:div>
    <w:div w:id="970862360">
      <w:bodyDiv w:val="1"/>
      <w:marLeft w:val="0"/>
      <w:marRight w:val="0"/>
      <w:marTop w:val="0"/>
      <w:marBottom w:val="0"/>
      <w:divBdr>
        <w:top w:val="none" w:sz="0" w:space="0" w:color="auto"/>
        <w:left w:val="none" w:sz="0" w:space="0" w:color="auto"/>
        <w:bottom w:val="none" w:sz="0" w:space="0" w:color="auto"/>
        <w:right w:val="none" w:sz="0" w:space="0" w:color="auto"/>
      </w:divBdr>
    </w:div>
    <w:div w:id="1069645822">
      <w:bodyDiv w:val="1"/>
      <w:marLeft w:val="0"/>
      <w:marRight w:val="0"/>
      <w:marTop w:val="0"/>
      <w:marBottom w:val="0"/>
      <w:divBdr>
        <w:top w:val="none" w:sz="0" w:space="0" w:color="auto"/>
        <w:left w:val="none" w:sz="0" w:space="0" w:color="auto"/>
        <w:bottom w:val="none" w:sz="0" w:space="0" w:color="auto"/>
        <w:right w:val="none" w:sz="0" w:space="0" w:color="auto"/>
      </w:divBdr>
    </w:div>
    <w:div w:id="1181505483">
      <w:bodyDiv w:val="1"/>
      <w:marLeft w:val="0"/>
      <w:marRight w:val="0"/>
      <w:marTop w:val="0"/>
      <w:marBottom w:val="0"/>
      <w:divBdr>
        <w:top w:val="none" w:sz="0" w:space="0" w:color="auto"/>
        <w:left w:val="none" w:sz="0" w:space="0" w:color="auto"/>
        <w:bottom w:val="none" w:sz="0" w:space="0" w:color="auto"/>
        <w:right w:val="none" w:sz="0" w:space="0" w:color="auto"/>
      </w:divBdr>
    </w:div>
    <w:div w:id="1194273343">
      <w:bodyDiv w:val="1"/>
      <w:marLeft w:val="0"/>
      <w:marRight w:val="0"/>
      <w:marTop w:val="0"/>
      <w:marBottom w:val="0"/>
      <w:divBdr>
        <w:top w:val="none" w:sz="0" w:space="0" w:color="auto"/>
        <w:left w:val="none" w:sz="0" w:space="0" w:color="auto"/>
        <w:bottom w:val="none" w:sz="0" w:space="0" w:color="auto"/>
        <w:right w:val="none" w:sz="0" w:space="0" w:color="auto"/>
      </w:divBdr>
    </w:div>
    <w:div w:id="1424958640">
      <w:bodyDiv w:val="1"/>
      <w:marLeft w:val="0"/>
      <w:marRight w:val="0"/>
      <w:marTop w:val="0"/>
      <w:marBottom w:val="0"/>
      <w:divBdr>
        <w:top w:val="none" w:sz="0" w:space="0" w:color="auto"/>
        <w:left w:val="none" w:sz="0" w:space="0" w:color="auto"/>
        <w:bottom w:val="none" w:sz="0" w:space="0" w:color="auto"/>
        <w:right w:val="none" w:sz="0" w:space="0" w:color="auto"/>
      </w:divBdr>
    </w:div>
    <w:div w:id="1546674682">
      <w:bodyDiv w:val="1"/>
      <w:marLeft w:val="0"/>
      <w:marRight w:val="0"/>
      <w:marTop w:val="0"/>
      <w:marBottom w:val="0"/>
      <w:divBdr>
        <w:top w:val="none" w:sz="0" w:space="0" w:color="auto"/>
        <w:left w:val="none" w:sz="0" w:space="0" w:color="auto"/>
        <w:bottom w:val="none" w:sz="0" w:space="0" w:color="auto"/>
        <w:right w:val="none" w:sz="0" w:space="0" w:color="auto"/>
      </w:divBdr>
    </w:div>
    <w:div w:id="1548645822">
      <w:bodyDiv w:val="1"/>
      <w:marLeft w:val="0"/>
      <w:marRight w:val="0"/>
      <w:marTop w:val="0"/>
      <w:marBottom w:val="0"/>
      <w:divBdr>
        <w:top w:val="none" w:sz="0" w:space="0" w:color="auto"/>
        <w:left w:val="none" w:sz="0" w:space="0" w:color="auto"/>
        <w:bottom w:val="none" w:sz="0" w:space="0" w:color="auto"/>
        <w:right w:val="none" w:sz="0" w:space="0" w:color="auto"/>
      </w:divBdr>
    </w:div>
    <w:div w:id="1601253646">
      <w:bodyDiv w:val="1"/>
      <w:marLeft w:val="0"/>
      <w:marRight w:val="0"/>
      <w:marTop w:val="0"/>
      <w:marBottom w:val="0"/>
      <w:divBdr>
        <w:top w:val="none" w:sz="0" w:space="0" w:color="auto"/>
        <w:left w:val="none" w:sz="0" w:space="0" w:color="auto"/>
        <w:bottom w:val="none" w:sz="0" w:space="0" w:color="auto"/>
        <w:right w:val="none" w:sz="0" w:space="0" w:color="auto"/>
      </w:divBdr>
    </w:div>
    <w:div w:id="1705867424">
      <w:bodyDiv w:val="1"/>
      <w:marLeft w:val="0"/>
      <w:marRight w:val="0"/>
      <w:marTop w:val="0"/>
      <w:marBottom w:val="0"/>
      <w:divBdr>
        <w:top w:val="none" w:sz="0" w:space="0" w:color="auto"/>
        <w:left w:val="none" w:sz="0" w:space="0" w:color="auto"/>
        <w:bottom w:val="none" w:sz="0" w:space="0" w:color="auto"/>
        <w:right w:val="none" w:sz="0" w:space="0" w:color="auto"/>
      </w:divBdr>
    </w:div>
    <w:div w:id="1937907925">
      <w:bodyDiv w:val="1"/>
      <w:marLeft w:val="0"/>
      <w:marRight w:val="0"/>
      <w:marTop w:val="0"/>
      <w:marBottom w:val="0"/>
      <w:divBdr>
        <w:top w:val="none" w:sz="0" w:space="0" w:color="auto"/>
        <w:left w:val="none" w:sz="0" w:space="0" w:color="auto"/>
        <w:bottom w:val="none" w:sz="0" w:space="0" w:color="auto"/>
        <w:right w:val="none" w:sz="0" w:space="0" w:color="auto"/>
      </w:divBdr>
    </w:div>
    <w:div w:id="20319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164827244AC84857AFCAF5104C0A7AD59CEF611EE00A70F2B7C3C5A7117C3B654791908479E17AB7E2E152EF1C54EB6F2890C13D5B330189105929644tAL"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finupr</dc:creator>
  <cp:lastModifiedBy>finupr</cp:lastModifiedBy>
  <cp:revision>2</cp:revision>
  <cp:lastPrinted>2024-02-14T05:35:00Z</cp:lastPrinted>
  <dcterms:created xsi:type="dcterms:W3CDTF">2024-03-01T06:17:00Z</dcterms:created>
  <dcterms:modified xsi:type="dcterms:W3CDTF">2024-03-01T06:17:00Z</dcterms:modified>
</cp:coreProperties>
</file>