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D5" w:rsidRPr="00D07B6F" w:rsidRDefault="007D4FD5" w:rsidP="007D4FD5">
      <w:pPr>
        <w:pStyle w:val="2"/>
        <w:jc w:val="center"/>
        <w:rPr>
          <w:b w:val="0"/>
          <w:color w:val="auto"/>
          <w:szCs w:val="32"/>
        </w:rPr>
      </w:pPr>
      <w:r w:rsidRPr="00D07B6F">
        <w:rPr>
          <w:noProof/>
          <w:color w:val="auto"/>
        </w:rPr>
        <w:drawing>
          <wp:inline distT="0" distB="0" distL="0" distR="0">
            <wp:extent cx="712470" cy="856795"/>
            <wp:effectExtent l="1905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9" cy="86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D5" w:rsidRPr="00D07B6F" w:rsidRDefault="007D4FD5" w:rsidP="007D4FD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D07B6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7D4FD5" w:rsidRPr="00D07B6F" w:rsidRDefault="007D4FD5" w:rsidP="007D4FD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D07B6F">
        <w:rPr>
          <w:rFonts w:ascii="Times New Roman" w:hAnsi="Times New Roman" w:cs="Times New Roman"/>
          <w:b w:val="0"/>
          <w:color w:val="auto"/>
          <w:sz w:val="32"/>
          <w:szCs w:val="32"/>
        </w:rPr>
        <w:t>город Радужный Владимирской области</w:t>
      </w:r>
    </w:p>
    <w:p w:rsidR="007D4FD5" w:rsidRPr="00D07B6F" w:rsidRDefault="007D4FD5" w:rsidP="007D4FD5">
      <w:pPr>
        <w:jc w:val="center"/>
        <w:rPr>
          <w:sz w:val="20"/>
          <w:szCs w:val="20"/>
        </w:rPr>
      </w:pPr>
    </w:p>
    <w:p w:rsidR="007D4FD5" w:rsidRPr="00D07B6F" w:rsidRDefault="007D4FD5" w:rsidP="007D4FD5">
      <w:pPr>
        <w:jc w:val="center"/>
        <w:rPr>
          <w:b/>
          <w:sz w:val="32"/>
          <w:szCs w:val="32"/>
        </w:rPr>
      </w:pPr>
      <w:r w:rsidRPr="00D07B6F">
        <w:rPr>
          <w:b/>
          <w:sz w:val="32"/>
          <w:szCs w:val="32"/>
        </w:rPr>
        <w:t>(Финансовое управление администрации ЗАТО г.Радужный)</w:t>
      </w:r>
    </w:p>
    <w:p w:rsidR="007D4FD5" w:rsidRPr="00D07B6F" w:rsidRDefault="007D4FD5" w:rsidP="007D4FD5">
      <w:pPr>
        <w:rPr>
          <w:sz w:val="20"/>
        </w:rPr>
      </w:pPr>
    </w:p>
    <w:p w:rsidR="007D4FD5" w:rsidRPr="00D07B6F" w:rsidRDefault="007D4FD5" w:rsidP="007D4FD5">
      <w:pPr>
        <w:pStyle w:val="3"/>
        <w:jc w:val="center"/>
        <w:rPr>
          <w:color w:val="auto"/>
          <w:sz w:val="40"/>
          <w:szCs w:val="40"/>
        </w:rPr>
      </w:pPr>
      <w:r w:rsidRPr="00D07B6F">
        <w:rPr>
          <w:color w:val="auto"/>
          <w:sz w:val="40"/>
          <w:szCs w:val="40"/>
        </w:rPr>
        <w:t>П Р И К А З</w:t>
      </w:r>
    </w:p>
    <w:p w:rsidR="007D4FD5" w:rsidRPr="00D07B6F" w:rsidRDefault="007D4FD5" w:rsidP="007D4FD5">
      <w:pPr>
        <w:rPr>
          <w:i/>
          <w:iCs/>
          <w:sz w:val="20"/>
          <w:szCs w:val="20"/>
        </w:rPr>
      </w:pPr>
    </w:p>
    <w:p w:rsidR="007D4FD5" w:rsidRPr="00D07B6F" w:rsidRDefault="00673BBF" w:rsidP="007D4FD5">
      <w:pPr>
        <w:rPr>
          <w:bCs/>
          <w:sz w:val="28"/>
          <w:szCs w:val="28"/>
        </w:rPr>
      </w:pPr>
      <w:r w:rsidRPr="006F039A">
        <w:rPr>
          <w:bCs/>
          <w:sz w:val="28"/>
          <w:szCs w:val="28"/>
          <w:u w:val="single"/>
        </w:rPr>
        <w:t>13.10.2020</w:t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7D4FD5" w:rsidRPr="00D07B6F">
        <w:rPr>
          <w:bCs/>
          <w:sz w:val="28"/>
          <w:szCs w:val="28"/>
        </w:rPr>
        <w:tab/>
      </w:r>
      <w:r w:rsidR="006F039A">
        <w:rPr>
          <w:bCs/>
          <w:sz w:val="28"/>
          <w:szCs w:val="28"/>
        </w:rPr>
        <w:tab/>
      </w:r>
      <w:r w:rsidR="000F50F9" w:rsidRPr="006F039A">
        <w:rPr>
          <w:bCs/>
          <w:sz w:val="28"/>
          <w:szCs w:val="28"/>
          <w:u w:val="single"/>
        </w:rPr>
        <w:t xml:space="preserve">№ </w:t>
      </w:r>
      <w:r w:rsidRPr="006F039A">
        <w:rPr>
          <w:bCs/>
          <w:sz w:val="28"/>
          <w:szCs w:val="28"/>
          <w:u w:val="single"/>
        </w:rPr>
        <w:t>70</w:t>
      </w:r>
    </w:p>
    <w:p w:rsidR="007D4FD5" w:rsidRPr="006F039A" w:rsidRDefault="007D4FD5" w:rsidP="006F039A">
      <w:pPr>
        <w:ind w:right="4959"/>
        <w:rPr>
          <w:bCs/>
          <w:i/>
          <w:sz w:val="22"/>
          <w:szCs w:val="22"/>
        </w:rPr>
      </w:pPr>
      <w:r w:rsidRPr="006F039A">
        <w:rPr>
          <w:bCs/>
          <w:i/>
          <w:sz w:val="22"/>
          <w:szCs w:val="22"/>
        </w:rPr>
        <w:t xml:space="preserve">О </w:t>
      </w:r>
      <w:r w:rsidR="00A21F3D" w:rsidRPr="006F039A">
        <w:rPr>
          <w:bCs/>
          <w:i/>
          <w:sz w:val="22"/>
          <w:szCs w:val="22"/>
        </w:rPr>
        <w:t>внесении изменений в приказ финансового управления администрации ЗАТО г.Радужный Владимирской области от 01.10.2018 года № 71</w:t>
      </w:r>
      <w:r w:rsidRPr="006F039A">
        <w:rPr>
          <w:bCs/>
          <w:i/>
          <w:sz w:val="22"/>
          <w:szCs w:val="22"/>
        </w:rPr>
        <w:t xml:space="preserve"> </w:t>
      </w:r>
      <w:r w:rsidR="006F039A" w:rsidRPr="006F039A">
        <w:rPr>
          <w:i/>
          <w:sz w:val="22"/>
          <w:szCs w:val="22"/>
        </w:rPr>
        <w:t>«Порядок планирования бюджетных ассигнований бюджета ЗАТО г.Радужный Владимирской области»</w:t>
      </w:r>
    </w:p>
    <w:p w:rsidR="007D4FD5" w:rsidRPr="006F039A" w:rsidRDefault="007D4FD5" w:rsidP="007D4FD5">
      <w:pPr>
        <w:jc w:val="both"/>
        <w:rPr>
          <w:bCs/>
        </w:rPr>
      </w:pPr>
    </w:p>
    <w:p w:rsidR="007D4FD5" w:rsidRPr="00D07B6F" w:rsidRDefault="007D4FD5" w:rsidP="007D4FD5">
      <w:pPr>
        <w:ind w:firstLine="708"/>
        <w:jc w:val="both"/>
        <w:rPr>
          <w:bCs/>
          <w:sz w:val="28"/>
          <w:szCs w:val="28"/>
        </w:rPr>
      </w:pPr>
      <w:r w:rsidRPr="00D07B6F">
        <w:rPr>
          <w:bCs/>
          <w:sz w:val="28"/>
          <w:szCs w:val="28"/>
        </w:rPr>
        <w:t xml:space="preserve">В соответствии со статьей 174.2 Бюджетного кодекса Российской Федерации, в целях реализации </w:t>
      </w:r>
      <w:r w:rsidR="0070680A" w:rsidRPr="00D07B6F">
        <w:rPr>
          <w:bCs/>
          <w:sz w:val="28"/>
          <w:szCs w:val="28"/>
        </w:rPr>
        <w:t>требований</w:t>
      </w:r>
      <w:r w:rsidR="000B5206" w:rsidRPr="00D07B6F">
        <w:rPr>
          <w:bCs/>
          <w:sz w:val="28"/>
          <w:szCs w:val="28"/>
        </w:rPr>
        <w:t xml:space="preserve"> Положения о бюджетном процессе в городском округе ЗАТО г.Радужный</w:t>
      </w:r>
      <w:r w:rsidR="0070680A" w:rsidRPr="00D07B6F">
        <w:rPr>
          <w:bCs/>
          <w:sz w:val="28"/>
          <w:szCs w:val="28"/>
        </w:rPr>
        <w:t xml:space="preserve"> Владимирской области</w:t>
      </w:r>
      <w:r w:rsidR="000B5206" w:rsidRPr="00D07B6F">
        <w:rPr>
          <w:bCs/>
          <w:sz w:val="28"/>
          <w:szCs w:val="28"/>
        </w:rPr>
        <w:t xml:space="preserve">, утвержденного решением Совета народных депутатов ЗАТО г.Радужный </w:t>
      </w:r>
      <w:r w:rsidR="0070680A" w:rsidRPr="00D07B6F">
        <w:rPr>
          <w:bCs/>
          <w:sz w:val="28"/>
          <w:szCs w:val="28"/>
        </w:rPr>
        <w:t xml:space="preserve">Владимирской области </w:t>
      </w:r>
      <w:r w:rsidR="000B5206" w:rsidRPr="00D07B6F">
        <w:rPr>
          <w:bCs/>
          <w:sz w:val="28"/>
          <w:szCs w:val="28"/>
        </w:rPr>
        <w:t xml:space="preserve">от </w:t>
      </w:r>
      <w:r w:rsidR="0070680A" w:rsidRPr="00D07B6F">
        <w:rPr>
          <w:bCs/>
          <w:sz w:val="28"/>
          <w:szCs w:val="28"/>
        </w:rPr>
        <w:t>22.06.2020</w:t>
      </w:r>
      <w:r w:rsidR="000B5206" w:rsidRPr="00D07B6F">
        <w:rPr>
          <w:bCs/>
          <w:sz w:val="28"/>
          <w:szCs w:val="28"/>
        </w:rPr>
        <w:t xml:space="preserve"> года</w:t>
      </w:r>
      <w:r w:rsidR="0070680A" w:rsidRPr="00D07B6F">
        <w:rPr>
          <w:bCs/>
          <w:sz w:val="28"/>
          <w:szCs w:val="28"/>
        </w:rPr>
        <w:t xml:space="preserve"> </w:t>
      </w:r>
      <w:r w:rsidR="000B5206" w:rsidRPr="00D07B6F">
        <w:rPr>
          <w:bCs/>
          <w:sz w:val="28"/>
          <w:szCs w:val="28"/>
        </w:rPr>
        <w:t>№</w:t>
      </w:r>
      <w:r w:rsidR="00E35D8C">
        <w:rPr>
          <w:bCs/>
          <w:sz w:val="28"/>
          <w:szCs w:val="28"/>
          <w:lang w:val="en-US"/>
        </w:rPr>
        <w:t> </w:t>
      </w:r>
      <w:r w:rsidR="0070680A" w:rsidRPr="00D07B6F">
        <w:rPr>
          <w:bCs/>
          <w:sz w:val="28"/>
          <w:szCs w:val="28"/>
        </w:rPr>
        <w:t>10/51</w:t>
      </w:r>
      <w:r w:rsidR="000B5206" w:rsidRPr="00D07B6F">
        <w:rPr>
          <w:bCs/>
          <w:sz w:val="28"/>
          <w:szCs w:val="28"/>
        </w:rPr>
        <w:t>, постановления администрации ЗАТО г.Радужный Владимирской области</w:t>
      </w:r>
      <w:r w:rsidRPr="00D07B6F">
        <w:rPr>
          <w:bCs/>
          <w:sz w:val="28"/>
          <w:szCs w:val="28"/>
        </w:rPr>
        <w:t xml:space="preserve"> </w:t>
      </w:r>
      <w:r w:rsidR="000B5206" w:rsidRPr="00D07B6F">
        <w:rPr>
          <w:bCs/>
          <w:sz w:val="28"/>
          <w:szCs w:val="28"/>
        </w:rPr>
        <w:t>от 23.08.2018 года №</w:t>
      </w:r>
      <w:r w:rsidR="00E35D8C">
        <w:rPr>
          <w:bCs/>
          <w:sz w:val="28"/>
          <w:szCs w:val="28"/>
          <w:lang w:val="en-US"/>
        </w:rPr>
        <w:t> </w:t>
      </w:r>
      <w:r w:rsidR="000B5206" w:rsidRPr="00D07B6F">
        <w:rPr>
          <w:bCs/>
          <w:sz w:val="28"/>
          <w:szCs w:val="28"/>
        </w:rPr>
        <w:t>1175 «Об утверждении Порядка разработки проекта бюджета ЗАТО г.Радужный Владимирской области на очередной финансовый год и плановый период»</w:t>
      </w:r>
    </w:p>
    <w:p w:rsidR="000B5206" w:rsidRPr="00D07B6F" w:rsidRDefault="000B5206" w:rsidP="007D4FD5">
      <w:pPr>
        <w:ind w:firstLine="708"/>
        <w:jc w:val="both"/>
        <w:rPr>
          <w:bCs/>
          <w:sz w:val="20"/>
          <w:szCs w:val="20"/>
        </w:rPr>
      </w:pPr>
    </w:p>
    <w:p w:rsidR="007D4FD5" w:rsidRPr="00D07B6F" w:rsidRDefault="007D4FD5" w:rsidP="007D4FD5">
      <w:pPr>
        <w:ind w:firstLine="708"/>
        <w:jc w:val="center"/>
        <w:rPr>
          <w:bCs/>
          <w:sz w:val="28"/>
          <w:szCs w:val="28"/>
        </w:rPr>
      </w:pPr>
      <w:r w:rsidRPr="00D07B6F">
        <w:rPr>
          <w:bCs/>
          <w:sz w:val="28"/>
          <w:szCs w:val="28"/>
        </w:rPr>
        <w:t>П Р И К А З Ы В А Ю:</w:t>
      </w:r>
    </w:p>
    <w:p w:rsidR="007D4FD5" w:rsidRPr="00D07B6F" w:rsidRDefault="007D4FD5" w:rsidP="007D4FD5">
      <w:pPr>
        <w:ind w:firstLine="851"/>
        <w:jc w:val="both"/>
        <w:rPr>
          <w:sz w:val="20"/>
          <w:szCs w:val="20"/>
        </w:rPr>
      </w:pPr>
    </w:p>
    <w:p w:rsidR="007D4FD5" w:rsidRPr="00D07B6F" w:rsidRDefault="000B5206" w:rsidP="000B520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</w:t>
      </w:r>
      <w:r w:rsidRPr="00D07B6F">
        <w:rPr>
          <w:sz w:val="28"/>
          <w:szCs w:val="28"/>
        </w:rPr>
        <w:tab/>
      </w:r>
      <w:r w:rsidR="00A21F3D" w:rsidRPr="00D07B6F">
        <w:rPr>
          <w:sz w:val="28"/>
          <w:szCs w:val="28"/>
        </w:rPr>
        <w:t>Внести в</w:t>
      </w:r>
      <w:r w:rsidR="007D4FD5" w:rsidRPr="00D07B6F">
        <w:rPr>
          <w:sz w:val="28"/>
          <w:szCs w:val="28"/>
        </w:rPr>
        <w:t xml:space="preserve"> П</w:t>
      </w:r>
      <w:r w:rsidR="00A21F3D" w:rsidRPr="00D07B6F">
        <w:rPr>
          <w:sz w:val="28"/>
          <w:szCs w:val="28"/>
        </w:rPr>
        <w:t>риложение №</w:t>
      </w:r>
      <w:r w:rsidR="00E35D8C">
        <w:rPr>
          <w:bCs/>
          <w:sz w:val="28"/>
          <w:szCs w:val="28"/>
          <w:lang w:val="en-US"/>
        </w:rPr>
        <w:t> </w:t>
      </w:r>
      <w:r w:rsidR="00A21F3D" w:rsidRPr="00D07B6F">
        <w:rPr>
          <w:sz w:val="28"/>
          <w:szCs w:val="28"/>
        </w:rPr>
        <w:t xml:space="preserve">1 </w:t>
      </w:r>
      <w:r w:rsidR="00805BFE">
        <w:rPr>
          <w:sz w:val="28"/>
          <w:szCs w:val="28"/>
        </w:rPr>
        <w:t xml:space="preserve">к </w:t>
      </w:r>
      <w:r w:rsidR="00A21F3D" w:rsidRPr="00D07B6F">
        <w:rPr>
          <w:sz w:val="28"/>
          <w:szCs w:val="28"/>
        </w:rPr>
        <w:t>приказ</w:t>
      </w:r>
      <w:r w:rsidR="00805BFE">
        <w:rPr>
          <w:sz w:val="28"/>
          <w:szCs w:val="28"/>
        </w:rPr>
        <w:t>у</w:t>
      </w:r>
      <w:r w:rsidR="00A21F3D" w:rsidRPr="00D07B6F">
        <w:rPr>
          <w:sz w:val="28"/>
          <w:szCs w:val="28"/>
        </w:rPr>
        <w:t xml:space="preserve"> финансового управления администрации ЗАТО г.Радужный Владимирской области от 01.10.2018 года №</w:t>
      </w:r>
      <w:r w:rsidR="00E35D8C">
        <w:rPr>
          <w:bCs/>
          <w:sz w:val="28"/>
          <w:szCs w:val="28"/>
          <w:lang w:val="en-US"/>
        </w:rPr>
        <w:t> </w:t>
      </w:r>
      <w:r w:rsidR="00A21F3D" w:rsidRPr="00D07B6F">
        <w:rPr>
          <w:sz w:val="28"/>
          <w:szCs w:val="28"/>
        </w:rPr>
        <w:t>71 «Порядок планирования бюджетных ассигнований бюджета ЗАТО г.Радужный Владимирской области» следующие изменения:</w:t>
      </w:r>
    </w:p>
    <w:p w:rsidR="00A21F3D" w:rsidRPr="00D07B6F" w:rsidRDefault="00A21F3D" w:rsidP="000B520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1.1. Пункт</w:t>
      </w:r>
      <w:r w:rsidR="0095099C" w:rsidRPr="00D07B6F">
        <w:rPr>
          <w:sz w:val="28"/>
          <w:szCs w:val="28"/>
        </w:rPr>
        <w:t>ы</w:t>
      </w:r>
      <w:r w:rsidRPr="00D07B6F">
        <w:rPr>
          <w:sz w:val="28"/>
          <w:szCs w:val="28"/>
        </w:rPr>
        <w:t xml:space="preserve"> 3</w:t>
      </w:r>
      <w:r w:rsidR="0095099C" w:rsidRPr="00D07B6F">
        <w:rPr>
          <w:sz w:val="28"/>
          <w:szCs w:val="28"/>
        </w:rPr>
        <w:t xml:space="preserve"> и 4</w:t>
      </w:r>
      <w:r w:rsidRPr="00D07B6F">
        <w:rPr>
          <w:sz w:val="28"/>
          <w:szCs w:val="28"/>
        </w:rPr>
        <w:t xml:space="preserve"> изложить в редакции:</w:t>
      </w:r>
    </w:p>
    <w:p w:rsidR="0095099C" w:rsidRPr="00D07B6F" w:rsidRDefault="00A21F3D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«3.</w:t>
      </w:r>
      <w:r w:rsidRPr="00D07B6F">
        <w:rPr>
          <w:sz w:val="28"/>
          <w:szCs w:val="28"/>
        </w:rPr>
        <w:tab/>
        <w:t xml:space="preserve">Для формирования проекта бюджета города финансовое управление в соответствии с </w:t>
      </w:r>
      <w:hyperlink r:id="rId9" w:history="1">
        <w:r w:rsidRPr="00D07B6F">
          <w:rPr>
            <w:sz w:val="28"/>
            <w:szCs w:val="28"/>
          </w:rPr>
          <w:t>Порядком</w:t>
        </w:r>
      </w:hyperlink>
      <w:r w:rsidRPr="00D07B6F">
        <w:rPr>
          <w:sz w:val="28"/>
          <w:szCs w:val="28"/>
        </w:rPr>
        <w:t xml:space="preserve"> разработки проекта бюджета города на очередной финансовый год и плановый период направляет главным распорядителям (распорядителям)</w:t>
      </w:r>
      <w:r w:rsidR="00487D52">
        <w:rPr>
          <w:sz w:val="28"/>
          <w:szCs w:val="28"/>
        </w:rPr>
        <w:t xml:space="preserve"> средств бюджета города (далее –</w:t>
      </w:r>
      <w:r w:rsidRPr="00D07B6F">
        <w:rPr>
          <w:sz w:val="28"/>
          <w:szCs w:val="28"/>
        </w:rPr>
        <w:t xml:space="preserve"> ГРБС) предельные объемы бюджетных ассигнований </w:t>
      </w:r>
      <w:r w:rsidR="00487D52">
        <w:rPr>
          <w:sz w:val="28"/>
          <w:szCs w:val="28"/>
        </w:rPr>
        <w:t xml:space="preserve">на исполнение действующих и принимаемых расходных обязательств (в том числе расходных обязательств на исполнение публичных и публичных нормативных обязательств) </w:t>
      </w:r>
      <w:r w:rsidRPr="00D07B6F">
        <w:rPr>
          <w:sz w:val="28"/>
          <w:szCs w:val="28"/>
        </w:rPr>
        <w:t>на очередной финансовый год и плановый период.</w:t>
      </w:r>
    </w:p>
    <w:p w:rsidR="00A21F3D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4.</w:t>
      </w:r>
      <w:r w:rsidRPr="00D07B6F">
        <w:rPr>
          <w:sz w:val="28"/>
          <w:szCs w:val="28"/>
        </w:rPr>
        <w:tab/>
        <w:t xml:space="preserve">Муниципальное казенное учреждение «Городской комитет муниципального хозяйства» направляет в финансовое управление для согласования проект постановления об утверждении адресной инвестиционной программы города на очередной финансовый год и плановый период, а также обоснование бюджетных инвестиций в объекты капитального строительства </w:t>
      </w:r>
      <w:r w:rsidRPr="00D07B6F">
        <w:rPr>
          <w:sz w:val="28"/>
          <w:szCs w:val="28"/>
        </w:rPr>
        <w:lastRenderedPageBreak/>
        <w:t>муниципальной собственности, включенных в адресную инвестиционную программу</w:t>
      </w:r>
      <w:r w:rsidR="00487D52">
        <w:rPr>
          <w:sz w:val="28"/>
          <w:szCs w:val="28"/>
        </w:rPr>
        <w:t>,</w:t>
      </w:r>
      <w:r w:rsidRPr="00D07B6F">
        <w:rPr>
          <w:sz w:val="28"/>
          <w:szCs w:val="28"/>
        </w:rPr>
        <w:t xml:space="preserve"> по форме согласно Приложению </w:t>
      </w:r>
      <w:r w:rsidR="002B4224">
        <w:rPr>
          <w:sz w:val="28"/>
          <w:szCs w:val="28"/>
        </w:rPr>
        <w:t>№ </w:t>
      </w:r>
      <w:r w:rsidRPr="00D07B6F">
        <w:rPr>
          <w:sz w:val="28"/>
          <w:szCs w:val="28"/>
        </w:rPr>
        <w:t>1 к настоящему Порядку.</w:t>
      </w:r>
      <w:r w:rsidR="00A21F3D" w:rsidRPr="00D07B6F">
        <w:rPr>
          <w:sz w:val="28"/>
          <w:szCs w:val="28"/>
        </w:rPr>
        <w:t>»</w:t>
      </w:r>
      <w:r w:rsidRPr="00D07B6F">
        <w:rPr>
          <w:sz w:val="28"/>
          <w:szCs w:val="28"/>
        </w:rPr>
        <w:t>;</w:t>
      </w:r>
    </w:p>
    <w:p w:rsidR="0095099C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1.2. В подпункте д) пункта 5:</w:t>
      </w:r>
    </w:p>
    <w:p w:rsidR="0095099C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1.2.1. В абзаце втором слово «плановый» исключить;</w:t>
      </w:r>
    </w:p>
    <w:p w:rsidR="0095099C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1.2.2. В абзаце третьем слова «приложением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1» заменить словами «приложением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2»;</w:t>
      </w:r>
    </w:p>
    <w:p w:rsidR="0095099C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1.2.3. В абзаце четвертом слова «приложени</w:t>
      </w:r>
      <w:r w:rsidR="002B4224">
        <w:rPr>
          <w:sz w:val="28"/>
          <w:szCs w:val="28"/>
        </w:rPr>
        <w:t>ю</w:t>
      </w:r>
      <w:r w:rsidRPr="00D07B6F">
        <w:rPr>
          <w:sz w:val="28"/>
          <w:szCs w:val="28"/>
        </w:rPr>
        <w:t xml:space="preserve">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2» заменить словами «приложени</w:t>
      </w:r>
      <w:r w:rsidR="002B4224">
        <w:rPr>
          <w:sz w:val="28"/>
          <w:szCs w:val="28"/>
        </w:rPr>
        <w:t>ю</w:t>
      </w:r>
      <w:r w:rsidRPr="00D07B6F">
        <w:rPr>
          <w:sz w:val="28"/>
          <w:szCs w:val="28"/>
        </w:rPr>
        <w:t xml:space="preserve">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3»;</w:t>
      </w:r>
    </w:p>
    <w:p w:rsidR="0095099C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1.2.4. Абзац пятый исключить;</w:t>
      </w:r>
    </w:p>
    <w:p w:rsidR="0095099C" w:rsidRPr="00D07B6F" w:rsidRDefault="0095099C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 xml:space="preserve">1.3. </w:t>
      </w:r>
      <w:r w:rsidR="000A70F2" w:rsidRPr="00D07B6F">
        <w:rPr>
          <w:sz w:val="28"/>
          <w:szCs w:val="28"/>
        </w:rPr>
        <w:t>Абзац первый п</w:t>
      </w:r>
      <w:r w:rsidRPr="00D07B6F">
        <w:rPr>
          <w:sz w:val="28"/>
          <w:szCs w:val="28"/>
        </w:rPr>
        <w:t>ункт</w:t>
      </w:r>
      <w:r w:rsidR="000A70F2" w:rsidRPr="00D07B6F">
        <w:rPr>
          <w:sz w:val="28"/>
          <w:szCs w:val="28"/>
        </w:rPr>
        <w:t>а</w:t>
      </w:r>
      <w:r w:rsidRPr="00D07B6F">
        <w:rPr>
          <w:sz w:val="28"/>
          <w:szCs w:val="28"/>
        </w:rPr>
        <w:t xml:space="preserve"> 8 после слов «бюджетных ассигнований» дополнить словами «, по формам, аналогичным указанным в Приложениях №</w:t>
      </w:r>
      <w:r w:rsidR="00E35D8C">
        <w:rPr>
          <w:sz w:val="28"/>
          <w:szCs w:val="28"/>
        </w:rPr>
        <w:t>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2,3 к настоящему Порядку</w:t>
      </w:r>
      <w:r w:rsidR="00487D52">
        <w:rPr>
          <w:sz w:val="28"/>
          <w:szCs w:val="28"/>
        </w:rPr>
        <w:t>,</w:t>
      </w:r>
      <w:r w:rsidRPr="00D07B6F">
        <w:rPr>
          <w:sz w:val="28"/>
          <w:szCs w:val="28"/>
        </w:rPr>
        <w:t xml:space="preserve"> с </w:t>
      </w:r>
      <w:r w:rsidR="00487D52">
        <w:rPr>
          <w:sz w:val="28"/>
          <w:szCs w:val="28"/>
        </w:rPr>
        <w:t>обоснованиями необходимости увеличения объема бюджетных ассигнований, оформленными в виде пояснительной записки</w:t>
      </w:r>
      <w:r w:rsidRPr="00D07B6F">
        <w:rPr>
          <w:sz w:val="28"/>
          <w:szCs w:val="28"/>
        </w:rPr>
        <w:t>»;</w:t>
      </w:r>
    </w:p>
    <w:p w:rsidR="006E7F56" w:rsidRDefault="005875ED" w:rsidP="006E7F5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</w:t>
      </w:r>
      <w:r w:rsidR="00487D52">
        <w:rPr>
          <w:sz w:val="28"/>
          <w:szCs w:val="28"/>
        </w:rPr>
        <w:t>4</w:t>
      </w:r>
      <w:r w:rsidRPr="00D07B6F">
        <w:rPr>
          <w:sz w:val="28"/>
          <w:szCs w:val="28"/>
        </w:rPr>
        <w:t xml:space="preserve">. Дополнить Порядок планирования бюджетных ассигнований бюджета ЗАТО г.Радужный Владимирской области </w:t>
      </w:r>
      <w:r w:rsidR="002B4224">
        <w:rPr>
          <w:sz w:val="28"/>
          <w:szCs w:val="28"/>
        </w:rPr>
        <w:t>П</w:t>
      </w:r>
      <w:r w:rsidRPr="00D07B6F">
        <w:rPr>
          <w:sz w:val="28"/>
          <w:szCs w:val="28"/>
        </w:rPr>
        <w:t>риложением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1 согласн</w:t>
      </w:r>
      <w:r w:rsidR="002B4224">
        <w:rPr>
          <w:sz w:val="28"/>
          <w:szCs w:val="28"/>
        </w:rPr>
        <w:t>о П</w:t>
      </w:r>
      <w:r w:rsidRPr="00D07B6F">
        <w:rPr>
          <w:sz w:val="28"/>
          <w:szCs w:val="28"/>
        </w:rPr>
        <w:t xml:space="preserve">риложению </w:t>
      </w:r>
      <w:r w:rsidR="006E7F56" w:rsidRPr="00D07B6F">
        <w:rPr>
          <w:sz w:val="28"/>
          <w:szCs w:val="28"/>
        </w:rPr>
        <w:t>№</w:t>
      </w:r>
      <w:r w:rsidR="00E35D8C">
        <w:rPr>
          <w:bCs/>
          <w:sz w:val="28"/>
          <w:szCs w:val="28"/>
          <w:lang w:val="en-US"/>
        </w:rPr>
        <w:t> </w:t>
      </w:r>
      <w:r w:rsidR="006E7F56" w:rsidRPr="00D07B6F">
        <w:rPr>
          <w:sz w:val="28"/>
          <w:szCs w:val="28"/>
        </w:rPr>
        <w:t xml:space="preserve">1 </w:t>
      </w:r>
      <w:r w:rsidRPr="00D07B6F">
        <w:rPr>
          <w:sz w:val="28"/>
          <w:szCs w:val="28"/>
        </w:rPr>
        <w:t>к настоящему приказу</w:t>
      </w:r>
      <w:r w:rsidR="000A70F2" w:rsidRPr="00D07B6F">
        <w:rPr>
          <w:sz w:val="28"/>
          <w:szCs w:val="28"/>
        </w:rPr>
        <w:t>;</w:t>
      </w:r>
    </w:p>
    <w:p w:rsidR="00487D52" w:rsidRPr="00D07B6F" w:rsidRDefault="00487D52" w:rsidP="006E7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07B6F">
        <w:rPr>
          <w:sz w:val="28"/>
          <w:szCs w:val="28"/>
        </w:rPr>
        <w:t>. Приложение №</w:t>
      </w:r>
      <w:r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3 к Порядку планирования бюджетных ассигнований бюджета ЗАТО г.Радужный Владимирской области исключить;</w:t>
      </w:r>
    </w:p>
    <w:p w:rsidR="006E7F56" w:rsidRPr="00D07B6F" w:rsidRDefault="006E7F56" w:rsidP="006E7F5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1.6. Приложения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1 и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 xml:space="preserve">2 к Порядку планирования бюджетных ассигнований бюджета ЗАТО г.Радужный Владимирской </w:t>
      </w:r>
      <w:r w:rsidR="002B4224">
        <w:rPr>
          <w:sz w:val="28"/>
          <w:szCs w:val="28"/>
        </w:rPr>
        <w:t>области считать соответственно П</w:t>
      </w:r>
      <w:r w:rsidRPr="00D07B6F">
        <w:rPr>
          <w:sz w:val="28"/>
          <w:szCs w:val="28"/>
        </w:rPr>
        <w:t>риложениями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2 и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3 и и</w:t>
      </w:r>
      <w:r w:rsidR="002B4224">
        <w:rPr>
          <w:sz w:val="28"/>
          <w:szCs w:val="28"/>
        </w:rPr>
        <w:t>зложить их в редакции согласно П</w:t>
      </w:r>
      <w:r w:rsidRPr="00D07B6F">
        <w:rPr>
          <w:sz w:val="28"/>
          <w:szCs w:val="28"/>
        </w:rPr>
        <w:t>риложениям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2 и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3 к настоящему приказу;</w:t>
      </w:r>
    </w:p>
    <w:p w:rsidR="000A70F2" w:rsidRPr="00D07B6F" w:rsidRDefault="000A70F2" w:rsidP="00A21F3D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2. Внести в Приложение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 xml:space="preserve">2 </w:t>
      </w:r>
      <w:r w:rsidR="00805BFE">
        <w:rPr>
          <w:sz w:val="28"/>
          <w:szCs w:val="28"/>
        </w:rPr>
        <w:t xml:space="preserve">к </w:t>
      </w:r>
      <w:r w:rsidRPr="00D07B6F">
        <w:rPr>
          <w:sz w:val="28"/>
          <w:szCs w:val="28"/>
        </w:rPr>
        <w:t>приказ</w:t>
      </w:r>
      <w:r w:rsidR="00805BFE">
        <w:rPr>
          <w:sz w:val="28"/>
          <w:szCs w:val="28"/>
        </w:rPr>
        <w:t>у</w:t>
      </w:r>
      <w:r w:rsidRPr="00D07B6F">
        <w:rPr>
          <w:sz w:val="28"/>
          <w:szCs w:val="28"/>
        </w:rPr>
        <w:t xml:space="preserve"> финансового управления администрации ЗАТО г.Радужный Владимирской области от 01.10.2018 года №</w:t>
      </w:r>
      <w:r w:rsidR="00E35D8C">
        <w:rPr>
          <w:bCs/>
          <w:sz w:val="28"/>
          <w:szCs w:val="28"/>
          <w:lang w:val="en-US"/>
        </w:rPr>
        <w:t> </w:t>
      </w:r>
      <w:r w:rsidRPr="00D07B6F">
        <w:rPr>
          <w:sz w:val="28"/>
          <w:szCs w:val="28"/>
        </w:rPr>
        <w:t>71 «Методика планирования бюджетных ассигнований бюджета ЗАТО г.Радужный Владимирской области на очередной финансовый год и</w:t>
      </w:r>
      <w:r w:rsidRPr="00D07B6F">
        <w:rPr>
          <w:bCs/>
          <w:sz w:val="28"/>
          <w:szCs w:val="28"/>
        </w:rPr>
        <w:t xml:space="preserve"> на плановый период</w:t>
      </w:r>
      <w:r w:rsidRPr="00D07B6F">
        <w:rPr>
          <w:sz w:val="28"/>
          <w:szCs w:val="28"/>
        </w:rPr>
        <w:t>» следующие изменения:</w:t>
      </w:r>
    </w:p>
    <w:p w:rsidR="000A70F2" w:rsidRPr="00D07B6F" w:rsidRDefault="000A70F2" w:rsidP="000A70F2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 xml:space="preserve">2.1. </w:t>
      </w:r>
      <w:r w:rsidR="00487D52">
        <w:rPr>
          <w:sz w:val="28"/>
          <w:szCs w:val="28"/>
        </w:rPr>
        <w:t>Абзац первый п</w:t>
      </w:r>
      <w:r w:rsidRPr="00D07B6F">
        <w:rPr>
          <w:sz w:val="28"/>
          <w:szCs w:val="28"/>
        </w:rPr>
        <w:t>ункт</w:t>
      </w:r>
      <w:r w:rsidR="00487D52">
        <w:rPr>
          <w:sz w:val="28"/>
          <w:szCs w:val="28"/>
        </w:rPr>
        <w:t>а</w:t>
      </w:r>
      <w:r w:rsidRPr="00D07B6F">
        <w:rPr>
          <w:sz w:val="28"/>
          <w:szCs w:val="28"/>
        </w:rPr>
        <w:t xml:space="preserve"> 1 </w:t>
      </w:r>
      <w:r w:rsidR="00487D52">
        <w:rPr>
          <w:sz w:val="28"/>
          <w:szCs w:val="28"/>
        </w:rPr>
        <w:t xml:space="preserve">после слов «Российской Федерации)» дополнить словами «, а также </w:t>
      </w:r>
      <w:r w:rsidRPr="00D07B6F">
        <w:rPr>
          <w:sz w:val="28"/>
          <w:szCs w:val="28"/>
        </w:rPr>
        <w:t>объемы бюджетных ассигнований на закупку товаров, работ и услуг для обеспечения муниципальных нужд в целях оказания муниципальных услуг (выполнения работ) физическим и юридическим лицам (статья 69.1 Бюджетного кодекса Российской Федерации)</w:t>
      </w:r>
      <w:r w:rsidR="0097746B">
        <w:rPr>
          <w:sz w:val="28"/>
          <w:szCs w:val="28"/>
        </w:rPr>
        <w:t>»</w:t>
      </w:r>
      <w:r w:rsidRPr="00D07B6F">
        <w:rPr>
          <w:sz w:val="28"/>
          <w:szCs w:val="28"/>
        </w:rPr>
        <w:t>;</w:t>
      </w:r>
    </w:p>
    <w:p w:rsidR="000A70F2" w:rsidRPr="00D07B6F" w:rsidRDefault="000A70F2" w:rsidP="000A70F2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 xml:space="preserve">2.2. </w:t>
      </w:r>
      <w:r w:rsidR="006B414C" w:rsidRPr="00D07B6F">
        <w:rPr>
          <w:sz w:val="28"/>
          <w:szCs w:val="28"/>
        </w:rPr>
        <w:t>В п</w:t>
      </w:r>
      <w:r w:rsidRPr="00D07B6F">
        <w:rPr>
          <w:sz w:val="28"/>
          <w:szCs w:val="28"/>
        </w:rPr>
        <w:t>ункт</w:t>
      </w:r>
      <w:r w:rsidR="006B414C" w:rsidRPr="00D07B6F">
        <w:rPr>
          <w:sz w:val="28"/>
          <w:szCs w:val="28"/>
        </w:rPr>
        <w:t>е</w:t>
      </w:r>
      <w:r w:rsidRPr="00D07B6F">
        <w:rPr>
          <w:sz w:val="28"/>
          <w:szCs w:val="28"/>
        </w:rPr>
        <w:t xml:space="preserve"> 2:</w:t>
      </w:r>
    </w:p>
    <w:p w:rsidR="000A70F2" w:rsidRPr="00D07B6F" w:rsidRDefault="000A70F2" w:rsidP="000A70F2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2.</w:t>
      </w:r>
      <w:r w:rsidR="006B414C" w:rsidRPr="00D07B6F">
        <w:rPr>
          <w:sz w:val="28"/>
          <w:szCs w:val="28"/>
        </w:rPr>
        <w:t>2</w:t>
      </w:r>
      <w:r w:rsidRPr="00D07B6F">
        <w:rPr>
          <w:sz w:val="28"/>
          <w:szCs w:val="28"/>
        </w:rPr>
        <w:t>.</w:t>
      </w:r>
      <w:r w:rsidR="0097746B">
        <w:rPr>
          <w:sz w:val="28"/>
          <w:szCs w:val="28"/>
        </w:rPr>
        <w:t>1</w:t>
      </w:r>
      <w:r w:rsidR="006B414C" w:rsidRPr="00D07B6F">
        <w:rPr>
          <w:sz w:val="28"/>
          <w:szCs w:val="28"/>
        </w:rPr>
        <w:t>.</w:t>
      </w:r>
      <w:r w:rsidRPr="00D07B6F">
        <w:rPr>
          <w:sz w:val="28"/>
          <w:szCs w:val="28"/>
        </w:rPr>
        <w:t xml:space="preserve"> В абзаце третьем слова «субъектом Российской Федерации» заменить словами «администрацией Владимирской области»;</w:t>
      </w:r>
    </w:p>
    <w:p w:rsidR="006B414C" w:rsidRDefault="006B414C" w:rsidP="0097746B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2.2.</w:t>
      </w:r>
      <w:r w:rsidR="0097746B">
        <w:rPr>
          <w:sz w:val="28"/>
          <w:szCs w:val="28"/>
        </w:rPr>
        <w:t>2. Абзацы пятый</w:t>
      </w:r>
      <w:r w:rsidRPr="00D07B6F">
        <w:rPr>
          <w:sz w:val="28"/>
          <w:szCs w:val="28"/>
        </w:rPr>
        <w:t xml:space="preserve"> </w:t>
      </w:r>
      <w:r w:rsidR="0097746B">
        <w:rPr>
          <w:sz w:val="28"/>
          <w:szCs w:val="28"/>
        </w:rPr>
        <w:t>и шестой изложить в редакции:</w:t>
      </w:r>
    </w:p>
    <w:p w:rsidR="0097746B" w:rsidRDefault="0097746B" w:rsidP="00977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«Фонд оплаты труда работников</w:t>
      </w:r>
      <w:r w:rsidRPr="00DA2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637EFA">
        <w:rPr>
          <w:sz w:val="28"/>
          <w:szCs w:val="28"/>
        </w:rPr>
        <w:t>бюджетных учреждений дополнительного образования</w:t>
      </w:r>
      <w:r>
        <w:rPr>
          <w:sz w:val="28"/>
          <w:szCs w:val="28"/>
        </w:rPr>
        <w:t xml:space="preserve"> </w:t>
      </w:r>
      <w:r w:rsidRPr="0097746B">
        <w:rPr>
          <w:sz w:val="28"/>
          <w:szCs w:val="28"/>
        </w:rPr>
        <w:t>и культуры</w:t>
      </w:r>
      <w:r w:rsidRPr="00637EFA">
        <w:rPr>
          <w:sz w:val="28"/>
          <w:szCs w:val="28"/>
        </w:rPr>
        <w:t xml:space="preserve"> рассчитывается</w:t>
      </w:r>
      <w:r>
        <w:rPr>
          <w:sz w:val="28"/>
          <w:szCs w:val="28"/>
        </w:rPr>
        <w:t xml:space="preserve"> с учетом предельного количества педагогических работников </w:t>
      </w:r>
      <w:r w:rsidRPr="0097746B">
        <w:rPr>
          <w:sz w:val="28"/>
          <w:szCs w:val="28"/>
        </w:rPr>
        <w:t>и работников культуры</w:t>
      </w:r>
      <w:r>
        <w:rPr>
          <w:sz w:val="28"/>
          <w:szCs w:val="28"/>
        </w:rPr>
        <w:t xml:space="preserve"> на основе утвержденной штатной численности </w:t>
      </w:r>
      <w:r w:rsidRPr="005233AA">
        <w:rPr>
          <w:sz w:val="28"/>
          <w:szCs w:val="28"/>
        </w:rPr>
        <w:t xml:space="preserve">в соответствии </w:t>
      </w:r>
      <w:r w:rsidRPr="0097746B">
        <w:rPr>
          <w:sz w:val="28"/>
          <w:szCs w:val="28"/>
        </w:rPr>
        <w:t>с требованиями к реализации дополнительных общеобразовательных и предпрофессиональных программ</w:t>
      </w:r>
      <w:r>
        <w:rPr>
          <w:sz w:val="28"/>
          <w:szCs w:val="28"/>
        </w:rPr>
        <w:t>.</w:t>
      </w:r>
    </w:p>
    <w:p w:rsidR="0097746B" w:rsidRDefault="0097746B" w:rsidP="0097746B">
      <w:pPr>
        <w:ind w:firstLine="708"/>
        <w:jc w:val="both"/>
        <w:rPr>
          <w:sz w:val="28"/>
          <w:szCs w:val="28"/>
        </w:rPr>
      </w:pPr>
      <w:r w:rsidRPr="0097746B">
        <w:rPr>
          <w:sz w:val="28"/>
          <w:szCs w:val="28"/>
        </w:rPr>
        <w:t xml:space="preserve">Фонд оплаты труда работников муниципальных бюджетных учреждений спортивной направленности рассчитывается исходя из утвержденной штатной численности и нормативов расходов на реализацию программ спортивной </w:t>
      </w:r>
      <w:r w:rsidRPr="0097746B">
        <w:rPr>
          <w:sz w:val="28"/>
          <w:szCs w:val="28"/>
        </w:rPr>
        <w:lastRenderedPageBreak/>
        <w:t>подготовки по олимпийским видам спорта, установленных в соответствии с федеральными стандартами спортивной подготовки</w:t>
      </w:r>
      <w:r>
        <w:rPr>
          <w:sz w:val="28"/>
          <w:szCs w:val="28"/>
        </w:rPr>
        <w:t>.»;</w:t>
      </w:r>
    </w:p>
    <w:p w:rsidR="006B414C" w:rsidRPr="00D07B6F" w:rsidRDefault="006B414C" w:rsidP="000A70F2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2.3. В пункте 7:</w:t>
      </w:r>
    </w:p>
    <w:p w:rsidR="006B414C" w:rsidRPr="00D07B6F" w:rsidRDefault="006B414C" w:rsidP="000A70F2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 xml:space="preserve">2.3.1. </w:t>
      </w:r>
      <w:r w:rsidR="002B4224">
        <w:rPr>
          <w:sz w:val="28"/>
          <w:szCs w:val="28"/>
        </w:rPr>
        <w:t>В а</w:t>
      </w:r>
      <w:r w:rsidRPr="00D07B6F">
        <w:rPr>
          <w:sz w:val="28"/>
          <w:szCs w:val="28"/>
        </w:rPr>
        <w:t>бзац</w:t>
      </w:r>
      <w:r w:rsidR="002B4224">
        <w:rPr>
          <w:sz w:val="28"/>
          <w:szCs w:val="28"/>
        </w:rPr>
        <w:t>е первом</w:t>
      </w:r>
      <w:r w:rsidRPr="00D07B6F">
        <w:rPr>
          <w:sz w:val="28"/>
          <w:szCs w:val="28"/>
        </w:rPr>
        <w:t xml:space="preserve"> </w:t>
      </w:r>
      <w:r w:rsidR="0097746B">
        <w:rPr>
          <w:sz w:val="28"/>
          <w:szCs w:val="28"/>
        </w:rPr>
        <w:t xml:space="preserve">слова «на основе утвержденных нормативов оказания единицы услуги (работы)» заменить словами «исходя </w:t>
      </w:r>
      <w:r w:rsidRPr="00D07B6F">
        <w:rPr>
          <w:sz w:val="28"/>
          <w:szCs w:val="28"/>
        </w:rPr>
        <w:t>из общероссийских базовых (отраслевых) перечней (классификаторов) государственных и муниципальных услуг, оказываемых физическим лицам и региональных перечней (классификаторов)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на основе утвержденных ГРБС нормативов оказания единицы услуги (работы).»;</w:t>
      </w:r>
    </w:p>
    <w:p w:rsidR="006B414C" w:rsidRPr="00D07B6F" w:rsidRDefault="006B414C" w:rsidP="000A70F2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2.3.2. В абзаце втором слова «направлениям расходов, определенных» заменить словами «видам, определенным»</w:t>
      </w:r>
      <w:r w:rsidR="0070680A" w:rsidRPr="00D07B6F">
        <w:rPr>
          <w:sz w:val="28"/>
          <w:szCs w:val="28"/>
        </w:rPr>
        <w:t xml:space="preserve">, </w:t>
      </w:r>
      <w:r w:rsidR="0097746B">
        <w:rPr>
          <w:sz w:val="28"/>
          <w:szCs w:val="28"/>
        </w:rPr>
        <w:t xml:space="preserve">после </w:t>
      </w:r>
      <w:r w:rsidR="0070680A" w:rsidRPr="00D07B6F">
        <w:rPr>
          <w:sz w:val="28"/>
          <w:szCs w:val="28"/>
        </w:rPr>
        <w:t>слов «на иные цели» дополнить словами «, и элементам затрат».</w:t>
      </w:r>
    </w:p>
    <w:p w:rsidR="007D4FD5" w:rsidRPr="00D07B6F" w:rsidRDefault="000B5206" w:rsidP="000B520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3.</w:t>
      </w:r>
      <w:r w:rsidRPr="00D07B6F">
        <w:rPr>
          <w:sz w:val="28"/>
          <w:szCs w:val="28"/>
        </w:rPr>
        <w:tab/>
      </w:r>
      <w:r w:rsidR="0070680A" w:rsidRPr="00D07B6F">
        <w:rPr>
          <w:sz w:val="28"/>
          <w:szCs w:val="28"/>
        </w:rPr>
        <w:t>Д</w:t>
      </w:r>
      <w:r w:rsidR="007D4FD5" w:rsidRPr="00D07B6F">
        <w:rPr>
          <w:sz w:val="28"/>
          <w:szCs w:val="28"/>
        </w:rPr>
        <w:t xml:space="preserve">овести данный приказ до главных распорядителей </w:t>
      </w:r>
      <w:r w:rsidR="0070680A" w:rsidRPr="00D07B6F">
        <w:rPr>
          <w:sz w:val="28"/>
          <w:szCs w:val="28"/>
        </w:rPr>
        <w:t xml:space="preserve">(распорядителей) </w:t>
      </w:r>
      <w:r w:rsidR="007D4FD5" w:rsidRPr="00D07B6F">
        <w:rPr>
          <w:sz w:val="28"/>
          <w:szCs w:val="28"/>
        </w:rPr>
        <w:t>средств бюджета</w:t>
      </w:r>
      <w:r w:rsidRPr="00D07B6F">
        <w:rPr>
          <w:sz w:val="28"/>
          <w:szCs w:val="28"/>
        </w:rPr>
        <w:t xml:space="preserve"> ЗАТО г.Радужный Владимирской области</w:t>
      </w:r>
      <w:r w:rsidR="007D4FD5" w:rsidRPr="00D07B6F">
        <w:rPr>
          <w:sz w:val="28"/>
          <w:szCs w:val="28"/>
        </w:rPr>
        <w:t>.</w:t>
      </w:r>
    </w:p>
    <w:p w:rsidR="007D4FD5" w:rsidRPr="00D07B6F" w:rsidRDefault="000B5206" w:rsidP="000B520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4.</w:t>
      </w:r>
      <w:r w:rsidRPr="00D07B6F">
        <w:rPr>
          <w:sz w:val="28"/>
          <w:szCs w:val="28"/>
        </w:rPr>
        <w:tab/>
      </w:r>
      <w:r w:rsidR="007D4FD5" w:rsidRPr="00D07B6F">
        <w:rPr>
          <w:sz w:val="28"/>
        </w:rPr>
        <w:t xml:space="preserve">Настоящий приказ вступает в силу со дня его подписания и </w:t>
      </w:r>
      <w:r w:rsidR="007D4FD5" w:rsidRPr="00D07B6F">
        <w:rPr>
          <w:sz w:val="28"/>
          <w:szCs w:val="28"/>
        </w:rPr>
        <w:t>подлежит размещению на официальном сайте администрации ЗАТО г.</w:t>
      </w:r>
      <w:r w:rsidR="00FC3458">
        <w:rPr>
          <w:sz w:val="28"/>
          <w:szCs w:val="28"/>
        </w:rPr>
        <w:t> </w:t>
      </w:r>
      <w:r w:rsidR="007D4FD5" w:rsidRPr="00D07B6F">
        <w:rPr>
          <w:sz w:val="28"/>
          <w:szCs w:val="28"/>
        </w:rPr>
        <w:t>Радужный Владимирской области.</w:t>
      </w:r>
    </w:p>
    <w:p w:rsidR="007D4FD5" w:rsidRPr="00D07B6F" w:rsidRDefault="007D4FD5" w:rsidP="000B5206">
      <w:pPr>
        <w:ind w:firstLine="708"/>
        <w:jc w:val="both"/>
        <w:rPr>
          <w:sz w:val="28"/>
          <w:szCs w:val="28"/>
        </w:rPr>
      </w:pPr>
      <w:r w:rsidRPr="00D07B6F">
        <w:rPr>
          <w:sz w:val="28"/>
          <w:szCs w:val="28"/>
        </w:rPr>
        <w:t>5.</w:t>
      </w:r>
      <w:r w:rsidR="000B5206" w:rsidRPr="00D07B6F">
        <w:rPr>
          <w:sz w:val="28"/>
          <w:szCs w:val="28"/>
        </w:rPr>
        <w:tab/>
      </w:r>
      <w:r w:rsidRPr="00D07B6F">
        <w:rPr>
          <w:sz w:val="28"/>
        </w:rPr>
        <w:t>Контроль за исполнением настоящего приказа возложить на заместителя начальника финансового управления администрации.</w:t>
      </w:r>
    </w:p>
    <w:p w:rsidR="007D4FD5" w:rsidRDefault="007D4FD5" w:rsidP="007D4FD5">
      <w:pPr>
        <w:tabs>
          <w:tab w:val="left" w:pos="3402"/>
          <w:tab w:val="left" w:pos="5954"/>
          <w:tab w:val="left" w:pos="7230"/>
        </w:tabs>
        <w:rPr>
          <w:sz w:val="20"/>
          <w:szCs w:val="20"/>
        </w:rPr>
      </w:pPr>
    </w:p>
    <w:p w:rsidR="003820C5" w:rsidRPr="00D07B6F" w:rsidRDefault="003820C5" w:rsidP="007D4FD5">
      <w:pPr>
        <w:tabs>
          <w:tab w:val="left" w:pos="3402"/>
          <w:tab w:val="left" w:pos="5954"/>
          <w:tab w:val="left" w:pos="7230"/>
        </w:tabs>
        <w:rPr>
          <w:sz w:val="20"/>
          <w:szCs w:val="20"/>
        </w:rPr>
      </w:pPr>
    </w:p>
    <w:p w:rsidR="007D4FD5" w:rsidRPr="00D07B6F" w:rsidRDefault="007D4FD5" w:rsidP="007D4FD5">
      <w:pPr>
        <w:tabs>
          <w:tab w:val="left" w:pos="3402"/>
          <w:tab w:val="left" w:pos="5954"/>
          <w:tab w:val="left" w:pos="7230"/>
        </w:tabs>
        <w:rPr>
          <w:sz w:val="28"/>
        </w:rPr>
      </w:pPr>
      <w:r w:rsidRPr="00D07B6F">
        <w:rPr>
          <w:sz w:val="28"/>
        </w:rPr>
        <w:t xml:space="preserve">Зам.главы администрации города по финансам и </w:t>
      </w:r>
    </w:p>
    <w:p w:rsidR="007D4FD5" w:rsidRPr="00D07B6F" w:rsidRDefault="007D4FD5" w:rsidP="00AC6219">
      <w:pPr>
        <w:tabs>
          <w:tab w:val="left" w:pos="3402"/>
          <w:tab w:val="left" w:pos="5954"/>
          <w:tab w:val="left" w:pos="7230"/>
        </w:tabs>
      </w:pPr>
      <w:r w:rsidRPr="00D07B6F">
        <w:rPr>
          <w:sz w:val="28"/>
        </w:rPr>
        <w:t xml:space="preserve">экономике, начальник финансового управления     </w:t>
      </w:r>
      <w:r w:rsidRPr="00D07B6F">
        <w:rPr>
          <w:sz w:val="28"/>
        </w:rPr>
        <w:tab/>
      </w:r>
      <w:r w:rsidR="003820C5">
        <w:rPr>
          <w:sz w:val="28"/>
        </w:rPr>
        <w:tab/>
      </w:r>
      <w:r w:rsidRPr="00D07B6F">
        <w:rPr>
          <w:sz w:val="28"/>
        </w:rPr>
        <w:t>О.М.</w:t>
      </w:r>
      <w:r w:rsidR="00E35D8C">
        <w:rPr>
          <w:sz w:val="28"/>
        </w:rPr>
        <w:t> </w:t>
      </w:r>
      <w:r w:rsidRPr="00D07B6F">
        <w:rPr>
          <w:sz w:val="28"/>
        </w:rPr>
        <w:t>Горшкова</w:t>
      </w:r>
    </w:p>
    <w:p w:rsidR="00A928AB" w:rsidRPr="00D07B6F" w:rsidRDefault="00A928AB" w:rsidP="00C06A19">
      <w:pPr>
        <w:pStyle w:val="ConsPlusNormal"/>
        <w:pageBreakBefore/>
        <w:ind w:left="3969"/>
        <w:jc w:val="center"/>
        <w:rPr>
          <w:rFonts w:ascii="Times New Roman" w:hAnsi="Times New Roman" w:cs="Times New Roman"/>
          <w:sz w:val="24"/>
          <w:szCs w:val="24"/>
        </w:rPr>
        <w:sectPr w:rsidR="00A928AB" w:rsidRPr="00D07B6F" w:rsidSect="00AA09AA">
          <w:headerReference w:type="default" r:id="rId10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E555A2" w:rsidRPr="00D07B6F" w:rsidRDefault="00E555A2" w:rsidP="00E555A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7746B">
        <w:rPr>
          <w:rFonts w:ascii="Times New Roman" w:hAnsi="Times New Roman" w:cs="Times New Roman"/>
          <w:sz w:val="24"/>
          <w:szCs w:val="24"/>
        </w:rPr>
        <w:t xml:space="preserve"> № 1</w:t>
      </w:r>
      <w:r w:rsidRPr="00D07B6F">
        <w:rPr>
          <w:rFonts w:ascii="Times New Roman" w:hAnsi="Times New Roman" w:cs="Times New Roman"/>
          <w:sz w:val="24"/>
          <w:szCs w:val="24"/>
        </w:rPr>
        <w:t xml:space="preserve"> к приказу финансового управления</w:t>
      </w:r>
    </w:p>
    <w:p w:rsidR="00E555A2" w:rsidRPr="00D07B6F" w:rsidRDefault="00E555A2" w:rsidP="00E555A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администрации ЗАТО г. Радужный </w:t>
      </w:r>
    </w:p>
    <w:p w:rsidR="00E555A2" w:rsidRPr="00D07B6F" w:rsidRDefault="00E555A2" w:rsidP="00E555A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555A2" w:rsidRPr="00D07B6F" w:rsidRDefault="00E555A2" w:rsidP="00E555A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от _________ № _____</w:t>
      </w:r>
    </w:p>
    <w:p w:rsidR="00D07B6F" w:rsidRPr="00D07B6F" w:rsidRDefault="00D07B6F" w:rsidP="00E555A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A928AB" w:rsidRPr="00D07B6F" w:rsidRDefault="00A928AB" w:rsidP="00E555A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746B">
        <w:rPr>
          <w:rFonts w:ascii="Times New Roman" w:hAnsi="Times New Roman" w:cs="Times New Roman"/>
          <w:sz w:val="24"/>
          <w:szCs w:val="24"/>
        </w:rPr>
        <w:t>№ </w:t>
      </w:r>
      <w:r w:rsidRPr="00D07B6F">
        <w:rPr>
          <w:rFonts w:ascii="Times New Roman" w:hAnsi="Times New Roman" w:cs="Times New Roman"/>
          <w:sz w:val="24"/>
          <w:szCs w:val="24"/>
        </w:rPr>
        <w:t>1 к Порядку планирования бюджетных ассигнований бюджета ЗАТО г.Радужный Владимирской области</w:t>
      </w:r>
    </w:p>
    <w:p w:rsidR="008C6DED" w:rsidRPr="00D07B6F" w:rsidRDefault="008C6DED" w:rsidP="008C6D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28AB" w:rsidRPr="00D07B6F" w:rsidRDefault="008C6DED" w:rsidP="008C6D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6F">
        <w:rPr>
          <w:rFonts w:ascii="Times New Roman" w:hAnsi="Times New Roman" w:cs="Times New Roman"/>
          <w:b/>
          <w:sz w:val="24"/>
          <w:szCs w:val="24"/>
        </w:rPr>
        <w:t>Обоснование бюджетных инвестиций в объекты капитального строительства муниципальной собственности, включенных в адресную инвестиционную программу на ________ финансовый год и на плановый период ______________ годов</w:t>
      </w:r>
    </w:p>
    <w:p w:rsidR="008C6DED" w:rsidRPr="00D07B6F" w:rsidRDefault="008C6DED" w:rsidP="008C6D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75"/>
        <w:gridCol w:w="1134"/>
        <w:gridCol w:w="1276"/>
        <w:gridCol w:w="851"/>
        <w:gridCol w:w="850"/>
        <w:gridCol w:w="1559"/>
        <w:gridCol w:w="1560"/>
        <w:gridCol w:w="1275"/>
        <w:gridCol w:w="1276"/>
        <w:gridCol w:w="1276"/>
        <w:gridCol w:w="1276"/>
        <w:gridCol w:w="1417"/>
      </w:tblGrid>
      <w:tr w:rsidR="008C6DED" w:rsidRPr="00D07B6F" w:rsidTr="008C6DE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Наименование объекта (мероприятия)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Документы по отводу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Наличие проектно-сметной документации (дата утверждения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Наличие экспертизы проектно-сметной документации (дата заключения госэкспертизы)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Год начала строительства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Год завершения строительства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Сметная стоимость объекта капитального строительства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 1 января очередного финансового года,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Остаток сметной стоимости объекта капитального строительства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 1 января очередного финансового года,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Объем бюджетных ассигнований,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Объем финансового обеспечения расходных обязательств, подлежащих исполнению за пределами планового периода,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8C6DED" w:rsidRPr="00D07B6F" w:rsidTr="008C6DE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 20__ год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 20__ год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(на 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 20__ год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на 20__ год</w:t>
            </w:r>
          </w:p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C6DED" w:rsidRPr="00D07B6F" w:rsidTr="008C6D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B6F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8C6DED" w:rsidRPr="00D07B6F" w:rsidTr="008C6D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DED" w:rsidRPr="00D07B6F" w:rsidTr="008C6D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DED" w:rsidRPr="00D07B6F" w:rsidTr="004229FD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8C6D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D07B6F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D" w:rsidRPr="00D07B6F" w:rsidRDefault="008C6DED" w:rsidP="00A928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D07B6F" w:rsidRPr="00D07B6F" w:rsidRDefault="00D07B6F" w:rsidP="008C6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DED" w:rsidRPr="00D07B6F" w:rsidRDefault="008C6DED" w:rsidP="008C6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Руководитель ___________________   _______________________</w:t>
      </w:r>
    </w:p>
    <w:p w:rsidR="008C6DED" w:rsidRPr="00D07B6F" w:rsidRDefault="008C6DED" w:rsidP="008C6DED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</w:rPr>
        <w:t>(подпись)                          (расшифровка подписи)</w:t>
      </w:r>
    </w:p>
    <w:p w:rsidR="008C6DED" w:rsidRPr="00D07B6F" w:rsidRDefault="008C6DED" w:rsidP="008C6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Исполнитель  ___________________   _______________________</w:t>
      </w:r>
    </w:p>
    <w:p w:rsidR="008C6DED" w:rsidRPr="00D07B6F" w:rsidRDefault="008C6DED" w:rsidP="008C6DED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</w:rPr>
        <w:t>(подпись)                          (расшифровка подписи)</w:t>
      </w:r>
    </w:p>
    <w:p w:rsidR="00EB2B3E" w:rsidRPr="00D07B6F" w:rsidRDefault="008C6DED" w:rsidP="00E555A2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</w:rPr>
        <w:t>«___» ______________ ___________ года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lastRenderedPageBreak/>
        <w:t>Приложение №2 к приказу финансового управления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администрации ЗАТО г. Радужный 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от _________ № _____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Приложение № 2 к Порядку 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планирования бюджетных ассигнований бюджета ЗАТО г.Радужный Владимирской области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6F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6F">
        <w:rPr>
          <w:rFonts w:ascii="Times New Roman" w:hAnsi="Times New Roman" w:cs="Times New Roman"/>
          <w:b/>
          <w:sz w:val="24"/>
          <w:szCs w:val="24"/>
        </w:rPr>
        <w:t>предельных объемов бюджетных ассигнований на очередной __________ финансовый год и плановый период ______________ годов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6F">
        <w:rPr>
          <w:rFonts w:ascii="Times New Roman" w:hAnsi="Times New Roman" w:cs="Times New Roman"/>
          <w:b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6F">
        <w:rPr>
          <w:rFonts w:ascii="Times New Roman" w:hAnsi="Times New Roman" w:cs="Times New Roman"/>
          <w:b/>
          <w:sz w:val="24"/>
          <w:szCs w:val="24"/>
        </w:rPr>
        <w:t>видам расходов (группам, подгруппам и элементам), кодам цели</w:t>
      </w:r>
    </w:p>
    <w:p w:rsidR="00D07B6F" w:rsidRPr="00D07B6F" w:rsidRDefault="00D07B6F" w:rsidP="00D07B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Наименование ГРБС ______________________________________________</w:t>
      </w:r>
    </w:p>
    <w:p w:rsidR="00D07B6F" w:rsidRPr="00D07B6F" w:rsidRDefault="00D07B6F" w:rsidP="00D07B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75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913"/>
        <w:gridCol w:w="838"/>
        <w:gridCol w:w="1181"/>
        <w:gridCol w:w="950"/>
        <w:gridCol w:w="1078"/>
        <w:gridCol w:w="1017"/>
        <w:gridCol w:w="1112"/>
        <w:gridCol w:w="1539"/>
        <w:gridCol w:w="1335"/>
        <w:gridCol w:w="1310"/>
        <w:gridCol w:w="1486"/>
      </w:tblGrid>
      <w:tr w:rsidR="00D07B6F" w:rsidRPr="00D07B6F" w:rsidTr="008C2DF7">
        <w:trPr>
          <w:trHeight w:val="219"/>
        </w:trPr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Бюджетное ассигнование наименование</w:t>
            </w:r>
          </w:p>
        </w:tc>
        <w:tc>
          <w:tcPr>
            <w:tcW w:w="7089" w:type="dxa"/>
            <w:gridSpan w:val="7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Код расходов по БК</w:t>
            </w:r>
          </w:p>
        </w:tc>
        <w:tc>
          <w:tcPr>
            <w:tcW w:w="4184" w:type="dxa"/>
            <w:gridSpan w:val="3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Расчетный объем бюджетного ассигнования, руб.</w:t>
            </w:r>
          </w:p>
        </w:tc>
        <w:tc>
          <w:tcPr>
            <w:tcW w:w="1486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Метод расчета**</w:t>
            </w:r>
          </w:p>
        </w:tc>
      </w:tr>
      <w:tr w:rsidR="00D07B6F" w:rsidRPr="00D07B6F" w:rsidTr="008C2DF7">
        <w:trPr>
          <w:trHeight w:val="77"/>
        </w:trPr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код главы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раздел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подраздел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код цели</w:t>
            </w:r>
          </w:p>
        </w:tc>
        <w:tc>
          <w:tcPr>
            <w:tcW w:w="1112" w:type="dxa"/>
            <w:vAlign w:val="center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код по КОСГУ*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486" w:type="dxa"/>
            <w:vMerge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27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9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11</w:t>
            </w: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12</w:t>
            </w:r>
          </w:p>
        </w:tc>
      </w:tr>
      <w:tr w:rsidR="00D07B6F" w:rsidRPr="00D07B6F" w:rsidTr="008C2DF7">
        <w:trPr>
          <w:trHeight w:val="67"/>
        </w:trPr>
        <w:tc>
          <w:tcPr>
            <w:tcW w:w="15752" w:type="dxa"/>
            <w:gridSpan w:val="12"/>
          </w:tcPr>
          <w:p w:rsidR="00D07B6F" w:rsidRPr="00D07B6F" w:rsidRDefault="00D07B6F" w:rsidP="008C2DF7">
            <w:pPr>
              <w:ind w:left="360"/>
              <w:jc w:val="center"/>
            </w:pPr>
            <w:r w:rsidRPr="00D07B6F">
              <w:rPr>
                <w:sz w:val="22"/>
                <w:szCs w:val="22"/>
              </w:rPr>
              <w:t>Действующие расходные обязательства</w:t>
            </w: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…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 Итого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15752" w:type="dxa"/>
            <w:gridSpan w:val="12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Действующие публичные и публичные нормативные обязательства</w:t>
            </w: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…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 Итого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15752" w:type="dxa"/>
            <w:gridSpan w:val="12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Вновь принимаемые расходные обязательства</w:t>
            </w: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…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 Итого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15752" w:type="dxa"/>
            <w:gridSpan w:val="12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 Вновь принимаемые публичные и публичные нормативные обязательства</w:t>
            </w: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lastRenderedPageBreak/>
              <w:t>…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  <w:tr w:rsidR="00D07B6F" w:rsidRPr="00D07B6F" w:rsidTr="008C2DF7">
        <w:trPr>
          <w:trHeight w:val="37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r w:rsidRPr="00D07B6F">
              <w:rPr>
                <w:sz w:val="22"/>
                <w:szCs w:val="22"/>
              </w:rPr>
              <w:t> Итого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112" w:type="dxa"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486" w:type="dxa"/>
          </w:tcPr>
          <w:p w:rsidR="00D07B6F" w:rsidRPr="00D07B6F" w:rsidRDefault="00D07B6F" w:rsidP="008C2DF7">
            <w:pPr>
              <w:jc w:val="center"/>
            </w:pPr>
          </w:p>
        </w:tc>
      </w:tr>
    </w:tbl>
    <w:p w:rsidR="00D07B6F" w:rsidRPr="00D07B6F" w:rsidRDefault="00D07B6F" w:rsidP="00D07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7B6F">
        <w:rPr>
          <w:rFonts w:ascii="Times New Roman" w:hAnsi="Times New Roman" w:cs="Times New Roman"/>
          <w:sz w:val="20"/>
        </w:rPr>
        <w:t>* Заполняется по согласованию с ГРБС</w:t>
      </w:r>
    </w:p>
    <w:p w:rsidR="00D07B6F" w:rsidRPr="00D07B6F" w:rsidRDefault="00D07B6F" w:rsidP="00D07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7B6F">
        <w:rPr>
          <w:rFonts w:ascii="Times New Roman" w:hAnsi="Times New Roman" w:cs="Times New Roman"/>
          <w:sz w:val="20"/>
        </w:rPr>
        <w:t>** При определении объема бюджетных ассигнований на исполнение расходных обязательств применяются следующие методы расчета бюджетных ассигнований:</w:t>
      </w:r>
    </w:p>
    <w:p w:rsidR="00D07B6F" w:rsidRPr="00D07B6F" w:rsidRDefault="00D07B6F" w:rsidP="00D07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7B6F">
        <w:rPr>
          <w:rFonts w:ascii="Times New Roman" w:hAnsi="Times New Roman" w:cs="Times New Roman"/>
          <w:sz w:val="20"/>
        </w:rPr>
        <w:t>1)</w:t>
      </w:r>
      <w:r w:rsidRPr="00D07B6F">
        <w:rPr>
          <w:rFonts w:ascii="Times New Roman" w:hAnsi="Times New Roman" w:cs="Times New Roman"/>
          <w:sz w:val="20"/>
        </w:rPr>
        <w:tab/>
        <w:t>нормативный метод – расчет объема бюджетных ассигнований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решениях Совета народных депутатов ЗАТО г.Радужный Владимирской области, правовых актов администрации ЗАТО г.Радужный Владимирской области);</w:t>
      </w:r>
    </w:p>
    <w:p w:rsidR="00D07B6F" w:rsidRPr="00D07B6F" w:rsidRDefault="00D07B6F" w:rsidP="00D07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7B6F">
        <w:rPr>
          <w:rFonts w:ascii="Times New Roman" w:hAnsi="Times New Roman" w:cs="Times New Roman"/>
          <w:sz w:val="20"/>
        </w:rPr>
        <w:t>2)</w:t>
      </w:r>
      <w:r w:rsidRPr="00D07B6F">
        <w:rPr>
          <w:rFonts w:ascii="Times New Roman" w:hAnsi="Times New Roman" w:cs="Times New Roman"/>
          <w:sz w:val="20"/>
        </w:rPr>
        <w:tab/>
        <w:t>метод индексации – расчет объема бюджетных ассигнований путем индексации на уровень инфляции (иной коэффициент) объема бюджетных ассигнований текущего финансового года;</w:t>
      </w:r>
    </w:p>
    <w:p w:rsidR="00D07B6F" w:rsidRPr="00D07B6F" w:rsidRDefault="00D07B6F" w:rsidP="00D07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7B6F">
        <w:rPr>
          <w:rFonts w:ascii="Times New Roman" w:hAnsi="Times New Roman" w:cs="Times New Roman"/>
          <w:sz w:val="20"/>
        </w:rPr>
        <w:t>3)</w:t>
      </w:r>
      <w:r w:rsidRPr="00D07B6F">
        <w:rPr>
          <w:rFonts w:ascii="Times New Roman" w:hAnsi="Times New Roman" w:cs="Times New Roman"/>
          <w:sz w:val="20"/>
        </w:rPr>
        <w:tab/>
        <w:t>плановый метод – установление объема бюджетных ассигнований в соответствии с показателями, указанными в нормативном правовом акте (муниципальной программе, договоре, соглашении) либо со сметной стоимостью объекта;</w:t>
      </w:r>
    </w:p>
    <w:p w:rsidR="00D07B6F" w:rsidRPr="00D07B6F" w:rsidRDefault="00D07B6F" w:rsidP="00D07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07B6F">
        <w:rPr>
          <w:rFonts w:ascii="Times New Roman" w:hAnsi="Times New Roman" w:cs="Times New Roman"/>
          <w:sz w:val="20"/>
        </w:rPr>
        <w:t>4)</w:t>
      </w:r>
      <w:r w:rsidRPr="00D07B6F">
        <w:rPr>
          <w:rFonts w:ascii="Times New Roman" w:hAnsi="Times New Roman" w:cs="Times New Roman"/>
          <w:sz w:val="20"/>
        </w:rPr>
        <w:tab/>
        <w:t>иные методы – расчет объема бюджетных ассигнований методами, отличными от нормативного метода, метода индексации и планового метода.</w:t>
      </w:r>
    </w:p>
    <w:p w:rsidR="00D07B6F" w:rsidRPr="00D07B6F" w:rsidRDefault="00D07B6F" w:rsidP="00D07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Руководитель ___________________   _______________________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</w:rPr>
        <w:t>(подпись)                          (расшифровка подписи)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Исполнитель  ___________________   _______________________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</w:rPr>
        <w:t>(подпись)                          (расшифровка подписи)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</w:rPr>
        <w:t>«___» ______________ ___________ года</w:t>
      </w:r>
    </w:p>
    <w:p w:rsidR="00D07B6F" w:rsidRPr="00D07B6F" w:rsidRDefault="00D07B6F" w:rsidP="00D07B6F">
      <w:pPr>
        <w:pStyle w:val="ConsPlusNormal"/>
        <w:pageBreakBefore/>
        <w:ind w:left="3969"/>
        <w:jc w:val="center"/>
        <w:rPr>
          <w:rFonts w:ascii="Times New Roman" w:hAnsi="Times New Roman" w:cs="Times New Roman"/>
          <w:sz w:val="24"/>
          <w:szCs w:val="24"/>
        </w:rPr>
        <w:sectPr w:rsidR="00D07B6F" w:rsidRPr="00D07B6F" w:rsidSect="00384AD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lastRenderedPageBreak/>
        <w:t>Приложение №3 к приказу финансового управления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администрации ЗАТО г. Радужный 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от _________ № _____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Приложение № 3 к Порядку</w:t>
      </w:r>
    </w:p>
    <w:p w:rsidR="00D07B6F" w:rsidRPr="00D07B6F" w:rsidRDefault="00D07B6F" w:rsidP="00D07B6F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планирования бюджетных ассигнований бюджета ЗАТО г.Радужный Владимирской области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5"/>
      <w:bookmarkStart w:id="1" w:name="P621"/>
      <w:bookmarkEnd w:id="0"/>
      <w:bookmarkEnd w:id="1"/>
      <w:r w:rsidRPr="00D07B6F"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6F">
        <w:rPr>
          <w:rFonts w:ascii="Times New Roman" w:hAnsi="Times New Roman" w:cs="Times New Roman"/>
          <w:b/>
          <w:sz w:val="24"/>
          <w:szCs w:val="24"/>
        </w:rPr>
        <w:t>бюджетных ассигнований на очередной _____________ финансовый год и плановый период _____________________ годов</w:t>
      </w:r>
    </w:p>
    <w:p w:rsidR="00D07B6F" w:rsidRPr="00D07B6F" w:rsidRDefault="00D07B6F" w:rsidP="00D07B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Наименование ГРБС ______________________________________________</w:t>
      </w:r>
    </w:p>
    <w:p w:rsidR="00D07B6F" w:rsidRPr="00D07B6F" w:rsidRDefault="00D07B6F" w:rsidP="00D07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1"/>
        <w:gridCol w:w="1278"/>
        <w:gridCol w:w="1135"/>
        <w:gridCol w:w="851"/>
        <w:gridCol w:w="2268"/>
        <w:gridCol w:w="1418"/>
        <w:gridCol w:w="1135"/>
        <w:gridCol w:w="1135"/>
        <w:gridCol w:w="1525"/>
        <w:gridCol w:w="1276"/>
        <w:gridCol w:w="1311"/>
      </w:tblGrid>
      <w:tr w:rsidR="00D07B6F" w:rsidRPr="00D07B6F" w:rsidTr="008C2DF7">
        <w:trPr>
          <w:tblHeader/>
        </w:trPr>
        <w:tc>
          <w:tcPr>
            <w:tcW w:w="2611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Бюджетное ассигнование наименование</w:t>
            </w:r>
          </w:p>
        </w:tc>
        <w:tc>
          <w:tcPr>
            <w:tcW w:w="9220" w:type="dxa"/>
            <w:gridSpan w:val="7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Обоснование (нормативный правовой акт)*</w:t>
            </w:r>
          </w:p>
        </w:tc>
        <w:tc>
          <w:tcPr>
            <w:tcW w:w="4112" w:type="dxa"/>
            <w:gridSpan w:val="3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Объем бюджетного ассигнования, руб.</w:t>
            </w:r>
          </w:p>
        </w:tc>
      </w:tr>
      <w:tr w:rsidR="00D07B6F" w:rsidRPr="00D07B6F" w:rsidTr="008C2DF7">
        <w:trPr>
          <w:tblHeader/>
        </w:trPr>
        <w:tc>
          <w:tcPr>
            <w:tcW w:w="2611" w:type="dxa"/>
            <w:vMerge/>
          </w:tcPr>
          <w:p w:rsidR="00D07B6F" w:rsidRPr="00D07B6F" w:rsidRDefault="00D07B6F" w:rsidP="008C2DF7">
            <w:pPr>
              <w:jc w:val="center"/>
            </w:pPr>
          </w:p>
        </w:tc>
        <w:tc>
          <w:tcPr>
            <w:tcW w:w="1278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135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Статья (пункт, подпункт, абзац)</w:t>
            </w:r>
          </w:p>
        </w:tc>
        <w:tc>
          <w:tcPr>
            <w:tcW w:w="1135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Дата вступления в силу</w:t>
            </w:r>
          </w:p>
        </w:tc>
        <w:tc>
          <w:tcPr>
            <w:tcW w:w="1135" w:type="dxa"/>
            <w:vMerge w:val="restart"/>
          </w:tcPr>
          <w:p w:rsidR="00D07B6F" w:rsidRPr="00D07B6F" w:rsidRDefault="00D07B6F" w:rsidP="008C2DF7">
            <w:pPr>
              <w:jc w:val="center"/>
            </w:pPr>
            <w:r w:rsidRPr="00D07B6F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525" w:type="dxa"/>
            <w:vMerge w:val="restart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</w:tc>
        <w:tc>
          <w:tcPr>
            <w:tcW w:w="2587" w:type="dxa"/>
            <w:gridSpan w:val="2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Плановый период</w:t>
            </w:r>
          </w:p>
        </w:tc>
      </w:tr>
      <w:tr w:rsidR="00D07B6F" w:rsidRPr="00D07B6F" w:rsidTr="008C2DF7">
        <w:trPr>
          <w:tblHeader/>
        </w:trPr>
        <w:tc>
          <w:tcPr>
            <w:tcW w:w="2611" w:type="dxa"/>
            <w:vMerge/>
          </w:tcPr>
          <w:p w:rsidR="00D07B6F" w:rsidRPr="00D07B6F" w:rsidRDefault="00D07B6F" w:rsidP="008C2DF7"/>
        </w:tc>
        <w:tc>
          <w:tcPr>
            <w:tcW w:w="1278" w:type="dxa"/>
            <w:vMerge/>
          </w:tcPr>
          <w:p w:rsidR="00D07B6F" w:rsidRPr="00D07B6F" w:rsidRDefault="00D07B6F" w:rsidP="008C2DF7"/>
        </w:tc>
        <w:tc>
          <w:tcPr>
            <w:tcW w:w="1135" w:type="dxa"/>
            <w:vMerge/>
          </w:tcPr>
          <w:p w:rsidR="00D07B6F" w:rsidRPr="00D07B6F" w:rsidRDefault="00D07B6F" w:rsidP="008C2DF7"/>
        </w:tc>
        <w:tc>
          <w:tcPr>
            <w:tcW w:w="851" w:type="dxa"/>
            <w:vMerge/>
          </w:tcPr>
          <w:p w:rsidR="00D07B6F" w:rsidRPr="00D07B6F" w:rsidRDefault="00D07B6F" w:rsidP="008C2DF7"/>
        </w:tc>
        <w:tc>
          <w:tcPr>
            <w:tcW w:w="2268" w:type="dxa"/>
            <w:vMerge/>
          </w:tcPr>
          <w:p w:rsidR="00D07B6F" w:rsidRPr="00D07B6F" w:rsidRDefault="00D07B6F" w:rsidP="008C2DF7"/>
        </w:tc>
        <w:tc>
          <w:tcPr>
            <w:tcW w:w="1418" w:type="dxa"/>
            <w:vMerge/>
          </w:tcPr>
          <w:p w:rsidR="00D07B6F" w:rsidRPr="00D07B6F" w:rsidRDefault="00D07B6F" w:rsidP="008C2DF7"/>
        </w:tc>
        <w:tc>
          <w:tcPr>
            <w:tcW w:w="1135" w:type="dxa"/>
            <w:vMerge/>
          </w:tcPr>
          <w:p w:rsidR="00D07B6F" w:rsidRPr="00D07B6F" w:rsidRDefault="00D07B6F" w:rsidP="008C2DF7"/>
        </w:tc>
        <w:tc>
          <w:tcPr>
            <w:tcW w:w="1135" w:type="dxa"/>
            <w:vMerge/>
          </w:tcPr>
          <w:p w:rsidR="00D07B6F" w:rsidRPr="00D07B6F" w:rsidRDefault="00D07B6F" w:rsidP="008C2DF7"/>
        </w:tc>
        <w:tc>
          <w:tcPr>
            <w:tcW w:w="1525" w:type="dxa"/>
            <w:vMerge/>
          </w:tcPr>
          <w:p w:rsidR="00D07B6F" w:rsidRPr="00D07B6F" w:rsidRDefault="00D07B6F" w:rsidP="008C2DF7"/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1 год</w:t>
            </w: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2 год</w:t>
            </w:r>
          </w:p>
        </w:tc>
      </w:tr>
      <w:tr w:rsidR="00D07B6F" w:rsidRPr="00D07B6F" w:rsidTr="008C2DF7">
        <w:trPr>
          <w:tblHeader/>
        </w:trPr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07B6F" w:rsidRPr="00D07B6F" w:rsidTr="008C2DF7">
        <w:tc>
          <w:tcPr>
            <w:tcW w:w="15943" w:type="dxa"/>
            <w:gridSpan w:val="11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Действующие расходные обязательства</w:t>
            </w:r>
          </w:p>
        </w:tc>
      </w:tr>
      <w:tr w:rsidR="00D07B6F" w:rsidRPr="00D07B6F" w:rsidTr="008C2DF7">
        <w:trPr>
          <w:trHeight w:val="21"/>
        </w:trPr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15943" w:type="dxa"/>
            <w:gridSpan w:val="11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Действующие публичные и публичные нормативные обязательства</w:t>
            </w: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15943" w:type="dxa"/>
            <w:gridSpan w:val="11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Вновь принимаемые расходные обязательства</w:t>
            </w: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15943" w:type="dxa"/>
            <w:gridSpan w:val="11"/>
          </w:tcPr>
          <w:p w:rsidR="00D07B6F" w:rsidRPr="00D07B6F" w:rsidRDefault="00D07B6F" w:rsidP="008C2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Вновь принимаемые публичные и публичные нормативные обязательства</w:t>
            </w: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7B6F" w:rsidRPr="00D07B6F" w:rsidTr="008C2DF7">
        <w:tc>
          <w:tcPr>
            <w:tcW w:w="26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7B6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7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</w:tcPr>
          <w:p w:rsidR="00D07B6F" w:rsidRPr="00D07B6F" w:rsidRDefault="00D07B6F" w:rsidP="008C2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  <w:bookmarkStart w:id="2" w:name="P655"/>
      <w:bookmarkStart w:id="3" w:name="P701"/>
      <w:bookmarkStart w:id="4" w:name="P781"/>
      <w:bookmarkEnd w:id="2"/>
      <w:bookmarkEnd w:id="3"/>
      <w:bookmarkEnd w:id="4"/>
      <w:r w:rsidRPr="00D07B6F">
        <w:rPr>
          <w:rFonts w:ascii="Times New Roman" w:hAnsi="Times New Roman" w:cs="Times New Roman"/>
        </w:rPr>
        <w:t xml:space="preserve">* Сведения о нормативных правовых актах должны отражать информацию о нормативных правовых актах </w:t>
      </w:r>
      <w:r w:rsidRPr="00D07B6F">
        <w:rPr>
          <w:rFonts w:ascii="Times New Roman" w:hAnsi="Times New Roman" w:cs="Times New Roman"/>
          <w:u w:val="single"/>
        </w:rPr>
        <w:t>ЗАТО г.Радужный Владимирской области</w:t>
      </w:r>
      <w:r w:rsidRPr="00D07B6F">
        <w:rPr>
          <w:rFonts w:ascii="Times New Roman" w:hAnsi="Times New Roman" w:cs="Times New Roman"/>
        </w:rPr>
        <w:t xml:space="preserve">, устанавливающих расходные полномочия и порядок исполнения и финансового обеспечения расходного обязательства (копии (перечень ссылок на соответствующие электронные ресурсы) указанных нормативно-правовых актов являются </w:t>
      </w:r>
      <w:r w:rsidRPr="00D07B6F">
        <w:rPr>
          <w:rFonts w:ascii="Times New Roman" w:hAnsi="Times New Roman" w:cs="Times New Roman"/>
          <w:u w:val="single"/>
        </w:rPr>
        <w:t>обязательным</w:t>
      </w:r>
      <w:r w:rsidRPr="00D07B6F">
        <w:rPr>
          <w:rFonts w:ascii="Times New Roman" w:hAnsi="Times New Roman" w:cs="Times New Roman"/>
        </w:rPr>
        <w:t xml:space="preserve"> приложением к форме обоснования).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Руководитель ___________________   _______________________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</w:rPr>
        <w:t>(подпись)                          (расшифровка подписи)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B6F">
        <w:rPr>
          <w:rFonts w:ascii="Times New Roman" w:hAnsi="Times New Roman" w:cs="Times New Roman"/>
          <w:sz w:val="24"/>
          <w:szCs w:val="24"/>
        </w:rPr>
        <w:t>Исполнитель  ___________________   _______________________</w:t>
      </w:r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  <w:r w:rsidRPr="00D07B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  <w:sz w:val="24"/>
          <w:szCs w:val="24"/>
        </w:rPr>
        <w:tab/>
      </w:r>
      <w:r w:rsidRPr="00D07B6F">
        <w:rPr>
          <w:rFonts w:ascii="Times New Roman" w:hAnsi="Times New Roman" w:cs="Times New Roman"/>
        </w:rPr>
        <w:t>(подпись)                          (расшифровка подписи)</w:t>
      </w:r>
      <w:bookmarkStart w:id="5" w:name="P783"/>
      <w:bookmarkEnd w:id="5"/>
    </w:p>
    <w:p w:rsidR="00D07B6F" w:rsidRPr="00D07B6F" w:rsidRDefault="00D07B6F" w:rsidP="00D07B6F">
      <w:pPr>
        <w:pStyle w:val="ConsPlusNonformat"/>
        <w:jc w:val="both"/>
        <w:rPr>
          <w:rFonts w:ascii="Times New Roman" w:hAnsi="Times New Roman" w:cs="Times New Roman"/>
        </w:rPr>
      </w:pPr>
    </w:p>
    <w:p w:rsidR="00D07B6F" w:rsidRPr="00D07B6F" w:rsidRDefault="00D07B6F" w:rsidP="00D07B6F">
      <w:pPr>
        <w:pStyle w:val="ConsPlusNonformat"/>
        <w:jc w:val="both"/>
      </w:pPr>
      <w:r w:rsidRPr="00D07B6F">
        <w:rPr>
          <w:rFonts w:ascii="Times New Roman" w:hAnsi="Times New Roman" w:cs="Times New Roman"/>
        </w:rPr>
        <w:t>«___» ______________ ___________ года</w:t>
      </w:r>
    </w:p>
    <w:p w:rsidR="00D07B6F" w:rsidRPr="00D07B6F" w:rsidRDefault="00D07B6F" w:rsidP="00E5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07B6F" w:rsidRPr="00D07B6F" w:rsidSect="00E555A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1B" w:rsidRDefault="00D94B1B" w:rsidP="00DD35FE">
      <w:r>
        <w:separator/>
      </w:r>
    </w:p>
  </w:endnote>
  <w:endnote w:type="continuationSeparator" w:id="1">
    <w:p w:rsidR="00D94B1B" w:rsidRDefault="00D94B1B" w:rsidP="00DD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1B" w:rsidRDefault="00D94B1B" w:rsidP="00DD35FE">
      <w:r>
        <w:separator/>
      </w:r>
    </w:p>
  </w:footnote>
  <w:footnote w:type="continuationSeparator" w:id="1">
    <w:p w:rsidR="00D94B1B" w:rsidRDefault="00D94B1B" w:rsidP="00DD3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91501"/>
      <w:docPartObj>
        <w:docPartGallery w:val="Page Numbers (Top of Page)"/>
        <w:docPartUnique/>
      </w:docPartObj>
    </w:sdtPr>
    <w:sdtContent>
      <w:p w:rsidR="006E7F56" w:rsidRDefault="00BA6C29">
        <w:pPr>
          <w:pStyle w:val="a4"/>
          <w:jc w:val="right"/>
        </w:pPr>
        <w:fldSimple w:instr=" PAGE   \* MERGEFORMAT ">
          <w:r w:rsidR="006F039A">
            <w:rPr>
              <w:noProof/>
            </w:rPr>
            <w:t>8</w:t>
          </w:r>
        </w:fldSimple>
      </w:p>
    </w:sdtContent>
  </w:sdt>
  <w:p w:rsidR="006E7F56" w:rsidRDefault="006E7F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879"/>
    <w:multiLevelType w:val="multilevel"/>
    <w:tmpl w:val="5E101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637233F"/>
    <w:multiLevelType w:val="hybridMultilevel"/>
    <w:tmpl w:val="065E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4D12"/>
    <w:multiLevelType w:val="hybridMultilevel"/>
    <w:tmpl w:val="C2501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0D2D9F"/>
    <w:multiLevelType w:val="multilevel"/>
    <w:tmpl w:val="1EFAB51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480535"/>
    <w:multiLevelType w:val="hybridMultilevel"/>
    <w:tmpl w:val="E9A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B5168"/>
    <w:multiLevelType w:val="hybridMultilevel"/>
    <w:tmpl w:val="37506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E1"/>
    <w:rsid w:val="00005F12"/>
    <w:rsid w:val="00015D73"/>
    <w:rsid w:val="00027B6C"/>
    <w:rsid w:val="00072FE1"/>
    <w:rsid w:val="000A4AAF"/>
    <w:rsid w:val="000A70F2"/>
    <w:rsid w:val="000B0615"/>
    <w:rsid w:val="000B5206"/>
    <w:rsid w:val="000C16FB"/>
    <w:rsid w:val="000F50F9"/>
    <w:rsid w:val="000F595B"/>
    <w:rsid w:val="00125CFE"/>
    <w:rsid w:val="00181198"/>
    <w:rsid w:val="00181A46"/>
    <w:rsid w:val="00182EAE"/>
    <w:rsid w:val="00193420"/>
    <w:rsid w:val="001A62BA"/>
    <w:rsid w:val="001B69FE"/>
    <w:rsid w:val="001C4090"/>
    <w:rsid w:val="001C425A"/>
    <w:rsid w:val="001C5624"/>
    <w:rsid w:val="001D31C5"/>
    <w:rsid w:val="001F31FF"/>
    <w:rsid w:val="00205686"/>
    <w:rsid w:val="002149DD"/>
    <w:rsid w:val="00225831"/>
    <w:rsid w:val="00226657"/>
    <w:rsid w:val="002336E9"/>
    <w:rsid w:val="00233B93"/>
    <w:rsid w:val="00235FB1"/>
    <w:rsid w:val="0024487C"/>
    <w:rsid w:val="00250D2F"/>
    <w:rsid w:val="00261587"/>
    <w:rsid w:val="002B2D15"/>
    <w:rsid w:val="002B4224"/>
    <w:rsid w:val="002C004B"/>
    <w:rsid w:val="002D44E8"/>
    <w:rsid w:val="002E061A"/>
    <w:rsid w:val="002E4D0D"/>
    <w:rsid w:val="0031508B"/>
    <w:rsid w:val="00320DC8"/>
    <w:rsid w:val="00327B8D"/>
    <w:rsid w:val="00341A2E"/>
    <w:rsid w:val="00356E3F"/>
    <w:rsid w:val="003820C5"/>
    <w:rsid w:val="00383727"/>
    <w:rsid w:val="00384AD8"/>
    <w:rsid w:val="003A6661"/>
    <w:rsid w:val="003D3938"/>
    <w:rsid w:val="003E699E"/>
    <w:rsid w:val="003E7C29"/>
    <w:rsid w:val="0040244E"/>
    <w:rsid w:val="0041449A"/>
    <w:rsid w:val="0041530E"/>
    <w:rsid w:val="0042074C"/>
    <w:rsid w:val="004229FD"/>
    <w:rsid w:val="00423FFE"/>
    <w:rsid w:val="00427E4E"/>
    <w:rsid w:val="00487D52"/>
    <w:rsid w:val="004A108C"/>
    <w:rsid w:val="004E2531"/>
    <w:rsid w:val="004F6E71"/>
    <w:rsid w:val="005243BA"/>
    <w:rsid w:val="005451D8"/>
    <w:rsid w:val="00562E18"/>
    <w:rsid w:val="00565C6C"/>
    <w:rsid w:val="005875ED"/>
    <w:rsid w:val="005A7A9A"/>
    <w:rsid w:val="005F09CC"/>
    <w:rsid w:val="006342DE"/>
    <w:rsid w:val="00637EFA"/>
    <w:rsid w:val="00661A52"/>
    <w:rsid w:val="0066421B"/>
    <w:rsid w:val="00664E56"/>
    <w:rsid w:val="006650DB"/>
    <w:rsid w:val="00665493"/>
    <w:rsid w:val="00673BBF"/>
    <w:rsid w:val="006A2374"/>
    <w:rsid w:val="006B414C"/>
    <w:rsid w:val="006C7B84"/>
    <w:rsid w:val="006E6538"/>
    <w:rsid w:val="006E7F56"/>
    <w:rsid w:val="006F039A"/>
    <w:rsid w:val="0070680A"/>
    <w:rsid w:val="00730E6E"/>
    <w:rsid w:val="00744358"/>
    <w:rsid w:val="00771B19"/>
    <w:rsid w:val="00787079"/>
    <w:rsid w:val="007A7D58"/>
    <w:rsid w:val="007C291D"/>
    <w:rsid w:val="007D4FD5"/>
    <w:rsid w:val="007D7D12"/>
    <w:rsid w:val="007E29B4"/>
    <w:rsid w:val="007F2EF8"/>
    <w:rsid w:val="007F6ED6"/>
    <w:rsid w:val="00800A6F"/>
    <w:rsid w:val="00805BFE"/>
    <w:rsid w:val="008360E0"/>
    <w:rsid w:val="008531FF"/>
    <w:rsid w:val="00856BF5"/>
    <w:rsid w:val="00881493"/>
    <w:rsid w:val="008B7ED3"/>
    <w:rsid w:val="008C3D95"/>
    <w:rsid w:val="008C6DED"/>
    <w:rsid w:val="00921CD4"/>
    <w:rsid w:val="0093287C"/>
    <w:rsid w:val="009440B3"/>
    <w:rsid w:val="0095099C"/>
    <w:rsid w:val="0097746B"/>
    <w:rsid w:val="009B0813"/>
    <w:rsid w:val="009B5580"/>
    <w:rsid w:val="009E5FF5"/>
    <w:rsid w:val="009E640E"/>
    <w:rsid w:val="00A1304B"/>
    <w:rsid w:val="00A21F3D"/>
    <w:rsid w:val="00A32F49"/>
    <w:rsid w:val="00A636C1"/>
    <w:rsid w:val="00A706BF"/>
    <w:rsid w:val="00A928AB"/>
    <w:rsid w:val="00A93DC9"/>
    <w:rsid w:val="00AA09AA"/>
    <w:rsid w:val="00AC6219"/>
    <w:rsid w:val="00AF2D89"/>
    <w:rsid w:val="00AF5C89"/>
    <w:rsid w:val="00B352E1"/>
    <w:rsid w:val="00B44EAC"/>
    <w:rsid w:val="00B96DA9"/>
    <w:rsid w:val="00BA6C29"/>
    <w:rsid w:val="00C06A19"/>
    <w:rsid w:val="00C42370"/>
    <w:rsid w:val="00C4416B"/>
    <w:rsid w:val="00C55C8A"/>
    <w:rsid w:val="00C63C61"/>
    <w:rsid w:val="00C71008"/>
    <w:rsid w:val="00C71ED2"/>
    <w:rsid w:val="00CA3795"/>
    <w:rsid w:val="00CD7CCB"/>
    <w:rsid w:val="00CE5D88"/>
    <w:rsid w:val="00D07B6F"/>
    <w:rsid w:val="00D74BBE"/>
    <w:rsid w:val="00D9160C"/>
    <w:rsid w:val="00D94B1B"/>
    <w:rsid w:val="00DA2B5E"/>
    <w:rsid w:val="00DB1622"/>
    <w:rsid w:val="00DB78DC"/>
    <w:rsid w:val="00DD1A45"/>
    <w:rsid w:val="00DD35FE"/>
    <w:rsid w:val="00DE744E"/>
    <w:rsid w:val="00DF0936"/>
    <w:rsid w:val="00E047AA"/>
    <w:rsid w:val="00E31D27"/>
    <w:rsid w:val="00E35D8C"/>
    <w:rsid w:val="00E555A2"/>
    <w:rsid w:val="00E7580F"/>
    <w:rsid w:val="00E83305"/>
    <w:rsid w:val="00E97858"/>
    <w:rsid w:val="00EA2C5A"/>
    <w:rsid w:val="00EB0427"/>
    <w:rsid w:val="00EB19E9"/>
    <w:rsid w:val="00EB2B3E"/>
    <w:rsid w:val="00EE2A0E"/>
    <w:rsid w:val="00EE4869"/>
    <w:rsid w:val="00F2325F"/>
    <w:rsid w:val="00F24C3F"/>
    <w:rsid w:val="00F2735D"/>
    <w:rsid w:val="00F305A3"/>
    <w:rsid w:val="00F3348C"/>
    <w:rsid w:val="00F44138"/>
    <w:rsid w:val="00F836C4"/>
    <w:rsid w:val="00F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82EA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2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1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3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5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35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3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4F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4F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82E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9B96A471F9E28B3B904CC7A8C67098E7390D19B6730F02C51ACA340213912C00FECEE273820CA62C0D5E3Q14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9EB0D-7074-4978-A55C-FCBC88B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11</cp:revision>
  <cp:lastPrinted>2020-10-13T12:33:00Z</cp:lastPrinted>
  <dcterms:created xsi:type="dcterms:W3CDTF">2020-10-06T07:56:00Z</dcterms:created>
  <dcterms:modified xsi:type="dcterms:W3CDTF">2020-10-13T12:33:00Z</dcterms:modified>
</cp:coreProperties>
</file>