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84" w:rsidRPr="00844EA7" w:rsidRDefault="00CD7E84" w:rsidP="00CD7E84">
      <w:pPr>
        <w:ind w:left="5652" w:firstLine="720"/>
        <w:jc w:val="right"/>
        <w:rPr>
          <w:sz w:val="22"/>
          <w:szCs w:val="22"/>
        </w:rPr>
      </w:pPr>
      <w:r w:rsidRPr="00844EA7">
        <w:rPr>
          <w:sz w:val="22"/>
          <w:szCs w:val="22"/>
        </w:rPr>
        <w:t xml:space="preserve">             Приложение №</w:t>
      </w:r>
      <w:r w:rsidR="00844EA7" w:rsidRPr="00844EA7">
        <w:rPr>
          <w:sz w:val="22"/>
          <w:szCs w:val="22"/>
        </w:rPr>
        <w:t>7</w:t>
      </w:r>
      <w:r w:rsidRPr="00844EA7">
        <w:rPr>
          <w:sz w:val="22"/>
          <w:szCs w:val="22"/>
        </w:rPr>
        <w:t xml:space="preserve">  </w:t>
      </w:r>
    </w:p>
    <w:p w:rsidR="00CD7E84" w:rsidRDefault="00CD7E84" w:rsidP="00844EA7">
      <w:pPr>
        <w:ind w:left="5664" w:firstLine="708"/>
        <w:rPr>
          <w:sz w:val="22"/>
          <w:szCs w:val="22"/>
        </w:rPr>
      </w:pPr>
      <w:r w:rsidRPr="00844EA7">
        <w:rPr>
          <w:sz w:val="22"/>
          <w:szCs w:val="22"/>
        </w:rPr>
        <w:t xml:space="preserve">к  пояснительной записке </w:t>
      </w:r>
    </w:p>
    <w:p w:rsidR="00844EA7" w:rsidRDefault="00844EA7" w:rsidP="00844E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CD7E84" w:rsidRPr="00844EA7">
        <w:rPr>
          <w:sz w:val="22"/>
          <w:szCs w:val="22"/>
        </w:rPr>
        <w:t>к решению С</w:t>
      </w:r>
      <w:r>
        <w:rPr>
          <w:sz w:val="22"/>
          <w:szCs w:val="22"/>
        </w:rPr>
        <w:t xml:space="preserve">овета народных </w:t>
      </w:r>
      <w:r w:rsidR="00CD7E84" w:rsidRPr="00844EA7">
        <w:rPr>
          <w:sz w:val="22"/>
          <w:szCs w:val="22"/>
        </w:rPr>
        <w:t xml:space="preserve">депутатов </w:t>
      </w:r>
    </w:p>
    <w:p w:rsidR="00CD7E84" w:rsidRPr="00844EA7" w:rsidRDefault="00844EA7" w:rsidP="00844E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CD7E84" w:rsidRPr="00844EA7">
        <w:rPr>
          <w:sz w:val="22"/>
          <w:szCs w:val="22"/>
        </w:rPr>
        <w:t>ЗАТО г</w:t>
      </w:r>
      <w:proofErr w:type="gramStart"/>
      <w:r w:rsidR="00CD7E84" w:rsidRPr="00844EA7">
        <w:rPr>
          <w:sz w:val="22"/>
          <w:szCs w:val="22"/>
        </w:rPr>
        <w:t>.Р</w:t>
      </w:r>
      <w:proofErr w:type="gramEnd"/>
      <w:r w:rsidR="00CD7E84" w:rsidRPr="00844EA7">
        <w:rPr>
          <w:sz w:val="22"/>
          <w:szCs w:val="22"/>
        </w:rPr>
        <w:t xml:space="preserve">адужный </w:t>
      </w:r>
      <w:r w:rsidR="00E33510" w:rsidRPr="00844EA7">
        <w:rPr>
          <w:sz w:val="22"/>
          <w:szCs w:val="22"/>
        </w:rPr>
        <w:t xml:space="preserve">  Владимирской области  </w:t>
      </w:r>
    </w:p>
    <w:p w:rsidR="00E33510" w:rsidRPr="00844EA7" w:rsidRDefault="00844EA7" w:rsidP="00844E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E33510" w:rsidRPr="00844EA7">
        <w:rPr>
          <w:sz w:val="22"/>
          <w:szCs w:val="22"/>
        </w:rPr>
        <w:t>от_______</w:t>
      </w:r>
      <w:r>
        <w:rPr>
          <w:sz w:val="22"/>
          <w:szCs w:val="22"/>
        </w:rPr>
        <w:t xml:space="preserve">          </w:t>
      </w:r>
      <w:r w:rsidR="00E33510" w:rsidRPr="00844EA7">
        <w:rPr>
          <w:sz w:val="22"/>
          <w:szCs w:val="22"/>
        </w:rPr>
        <w:t>№______</w:t>
      </w:r>
    </w:p>
    <w:p w:rsidR="00CD7E84" w:rsidRPr="00844EA7" w:rsidRDefault="00CD7E84" w:rsidP="00CD7E84">
      <w:pPr>
        <w:jc w:val="right"/>
        <w:rPr>
          <w:b/>
          <w:bCs/>
          <w:sz w:val="22"/>
          <w:szCs w:val="22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 верхнего предела муниципального долга на конец очередного финансового года (конец каждого 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суммы привлеченных средств в 50,00 млн. руб. и </w:t>
      </w:r>
      <w:r>
        <w:rPr>
          <w:sz w:val="28"/>
          <w:szCs w:val="28"/>
        </w:rPr>
        <w:t>суммы погашенных средств в каждом из годов планового периода в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З</w:t>
      </w:r>
      <w:r w:rsidR="00E33510">
        <w:rPr>
          <w:sz w:val="28"/>
          <w:szCs w:val="28"/>
        </w:rPr>
        <w:t>АТО г</w:t>
      </w:r>
      <w:proofErr w:type="gramStart"/>
      <w:r w:rsidR="00E33510">
        <w:rPr>
          <w:sz w:val="28"/>
          <w:szCs w:val="28"/>
        </w:rPr>
        <w:t>.Р</w:t>
      </w:r>
      <w:proofErr w:type="gramEnd"/>
      <w:r w:rsidR="00E33510">
        <w:rPr>
          <w:sz w:val="28"/>
          <w:szCs w:val="28"/>
        </w:rPr>
        <w:t>адужный на 01 января 2019г., на 01 января 2020г., на 01 января 2021</w:t>
      </w:r>
      <w:r>
        <w:rPr>
          <w:sz w:val="28"/>
          <w:szCs w:val="28"/>
        </w:rPr>
        <w:t xml:space="preserve"> года равным нулю, в том числе верхний предел долга по муниципальным гарантиям -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2E46E9">
        <w:rPr>
          <w:sz w:val="28"/>
          <w:szCs w:val="28"/>
        </w:rPr>
        <w:t xml:space="preserve">главы администрации города </w:t>
      </w: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по финансам и экономике, начальник</w:t>
      </w:r>
    </w:p>
    <w:p w:rsidR="00E33510" w:rsidRPr="002E46E9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 xml:space="preserve">финансового управления          </w:t>
      </w:r>
      <w:r>
        <w:rPr>
          <w:sz w:val="28"/>
          <w:szCs w:val="28"/>
        </w:rPr>
        <w:t xml:space="preserve">                                               </w:t>
      </w:r>
      <w:r w:rsidRPr="002E46E9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Зав</w:t>
      </w:r>
      <w:proofErr w:type="gramStart"/>
      <w:r w:rsidRPr="002E46E9">
        <w:rPr>
          <w:sz w:val="28"/>
          <w:szCs w:val="28"/>
        </w:rPr>
        <w:t>.б</w:t>
      </w:r>
      <w:proofErr w:type="gramEnd"/>
      <w:r w:rsidRPr="002E46E9">
        <w:rPr>
          <w:sz w:val="28"/>
          <w:szCs w:val="28"/>
        </w:rPr>
        <w:t>юджетным отделом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2E46E9">
        <w:rPr>
          <w:sz w:val="28"/>
          <w:szCs w:val="28"/>
        </w:rPr>
        <w:tab/>
      </w:r>
      <w:r>
        <w:rPr>
          <w:sz w:val="28"/>
          <w:szCs w:val="28"/>
        </w:rPr>
        <w:t xml:space="preserve">    М.Л.Семенович</w:t>
      </w:r>
    </w:p>
    <w:p w:rsidR="00CD7E84" w:rsidRDefault="00CD7E84"/>
    <w:p w:rsidR="00CD7E84" w:rsidRDefault="00CD7E84"/>
    <w:p w:rsidR="00CD7E84" w:rsidRDefault="00CD7E84">
      <w:proofErr w:type="spellStart"/>
      <w:r>
        <w:t>Исп.Т.Б.Калинина</w:t>
      </w:r>
      <w:proofErr w:type="spellEnd"/>
    </w:p>
    <w:p w:rsidR="00CD7E84" w:rsidRDefault="00CD7E84">
      <w:r>
        <w:t>3-50-97</w:t>
      </w:r>
    </w:p>
    <w:sectPr w:rsidR="00CD7E84" w:rsidSect="0086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1C62D0"/>
    <w:rsid w:val="001F0236"/>
    <w:rsid w:val="00664607"/>
    <w:rsid w:val="006B027C"/>
    <w:rsid w:val="00761558"/>
    <w:rsid w:val="00785FAB"/>
    <w:rsid w:val="007C7963"/>
    <w:rsid w:val="00844EA7"/>
    <w:rsid w:val="0086361D"/>
    <w:rsid w:val="008B3073"/>
    <w:rsid w:val="00A003E5"/>
    <w:rsid w:val="00A03210"/>
    <w:rsid w:val="00B46B0A"/>
    <w:rsid w:val="00BC53C5"/>
    <w:rsid w:val="00CD7E84"/>
    <w:rsid w:val="00E3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9</cp:revision>
  <cp:lastPrinted>2018-11-13T07:49:00Z</cp:lastPrinted>
  <dcterms:created xsi:type="dcterms:W3CDTF">2016-11-11T06:47:00Z</dcterms:created>
  <dcterms:modified xsi:type="dcterms:W3CDTF">2018-11-13T07:49:00Z</dcterms:modified>
</cp:coreProperties>
</file>