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DA" w:rsidRPr="004255D2" w:rsidRDefault="004907CE" w:rsidP="00516141">
      <w:pPr>
        <w:jc w:val="center"/>
        <w:rPr>
          <w:b/>
          <w:sz w:val="28"/>
          <w:lang w:eastAsia="ru-RU"/>
        </w:rPr>
      </w:pPr>
      <w:bookmarkStart w:id="0" w:name="_GoBack"/>
      <w:bookmarkEnd w:id="0"/>
      <w:r w:rsidRPr="004255D2">
        <w:rPr>
          <w:b/>
          <w:sz w:val="28"/>
          <w:lang w:eastAsia="ru-RU"/>
        </w:rPr>
        <w:t>Малый бизнес восстанавливается, хотя еще нуждается в мерах поддержки</w:t>
      </w:r>
    </w:p>
    <w:p w:rsidR="00E413DA" w:rsidRPr="004255D2" w:rsidRDefault="00E413DA" w:rsidP="00516141">
      <w:pPr>
        <w:ind w:firstLine="708"/>
        <w:rPr>
          <w:sz w:val="28"/>
          <w:lang w:eastAsia="ru-RU"/>
        </w:rPr>
      </w:pPr>
      <w:r w:rsidRPr="004255D2">
        <w:rPr>
          <w:sz w:val="28"/>
          <w:lang w:eastAsia="ru-RU"/>
        </w:rPr>
        <w:t xml:space="preserve">Объем кредитов, выданных в первом квартале 2021 года субъектам малого и среднего предпринимательства (МСП) Владимирской области, </w:t>
      </w:r>
      <w:r w:rsidR="005373AC" w:rsidRPr="004255D2">
        <w:rPr>
          <w:sz w:val="28"/>
          <w:lang w:eastAsia="ru-RU"/>
        </w:rPr>
        <w:t xml:space="preserve">вырос на 2,5% и </w:t>
      </w:r>
      <w:r w:rsidRPr="004255D2">
        <w:rPr>
          <w:sz w:val="28"/>
          <w:lang w:eastAsia="ru-RU"/>
        </w:rPr>
        <w:t xml:space="preserve">превысил 10 млрд рублей. При этом </w:t>
      </w:r>
      <w:r w:rsidR="004907CE" w:rsidRPr="004255D2">
        <w:rPr>
          <w:sz w:val="28"/>
          <w:lang w:eastAsia="ru-RU"/>
        </w:rPr>
        <w:t>почти 970 млн рублей</w:t>
      </w:r>
      <w:r w:rsidRPr="004255D2">
        <w:rPr>
          <w:sz w:val="28"/>
          <w:lang w:eastAsia="ru-RU"/>
        </w:rPr>
        <w:t xml:space="preserve"> заемных средств получили индивидуальные пред</w:t>
      </w:r>
      <w:r w:rsidR="004907CE" w:rsidRPr="004255D2">
        <w:rPr>
          <w:sz w:val="28"/>
          <w:lang w:eastAsia="ru-RU"/>
        </w:rPr>
        <w:t>приниматели (</w:t>
      </w:r>
      <w:r w:rsidR="005373AC" w:rsidRPr="004255D2">
        <w:rPr>
          <w:sz w:val="28"/>
          <w:lang w:eastAsia="ru-RU"/>
        </w:rPr>
        <w:t xml:space="preserve">ИП), </w:t>
      </w:r>
      <w:r w:rsidR="00B45760" w:rsidRPr="004255D2">
        <w:rPr>
          <w:sz w:val="28"/>
          <w:lang w:eastAsia="ru-RU"/>
        </w:rPr>
        <w:t xml:space="preserve">что </w:t>
      </w:r>
      <w:r w:rsidR="004907CE" w:rsidRPr="004255D2">
        <w:rPr>
          <w:sz w:val="28"/>
          <w:lang w:eastAsia="ru-RU"/>
        </w:rPr>
        <w:t>на 2</w:t>
      </w:r>
      <w:r w:rsidRPr="004255D2">
        <w:rPr>
          <w:sz w:val="28"/>
          <w:lang w:eastAsia="ru-RU"/>
        </w:rPr>
        <w:t xml:space="preserve">% больше, чем </w:t>
      </w:r>
      <w:r w:rsidR="004907CE" w:rsidRPr="004255D2">
        <w:rPr>
          <w:sz w:val="28"/>
          <w:lang w:eastAsia="ru-RU"/>
        </w:rPr>
        <w:t>в аналог</w:t>
      </w:r>
      <w:r w:rsidR="00877B2C" w:rsidRPr="004255D2">
        <w:rPr>
          <w:sz w:val="28"/>
          <w:lang w:eastAsia="ru-RU"/>
        </w:rPr>
        <w:t>ичном периоде прошлого года</w:t>
      </w:r>
      <w:r w:rsidRPr="004255D2">
        <w:rPr>
          <w:sz w:val="28"/>
          <w:lang w:eastAsia="ru-RU"/>
        </w:rPr>
        <w:t>.</w:t>
      </w:r>
      <w:r w:rsidR="00877B2C" w:rsidRPr="004255D2">
        <w:rPr>
          <w:sz w:val="28"/>
          <w:lang w:eastAsia="ru-RU"/>
        </w:rPr>
        <w:t xml:space="preserve"> </w:t>
      </w:r>
      <w:r w:rsidRPr="004255D2">
        <w:rPr>
          <w:sz w:val="28"/>
          <w:lang w:eastAsia="ru-RU"/>
        </w:rPr>
        <w:t xml:space="preserve">Кредитный портфель МСП на 1 апреля 2021 года составил </w:t>
      </w:r>
      <w:r w:rsidR="00877B2C" w:rsidRPr="004255D2">
        <w:rPr>
          <w:sz w:val="28"/>
          <w:lang w:eastAsia="ru-RU"/>
        </w:rPr>
        <w:t>почти 30</w:t>
      </w:r>
      <w:r w:rsidRPr="004255D2">
        <w:rPr>
          <w:sz w:val="28"/>
          <w:lang w:eastAsia="ru-RU"/>
        </w:rPr>
        <w:t xml:space="preserve"> млрд р</w:t>
      </w:r>
      <w:r w:rsidR="005373AC" w:rsidRPr="004255D2">
        <w:rPr>
          <w:sz w:val="28"/>
          <w:lang w:eastAsia="ru-RU"/>
        </w:rPr>
        <w:t xml:space="preserve">ублей, </w:t>
      </w:r>
      <w:r w:rsidR="00877B2C" w:rsidRPr="004255D2">
        <w:rPr>
          <w:sz w:val="28"/>
          <w:lang w:eastAsia="ru-RU"/>
        </w:rPr>
        <w:t xml:space="preserve">ИП – свыше 4,3 </w:t>
      </w:r>
      <w:r w:rsidRPr="004255D2">
        <w:rPr>
          <w:sz w:val="28"/>
          <w:lang w:eastAsia="ru-RU"/>
        </w:rPr>
        <w:t xml:space="preserve">млрд рублей. </w:t>
      </w:r>
    </w:p>
    <w:p w:rsidR="00877B2C" w:rsidRPr="004255D2" w:rsidRDefault="004732E5" w:rsidP="00516141">
      <w:pPr>
        <w:ind w:firstLine="708"/>
        <w:rPr>
          <w:sz w:val="28"/>
          <w:lang w:eastAsia="ru-RU"/>
        </w:rPr>
      </w:pPr>
      <w:r w:rsidRPr="004255D2">
        <w:rPr>
          <w:sz w:val="28"/>
        </w:rPr>
        <w:t xml:space="preserve">Введение мер по льготному кредитованию субъектов МСП и реструктуризации кредитов в период пандемии сыграло большую роль в поддержке этого сектора экономики. </w:t>
      </w:r>
      <w:r w:rsidR="00877B2C" w:rsidRPr="004255D2">
        <w:rPr>
          <w:sz w:val="28"/>
          <w:lang w:eastAsia="ru-RU"/>
        </w:rPr>
        <w:t xml:space="preserve">За время действия мер с конца марта 2020 года до мая 2021 года порядка </w:t>
      </w:r>
      <w:r w:rsidRPr="004255D2">
        <w:rPr>
          <w:sz w:val="28"/>
          <w:lang w:eastAsia="ru-RU"/>
        </w:rPr>
        <w:t>177</w:t>
      </w:r>
      <w:r w:rsidR="00877B2C" w:rsidRPr="004255D2">
        <w:rPr>
          <w:sz w:val="28"/>
          <w:lang w:eastAsia="ru-RU"/>
        </w:rPr>
        <w:t xml:space="preserve">0 </w:t>
      </w:r>
      <w:r w:rsidRPr="004255D2">
        <w:rPr>
          <w:sz w:val="28"/>
          <w:lang w:eastAsia="ru-RU"/>
        </w:rPr>
        <w:t>владимирски</w:t>
      </w:r>
      <w:r w:rsidR="00877B2C" w:rsidRPr="004255D2">
        <w:rPr>
          <w:sz w:val="28"/>
          <w:lang w:eastAsia="ru-RU"/>
        </w:rPr>
        <w:t>х организаций обратились в банки с просьбой о реструктуризации задолженности. Ба</w:t>
      </w:r>
      <w:r w:rsidR="000915AE" w:rsidRPr="004255D2">
        <w:rPr>
          <w:sz w:val="28"/>
          <w:lang w:eastAsia="ru-RU"/>
        </w:rPr>
        <w:t xml:space="preserve">нками реструктурировано </w:t>
      </w:r>
      <w:r w:rsidR="00074B8B" w:rsidRPr="004255D2">
        <w:rPr>
          <w:sz w:val="28"/>
          <w:lang w:eastAsia="ru-RU"/>
        </w:rPr>
        <w:t xml:space="preserve">около </w:t>
      </w:r>
      <w:r w:rsidR="00CF5183" w:rsidRPr="004255D2">
        <w:rPr>
          <w:sz w:val="28"/>
          <w:lang w:eastAsia="ru-RU"/>
        </w:rPr>
        <w:t>тысяч</w:t>
      </w:r>
      <w:r w:rsidR="004907CE" w:rsidRPr="004255D2">
        <w:rPr>
          <w:sz w:val="28"/>
          <w:lang w:eastAsia="ru-RU"/>
        </w:rPr>
        <w:t>и</w:t>
      </w:r>
      <w:r w:rsidR="00877B2C" w:rsidRPr="004255D2">
        <w:rPr>
          <w:sz w:val="28"/>
          <w:lang w:eastAsia="ru-RU"/>
        </w:rPr>
        <w:t xml:space="preserve"> кредитных договоров на общую сумму почти </w:t>
      </w:r>
      <w:r w:rsidR="00CF5183" w:rsidRPr="004255D2">
        <w:rPr>
          <w:sz w:val="28"/>
          <w:lang w:eastAsia="ru-RU"/>
        </w:rPr>
        <w:t>2,7</w:t>
      </w:r>
      <w:r w:rsidR="00877B2C" w:rsidRPr="004255D2">
        <w:rPr>
          <w:sz w:val="28"/>
          <w:lang w:eastAsia="ru-RU"/>
        </w:rPr>
        <w:t xml:space="preserve"> млрд рублей.</w:t>
      </w:r>
      <w:r w:rsidR="00CF5183" w:rsidRPr="004255D2">
        <w:rPr>
          <w:sz w:val="28"/>
          <w:lang w:eastAsia="ru-RU"/>
        </w:rPr>
        <w:t xml:space="preserve"> Предоставлены кредитные каникулы для более 640 компаний на 900 млн рублей, изменены условия кредитных договоров по собственным программам банков для </w:t>
      </w:r>
      <w:r w:rsidR="004773E1" w:rsidRPr="004255D2">
        <w:rPr>
          <w:sz w:val="28"/>
          <w:lang w:eastAsia="ru-RU"/>
        </w:rPr>
        <w:t>337</w:t>
      </w:r>
      <w:r w:rsidR="001E6895" w:rsidRPr="004255D2">
        <w:rPr>
          <w:sz w:val="28"/>
          <w:lang w:eastAsia="ru-RU"/>
        </w:rPr>
        <w:t xml:space="preserve"> </w:t>
      </w:r>
      <w:r w:rsidR="00CF5183" w:rsidRPr="004255D2">
        <w:rPr>
          <w:sz w:val="28"/>
          <w:lang w:eastAsia="ru-RU"/>
        </w:rPr>
        <w:t>МСП на сумму 1,8 млрд рублей.</w:t>
      </w:r>
      <w:r w:rsidR="004907CE" w:rsidRPr="004255D2">
        <w:rPr>
          <w:sz w:val="28"/>
          <w:lang w:eastAsia="ru-RU"/>
        </w:rPr>
        <w:t xml:space="preserve"> </w:t>
      </w:r>
      <w:r w:rsidR="00224951" w:rsidRPr="004255D2">
        <w:rPr>
          <w:sz w:val="28"/>
          <w:lang w:eastAsia="ru-RU"/>
        </w:rPr>
        <w:t>«Н</w:t>
      </w:r>
      <w:r w:rsidR="004907CE" w:rsidRPr="004255D2">
        <w:rPr>
          <w:sz w:val="28"/>
          <w:lang w:eastAsia="ru-RU"/>
        </w:rPr>
        <w:t>а возобновление деятельности</w:t>
      </w:r>
      <w:r w:rsidR="000915AE" w:rsidRPr="004255D2">
        <w:rPr>
          <w:sz w:val="28"/>
          <w:lang w:eastAsia="ru-RU"/>
        </w:rPr>
        <w:t>»</w:t>
      </w:r>
      <w:r w:rsidR="004907CE" w:rsidRPr="004255D2">
        <w:rPr>
          <w:sz w:val="28"/>
          <w:lang w:eastAsia="ru-RU"/>
        </w:rPr>
        <w:t xml:space="preserve"> бизнесом получено около 3 тысяч кредитов на 5</w:t>
      </w:r>
      <w:r w:rsidR="004773E1" w:rsidRPr="004255D2">
        <w:rPr>
          <w:sz w:val="28"/>
          <w:lang w:eastAsia="ru-RU"/>
        </w:rPr>
        <w:t>,2</w:t>
      </w:r>
      <w:r w:rsidR="004907CE" w:rsidRPr="004255D2">
        <w:rPr>
          <w:sz w:val="28"/>
          <w:lang w:eastAsia="ru-RU"/>
        </w:rPr>
        <w:t xml:space="preserve"> млрд рублей.</w:t>
      </w:r>
    </w:p>
    <w:p w:rsidR="00877B2C" w:rsidRPr="00516141" w:rsidRDefault="000915AE" w:rsidP="00516141">
      <w:pPr>
        <w:ind w:firstLine="708"/>
        <w:rPr>
          <w:sz w:val="28"/>
          <w:lang w:eastAsia="ru-RU"/>
        </w:rPr>
      </w:pPr>
      <w:r w:rsidRPr="004255D2">
        <w:rPr>
          <w:sz w:val="28"/>
          <w:lang w:eastAsia="ru-RU"/>
        </w:rPr>
        <w:t>«Льготное кредитование бизнеса оказало позитивное влияние на сохранение рабочих мест и доходов населения в кризисный период.</w:t>
      </w:r>
      <w:r w:rsidR="009D0A0C" w:rsidRPr="004255D2">
        <w:rPr>
          <w:sz w:val="28"/>
          <w:lang w:eastAsia="ru-RU"/>
        </w:rPr>
        <w:t xml:space="preserve"> </w:t>
      </w:r>
      <w:r w:rsidR="00516141" w:rsidRPr="004255D2">
        <w:rPr>
          <w:sz w:val="28"/>
          <w:lang w:eastAsia="ru-RU"/>
        </w:rPr>
        <w:t xml:space="preserve">Численность работников в малом бизнесе региона не сократилась, а даже несколько увеличилась (на 2%). </w:t>
      </w:r>
      <w:r w:rsidR="00877B2C" w:rsidRPr="004255D2">
        <w:rPr>
          <w:sz w:val="28"/>
          <w:lang w:eastAsia="ru-RU"/>
        </w:rPr>
        <w:t>Спро</w:t>
      </w:r>
      <w:r w:rsidR="009D0A0C" w:rsidRPr="004255D2">
        <w:rPr>
          <w:sz w:val="28"/>
          <w:lang w:eastAsia="ru-RU"/>
        </w:rPr>
        <w:t xml:space="preserve">с на реструктуризацию кредитов у </w:t>
      </w:r>
      <w:r w:rsidR="004907CE" w:rsidRPr="004255D2">
        <w:rPr>
          <w:sz w:val="28"/>
          <w:lang w:eastAsia="ru-RU"/>
        </w:rPr>
        <w:t>владимирского</w:t>
      </w:r>
      <w:r w:rsidR="00877B2C" w:rsidRPr="004255D2">
        <w:rPr>
          <w:sz w:val="28"/>
          <w:lang w:eastAsia="ru-RU"/>
        </w:rPr>
        <w:t xml:space="preserve"> бизнеса пока сохраняется — </w:t>
      </w:r>
      <w:r w:rsidR="004907CE" w:rsidRPr="004255D2">
        <w:rPr>
          <w:sz w:val="28"/>
          <w:lang w:eastAsia="ru-RU"/>
        </w:rPr>
        <w:t>около 1</w:t>
      </w:r>
      <w:r w:rsidR="00516141" w:rsidRPr="004255D2">
        <w:rPr>
          <w:sz w:val="28"/>
          <w:lang w:eastAsia="ru-RU"/>
        </w:rPr>
        <w:t>80</w:t>
      </w:r>
      <w:r w:rsidR="00877B2C" w:rsidRPr="004255D2">
        <w:rPr>
          <w:sz w:val="28"/>
          <w:lang w:eastAsia="ru-RU"/>
        </w:rPr>
        <w:t xml:space="preserve"> заявок принято банками в этом году.</w:t>
      </w:r>
      <w:r w:rsidR="00516141" w:rsidRPr="004255D2">
        <w:rPr>
          <w:sz w:val="28"/>
          <w:lang w:eastAsia="ru-RU"/>
        </w:rPr>
        <w:t xml:space="preserve"> По состоянию на 1 мая проведено уже 57 </w:t>
      </w:r>
      <w:proofErr w:type="spellStart"/>
      <w:r w:rsidR="00516141" w:rsidRPr="004255D2">
        <w:rPr>
          <w:sz w:val="28"/>
          <w:lang w:eastAsia="ru-RU"/>
        </w:rPr>
        <w:t>реструктуризаций</w:t>
      </w:r>
      <w:proofErr w:type="spellEnd"/>
      <w:r w:rsidR="00516141" w:rsidRPr="004255D2">
        <w:rPr>
          <w:sz w:val="28"/>
          <w:lang w:eastAsia="ru-RU"/>
        </w:rPr>
        <w:t xml:space="preserve">. </w:t>
      </w:r>
      <w:r w:rsidR="004907CE" w:rsidRPr="004255D2">
        <w:rPr>
          <w:sz w:val="28"/>
          <w:lang w:eastAsia="ru-RU"/>
        </w:rPr>
        <w:t xml:space="preserve">Банки </w:t>
      </w:r>
      <w:r w:rsidR="00877B2C" w:rsidRPr="004255D2">
        <w:rPr>
          <w:sz w:val="28"/>
          <w:lang w:eastAsia="ru-RU"/>
        </w:rPr>
        <w:t xml:space="preserve">стараются адаптировать платежи по кредитам для </w:t>
      </w:r>
      <w:r w:rsidR="004907CE" w:rsidRPr="004255D2">
        <w:rPr>
          <w:sz w:val="28"/>
          <w:lang w:eastAsia="ru-RU"/>
        </w:rPr>
        <w:t>МСП</w:t>
      </w:r>
      <w:r w:rsidR="00877B2C" w:rsidRPr="004255D2">
        <w:rPr>
          <w:sz w:val="28"/>
          <w:lang w:eastAsia="ru-RU"/>
        </w:rPr>
        <w:t xml:space="preserve"> так, чтобы они были посильны для выполнения и при этом давали возможность </w:t>
      </w:r>
      <w:r w:rsidR="009D0A0C" w:rsidRPr="004255D2">
        <w:rPr>
          <w:sz w:val="28"/>
          <w:lang w:eastAsia="ru-RU"/>
        </w:rPr>
        <w:t>бизнес</w:t>
      </w:r>
      <w:r w:rsidR="00423CEB" w:rsidRPr="004255D2">
        <w:rPr>
          <w:sz w:val="28"/>
          <w:lang w:eastAsia="ru-RU"/>
        </w:rPr>
        <w:t>у развиваться</w:t>
      </w:r>
      <w:r w:rsidR="00516141" w:rsidRPr="004255D2">
        <w:rPr>
          <w:sz w:val="28"/>
          <w:lang w:eastAsia="ru-RU"/>
        </w:rPr>
        <w:t>. Банк России рекомендовал кредиторам продлить реструктуризацию кредитов и займов для граждан и субъектов МСП до 1 июля 2021 года», — пояснила</w:t>
      </w:r>
      <w:r w:rsidR="00877B2C" w:rsidRPr="004255D2">
        <w:rPr>
          <w:sz w:val="28"/>
          <w:lang w:eastAsia="ru-RU"/>
        </w:rPr>
        <w:t xml:space="preserve"> управляющий Отделением </w:t>
      </w:r>
      <w:r w:rsidR="00516141" w:rsidRPr="004255D2">
        <w:rPr>
          <w:sz w:val="28"/>
          <w:lang w:eastAsia="ru-RU"/>
        </w:rPr>
        <w:t>Владимир Банка России Надежда Калашникова.</w:t>
      </w:r>
    </w:p>
    <w:sectPr w:rsidR="00877B2C" w:rsidRPr="00516141" w:rsidSect="001D4535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13DA"/>
    <w:rsid w:val="00074B8B"/>
    <w:rsid w:val="000809D2"/>
    <w:rsid w:val="000915AE"/>
    <w:rsid w:val="001D4535"/>
    <w:rsid w:val="001E6895"/>
    <w:rsid w:val="001F4A09"/>
    <w:rsid w:val="00224951"/>
    <w:rsid w:val="00405454"/>
    <w:rsid w:val="00423CEB"/>
    <w:rsid w:val="004255D2"/>
    <w:rsid w:val="004732E5"/>
    <w:rsid w:val="004773E1"/>
    <w:rsid w:val="004907CE"/>
    <w:rsid w:val="00516141"/>
    <w:rsid w:val="005373AC"/>
    <w:rsid w:val="00575059"/>
    <w:rsid w:val="007012A6"/>
    <w:rsid w:val="007A38DF"/>
    <w:rsid w:val="007C3416"/>
    <w:rsid w:val="00877B2C"/>
    <w:rsid w:val="009D0A0C"/>
    <w:rsid w:val="00A62557"/>
    <w:rsid w:val="00B45760"/>
    <w:rsid w:val="00BE1203"/>
    <w:rsid w:val="00CF5183"/>
    <w:rsid w:val="00E13FE9"/>
    <w:rsid w:val="00E4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57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413D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E413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13DA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13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13DA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13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E413D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0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ДФБНП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tutkushbaeva</cp:lastModifiedBy>
  <cp:revision>2</cp:revision>
  <dcterms:created xsi:type="dcterms:W3CDTF">2021-05-27T13:42:00Z</dcterms:created>
  <dcterms:modified xsi:type="dcterms:W3CDTF">2021-05-27T13:42:00Z</dcterms:modified>
</cp:coreProperties>
</file>