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5A9" w:rsidRPr="001F3E46" w:rsidRDefault="000755A9" w:rsidP="00B37808">
      <w:pPr>
        <w:pStyle w:val="Heading"/>
        <w:ind w:left="10206"/>
        <w:jc w:val="center"/>
        <w:rPr>
          <w:b w:val="0"/>
          <w:bCs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Приложение</w:t>
      </w:r>
      <w:r w:rsidR="006B13E6">
        <w:rPr>
          <w:b w:val="0"/>
          <w:bCs w:val="0"/>
          <w:sz w:val="24"/>
          <w:szCs w:val="24"/>
        </w:rPr>
        <w:t xml:space="preserve"> №1</w:t>
      </w:r>
    </w:p>
    <w:p w:rsidR="000755A9" w:rsidRDefault="000755A9" w:rsidP="00B37808">
      <w:pPr>
        <w:pStyle w:val="Heading"/>
        <w:ind w:left="10206"/>
        <w:jc w:val="center"/>
        <w:rPr>
          <w:b w:val="0"/>
          <w:sz w:val="24"/>
          <w:szCs w:val="24"/>
        </w:rPr>
      </w:pPr>
      <w:r w:rsidRPr="001F3E46">
        <w:rPr>
          <w:b w:val="0"/>
          <w:bCs w:val="0"/>
          <w:sz w:val="24"/>
          <w:szCs w:val="24"/>
        </w:rPr>
        <w:t>к постановлению</w:t>
      </w:r>
      <w:r w:rsidR="00B37808">
        <w:rPr>
          <w:b w:val="0"/>
          <w:bCs w:val="0"/>
          <w:sz w:val="24"/>
          <w:szCs w:val="24"/>
        </w:rPr>
        <w:t xml:space="preserve"> </w:t>
      </w:r>
      <w:r w:rsidR="001124A8">
        <w:rPr>
          <w:b w:val="0"/>
          <w:sz w:val="24"/>
          <w:szCs w:val="24"/>
        </w:rPr>
        <w:t>администрации</w:t>
      </w:r>
    </w:p>
    <w:p w:rsidR="00B37808" w:rsidRPr="001F3E46" w:rsidRDefault="00B37808" w:rsidP="00B37808">
      <w:pPr>
        <w:pStyle w:val="Heading"/>
        <w:ind w:left="10206"/>
        <w:jc w:val="center"/>
        <w:rPr>
          <w:sz w:val="24"/>
          <w:szCs w:val="24"/>
        </w:rPr>
      </w:pPr>
      <w:r>
        <w:rPr>
          <w:b w:val="0"/>
          <w:sz w:val="24"/>
          <w:szCs w:val="24"/>
        </w:rPr>
        <w:t>ЗАТО г. Радужный Владимирской области</w:t>
      </w:r>
    </w:p>
    <w:p w:rsidR="000755A9" w:rsidRPr="001F3E46" w:rsidRDefault="000755A9" w:rsidP="00B37808">
      <w:pPr>
        <w:ind w:left="10206"/>
        <w:jc w:val="center"/>
        <w:rPr>
          <w:sz w:val="24"/>
          <w:szCs w:val="24"/>
        </w:rPr>
      </w:pPr>
      <w:r w:rsidRPr="001F3E46">
        <w:rPr>
          <w:sz w:val="24"/>
          <w:szCs w:val="24"/>
        </w:rPr>
        <w:t xml:space="preserve">от </w:t>
      </w:r>
      <w:r w:rsidR="0016415B">
        <w:rPr>
          <w:sz w:val="24"/>
          <w:szCs w:val="24"/>
        </w:rPr>
        <w:t>12.02.2021г.</w:t>
      </w:r>
      <w:r w:rsidR="00B37808">
        <w:rPr>
          <w:sz w:val="24"/>
          <w:szCs w:val="24"/>
        </w:rPr>
        <w:t xml:space="preserve"> №</w:t>
      </w:r>
      <w:r w:rsidR="00CF2FAA">
        <w:rPr>
          <w:sz w:val="24"/>
          <w:szCs w:val="24"/>
        </w:rPr>
        <w:t xml:space="preserve"> </w:t>
      </w:r>
      <w:r w:rsidR="0016415B">
        <w:rPr>
          <w:sz w:val="24"/>
          <w:szCs w:val="24"/>
        </w:rPr>
        <w:t>170</w:t>
      </w:r>
    </w:p>
    <w:p w:rsidR="000755A9" w:rsidRPr="001F3E46" w:rsidRDefault="000755A9" w:rsidP="000755A9">
      <w:pPr>
        <w:rPr>
          <w:sz w:val="24"/>
          <w:szCs w:val="24"/>
        </w:rPr>
      </w:pPr>
    </w:p>
    <w:p w:rsidR="000755A9" w:rsidRPr="001F3E46" w:rsidRDefault="000755A9" w:rsidP="000755A9">
      <w:pPr>
        <w:jc w:val="center"/>
        <w:rPr>
          <w:b/>
          <w:sz w:val="24"/>
          <w:szCs w:val="24"/>
        </w:rPr>
      </w:pPr>
      <w:r w:rsidRPr="001F3E46">
        <w:rPr>
          <w:b/>
          <w:sz w:val="24"/>
          <w:szCs w:val="24"/>
        </w:rPr>
        <w:t>Перечень  информации о деятельности муниципального образования ЗАТО г.</w:t>
      </w:r>
      <w:r w:rsidR="006D78B1">
        <w:rPr>
          <w:b/>
          <w:sz w:val="24"/>
          <w:szCs w:val="24"/>
        </w:rPr>
        <w:t xml:space="preserve"> </w:t>
      </w:r>
      <w:r w:rsidRPr="001F3E46">
        <w:rPr>
          <w:b/>
          <w:sz w:val="24"/>
          <w:szCs w:val="24"/>
        </w:rPr>
        <w:t>Радужный</w:t>
      </w:r>
    </w:p>
    <w:p w:rsidR="000755A9" w:rsidRPr="001F3E46" w:rsidRDefault="000755A9" w:rsidP="000755A9">
      <w:pPr>
        <w:jc w:val="center"/>
        <w:rPr>
          <w:b/>
          <w:bCs/>
          <w:sz w:val="24"/>
          <w:szCs w:val="24"/>
        </w:rPr>
      </w:pPr>
      <w:r w:rsidRPr="001F3E46">
        <w:rPr>
          <w:b/>
          <w:sz w:val="24"/>
          <w:szCs w:val="24"/>
        </w:rPr>
        <w:t xml:space="preserve"> Владимирской области, размещаемой в сети Интернет</w:t>
      </w:r>
    </w:p>
    <w:p w:rsidR="000755A9" w:rsidRPr="001F3E46" w:rsidRDefault="000755A9" w:rsidP="000755A9">
      <w:pPr>
        <w:jc w:val="center"/>
        <w:rPr>
          <w:sz w:val="24"/>
          <w:szCs w:val="24"/>
        </w:rPr>
      </w:pPr>
    </w:p>
    <w:p w:rsidR="000755A9" w:rsidRPr="001F3E46" w:rsidRDefault="000755A9" w:rsidP="000755A9">
      <w:pPr>
        <w:jc w:val="right"/>
        <w:rPr>
          <w:b/>
          <w:bCs/>
          <w:sz w:val="24"/>
          <w:szCs w:val="24"/>
        </w:rPr>
      </w:pPr>
    </w:p>
    <w:tbl>
      <w:tblPr>
        <w:tblW w:w="149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16"/>
        <w:gridCol w:w="2125"/>
        <w:gridCol w:w="2411"/>
        <w:gridCol w:w="2270"/>
        <w:gridCol w:w="3829"/>
        <w:gridCol w:w="1844"/>
        <w:gridCol w:w="1843"/>
      </w:tblGrid>
      <w:tr w:rsidR="00294D2A" w:rsidRPr="001F3E46" w:rsidTr="005C6247">
        <w:trPr>
          <w:tblHeader/>
        </w:trPr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1F3E46">
              <w:rPr>
                <w:b/>
                <w:bCs/>
                <w:sz w:val="24"/>
                <w:szCs w:val="24"/>
              </w:rPr>
              <w:t>№</w:t>
            </w:r>
          </w:p>
          <w:p w:rsidR="00294D2A" w:rsidRPr="001F3E46" w:rsidRDefault="00294D2A" w:rsidP="001A0A91">
            <w:pPr>
              <w:pStyle w:val="TableContents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125" w:type="dxa"/>
          </w:tcPr>
          <w:p w:rsidR="00294D2A" w:rsidRPr="006B33C8" w:rsidRDefault="00294D2A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Категория информации </w:t>
            </w:r>
          </w:p>
          <w:p w:rsidR="00294D2A" w:rsidRPr="006B33C8" w:rsidRDefault="00294D2A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 второго уровня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 подразделы</w:t>
            </w: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411" w:type="dxa"/>
          </w:tcPr>
          <w:p w:rsidR="00294D2A" w:rsidRDefault="00294D2A" w:rsidP="006B33C8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  <w:p w:rsidR="00294D2A" w:rsidRPr="006B33C8" w:rsidRDefault="00294D2A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(разделы третьего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уровня и подразделы</w:t>
            </w: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2270" w:type="dxa"/>
          </w:tcPr>
          <w:p w:rsidR="00294D2A" w:rsidRDefault="00294D2A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Категория информации</w:t>
            </w:r>
          </w:p>
          <w:p w:rsidR="00294D2A" w:rsidRPr="001F3E46" w:rsidRDefault="00294D2A" w:rsidP="00294D2A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(разделы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четвертого уровня и подразделы</w:t>
            </w:r>
            <w:r w:rsidRPr="006B33C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Периодичность размещения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Ответ</w:t>
            </w:r>
            <w:r>
              <w:rPr>
                <w:b/>
                <w:sz w:val="24"/>
                <w:szCs w:val="24"/>
              </w:rPr>
              <w:t>ственны</w:t>
            </w:r>
            <w:r w:rsidRPr="001F3E46">
              <w:rPr>
                <w:b/>
                <w:sz w:val="24"/>
                <w:szCs w:val="24"/>
              </w:rPr>
              <w:t>й</w:t>
            </w:r>
          </w:p>
          <w:p w:rsidR="00294D2A" w:rsidRPr="001F3E46" w:rsidRDefault="00294D2A" w:rsidP="009A3AFD">
            <w:pPr>
              <w:pStyle w:val="TableContents"/>
              <w:autoSpaceDE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за размещение информации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0" w:type="dxa"/>
          </w:tcPr>
          <w:p w:rsidR="00294D2A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ConsPlusNonformat"/>
              <w:snapToGri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94D2A" w:rsidRPr="001F3E46" w:rsidTr="00FF6DD2">
        <w:tc>
          <w:tcPr>
            <w:tcW w:w="14938" w:type="dxa"/>
            <w:gridSpan w:val="7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 w:rsidRPr="001F3E46">
              <w:rPr>
                <w:b/>
                <w:sz w:val="24"/>
                <w:szCs w:val="24"/>
              </w:rPr>
              <w:t>1. Раздел ГОРОД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294D2A" w:rsidRPr="00C821BE" w:rsidRDefault="00294D2A" w:rsidP="00D06537">
            <w:pPr>
              <w:pStyle w:val="ConsPlusNonformat"/>
              <w:snapToGri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Общая информация 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экономики, 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294D2A" w:rsidRPr="00C63F02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63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Устав города</w:t>
            </w:r>
            <w:r w:rsidR="00C63F02" w:rsidRPr="00C63F0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C63F02" w:rsidRPr="00C63F02" w:rsidRDefault="00C63F02" w:rsidP="00C63F02">
            <w:pPr>
              <w:rPr>
                <w:lang w:bidi="ru-RU"/>
              </w:rPr>
            </w:pPr>
            <w:r w:rsidRPr="00C63F02">
              <w:rPr>
                <w:sz w:val="24"/>
                <w:szCs w:val="24"/>
                <w:lang w:bidi="ru-RU"/>
              </w:rPr>
              <w:t>- сведения</w:t>
            </w:r>
            <w:r>
              <w:rPr>
                <w:sz w:val="24"/>
                <w:szCs w:val="24"/>
                <w:lang w:bidi="ru-RU"/>
              </w:rPr>
              <w:t xml:space="preserve"> о регистрации и изменениях в Устав ЗАТО           г. Радужный </w:t>
            </w:r>
            <w:r>
              <w:rPr>
                <w:lang w:bidi="ru-RU"/>
              </w:rPr>
              <w:t xml:space="preserve"> 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государственной регистрации Устава или изменений к нему.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61E24" w:rsidRPr="001F3E46" w:rsidTr="005C6247">
        <w:trPr>
          <w:trHeight w:val="390"/>
        </w:trPr>
        <w:tc>
          <w:tcPr>
            <w:tcW w:w="616" w:type="dxa"/>
            <w:vMerge w:val="restart"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</w:tcPr>
          <w:p w:rsidR="00961E24" w:rsidRPr="00C821BE" w:rsidRDefault="00961E24" w:rsidP="00D06537">
            <w:pPr>
              <w:pStyle w:val="ConsPlusNonformat"/>
              <w:snapToGrid w:val="0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История</w:t>
            </w:r>
          </w:p>
        </w:tc>
        <w:tc>
          <w:tcPr>
            <w:tcW w:w="2411" w:type="dxa"/>
          </w:tcPr>
          <w:p w:rsidR="00961E24" w:rsidRPr="001F3E46" w:rsidRDefault="00961E24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653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270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рживается в актуальном состоянии</w:t>
            </w:r>
          </w:p>
        </w:tc>
        <w:tc>
          <w:tcPr>
            <w:tcW w:w="1844" w:type="dxa"/>
          </w:tcPr>
          <w:p w:rsidR="00961E24" w:rsidRPr="001F3E46" w:rsidRDefault="00E97CE0" w:rsidP="00E97CE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961E24" w:rsidRPr="001F3E46" w:rsidRDefault="00961E24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61E24" w:rsidRPr="001F3E46" w:rsidTr="005C6247">
        <w:tc>
          <w:tcPr>
            <w:tcW w:w="616" w:type="dxa"/>
            <w:vMerge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bottom"/>
          </w:tcPr>
          <w:p w:rsidR="00961E24" w:rsidRPr="00C821BE" w:rsidRDefault="00961E24" w:rsidP="006B33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961E24" w:rsidRPr="001F3E46" w:rsidRDefault="00961E24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в датах</w:t>
            </w:r>
          </w:p>
        </w:tc>
        <w:tc>
          <w:tcPr>
            <w:tcW w:w="2270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961E24" w:rsidRPr="001F3E46" w:rsidRDefault="00961E24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61E24" w:rsidRPr="001F3E46" w:rsidTr="005C6247">
        <w:tc>
          <w:tcPr>
            <w:tcW w:w="616" w:type="dxa"/>
            <w:vMerge/>
          </w:tcPr>
          <w:p w:rsidR="00961E24" w:rsidRPr="001F3E46" w:rsidRDefault="00961E2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  <w:vAlign w:val="bottom"/>
          </w:tcPr>
          <w:p w:rsidR="00961E24" w:rsidRPr="00C821BE" w:rsidRDefault="00961E24" w:rsidP="006B33C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961E24" w:rsidRPr="001F3E46" w:rsidRDefault="00961E24" w:rsidP="00A8087D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города</w:t>
            </w:r>
          </w:p>
        </w:tc>
        <w:tc>
          <w:tcPr>
            <w:tcW w:w="2270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961E24" w:rsidRPr="001F3E46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961E24" w:rsidRPr="001F3E46" w:rsidRDefault="00E97CE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961E24" w:rsidRPr="001F3E46" w:rsidRDefault="00961E24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Символика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течение 7 рабочих дней со дня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государственной регистрации в установленном законом порядке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Юридический </w:t>
            </w:r>
            <w:r w:rsidRPr="001F3E46">
              <w:rPr>
                <w:sz w:val="24"/>
                <w:szCs w:val="24"/>
              </w:rPr>
              <w:lastRenderedPageBreak/>
              <w:t>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Закон РФ о ЗАТО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вступления в силу соответствующего Федерального закона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Почетные граждане города</w:t>
            </w:r>
          </w:p>
        </w:tc>
        <w:tc>
          <w:tcPr>
            <w:tcW w:w="2411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принятия решения</w:t>
            </w:r>
          </w:p>
        </w:tc>
        <w:tc>
          <w:tcPr>
            <w:tcW w:w="1844" w:type="dxa"/>
          </w:tcPr>
          <w:p w:rsidR="00294D2A" w:rsidRPr="001F3E46" w:rsidRDefault="00A5722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СОиКР</w:t>
            </w:r>
            <w:r w:rsidR="00294D2A">
              <w:rPr>
                <w:sz w:val="24"/>
                <w:szCs w:val="24"/>
              </w:rPr>
              <w:t>,</w:t>
            </w:r>
            <w:r w:rsidR="00294D2A" w:rsidRPr="001F3E46">
              <w:rPr>
                <w:sz w:val="24"/>
                <w:szCs w:val="24"/>
              </w:rPr>
              <w:t xml:space="preserve"> </w:t>
            </w:r>
          </w:p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508BF" w:rsidRPr="001F3E46" w:rsidTr="005C6247">
        <w:tc>
          <w:tcPr>
            <w:tcW w:w="616" w:type="dxa"/>
          </w:tcPr>
          <w:p w:rsidR="00E508BF" w:rsidRPr="001F3E46" w:rsidRDefault="00E508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E508BF" w:rsidRPr="00C821BE" w:rsidRDefault="00E508BF" w:rsidP="00E508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Инвестиционная привлекательность</w:t>
            </w:r>
          </w:p>
        </w:tc>
        <w:tc>
          <w:tcPr>
            <w:tcW w:w="2411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508BF" w:rsidRPr="001F3E46" w:rsidRDefault="00E508BF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E508BF" w:rsidRPr="001F3E46" w:rsidRDefault="00E508BF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508BF" w:rsidRPr="001F3E46" w:rsidTr="005C6247">
        <w:tc>
          <w:tcPr>
            <w:tcW w:w="616" w:type="dxa"/>
          </w:tcPr>
          <w:p w:rsidR="00E508BF" w:rsidRPr="001F3E46" w:rsidRDefault="00E508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E508BF" w:rsidRPr="00C821BE" w:rsidRDefault="00E508BF" w:rsidP="00E508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СМИ города </w:t>
            </w:r>
          </w:p>
        </w:tc>
        <w:tc>
          <w:tcPr>
            <w:tcW w:w="2411" w:type="dxa"/>
          </w:tcPr>
          <w:p w:rsidR="00E508BF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508BF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3 рабочих дней со дня регистрации средства массовой информации.</w:t>
            </w:r>
          </w:p>
          <w:p w:rsidR="00E508BF" w:rsidRPr="001F3E46" w:rsidRDefault="00E508BF" w:rsidP="00E508BF">
            <w:pPr>
              <w:pStyle w:val="TableContents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508BF" w:rsidRPr="001F3E46" w:rsidRDefault="00E508BF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E508BF" w:rsidRPr="001F3E46" w:rsidRDefault="00E508BF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508BF" w:rsidRPr="001F3E46" w:rsidTr="005C6247">
        <w:tc>
          <w:tcPr>
            <w:tcW w:w="616" w:type="dxa"/>
          </w:tcPr>
          <w:p w:rsidR="00E508BF" w:rsidRPr="001F3E46" w:rsidRDefault="00E508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E508BF" w:rsidRPr="00C821BE" w:rsidRDefault="00E508BF" w:rsidP="00E508B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Жилищный кодекс РФ</w:t>
            </w:r>
          </w:p>
        </w:tc>
        <w:tc>
          <w:tcPr>
            <w:tcW w:w="2411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10 рабочих дней со дня вступления в силу соответствующего Федерального закона</w:t>
            </w:r>
          </w:p>
        </w:tc>
        <w:tc>
          <w:tcPr>
            <w:tcW w:w="1844" w:type="dxa"/>
          </w:tcPr>
          <w:p w:rsidR="00E508BF" w:rsidRPr="001F3E46" w:rsidRDefault="00E508BF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E508BF" w:rsidRPr="001F3E46" w:rsidRDefault="00E508BF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508BF" w:rsidRPr="001F3E46" w:rsidTr="005C6247">
        <w:tc>
          <w:tcPr>
            <w:tcW w:w="616" w:type="dxa"/>
          </w:tcPr>
          <w:p w:rsidR="00E508BF" w:rsidRPr="001F3E46" w:rsidRDefault="00E508B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E508BF" w:rsidRPr="00C63F02" w:rsidRDefault="00E508BF" w:rsidP="00E508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Информация и документы по въезду на территорию ЗАТО г. Радужный</w:t>
            </w:r>
          </w:p>
        </w:tc>
        <w:tc>
          <w:tcPr>
            <w:tcW w:w="2411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E508BF" w:rsidRPr="001F3E46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508BF" w:rsidRPr="001F3E46" w:rsidRDefault="00E508BF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ОЖВиРКЗ</w:t>
            </w:r>
          </w:p>
          <w:p w:rsidR="00E508BF" w:rsidRPr="001F3E46" w:rsidRDefault="00E508BF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(МКУ «ГКМХ»)</w:t>
            </w:r>
          </w:p>
        </w:tc>
        <w:tc>
          <w:tcPr>
            <w:tcW w:w="1843" w:type="dxa"/>
          </w:tcPr>
          <w:p w:rsidR="00E508BF" w:rsidRPr="001F3E46" w:rsidRDefault="00E508BF" w:rsidP="00E508BF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 w:val="restart"/>
          </w:tcPr>
          <w:p w:rsidR="00CD6B40" w:rsidRPr="001F3E46" w:rsidRDefault="00CD6B40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 w:rsidR="00E508BF">
              <w:rPr>
                <w:sz w:val="24"/>
                <w:szCs w:val="24"/>
              </w:rPr>
              <w:t>1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CD6B40" w:rsidRPr="00C821BE" w:rsidRDefault="00CD6B40" w:rsidP="00A22DB1">
            <w:pPr>
              <w:rPr>
                <w:sz w:val="24"/>
                <w:szCs w:val="24"/>
                <w:u w:val="single"/>
                <w:lang w:bidi="ru-RU"/>
              </w:rPr>
            </w:pPr>
            <w:r w:rsidRPr="00C821BE">
              <w:rPr>
                <w:sz w:val="24"/>
                <w:szCs w:val="24"/>
                <w:u w:val="single"/>
              </w:rPr>
              <w:t>Социальная сфера</w:t>
            </w:r>
          </w:p>
        </w:tc>
        <w:tc>
          <w:tcPr>
            <w:tcW w:w="2411" w:type="dxa"/>
          </w:tcPr>
          <w:p w:rsidR="00CD6B40" w:rsidRDefault="00CD6B40" w:rsidP="00DC4EBB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Здравоохранение:</w:t>
            </w:r>
          </w:p>
          <w:p w:rsidR="00CD6B40" w:rsidRDefault="00CD6B40" w:rsidP="00294D2A">
            <w:pPr>
              <w:tabs>
                <w:tab w:val="left" w:pos="228"/>
              </w:tabs>
              <w:ind w:left="10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DC4EBB">
              <w:rPr>
                <w:sz w:val="24"/>
                <w:szCs w:val="24"/>
                <w:lang w:bidi="ru-RU"/>
              </w:rPr>
              <w:t xml:space="preserve">ГБУЗ «Городская больница ЗАТО г. </w:t>
            </w:r>
            <w:r w:rsidRPr="00DC4EBB">
              <w:rPr>
                <w:sz w:val="24"/>
                <w:szCs w:val="24"/>
                <w:lang w:bidi="ru-RU"/>
              </w:rPr>
              <w:lastRenderedPageBreak/>
              <w:t>Радужный Владимирской области»</w:t>
            </w:r>
          </w:p>
          <w:p w:rsidR="00CD6B40" w:rsidRPr="001F3E46" w:rsidRDefault="00CD6B40" w:rsidP="00DC4EBB">
            <w:pPr>
              <w:ind w:firstLine="37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- Справочная информация;</w:t>
            </w:r>
          </w:p>
          <w:p w:rsidR="00CD6B40" w:rsidRPr="00294D2A" w:rsidRDefault="00CD6B40" w:rsidP="00A5309F">
            <w:pPr>
              <w:ind w:firstLine="87"/>
              <w:rPr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Информация для </w:t>
            </w:r>
            <w:r>
              <w:rPr>
                <w:sz w:val="24"/>
                <w:szCs w:val="24"/>
                <w:lang w:bidi="ru-RU"/>
              </w:rPr>
              <w:lastRenderedPageBreak/>
              <w:t>населения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ГБУЗ «Городская больница ЗАТО </w:t>
            </w:r>
            <w:r w:rsidRPr="001F3E46">
              <w:rPr>
                <w:sz w:val="24"/>
                <w:szCs w:val="24"/>
              </w:rPr>
              <w:lastRenderedPageBreak/>
              <w:t>г. Радужный Владимирской области»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DC4EBB">
            <w:pPr>
              <w:pStyle w:val="ConsPlusNonformat"/>
              <w:snapToGrid w:val="0"/>
              <w:ind w:left="334"/>
              <w:jc w:val="both"/>
              <w:rPr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Комитет по культуре и спорту</w:t>
            </w:r>
          </w:p>
          <w:p w:rsidR="00CD6B40" w:rsidRPr="00AE7F87" w:rsidRDefault="00CD6B40" w:rsidP="00A22DB1">
            <w:pPr>
              <w:pStyle w:val="ConsPlusNonformat"/>
              <w:snapToGrid w:val="0"/>
              <w:ind w:firstLine="8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7F87">
              <w:rPr>
                <w:rFonts w:ascii="Times New Roman" w:eastAsia="Times New Roman" w:hAnsi="Times New Roman" w:cs="Times New Roman"/>
                <w:sz w:val="24"/>
                <w:szCs w:val="24"/>
              </w:rPr>
              <w:t>- Муниципальные услуги;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Структура комитета;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Административные регламенты;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Афиша;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Независимая оценка качества работы учреждений культуры;</w:t>
            </w:r>
          </w:p>
          <w:p w:rsidR="00CD6B40" w:rsidRPr="00AE7F87" w:rsidRDefault="00CD6B40" w:rsidP="00A5309F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Дорожная карта;</w:t>
            </w:r>
          </w:p>
          <w:p w:rsidR="00CD6B40" w:rsidRDefault="00CD6B40" w:rsidP="00C63F02">
            <w:pPr>
              <w:ind w:firstLine="86"/>
              <w:rPr>
                <w:sz w:val="24"/>
                <w:szCs w:val="24"/>
                <w:lang w:bidi="ru-RU"/>
              </w:rPr>
            </w:pPr>
            <w:r w:rsidRPr="00AE7F87">
              <w:rPr>
                <w:sz w:val="24"/>
                <w:szCs w:val="24"/>
                <w:lang w:bidi="ru-RU"/>
              </w:rPr>
              <w:t>- Показатели эффективности деятельности муниципальных бюджетных учреждений культуры и спорта</w:t>
            </w:r>
            <w:r w:rsidR="00C63F02">
              <w:rPr>
                <w:sz w:val="24"/>
                <w:szCs w:val="24"/>
                <w:lang w:bidi="ru-RU"/>
              </w:rPr>
              <w:t>;</w:t>
            </w:r>
          </w:p>
          <w:p w:rsidR="00C63F02" w:rsidRDefault="00C63F02" w:rsidP="00C63F02">
            <w:pPr>
              <w:ind w:firstLine="8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- Критерии для включения населенного пункта в перечень исторических поселений;</w:t>
            </w:r>
          </w:p>
          <w:p w:rsidR="00C63F02" w:rsidRDefault="00C63F02" w:rsidP="00E508BF">
            <w:pPr>
              <w:ind w:firstLine="8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Учетная политика</w:t>
            </w:r>
            <w:r w:rsidR="00E508BF">
              <w:rPr>
                <w:sz w:val="24"/>
                <w:szCs w:val="24"/>
                <w:lang w:bidi="ru-RU"/>
              </w:rPr>
              <w:t>;</w:t>
            </w:r>
          </w:p>
          <w:p w:rsidR="00E508BF" w:rsidRPr="00C63F02" w:rsidRDefault="00E508BF" w:rsidP="00E508BF">
            <w:pPr>
              <w:ind w:firstLine="86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Специальная оценка условий труда.</w:t>
            </w:r>
          </w:p>
        </w:tc>
        <w:tc>
          <w:tcPr>
            <w:tcW w:w="2270" w:type="dxa"/>
          </w:tcPr>
          <w:p w:rsidR="00CD6B40" w:rsidRPr="00AC2145" w:rsidRDefault="00CD6B40" w:rsidP="00CD6B40">
            <w:pPr>
              <w:tabs>
                <w:tab w:val="left" w:pos="229"/>
              </w:tabs>
              <w:rPr>
                <w:lang w:bidi="ru-RU"/>
              </w:rPr>
            </w:pPr>
            <w:r w:rsidRPr="00AC2145">
              <w:rPr>
                <w:sz w:val="24"/>
                <w:szCs w:val="24"/>
                <w:lang w:bidi="ru-RU"/>
              </w:rPr>
              <w:lastRenderedPageBreak/>
              <w:t>МБУК КЦ «Досуг»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 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229"/>
              </w:tabs>
              <w:rPr>
                <w:sz w:val="24"/>
                <w:szCs w:val="24"/>
                <w:lang w:bidi="ru-RU"/>
              </w:rPr>
            </w:pPr>
          </w:p>
          <w:p w:rsidR="00CD6B40" w:rsidRPr="00AC2145" w:rsidRDefault="00CD6B40" w:rsidP="00CD6B40">
            <w:pPr>
              <w:tabs>
                <w:tab w:val="left" w:pos="229"/>
              </w:tabs>
              <w:rPr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ЦДМ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Отчёт об исполнении </w:t>
            </w:r>
            <w:r>
              <w:rPr>
                <w:sz w:val="24"/>
                <w:szCs w:val="24"/>
                <w:lang w:bidi="ru-RU"/>
              </w:rPr>
              <w:lastRenderedPageBreak/>
              <w:t>муниципального задания.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ПКиО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</w:t>
            </w:r>
            <w:r w:rsidR="00E508BF">
              <w:rPr>
                <w:sz w:val="24"/>
                <w:szCs w:val="24"/>
                <w:lang w:bidi="ru-RU"/>
              </w:rPr>
              <w:t>полнении муниципального задания;</w:t>
            </w:r>
          </w:p>
          <w:p w:rsidR="00E508BF" w:rsidRDefault="00E508BF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Независимая оценка качества работы учреждения.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МБУДО ДШИ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63F02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63F02" w:rsidRDefault="00C63F02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lastRenderedPageBreak/>
              <w:t>МБОУ</w:t>
            </w:r>
            <w:r w:rsidR="00E508BF">
              <w:rPr>
                <w:sz w:val="24"/>
                <w:szCs w:val="24"/>
                <w:lang w:bidi="ru-RU"/>
              </w:rPr>
              <w:t xml:space="preserve"> </w:t>
            </w:r>
            <w:r>
              <w:rPr>
                <w:sz w:val="24"/>
                <w:szCs w:val="24"/>
                <w:lang w:bidi="ru-RU"/>
              </w:rPr>
              <w:t>ДО ДЮСШ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0"/>
              </w:tabs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0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«Общедос</w:t>
            </w:r>
            <w:r w:rsidR="00961E24">
              <w:rPr>
                <w:sz w:val="24"/>
                <w:szCs w:val="24"/>
                <w:lang w:bidi="ru-RU"/>
              </w:rPr>
              <w:t>тупная библиотека»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Дополнительная информация;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Электронный каталог;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Консультации юристов;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Платные услуги;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Информационно-правовой центр;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Периодические издания;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Отчёт об исполнении </w:t>
            </w:r>
            <w:r w:rsidR="00E508BF">
              <w:rPr>
                <w:sz w:val="24"/>
                <w:szCs w:val="24"/>
                <w:lang w:bidi="ru-RU"/>
              </w:rPr>
              <w:lastRenderedPageBreak/>
              <w:t xml:space="preserve">муниципального задания; </w:t>
            </w:r>
          </w:p>
          <w:p w:rsidR="00E508BF" w:rsidRDefault="00E508BF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Независимая оценка качества работы учреждения.</w:t>
            </w:r>
          </w:p>
          <w:p w:rsidR="00CD6B40" w:rsidRDefault="00CD6B40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</w:p>
          <w:p w:rsidR="00CD6B40" w:rsidRDefault="00961E24" w:rsidP="00CD6B40">
            <w:pPr>
              <w:tabs>
                <w:tab w:val="left" w:pos="371"/>
              </w:tabs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МБУК «МСДЦ»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Политика обработки персональных данных;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Муниципальное задание;</w:t>
            </w:r>
          </w:p>
          <w:p w:rsidR="00CD6B40" w:rsidRDefault="00CD6B40" w:rsidP="00A5309F">
            <w:pPr>
              <w:ind w:firstLine="87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Отчёт об исполнении муниципального задания.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 w:rsidRPr="00294D2A">
              <w:rPr>
                <w:sz w:val="24"/>
                <w:szCs w:val="24"/>
                <w:lang w:bidi="ru-RU"/>
              </w:rPr>
              <w:t>Отдел по молод</w:t>
            </w:r>
            <w:r>
              <w:rPr>
                <w:sz w:val="24"/>
                <w:szCs w:val="24"/>
                <w:lang w:bidi="ru-RU"/>
              </w:rPr>
              <w:t>ё</w:t>
            </w:r>
            <w:r w:rsidRPr="00294D2A">
              <w:rPr>
                <w:sz w:val="24"/>
                <w:szCs w:val="24"/>
                <w:lang w:bidi="ru-RU"/>
              </w:rPr>
              <w:t xml:space="preserve">жной политике и </w:t>
            </w:r>
            <w:r>
              <w:rPr>
                <w:sz w:val="24"/>
                <w:szCs w:val="24"/>
                <w:lang w:bidi="ru-RU"/>
              </w:rPr>
              <w:t>в</w:t>
            </w:r>
            <w:r w:rsidRPr="00294D2A">
              <w:rPr>
                <w:sz w:val="24"/>
                <w:szCs w:val="24"/>
                <w:lang w:bidi="ru-RU"/>
              </w:rPr>
              <w:t>опросам демографии</w:t>
            </w:r>
          </w:p>
          <w:p w:rsidR="00CD6B40" w:rsidRDefault="00CD6B40" w:rsidP="00A5309F">
            <w:pPr>
              <w:tabs>
                <w:tab w:val="left" w:pos="371"/>
              </w:tabs>
              <w:ind w:left="87" w:right="-55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- Информация для молодежи;</w:t>
            </w:r>
          </w:p>
          <w:p w:rsidR="00CD6B40" w:rsidRPr="001F3E46" w:rsidRDefault="00CD6B40" w:rsidP="00A5309F">
            <w:pPr>
              <w:tabs>
                <w:tab w:val="left" w:pos="371"/>
              </w:tabs>
              <w:ind w:left="87"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- Стань волонтёром!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ККиС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2270" w:type="dxa"/>
          </w:tcPr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Общее</w:t>
            </w:r>
            <w:r>
              <w:rPr>
                <w:sz w:val="24"/>
                <w:szCs w:val="24"/>
              </w:rPr>
              <w:t xml:space="preserve"> образование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Кадетский корпус;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Средняя школа №1;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Средняя школа №2.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Дошкольное</w:t>
            </w:r>
            <w:r>
              <w:rPr>
                <w:sz w:val="24"/>
                <w:szCs w:val="24"/>
              </w:rPr>
              <w:t xml:space="preserve"> образо</w:t>
            </w:r>
            <w:r w:rsidR="00961E24">
              <w:rPr>
                <w:sz w:val="24"/>
                <w:szCs w:val="24"/>
              </w:rPr>
              <w:t>вание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сад №6 «Сказка»;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сад №3 «Рябинушка»;</w:t>
            </w:r>
          </w:p>
          <w:p w:rsidR="00CD6B40" w:rsidRDefault="00CD6B40" w:rsidP="004D5D53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Детский сад №5 «Чародей».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  <w:lang w:bidi="ru-RU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Дополнительное</w:t>
            </w:r>
            <w:r>
              <w:rPr>
                <w:sz w:val="24"/>
                <w:szCs w:val="24"/>
              </w:rPr>
              <w:t xml:space="preserve"> образование</w:t>
            </w: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</w:p>
          <w:p w:rsidR="00CD6B40" w:rsidRDefault="00CD6B40" w:rsidP="00CD6B40">
            <w:pPr>
              <w:tabs>
                <w:tab w:val="left" w:pos="371"/>
              </w:tabs>
              <w:ind w:right="-5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Профессиональное образование</w:t>
            </w:r>
          </w:p>
          <w:p w:rsidR="00CD6B40" w:rsidRPr="009A258B" w:rsidRDefault="00CD6B40" w:rsidP="009A258B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258B">
              <w:rPr>
                <w:rFonts w:ascii="Times New Roman" w:eastAsia="Times New Roman" w:hAnsi="Times New Roman" w:cs="Times New Roman"/>
                <w:sz w:val="24"/>
                <w:szCs w:val="24"/>
              </w:rPr>
              <w:t>- Приём;</w:t>
            </w:r>
          </w:p>
          <w:p w:rsidR="00CD6B40" w:rsidRPr="001F3E46" w:rsidRDefault="00CD6B40" w:rsidP="009A258B">
            <w:pPr>
              <w:pStyle w:val="ConsPlusNonformat"/>
              <w:snapToGrid w:val="0"/>
              <w:rPr>
                <w:sz w:val="24"/>
                <w:szCs w:val="24"/>
              </w:rPr>
            </w:pPr>
            <w:r w:rsidRPr="009A258B">
              <w:rPr>
                <w:rFonts w:ascii="Times New Roman" w:eastAsia="Times New Roman" w:hAnsi="Times New Roman" w:cs="Times New Roman"/>
                <w:sz w:val="24"/>
                <w:szCs w:val="24"/>
              </w:rPr>
              <w:t>- Официальная информация.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образования</w:t>
            </w:r>
            <w:r w:rsidR="00CF2FAA">
              <w:rPr>
                <w:sz w:val="24"/>
                <w:szCs w:val="24"/>
              </w:rPr>
              <w:t>, руководители образовательны</w:t>
            </w:r>
            <w:r w:rsidR="00CF2FAA">
              <w:rPr>
                <w:sz w:val="24"/>
                <w:szCs w:val="24"/>
              </w:rPr>
              <w:lastRenderedPageBreak/>
              <w:t>х учреждений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C63F02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02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Социальная защита</w:t>
            </w:r>
          </w:p>
        </w:tc>
        <w:tc>
          <w:tcPr>
            <w:tcW w:w="2270" w:type="dxa"/>
          </w:tcPr>
          <w:p w:rsidR="00CD6B40" w:rsidRPr="00C63F02" w:rsidRDefault="00C63F02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63F02">
              <w:rPr>
                <w:rFonts w:ascii="Times New Roman" w:eastAsia="Times New Roman" w:hAnsi="Times New Roman" w:cs="Times New Roman"/>
                <w:sz w:val="24"/>
                <w:szCs w:val="24"/>
              </w:rPr>
              <w:t>Отдел социальной защиты:</w:t>
            </w:r>
          </w:p>
          <w:p w:rsidR="00C63F02" w:rsidRPr="00C63F02" w:rsidRDefault="00C63F02" w:rsidP="00C63F02">
            <w:pPr>
              <w:rPr>
                <w:sz w:val="24"/>
                <w:szCs w:val="24"/>
                <w:lang w:bidi="ru-RU"/>
              </w:rPr>
            </w:pPr>
            <w:r w:rsidRPr="00C63F02">
              <w:rPr>
                <w:sz w:val="24"/>
                <w:szCs w:val="24"/>
                <w:lang w:bidi="ru-RU"/>
              </w:rPr>
              <w:t>- Информация для населения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социальной защиты населения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Клиентская служба ПФР в ЗАТО город Радужный</w:t>
            </w:r>
          </w:p>
        </w:tc>
        <w:tc>
          <w:tcPr>
            <w:tcW w:w="2270" w:type="dxa"/>
          </w:tcPr>
          <w:p w:rsidR="00CD6B40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D6B40" w:rsidRPr="00CD6B40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CD6B40" w:rsidP="00D0653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Клиентская служба ПФР в ЗАТО город Радужный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 w:val="restart"/>
          </w:tcPr>
          <w:p w:rsidR="00CD6B40" w:rsidRPr="001F3E46" w:rsidRDefault="00CD6B40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</w:t>
            </w:r>
            <w:r w:rsidR="00E508BF">
              <w:rPr>
                <w:sz w:val="24"/>
                <w:szCs w:val="24"/>
              </w:rPr>
              <w:t>2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Организации города</w:t>
            </w:r>
          </w:p>
        </w:tc>
        <w:tc>
          <w:tcPr>
            <w:tcW w:w="2411" w:type="dxa"/>
          </w:tcPr>
          <w:p w:rsidR="00CD6B40" w:rsidRPr="001F3E46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Федеральные организации</w:t>
            </w:r>
          </w:p>
        </w:tc>
        <w:tc>
          <w:tcPr>
            <w:tcW w:w="2270" w:type="dxa"/>
          </w:tcPr>
          <w:p w:rsidR="00CD6B40" w:rsidRPr="001F3E46" w:rsidRDefault="00CD6B4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312AC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CD6B40" w:rsidRPr="001F3E46" w:rsidRDefault="00CD6B4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486A44" w:rsidRPr="001F3E46" w:rsidTr="005C6247">
        <w:tc>
          <w:tcPr>
            <w:tcW w:w="616" w:type="dxa"/>
            <w:vMerge/>
          </w:tcPr>
          <w:p w:rsidR="00486A44" w:rsidRPr="001F3E46" w:rsidRDefault="00486A44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86A44" w:rsidRPr="00C821BE" w:rsidRDefault="00486A4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486A44" w:rsidRPr="001F3E46" w:rsidRDefault="00486A4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Государственные организации</w:t>
            </w:r>
          </w:p>
        </w:tc>
        <w:tc>
          <w:tcPr>
            <w:tcW w:w="2270" w:type="dxa"/>
          </w:tcPr>
          <w:p w:rsidR="00486A44" w:rsidRDefault="00961E24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по ЗАТО г. Радужный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Телефоны МО МВД России по ЗАТО г. Радужный;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Участковые и инспектора ПДН;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Памятка населению;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УМВД России по Владимирской области – в социальных сетях;</w:t>
            </w:r>
          </w:p>
          <w:p w:rsidR="00486A44" w:rsidRPr="00731AD1" w:rsidRDefault="00486A44" w:rsidP="00731AD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предоставлении государственных услуг УМВД России по Владимирской области и МО МВД России по ЗАТО г. Радужный;</w:t>
            </w:r>
          </w:p>
          <w:p w:rsidR="00486A44" w:rsidRDefault="00486A44" w:rsidP="00731AD1">
            <w:pPr>
              <w:rPr>
                <w:lang w:bidi="ru-RU"/>
              </w:rPr>
            </w:pPr>
          </w:p>
          <w:p w:rsid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ГКУ ВО «Центр занятости населения </w:t>
            </w:r>
            <w:r w:rsidRPr="00731AD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 Владимира»</w:t>
            </w:r>
          </w:p>
          <w:p w:rsidR="00486A44" w:rsidRDefault="00486A44" w:rsidP="00486A44">
            <w:pPr>
              <w:rPr>
                <w:lang w:bidi="ru-RU"/>
              </w:rPr>
            </w:pP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Территориальная избирательная комиссия</w:t>
            </w: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Владимирская прокуратура по надзору за исполнением законов на особо режимных объектах</w:t>
            </w:r>
          </w:p>
          <w:p w:rsidR="00486A44" w:rsidRDefault="00486A44" w:rsidP="00486A44">
            <w:pPr>
              <w:rPr>
                <w:lang w:bidi="ru-RU"/>
              </w:rPr>
            </w:pPr>
          </w:p>
          <w:p w:rsid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ФГКУ «Специальное управление ФПС №66 МЧС России»</w:t>
            </w:r>
          </w:p>
          <w:p w:rsidR="00486A44" w:rsidRPr="00486A44" w:rsidRDefault="00486A44" w:rsidP="00486A44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- Структура управления;</w:t>
            </w:r>
          </w:p>
          <w:p w:rsidR="00486A44" w:rsidRPr="00486A44" w:rsidRDefault="00486A44" w:rsidP="00486A44">
            <w:pPr>
              <w:pStyle w:val="ConsPlusNonformat"/>
              <w:snapToGrid w:val="0"/>
            </w:pP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A25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6A44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Информация для населения.</w:t>
            </w:r>
          </w:p>
        </w:tc>
        <w:tc>
          <w:tcPr>
            <w:tcW w:w="3829" w:type="dxa"/>
          </w:tcPr>
          <w:p w:rsidR="00486A44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486A44" w:rsidRPr="001F3E46" w:rsidRDefault="00312ACA" w:rsidP="0080685C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486A44" w:rsidRPr="001F3E46" w:rsidRDefault="00486A44" w:rsidP="0080685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0E122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Некоммерческие организации</w:t>
            </w:r>
          </w:p>
        </w:tc>
        <w:tc>
          <w:tcPr>
            <w:tcW w:w="2270" w:type="dxa"/>
          </w:tcPr>
          <w:p w:rsidR="00CD6B40" w:rsidRDefault="000E122F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Фонд</w:t>
            </w:r>
            <w:r w:rsidR="00961E2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поддержки предпринимательст</w:t>
            </w:r>
            <w:r w:rsidR="00A22D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961E24">
              <w:rPr>
                <w:rFonts w:ascii="Times New Roman" w:eastAsia="Times New Roman" w:hAnsi="Times New Roman" w:cs="Times New Roman"/>
                <w:sz w:val="24"/>
                <w:szCs w:val="24"/>
              </w:rPr>
              <w:t>ва</w:t>
            </w:r>
          </w:p>
          <w:p w:rsidR="008D48AE" w:rsidRPr="008D48AE" w:rsidRDefault="008D48AE" w:rsidP="008D48A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8AE">
              <w:rPr>
                <w:rFonts w:ascii="Times New Roman" w:eastAsia="Times New Roman" w:hAnsi="Times New Roman" w:cs="Times New Roman"/>
                <w:sz w:val="24"/>
                <w:szCs w:val="24"/>
              </w:rPr>
              <w:t>- Полезные ресурсы в сети Интернет.</w:t>
            </w:r>
          </w:p>
          <w:p w:rsidR="000E122F" w:rsidRDefault="000E122F" w:rsidP="000E122F">
            <w:pPr>
              <w:rPr>
                <w:sz w:val="24"/>
                <w:szCs w:val="24"/>
                <w:lang w:bidi="ru-RU"/>
              </w:rPr>
            </w:pPr>
          </w:p>
          <w:p w:rsidR="0046772F" w:rsidRDefault="00961E24" w:rsidP="000E122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НП «МГКТВ»</w:t>
            </w:r>
          </w:p>
          <w:p w:rsidR="0046772F" w:rsidRDefault="0046772F" w:rsidP="000E122F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Кабельное телевидение (общая </w:t>
            </w:r>
            <w:r>
              <w:rPr>
                <w:sz w:val="24"/>
                <w:szCs w:val="24"/>
                <w:lang w:bidi="ru-RU"/>
              </w:rPr>
              <w:lastRenderedPageBreak/>
              <w:t>информация; тарифы; реквизиты);</w:t>
            </w:r>
          </w:p>
          <w:p w:rsidR="0046772F" w:rsidRDefault="0046772F" w:rsidP="0046772F">
            <w:pPr>
              <w:pStyle w:val="1"/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 xml:space="preserve">- </w:t>
            </w:r>
            <w:r w:rsidRPr="0046772F">
              <w:rPr>
                <w:sz w:val="24"/>
                <w:szCs w:val="24"/>
                <w:lang w:bidi="ru-RU"/>
              </w:rPr>
              <w:t>Редакция телепрограммы «Местное время - Радужный»</w:t>
            </w:r>
            <w:r>
              <w:rPr>
                <w:sz w:val="24"/>
                <w:szCs w:val="24"/>
                <w:lang w:bidi="ru-RU"/>
              </w:rPr>
              <w:t xml:space="preserve"> (общая информация; программа передач);</w:t>
            </w:r>
          </w:p>
          <w:p w:rsidR="0046772F" w:rsidRDefault="0046772F" w:rsidP="0046772F">
            <w:pPr>
              <w:pStyle w:val="1"/>
              <w:rPr>
                <w:sz w:val="24"/>
                <w:szCs w:val="24"/>
                <w:lang w:bidi="ru-RU"/>
              </w:rPr>
            </w:pPr>
            <w:r w:rsidRPr="0046772F">
              <w:rPr>
                <w:sz w:val="24"/>
                <w:szCs w:val="24"/>
                <w:lang w:bidi="ru-RU"/>
              </w:rPr>
              <w:t>- Редакция газеты «Радуга - информ» (общая информация; архив)</w:t>
            </w:r>
            <w:r>
              <w:rPr>
                <w:sz w:val="24"/>
                <w:szCs w:val="24"/>
                <w:lang w:bidi="ru-RU"/>
              </w:rPr>
              <w:t>;</w:t>
            </w:r>
          </w:p>
          <w:p w:rsidR="0046772F" w:rsidRPr="008D48AE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- Редакция сайта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12ACA"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312AC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CD6B40" w:rsidRPr="001F3E46" w:rsidRDefault="00312AC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312ACA" w:rsidRPr="001F3E46" w:rsidTr="005C6247">
        <w:tc>
          <w:tcPr>
            <w:tcW w:w="616" w:type="dxa"/>
            <w:vMerge/>
          </w:tcPr>
          <w:p w:rsidR="00312ACA" w:rsidRPr="001F3E46" w:rsidRDefault="00312AC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12ACA" w:rsidRPr="00C821BE" w:rsidRDefault="00312AC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312ACA" w:rsidRPr="001F3E46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 частной формы собственности</w:t>
            </w:r>
          </w:p>
        </w:tc>
        <w:tc>
          <w:tcPr>
            <w:tcW w:w="2270" w:type="dxa"/>
          </w:tcPr>
          <w:p w:rsidR="00312ACA" w:rsidRPr="00312ACA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ЗАО «Радугаэнерго»</w:t>
            </w:r>
          </w:p>
          <w:p w:rsidR="00312ACA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12ACA" w:rsidRPr="00312ACA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ЗАО «ЛВС»</w:t>
            </w:r>
          </w:p>
          <w:p w:rsidR="00312ACA" w:rsidRPr="00312ACA" w:rsidRDefault="00312ACA" w:rsidP="00312ACA">
            <w:pPr>
              <w:pStyle w:val="1"/>
              <w:rPr>
                <w:sz w:val="24"/>
                <w:szCs w:val="24"/>
                <w:lang w:bidi="ru-RU"/>
              </w:rPr>
            </w:pPr>
            <w:r w:rsidRPr="00312ACA">
              <w:rPr>
                <w:sz w:val="24"/>
                <w:szCs w:val="24"/>
                <w:lang w:bidi="ru-RU"/>
              </w:rPr>
              <w:t>- Газета «Территория-Радужный» (общая информация; архив)</w:t>
            </w:r>
          </w:p>
          <w:p w:rsidR="00312ACA" w:rsidRPr="00312ACA" w:rsidRDefault="00312ACA" w:rsidP="00312ACA">
            <w:pPr>
              <w:rPr>
                <w:sz w:val="24"/>
                <w:szCs w:val="24"/>
                <w:lang w:bidi="ru-RU"/>
              </w:rPr>
            </w:pPr>
          </w:p>
        </w:tc>
        <w:tc>
          <w:tcPr>
            <w:tcW w:w="3829" w:type="dxa"/>
          </w:tcPr>
          <w:p w:rsidR="00312ACA" w:rsidRPr="001F3E46" w:rsidRDefault="0080685C" w:rsidP="0080685C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312ACA" w:rsidRPr="001F3E46" w:rsidRDefault="00312ACA" w:rsidP="0080685C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312ACA" w:rsidRPr="001F3E46" w:rsidRDefault="00312ACA" w:rsidP="0080685C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Управляющие компании, ТСЖ</w:t>
            </w:r>
          </w:p>
        </w:tc>
        <w:tc>
          <w:tcPr>
            <w:tcW w:w="2270" w:type="dxa"/>
          </w:tcPr>
          <w:p w:rsidR="00CD6B40" w:rsidRDefault="00312AC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МУП «ЖКХ» </w:t>
            </w:r>
          </w:p>
          <w:p w:rsidR="00312ACA" w:rsidRDefault="00312ACA" w:rsidP="00312ACA">
            <w:pPr>
              <w:rPr>
                <w:lang w:bidi="ru-RU"/>
              </w:rPr>
            </w:pPr>
          </w:p>
          <w:p w:rsidR="00312ACA" w:rsidRPr="00770270" w:rsidRDefault="00961E24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ТСЖ «Комфорт»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Режим работы;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Объявления;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Перечень работ;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Тарифы на коммунальные </w:t>
            </w: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ресурсы;</w:t>
            </w:r>
          </w:p>
          <w:p w:rsidR="00312ACA" w:rsidRPr="00770270" w:rsidRDefault="00312ACA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План подготовки жилого фонда в </w:t>
            </w:r>
            <w:r w:rsidR="005C6871"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осенн</w:t>
            </w: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е-зимний период;</w:t>
            </w:r>
          </w:p>
          <w:p w:rsidR="00312ACA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Протоколы собраний;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Сметы расходов;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Налоговые декларации;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о результатах проверок государственной жилищной инспекции;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Проверки прокуратуры;</w:t>
            </w:r>
          </w:p>
          <w:p w:rsidR="005C6871" w:rsidRPr="00770270" w:rsidRDefault="005C6871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AA189B"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Акты проверок и распоряжения МЧС;</w:t>
            </w:r>
          </w:p>
          <w:p w:rsidR="00AA189B" w:rsidRPr="00770270" w:rsidRDefault="00AA189B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Заключения ревизионной комиссии;</w:t>
            </w:r>
          </w:p>
          <w:p w:rsidR="00AA189B" w:rsidRPr="00770270" w:rsidRDefault="00AA189B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Отчёт управляющей компании;</w:t>
            </w:r>
          </w:p>
          <w:p w:rsidR="00AA189B" w:rsidRDefault="00AA189B" w:rsidP="0077027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0270">
              <w:rPr>
                <w:rFonts w:ascii="Times New Roman" w:eastAsia="Times New Roman" w:hAnsi="Times New Roman" w:cs="Times New Roman"/>
                <w:sz w:val="24"/>
                <w:szCs w:val="24"/>
              </w:rPr>
              <w:t>- Информация для собственников</w:t>
            </w:r>
            <w:r w:rsidR="00E508BF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508BF" w:rsidRPr="00E508BF" w:rsidRDefault="00E508BF" w:rsidP="00E508BF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08B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Проверки администрации </w:t>
            </w:r>
            <w:r w:rsidRPr="00E508B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города</w:t>
            </w:r>
          </w:p>
          <w:p w:rsidR="0080685C" w:rsidRDefault="0080685C" w:rsidP="0080685C">
            <w:pPr>
              <w:rPr>
                <w:lang w:bidi="ru-RU"/>
              </w:rPr>
            </w:pPr>
          </w:p>
          <w:p w:rsidR="0080685C" w:rsidRPr="0080685C" w:rsidRDefault="00961E24" w:rsidP="0080685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ТСН «Наш дом»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Договор управления многоквартирным домом;</w:t>
            </w:r>
          </w:p>
          <w:p w:rsidR="0080685C" w:rsidRPr="0080685C" w:rsidRDefault="0080685C" w:rsidP="0080685C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Объявления;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Тарифы на коммунальные ресурсы;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Отчет председателя правления ТСН «Наш дом»;</w:t>
            </w:r>
          </w:p>
          <w:p w:rsidR="0080685C" w:rsidRPr="0080685C" w:rsidRDefault="0080685C" w:rsidP="009A258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Сметы доходов и расходов;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Основные показатели финансово-хозяйственной деятельности;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Протоколы заседаний правления;</w:t>
            </w:r>
          </w:p>
          <w:p w:rsidR="0080685C" w:rsidRPr="0080685C" w:rsidRDefault="0080685C" w:rsidP="0080685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Протоколы собраний;</w:t>
            </w:r>
          </w:p>
          <w:p w:rsidR="0080685C" w:rsidRPr="0080685C" w:rsidRDefault="0080685C" w:rsidP="0080685C">
            <w:pPr>
              <w:pStyle w:val="ConsPlusNonformat"/>
              <w:snapToGrid w:val="0"/>
              <w:jc w:val="both"/>
            </w:pPr>
            <w:r w:rsidRPr="0080685C">
              <w:rPr>
                <w:rFonts w:ascii="Times New Roman" w:hAnsi="Times New Roman" w:cs="Times New Roman"/>
                <w:sz w:val="24"/>
                <w:szCs w:val="24"/>
              </w:rPr>
              <w:t>- Акты проверок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80685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организаций</w:t>
            </w:r>
          </w:p>
        </w:tc>
        <w:tc>
          <w:tcPr>
            <w:tcW w:w="1843" w:type="dxa"/>
          </w:tcPr>
          <w:p w:rsidR="00CD6B40" w:rsidRPr="001F3E46" w:rsidRDefault="0080685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D6B40" w:rsidRPr="001F3E46" w:rsidTr="005C6247">
        <w:tc>
          <w:tcPr>
            <w:tcW w:w="616" w:type="dxa"/>
            <w:vMerge/>
          </w:tcPr>
          <w:p w:rsidR="00CD6B40" w:rsidRPr="001F3E46" w:rsidRDefault="00CD6B40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D6B40" w:rsidRPr="00C821BE" w:rsidRDefault="00CD6B40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Кооперативы</w:t>
            </w:r>
          </w:p>
        </w:tc>
        <w:tc>
          <w:tcPr>
            <w:tcW w:w="2270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ГСК №1</w:t>
            </w:r>
          </w:p>
        </w:tc>
        <w:tc>
          <w:tcPr>
            <w:tcW w:w="3829" w:type="dxa"/>
          </w:tcPr>
          <w:p w:rsidR="00CD6B40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предоставления информации ответственными лицами.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</w:tcPr>
          <w:p w:rsidR="00CD6B40" w:rsidRPr="001F3E46" w:rsidRDefault="0080685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Руководители </w:t>
            </w:r>
            <w:r>
              <w:rPr>
                <w:sz w:val="24"/>
                <w:szCs w:val="24"/>
              </w:rPr>
              <w:lastRenderedPageBreak/>
              <w:t>организаций</w:t>
            </w:r>
          </w:p>
        </w:tc>
        <w:tc>
          <w:tcPr>
            <w:tcW w:w="1843" w:type="dxa"/>
          </w:tcPr>
          <w:p w:rsidR="00CD6B40" w:rsidRPr="001F3E46" w:rsidRDefault="0080685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CA51FD" w:rsidRPr="001F3E46" w:rsidTr="005C6247">
        <w:tc>
          <w:tcPr>
            <w:tcW w:w="616" w:type="dxa"/>
          </w:tcPr>
          <w:p w:rsidR="00CA51FD" w:rsidRPr="001F3E46" w:rsidRDefault="00CA51FD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  <w:r w:rsidR="00E508BF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A51FD" w:rsidRPr="00C821BE" w:rsidRDefault="00CA51F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Общественная палата</w:t>
            </w:r>
          </w:p>
        </w:tc>
        <w:tc>
          <w:tcPr>
            <w:tcW w:w="2411" w:type="dxa"/>
          </w:tcPr>
          <w:p w:rsidR="00CA51FD" w:rsidRDefault="00CA51F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A51FD" w:rsidRDefault="00CA51F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</w:tcPr>
          <w:p w:rsidR="00CA51FD" w:rsidRPr="001F3E46" w:rsidRDefault="005F1330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A51FD" w:rsidRDefault="00661311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 главы администрации</w:t>
            </w:r>
          </w:p>
        </w:tc>
        <w:tc>
          <w:tcPr>
            <w:tcW w:w="1843" w:type="dxa"/>
          </w:tcPr>
          <w:p w:rsidR="00CA51FD" w:rsidRDefault="005F1330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 w:rsidR="00E508BF">
              <w:rPr>
                <w:sz w:val="24"/>
                <w:szCs w:val="24"/>
              </w:rPr>
              <w:t>4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Видеогалерея</w:t>
            </w:r>
          </w:p>
        </w:tc>
        <w:tc>
          <w:tcPr>
            <w:tcW w:w="2411" w:type="dxa"/>
          </w:tcPr>
          <w:p w:rsidR="00294D2A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80685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 w:rsidR="00E508BF">
              <w:rPr>
                <w:sz w:val="24"/>
                <w:szCs w:val="24"/>
              </w:rPr>
              <w:t>5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Фотогалерея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Город сегодня;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Ночной город;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История;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Окрестности;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Музей воинской и трудовой славы;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Мероприятия города;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Фотоконкурсы и акции;</w:t>
            </w:r>
          </w:p>
          <w:p w:rsidR="00D341E0" w:rsidRPr="002402FE" w:rsidRDefault="00D341E0" w:rsidP="00D341E0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hAnsi="Times New Roman" w:cs="Times New Roman"/>
                <w:sz w:val="24"/>
                <w:szCs w:val="24"/>
              </w:rPr>
              <w:t>- Новости;</w:t>
            </w:r>
          </w:p>
          <w:p w:rsidR="00D341E0" w:rsidRPr="00D341E0" w:rsidRDefault="00D341E0" w:rsidP="00D341E0">
            <w:pPr>
              <w:rPr>
                <w:lang w:bidi="ru-RU"/>
              </w:rPr>
            </w:pPr>
            <w:r w:rsidRPr="002402FE">
              <w:rPr>
                <w:sz w:val="24"/>
                <w:szCs w:val="24"/>
                <w:lang w:bidi="ru-RU"/>
              </w:rPr>
              <w:t>- Фотографии города</w:t>
            </w:r>
          </w:p>
        </w:tc>
        <w:tc>
          <w:tcPr>
            <w:tcW w:w="2411" w:type="dxa"/>
          </w:tcPr>
          <w:p w:rsidR="002402FE" w:rsidRPr="002402FE" w:rsidRDefault="00D341E0" w:rsidP="002402FE">
            <w:pPr>
              <w:pStyle w:val="ConsPlusNonformat"/>
              <w:snapToGrid w:val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E508BF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 w:rsidR="00E508BF">
              <w:rPr>
                <w:sz w:val="24"/>
                <w:szCs w:val="24"/>
              </w:rPr>
              <w:t>6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Стихотворения о городе</w:t>
            </w:r>
          </w:p>
        </w:tc>
        <w:tc>
          <w:tcPr>
            <w:tcW w:w="2411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402FE" w:rsidRPr="001F3E46" w:rsidTr="005C6247">
        <w:tc>
          <w:tcPr>
            <w:tcW w:w="616" w:type="dxa"/>
            <w:vMerge w:val="restart"/>
          </w:tcPr>
          <w:p w:rsidR="002402FE" w:rsidRPr="001F3E46" w:rsidRDefault="00A57223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508BF">
              <w:rPr>
                <w:sz w:val="24"/>
                <w:szCs w:val="24"/>
              </w:rPr>
              <w:t>7</w:t>
            </w:r>
            <w:r w:rsidR="002402FE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2402FE" w:rsidRPr="00C821B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Справочная информация</w:t>
            </w:r>
          </w:p>
          <w:p w:rsidR="002402FE" w:rsidRPr="00C821B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                                        </w:t>
            </w:r>
          </w:p>
        </w:tc>
        <w:tc>
          <w:tcPr>
            <w:tcW w:w="2411" w:type="dxa"/>
          </w:tcPr>
          <w:p w:rsidR="002402FE" w:rsidRPr="001F3E46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Службы</w:t>
            </w:r>
          </w:p>
        </w:tc>
        <w:tc>
          <w:tcPr>
            <w:tcW w:w="2270" w:type="dxa"/>
          </w:tcPr>
          <w:p w:rsidR="002402FE" w:rsidRDefault="00A57223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Полиция;</w:t>
            </w:r>
          </w:p>
          <w:p w:rsidR="00A57223" w:rsidRPr="00A57223" w:rsidRDefault="00A57223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23">
              <w:rPr>
                <w:rFonts w:ascii="Times New Roman" w:eastAsia="Times New Roman" w:hAnsi="Times New Roman" w:cs="Times New Roman"/>
                <w:sz w:val="24"/>
                <w:szCs w:val="24"/>
              </w:rPr>
              <w:t>- Больница;</w:t>
            </w:r>
          </w:p>
          <w:p w:rsidR="00A57223" w:rsidRPr="00A57223" w:rsidRDefault="00A57223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23">
              <w:rPr>
                <w:rFonts w:ascii="Times New Roman" w:eastAsia="Times New Roman" w:hAnsi="Times New Roman" w:cs="Times New Roman"/>
                <w:sz w:val="24"/>
                <w:szCs w:val="24"/>
              </w:rPr>
              <w:t>- ГО и ЧС;</w:t>
            </w:r>
          </w:p>
          <w:p w:rsidR="00A57223" w:rsidRPr="00A57223" w:rsidRDefault="00A57223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722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Домуправления;</w:t>
            </w:r>
          </w:p>
          <w:p w:rsidR="00A57223" w:rsidRPr="00A57223" w:rsidRDefault="00A57223" w:rsidP="00A57223">
            <w:pPr>
              <w:pStyle w:val="ConsPlusNonformat"/>
              <w:snapToGrid w:val="0"/>
            </w:pPr>
            <w:r w:rsidRPr="00A57223">
              <w:rPr>
                <w:rFonts w:ascii="Times New Roman" w:eastAsia="Times New Roman" w:hAnsi="Times New Roman" w:cs="Times New Roman"/>
                <w:sz w:val="24"/>
                <w:szCs w:val="24"/>
              </w:rPr>
              <w:t>- Справочные службы.</w:t>
            </w:r>
          </w:p>
        </w:tc>
        <w:tc>
          <w:tcPr>
            <w:tcW w:w="3829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402FE" w:rsidRPr="001F3E46" w:rsidRDefault="002402FE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402FE" w:rsidRPr="001F3E46" w:rsidTr="005C6247">
        <w:tc>
          <w:tcPr>
            <w:tcW w:w="616" w:type="dxa"/>
            <w:vMerge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402FE" w:rsidRP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Расписания движения транспорта:</w:t>
            </w:r>
          </w:p>
          <w:p w:rsidR="002402FE" w:rsidRP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Расписание движения автобусов на городском автобусном маршруте </w:t>
            </w:r>
          </w:p>
          <w:p w:rsidR="002402FE" w:rsidRPr="002402FE" w:rsidRDefault="002402FE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Расписание движения автобусов по пригородному межмуниципальному маршруту №115 «Владимир-Радужный» </w:t>
            </w:r>
          </w:p>
        </w:tc>
        <w:tc>
          <w:tcPr>
            <w:tcW w:w="2270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МУП «АТП»</w:t>
            </w:r>
          </w:p>
        </w:tc>
        <w:tc>
          <w:tcPr>
            <w:tcW w:w="1843" w:type="dxa"/>
          </w:tcPr>
          <w:p w:rsidR="002402FE" w:rsidRPr="001F3E46" w:rsidRDefault="002402FE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402FE" w:rsidRPr="001F3E46" w:rsidTr="005C6247">
        <w:tc>
          <w:tcPr>
            <w:tcW w:w="616" w:type="dxa"/>
            <w:vMerge/>
          </w:tcPr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402FE" w:rsidRPr="001F3E46" w:rsidRDefault="002402FE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402FE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Телефоны доверия</w:t>
            </w:r>
          </w:p>
        </w:tc>
        <w:tc>
          <w:tcPr>
            <w:tcW w:w="2270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402FE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402FE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молодежной политике,</w:t>
            </w:r>
          </w:p>
          <w:p w:rsidR="002402FE" w:rsidRPr="001F3E46" w:rsidRDefault="002402FE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социальной защиты</w:t>
            </w:r>
          </w:p>
        </w:tc>
        <w:tc>
          <w:tcPr>
            <w:tcW w:w="1843" w:type="dxa"/>
          </w:tcPr>
          <w:p w:rsidR="002402FE" w:rsidRPr="001F3E46" w:rsidRDefault="002402FE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E508BF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294D2A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Песни о городе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— семья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Величавы тут закаты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 в мире вершится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любовью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Радуга в ладонях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Радужный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402FE">
              <w:rPr>
                <w:rFonts w:ascii="Times New Roman" w:eastAsia="Times New Roman" w:hAnsi="Times New Roman" w:cs="Times New Roman"/>
                <w:sz w:val="24"/>
                <w:szCs w:val="24"/>
              </w:rPr>
              <w:t>Мы — радужане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341E0" w:rsidRPr="00D341E0" w:rsidRDefault="00D341E0" w:rsidP="00961E24">
            <w:pPr>
              <w:rPr>
                <w:lang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Песня о Радужном</w:t>
            </w:r>
          </w:p>
        </w:tc>
        <w:tc>
          <w:tcPr>
            <w:tcW w:w="2411" w:type="dxa"/>
          </w:tcPr>
          <w:p w:rsidR="00294D2A" w:rsidRPr="001F3E46" w:rsidRDefault="00D341E0" w:rsidP="002402FE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E508BF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19</w:t>
            </w:r>
            <w:r w:rsidR="00294D2A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Защита населения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Памятка населению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Защита населения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Гражданская оборона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Оповещение населения</w:t>
            </w:r>
            <w:r>
              <w:rPr>
                <w:sz w:val="24"/>
                <w:szCs w:val="24"/>
              </w:rPr>
              <w:t>;</w:t>
            </w:r>
          </w:p>
          <w:p w:rsidR="00D341E0" w:rsidRPr="002402FE" w:rsidRDefault="00D341E0" w:rsidP="00D341E0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Обеспечение пожарной безопасности</w:t>
            </w:r>
            <w:r>
              <w:rPr>
                <w:sz w:val="24"/>
                <w:szCs w:val="24"/>
              </w:rPr>
              <w:t>;</w:t>
            </w:r>
          </w:p>
          <w:p w:rsidR="00D341E0" w:rsidRPr="00D341E0" w:rsidRDefault="00D341E0" w:rsidP="00D341E0">
            <w:pPr>
              <w:rPr>
                <w:lang w:bidi="ru-RU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402FE">
              <w:rPr>
                <w:sz w:val="24"/>
                <w:szCs w:val="24"/>
              </w:rPr>
              <w:t>Безопасность на водных объектах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411" w:type="dxa"/>
          </w:tcPr>
          <w:p w:rsidR="00294D2A" w:rsidRPr="001F3E46" w:rsidRDefault="00D341E0" w:rsidP="002402FE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294D2A" w:rsidRPr="001F3E46" w:rsidRDefault="00294D2A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  <w:r w:rsidR="00E508BF">
              <w:rPr>
                <w:sz w:val="24"/>
                <w:szCs w:val="24"/>
              </w:rPr>
              <w:t>0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Технопарковая зона</w:t>
            </w:r>
          </w:p>
        </w:tc>
        <w:tc>
          <w:tcPr>
            <w:tcW w:w="2411" w:type="dxa"/>
          </w:tcPr>
          <w:p w:rsidR="00294D2A" w:rsidRPr="001F3E46" w:rsidRDefault="002402FE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402FE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  <w:r w:rsidR="00E508BF">
              <w:rPr>
                <w:sz w:val="24"/>
                <w:szCs w:val="24"/>
              </w:rPr>
              <w:t>1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Городская среда</w:t>
            </w:r>
            <w:r w:rsidR="00C821BE"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:</w:t>
            </w:r>
          </w:p>
          <w:p w:rsidR="00D341E0" w:rsidRDefault="00D341E0" w:rsidP="00D3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комфортной городской среды </w:t>
            </w:r>
            <w:r w:rsidR="00CA51FD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2017</w:t>
            </w:r>
            <w:r w:rsidR="00CA51FD">
              <w:rPr>
                <w:sz w:val="24"/>
                <w:szCs w:val="24"/>
              </w:rPr>
              <w:t>;</w:t>
            </w:r>
          </w:p>
          <w:p w:rsidR="00CA51FD" w:rsidRDefault="00CA51FD" w:rsidP="00CA51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</w:t>
            </w:r>
            <w:r>
              <w:rPr>
                <w:sz w:val="24"/>
                <w:szCs w:val="24"/>
              </w:rPr>
              <w:lastRenderedPageBreak/>
              <w:t>комфортной городской среды – 2018;</w:t>
            </w:r>
          </w:p>
          <w:p w:rsidR="00CA51FD" w:rsidRDefault="00CA51FD" w:rsidP="00D3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комфортной городской среды – 2019;</w:t>
            </w:r>
          </w:p>
          <w:p w:rsidR="00E508BF" w:rsidRPr="00CA51FD" w:rsidRDefault="00E508BF" w:rsidP="00D341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Формирование комфортной городской среды – 2020.</w:t>
            </w:r>
          </w:p>
        </w:tc>
        <w:tc>
          <w:tcPr>
            <w:tcW w:w="2411" w:type="dxa"/>
          </w:tcPr>
          <w:p w:rsidR="00294D2A" w:rsidRPr="001F3E46" w:rsidRDefault="00D341E0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294D2A" w:rsidRPr="001F3E46" w:rsidRDefault="00D341E0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65507" w:rsidRPr="001F3E46" w:rsidTr="005C6247">
        <w:tc>
          <w:tcPr>
            <w:tcW w:w="616" w:type="dxa"/>
            <w:vMerge w:val="restart"/>
          </w:tcPr>
          <w:p w:rsidR="00265507" w:rsidRPr="001F3E46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</w:t>
            </w:r>
          </w:p>
        </w:tc>
        <w:tc>
          <w:tcPr>
            <w:tcW w:w="2125" w:type="dxa"/>
            <w:vMerge w:val="restart"/>
          </w:tcPr>
          <w:p w:rsidR="00265507" w:rsidRPr="00C821BE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Градостроительная деятельность</w:t>
            </w: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план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 w:val="restart"/>
          </w:tcPr>
          <w:p w:rsidR="00265507" w:rsidRDefault="00265507">
            <w:r w:rsidRPr="00C175FF">
              <w:rPr>
                <w:sz w:val="24"/>
                <w:szCs w:val="24"/>
              </w:rPr>
              <w:t>Поддерживается в актуальном состоянии</w:t>
            </w:r>
          </w:p>
          <w:p w:rsidR="00265507" w:rsidRDefault="00265507" w:rsidP="00A57223"/>
        </w:tc>
        <w:tc>
          <w:tcPr>
            <w:tcW w:w="1844" w:type="dxa"/>
            <w:vMerge w:val="restart"/>
          </w:tcPr>
          <w:p w:rsidR="00265507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ОАиГ </w:t>
            </w:r>
          </w:p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(МКУ </w:t>
            </w:r>
            <w:r w:rsidR="00661311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ГКМХ</w:t>
            </w:r>
            <w:r w:rsidR="00661311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843" w:type="dxa"/>
            <w:vMerge w:val="restart"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Градостроительное зонирование. Правила землепользования и застройки ЗАТО г. Радужный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Планировка территории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Реестры разрешений на строительство и ввод в эксплуатацию</w:t>
            </w:r>
          </w:p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- 2020</w:t>
            </w:r>
          </w:p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- 2019</w:t>
            </w:r>
          </w:p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- 2018</w:t>
            </w:r>
          </w:p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- 2017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Местные нормативы градостроительного </w:t>
            </w:r>
            <w:r>
              <w:rPr>
                <w:sz w:val="24"/>
                <w:szCs w:val="24"/>
              </w:rPr>
              <w:lastRenderedPageBreak/>
              <w:t>проектирования городского округа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Реестр описания процедур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регламенты предоставления муниципальных услуг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комплексного развития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 w:rsidP="00A57223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Default="00265507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Default="00265507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Публичные слушания и общественные обсуждения</w:t>
            </w:r>
          </w:p>
        </w:tc>
        <w:tc>
          <w:tcPr>
            <w:tcW w:w="2270" w:type="dxa"/>
          </w:tcPr>
          <w:p w:rsidR="00265507" w:rsidRDefault="00265507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  <w:vMerge/>
          </w:tcPr>
          <w:p w:rsidR="00265507" w:rsidRDefault="00265507"/>
        </w:tc>
        <w:tc>
          <w:tcPr>
            <w:tcW w:w="1844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265507" w:rsidRPr="001F3E46" w:rsidRDefault="00265507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953BB4" w:rsidRPr="001F3E46" w:rsidTr="00953BB4">
        <w:trPr>
          <w:trHeight w:val="1103"/>
        </w:trPr>
        <w:tc>
          <w:tcPr>
            <w:tcW w:w="616" w:type="dxa"/>
            <w:vMerge w:val="restart"/>
          </w:tcPr>
          <w:p w:rsidR="00953BB4" w:rsidRDefault="00953BB4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125" w:type="dxa"/>
            <w:vMerge w:val="restart"/>
          </w:tcPr>
          <w:p w:rsidR="00953BB4" w:rsidRDefault="00953BB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Реализация Национальных проектов</w:t>
            </w:r>
          </w:p>
        </w:tc>
        <w:tc>
          <w:tcPr>
            <w:tcW w:w="2411" w:type="dxa"/>
            <w:vMerge w:val="restart"/>
          </w:tcPr>
          <w:p w:rsidR="00953BB4" w:rsidRDefault="00953BB4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комфортной городской среды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2020 год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 и рабочая документация;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Дизайн-проекты;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  <w:vMerge w:val="restart"/>
          </w:tcPr>
          <w:p w:rsidR="00953BB4" w:rsidRDefault="00661311">
            <w:r w:rsidRPr="001F3E46">
              <w:rPr>
                <w:sz w:val="24"/>
                <w:szCs w:val="24"/>
              </w:rPr>
              <w:t>В течение 3 рабочих дней со дня</w:t>
            </w:r>
            <w:r>
              <w:rPr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953BB4" w:rsidRPr="001F3E46" w:rsidRDefault="00661311" w:rsidP="0066131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  <w:vMerge w:val="restart"/>
          </w:tcPr>
          <w:p w:rsidR="00953BB4" w:rsidRPr="001F3E46" w:rsidRDefault="00661311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53BB4" w:rsidRPr="001F3E46" w:rsidTr="005C6247">
        <w:trPr>
          <w:trHeight w:val="1102"/>
        </w:trPr>
        <w:tc>
          <w:tcPr>
            <w:tcW w:w="616" w:type="dxa"/>
            <w:vMerge/>
          </w:tcPr>
          <w:p w:rsidR="00953BB4" w:rsidRDefault="00953BB4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53BB4" w:rsidRDefault="00953BB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953BB4" w:rsidRDefault="00953BB4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2021 год.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953BB4" w:rsidRDefault="00953BB4"/>
        </w:tc>
        <w:tc>
          <w:tcPr>
            <w:tcW w:w="1844" w:type="dxa"/>
            <w:vMerge/>
          </w:tcPr>
          <w:p w:rsidR="00953BB4" w:rsidRPr="001F3E46" w:rsidRDefault="00953BB4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B4" w:rsidRPr="001F3E46" w:rsidRDefault="00953BB4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953BB4" w:rsidRPr="001F3E46" w:rsidTr="00953BB4">
        <w:trPr>
          <w:trHeight w:val="548"/>
        </w:trPr>
        <w:tc>
          <w:tcPr>
            <w:tcW w:w="616" w:type="dxa"/>
            <w:vMerge/>
          </w:tcPr>
          <w:p w:rsidR="00953BB4" w:rsidRDefault="00953BB4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53BB4" w:rsidRDefault="00953BB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 w:val="restart"/>
          </w:tcPr>
          <w:p w:rsidR="00953BB4" w:rsidRDefault="00953BB4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сеть Владимирской области</w:t>
            </w:r>
          </w:p>
        </w:tc>
        <w:tc>
          <w:tcPr>
            <w:tcW w:w="2270" w:type="dxa"/>
          </w:tcPr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 и рабочая документация;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  <w:vMerge w:val="restart"/>
          </w:tcPr>
          <w:p w:rsidR="00953BB4" w:rsidRDefault="00661311">
            <w:r w:rsidRPr="001F3E46">
              <w:rPr>
                <w:sz w:val="24"/>
                <w:szCs w:val="24"/>
              </w:rPr>
              <w:t>В течение 3 рабочих дней со дня</w:t>
            </w:r>
            <w:r>
              <w:rPr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sz w:val="24"/>
                <w:szCs w:val="24"/>
              </w:rPr>
              <w:t xml:space="preserve"> Поддерживается в актуальном </w:t>
            </w:r>
            <w:r w:rsidRPr="001F3E46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  <w:vMerge w:val="restart"/>
          </w:tcPr>
          <w:p w:rsidR="00953BB4" w:rsidRPr="001F3E46" w:rsidRDefault="00661311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МКУ «Дорожник»</w:t>
            </w:r>
          </w:p>
        </w:tc>
        <w:tc>
          <w:tcPr>
            <w:tcW w:w="1843" w:type="dxa"/>
            <w:vMerge w:val="restart"/>
          </w:tcPr>
          <w:p w:rsidR="00953BB4" w:rsidRPr="001F3E46" w:rsidRDefault="00661311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53BB4" w:rsidRPr="001F3E46" w:rsidTr="005C6247">
        <w:trPr>
          <w:trHeight w:val="547"/>
        </w:trPr>
        <w:tc>
          <w:tcPr>
            <w:tcW w:w="616" w:type="dxa"/>
            <w:vMerge/>
          </w:tcPr>
          <w:p w:rsidR="00953BB4" w:rsidRDefault="00953BB4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53BB4" w:rsidRDefault="00953BB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953BB4" w:rsidRDefault="00953BB4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829" w:type="dxa"/>
            <w:vMerge/>
          </w:tcPr>
          <w:p w:rsidR="00953BB4" w:rsidRDefault="00953BB4"/>
        </w:tc>
        <w:tc>
          <w:tcPr>
            <w:tcW w:w="1844" w:type="dxa"/>
            <w:vMerge/>
          </w:tcPr>
          <w:p w:rsidR="00953BB4" w:rsidRPr="001F3E46" w:rsidRDefault="00953BB4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B4" w:rsidRPr="001F3E46" w:rsidRDefault="00953BB4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953BB4" w:rsidRPr="001F3E46" w:rsidTr="00953BB4">
        <w:trPr>
          <w:trHeight w:val="548"/>
        </w:trPr>
        <w:tc>
          <w:tcPr>
            <w:tcW w:w="616" w:type="dxa"/>
            <w:vMerge/>
          </w:tcPr>
          <w:p w:rsidR="00953BB4" w:rsidRDefault="00953BB4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53BB4" w:rsidRDefault="00953BB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 w:val="restart"/>
          </w:tcPr>
          <w:p w:rsidR="00953BB4" w:rsidRDefault="00953BB4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Безопасность дорожного движения</w:t>
            </w:r>
          </w:p>
        </w:tc>
        <w:tc>
          <w:tcPr>
            <w:tcW w:w="2270" w:type="dxa"/>
          </w:tcPr>
          <w:p w:rsidR="00953BB4" w:rsidRDefault="00953BB4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 и рабочая документация;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  <w:vMerge w:val="restart"/>
          </w:tcPr>
          <w:p w:rsidR="00953BB4" w:rsidRDefault="00661311">
            <w:r w:rsidRPr="001F3E46">
              <w:rPr>
                <w:sz w:val="24"/>
                <w:szCs w:val="24"/>
              </w:rPr>
              <w:t>В течение 3 рабочих дней со дня</w:t>
            </w:r>
            <w:r>
              <w:rPr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953BB4" w:rsidRPr="001F3E46" w:rsidRDefault="00661311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53BB4" w:rsidRPr="001F3E46" w:rsidRDefault="00661311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53BB4" w:rsidRPr="001F3E46" w:rsidTr="005C6247">
        <w:trPr>
          <w:trHeight w:val="547"/>
        </w:trPr>
        <w:tc>
          <w:tcPr>
            <w:tcW w:w="616" w:type="dxa"/>
            <w:vMerge/>
          </w:tcPr>
          <w:p w:rsidR="00953BB4" w:rsidRDefault="00953BB4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53BB4" w:rsidRDefault="00953BB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953BB4" w:rsidRDefault="00953BB4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53BB4" w:rsidRDefault="00953BB4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  <w:p w:rsidR="00953BB4" w:rsidRDefault="00953BB4" w:rsidP="00A70206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3829" w:type="dxa"/>
            <w:vMerge/>
          </w:tcPr>
          <w:p w:rsidR="00953BB4" w:rsidRDefault="00953BB4"/>
        </w:tc>
        <w:tc>
          <w:tcPr>
            <w:tcW w:w="1844" w:type="dxa"/>
            <w:vMerge/>
          </w:tcPr>
          <w:p w:rsidR="00953BB4" w:rsidRPr="001F3E46" w:rsidRDefault="00953BB4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B4" w:rsidRPr="001F3E46" w:rsidRDefault="00953BB4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953BB4" w:rsidRPr="001F3E46" w:rsidTr="00953BB4">
        <w:trPr>
          <w:trHeight w:val="548"/>
        </w:trPr>
        <w:tc>
          <w:tcPr>
            <w:tcW w:w="616" w:type="dxa"/>
            <w:vMerge/>
          </w:tcPr>
          <w:p w:rsidR="00953BB4" w:rsidRDefault="00953BB4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53BB4" w:rsidRDefault="00953BB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 w:val="restart"/>
          </w:tcPr>
          <w:p w:rsidR="00953BB4" w:rsidRDefault="00953BB4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Современная школа</w:t>
            </w:r>
          </w:p>
        </w:tc>
        <w:tc>
          <w:tcPr>
            <w:tcW w:w="2270" w:type="dxa"/>
          </w:tcPr>
          <w:p w:rsidR="00953BB4" w:rsidRDefault="00953BB4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НПА и рабочая документация;</w:t>
            </w:r>
          </w:p>
          <w:p w:rsidR="00953BB4" w:rsidRDefault="00953BB4" w:rsidP="00953BB4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Фотоматериалы.</w:t>
            </w:r>
          </w:p>
        </w:tc>
        <w:tc>
          <w:tcPr>
            <w:tcW w:w="3829" w:type="dxa"/>
            <w:vMerge w:val="restart"/>
          </w:tcPr>
          <w:p w:rsidR="00953BB4" w:rsidRDefault="00661311">
            <w:r w:rsidRPr="001F3E46">
              <w:rPr>
                <w:sz w:val="24"/>
                <w:szCs w:val="24"/>
              </w:rPr>
              <w:t>В течение 3 рабочих дней со дня</w:t>
            </w:r>
            <w:r>
              <w:rPr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953BB4" w:rsidRPr="001F3E46" w:rsidRDefault="00661311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</w:tc>
        <w:tc>
          <w:tcPr>
            <w:tcW w:w="1843" w:type="dxa"/>
            <w:vMerge w:val="restart"/>
          </w:tcPr>
          <w:p w:rsidR="00953BB4" w:rsidRPr="001F3E46" w:rsidRDefault="00661311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53BB4" w:rsidRPr="001F3E46" w:rsidTr="005C6247">
        <w:trPr>
          <w:trHeight w:val="547"/>
        </w:trPr>
        <w:tc>
          <w:tcPr>
            <w:tcW w:w="616" w:type="dxa"/>
            <w:vMerge/>
          </w:tcPr>
          <w:p w:rsidR="00953BB4" w:rsidRDefault="00953BB4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53BB4" w:rsidRDefault="00953BB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953BB4" w:rsidRDefault="00953BB4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53BB4" w:rsidRDefault="00953BB4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829" w:type="dxa"/>
            <w:vMerge/>
          </w:tcPr>
          <w:p w:rsidR="00953BB4" w:rsidRDefault="00953BB4"/>
        </w:tc>
        <w:tc>
          <w:tcPr>
            <w:tcW w:w="1844" w:type="dxa"/>
            <w:vMerge/>
          </w:tcPr>
          <w:p w:rsidR="00953BB4" w:rsidRPr="001F3E46" w:rsidRDefault="00953BB4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B4" w:rsidRPr="001F3E46" w:rsidRDefault="00953BB4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953BB4" w:rsidRPr="001F3E46" w:rsidTr="00953BB4">
        <w:trPr>
          <w:trHeight w:val="548"/>
        </w:trPr>
        <w:tc>
          <w:tcPr>
            <w:tcW w:w="616" w:type="dxa"/>
            <w:vMerge/>
          </w:tcPr>
          <w:p w:rsidR="00953BB4" w:rsidRDefault="00953BB4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53BB4" w:rsidRDefault="00953BB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 w:val="restart"/>
          </w:tcPr>
          <w:p w:rsidR="00953BB4" w:rsidRDefault="00953BB4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 – норма жизни</w:t>
            </w:r>
          </w:p>
        </w:tc>
        <w:tc>
          <w:tcPr>
            <w:tcW w:w="2270" w:type="dxa"/>
          </w:tcPr>
          <w:p w:rsidR="00953BB4" w:rsidRDefault="00953BB4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 год</w:t>
            </w:r>
          </w:p>
          <w:p w:rsidR="00953BB4" w:rsidRDefault="00953BB4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</w:t>
            </w:r>
          </w:p>
        </w:tc>
        <w:tc>
          <w:tcPr>
            <w:tcW w:w="3829" w:type="dxa"/>
            <w:vMerge w:val="restart"/>
          </w:tcPr>
          <w:p w:rsidR="00953BB4" w:rsidRDefault="00661311">
            <w:r w:rsidRPr="001F3E46">
              <w:rPr>
                <w:sz w:val="24"/>
                <w:szCs w:val="24"/>
              </w:rPr>
              <w:t>В течение 3 рабочих дней со дня</w:t>
            </w:r>
            <w:r>
              <w:rPr>
                <w:sz w:val="24"/>
                <w:szCs w:val="24"/>
              </w:rPr>
              <w:t xml:space="preserve"> предоставления информации ответственными лицами.</w:t>
            </w:r>
            <w:r w:rsidRPr="001F3E46">
              <w:rPr>
                <w:sz w:val="24"/>
                <w:szCs w:val="24"/>
              </w:rPr>
              <w:t xml:space="preserve"> Поддерживается в актуальном состоянии</w:t>
            </w:r>
          </w:p>
        </w:tc>
        <w:tc>
          <w:tcPr>
            <w:tcW w:w="1844" w:type="dxa"/>
            <w:vMerge w:val="restart"/>
          </w:tcPr>
          <w:p w:rsidR="00953BB4" w:rsidRPr="001F3E46" w:rsidRDefault="00661311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ККиС</w:t>
            </w:r>
          </w:p>
        </w:tc>
        <w:tc>
          <w:tcPr>
            <w:tcW w:w="1843" w:type="dxa"/>
            <w:vMerge w:val="restart"/>
          </w:tcPr>
          <w:p w:rsidR="00953BB4" w:rsidRPr="001F3E46" w:rsidRDefault="00661311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953BB4" w:rsidRPr="001F3E46" w:rsidTr="005C6247">
        <w:trPr>
          <w:trHeight w:val="547"/>
        </w:trPr>
        <w:tc>
          <w:tcPr>
            <w:tcW w:w="616" w:type="dxa"/>
            <w:vMerge/>
          </w:tcPr>
          <w:p w:rsidR="00953BB4" w:rsidRDefault="00953BB4" w:rsidP="00CA51FD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53BB4" w:rsidRDefault="00953BB4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  <w:vMerge/>
          </w:tcPr>
          <w:p w:rsidR="00953BB4" w:rsidRDefault="00953BB4" w:rsidP="001A0A91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953BB4" w:rsidRDefault="00953BB4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 год</w:t>
            </w:r>
          </w:p>
        </w:tc>
        <w:tc>
          <w:tcPr>
            <w:tcW w:w="3829" w:type="dxa"/>
            <w:vMerge/>
          </w:tcPr>
          <w:p w:rsidR="00953BB4" w:rsidRDefault="00953BB4"/>
        </w:tc>
        <w:tc>
          <w:tcPr>
            <w:tcW w:w="1844" w:type="dxa"/>
            <w:vMerge/>
          </w:tcPr>
          <w:p w:rsidR="00953BB4" w:rsidRPr="001F3E46" w:rsidRDefault="00953BB4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953BB4" w:rsidRPr="001F3E46" w:rsidRDefault="00953BB4" w:rsidP="001A0A91">
            <w:pPr>
              <w:pStyle w:val="TableContents"/>
              <w:jc w:val="center"/>
              <w:rPr>
                <w:sz w:val="24"/>
                <w:szCs w:val="24"/>
              </w:rPr>
            </w:pPr>
          </w:p>
        </w:tc>
      </w:tr>
      <w:tr w:rsidR="00294D2A" w:rsidRPr="001F3E46" w:rsidTr="00FF6DD2">
        <w:tc>
          <w:tcPr>
            <w:tcW w:w="14938" w:type="dxa"/>
            <w:gridSpan w:val="7"/>
          </w:tcPr>
          <w:p w:rsidR="00294D2A" w:rsidRPr="001F3E46" w:rsidRDefault="009559DF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294D2A" w:rsidRPr="001F3E46">
              <w:rPr>
                <w:b/>
                <w:sz w:val="24"/>
                <w:szCs w:val="24"/>
              </w:rPr>
              <w:t>. Раздел СНД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294D2A" w:rsidRPr="00C821BE" w:rsidRDefault="00294D2A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Совет народных депутатов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 Совете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Состав СНД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</w:tcPr>
          <w:p w:rsidR="009559DF" w:rsidRPr="009559DF" w:rsidRDefault="009559DF" w:rsidP="009559DF">
            <w:pPr>
              <w:rPr>
                <w:lang w:bidi="ru-RU"/>
              </w:rPr>
            </w:pPr>
            <w:r w:rsidRPr="00C821BE">
              <w:rPr>
                <w:sz w:val="24"/>
                <w:szCs w:val="24"/>
                <w:u w:val="single"/>
              </w:rPr>
              <w:t>Комиссии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9559DF" w:rsidRDefault="009559DF" w:rsidP="009559DF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График приема</w:t>
            </w:r>
          </w:p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3350D5" w:rsidRPr="001F3E46" w:rsidRDefault="003350D5" w:rsidP="001A0A91">
            <w:pPr>
              <w:rPr>
                <w:sz w:val="24"/>
                <w:szCs w:val="24"/>
              </w:rPr>
            </w:pPr>
          </w:p>
        </w:tc>
        <w:tc>
          <w:tcPr>
            <w:tcW w:w="2270" w:type="dxa"/>
          </w:tcPr>
          <w:p w:rsidR="00294D2A" w:rsidRPr="001F3E46" w:rsidRDefault="003350D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02A95" w:rsidRPr="001F3E46" w:rsidTr="005C6247">
        <w:tc>
          <w:tcPr>
            <w:tcW w:w="616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A02A95" w:rsidRPr="00C821BE" w:rsidRDefault="00A02A95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Сведения о доходах </w:t>
            </w:r>
          </w:p>
        </w:tc>
        <w:tc>
          <w:tcPr>
            <w:tcW w:w="2411" w:type="dxa"/>
          </w:tcPr>
          <w:p w:rsidR="00A02A95" w:rsidRPr="001F3E46" w:rsidRDefault="00A02A95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02A95" w:rsidRPr="001F3E46" w:rsidRDefault="00A02A95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02A95" w:rsidRPr="001F3E46" w:rsidRDefault="00A02A95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Ежегодно</w:t>
            </w:r>
          </w:p>
        </w:tc>
        <w:tc>
          <w:tcPr>
            <w:tcW w:w="1844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A02A95" w:rsidRPr="001F3E46" w:rsidRDefault="00A02A95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02A95" w:rsidRPr="001F3E46" w:rsidTr="005C6247">
        <w:tc>
          <w:tcPr>
            <w:tcW w:w="616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A02A95" w:rsidRPr="00C821BE" w:rsidRDefault="00A02A95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Положение о Совете народных депутатов</w:t>
            </w:r>
          </w:p>
        </w:tc>
        <w:tc>
          <w:tcPr>
            <w:tcW w:w="2411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02A95" w:rsidRPr="001F3E46" w:rsidRDefault="00A02A9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A02A95" w:rsidRPr="001F3E46" w:rsidRDefault="00A02A95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02A95" w:rsidRPr="001F3E46" w:rsidTr="005C6247">
        <w:tc>
          <w:tcPr>
            <w:tcW w:w="616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8.</w:t>
            </w:r>
          </w:p>
        </w:tc>
        <w:tc>
          <w:tcPr>
            <w:tcW w:w="2125" w:type="dxa"/>
          </w:tcPr>
          <w:p w:rsidR="00A02A95" w:rsidRPr="00C821BE" w:rsidRDefault="00A02A95" w:rsidP="00203464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Сводная ведомость результатов проведения специальной оценки условий труда</w:t>
            </w:r>
          </w:p>
        </w:tc>
        <w:tc>
          <w:tcPr>
            <w:tcW w:w="2411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02A95" w:rsidRPr="001F3E46" w:rsidRDefault="00A02A95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02A95" w:rsidRPr="001F3E46" w:rsidRDefault="00A02A9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A02A95" w:rsidRPr="001F3E46" w:rsidRDefault="00A02A95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02A95" w:rsidRPr="001F3E46" w:rsidTr="005C6247">
        <w:tc>
          <w:tcPr>
            <w:tcW w:w="616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A02A95" w:rsidRPr="00C821BE" w:rsidRDefault="00A02A95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Политика обработки персональных данных</w:t>
            </w:r>
          </w:p>
        </w:tc>
        <w:tc>
          <w:tcPr>
            <w:tcW w:w="2411" w:type="dxa"/>
          </w:tcPr>
          <w:p w:rsidR="00A02A95" w:rsidRPr="001F3E46" w:rsidRDefault="00A02A95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02A95" w:rsidRPr="001F3E46" w:rsidRDefault="00A02A95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02A95" w:rsidRPr="001F3E46" w:rsidRDefault="00A02A95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02A95" w:rsidRPr="001F3E46" w:rsidRDefault="00A02A9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A02A95" w:rsidRPr="001F3E46" w:rsidRDefault="00A02A95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02A95" w:rsidRPr="001F3E46" w:rsidTr="005C6247">
        <w:tc>
          <w:tcPr>
            <w:tcW w:w="616" w:type="dxa"/>
          </w:tcPr>
          <w:p w:rsidR="00A02A95" w:rsidRPr="001F3E46" w:rsidRDefault="00A02A95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A02A95" w:rsidRPr="00C821BE" w:rsidRDefault="00A02A95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Регламент Совета народных депутатов</w:t>
            </w:r>
          </w:p>
        </w:tc>
        <w:tc>
          <w:tcPr>
            <w:tcW w:w="2411" w:type="dxa"/>
          </w:tcPr>
          <w:p w:rsidR="00A02A95" w:rsidRDefault="00A02A95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02A95" w:rsidRDefault="00A02A95" w:rsidP="001A0A91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02A95" w:rsidRPr="001F3E46" w:rsidRDefault="00A02A95" w:rsidP="00A5722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02A95" w:rsidRPr="001F3E46" w:rsidRDefault="00A02A95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</w:t>
            </w:r>
          </w:p>
        </w:tc>
        <w:tc>
          <w:tcPr>
            <w:tcW w:w="1843" w:type="dxa"/>
          </w:tcPr>
          <w:p w:rsidR="00A02A95" w:rsidRPr="001F3E46" w:rsidRDefault="00A02A95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350D5" w:rsidRPr="001F3E46" w:rsidTr="00FF6DD2">
        <w:tc>
          <w:tcPr>
            <w:tcW w:w="14938" w:type="dxa"/>
            <w:gridSpan w:val="7"/>
          </w:tcPr>
          <w:p w:rsidR="003350D5" w:rsidRPr="001F3E46" w:rsidRDefault="00A02A95" w:rsidP="00A02A95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3350D5">
              <w:rPr>
                <w:b/>
                <w:sz w:val="24"/>
                <w:szCs w:val="24"/>
              </w:rPr>
              <w:t xml:space="preserve">. Раздел ГЛАВА </w:t>
            </w:r>
            <w:r>
              <w:rPr>
                <w:b/>
                <w:sz w:val="24"/>
                <w:szCs w:val="24"/>
              </w:rPr>
              <w:t>ГОРОДА</w:t>
            </w:r>
          </w:p>
        </w:tc>
      </w:tr>
      <w:tr w:rsidR="003350D5" w:rsidRPr="001F3E46" w:rsidTr="005C6247">
        <w:tc>
          <w:tcPr>
            <w:tcW w:w="616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3350D5" w:rsidRPr="00C821BE" w:rsidRDefault="00A02A95" w:rsidP="003350D5">
            <w:pPr>
              <w:pStyle w:val="TableContents"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Глава города</w:t>
            </w:r>
          </w:p>
        </w:tc>
        <w:tc>
          <w:tcPr>
            <w:tcW w:w="2411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350D5" w:rsidRPr="001F3E46" w:rsidRDefault="003350D5" w:rsidP="003350D5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350D5" w:rsidRPr="001F3E46" w:rsidRDefault="00A02A9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3350D5" w:rsidRPr="001F3E46" w:rsidRDefault="003350D5" w:rsidP="003350D5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FF6DD2">
        <w:tc>
          <w:tcPr>
            <w:tcW w:w="14938" w:type="dxa"/>
            <w:gridSpan w:val="7"/>
          </w:tcPr>
          <w:p w:rsidR="00294D2A" w:rsidRPr="001F3E46" w:rsidRDefault="00A02A95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294D2A" w:rsidRPr="001F3E46">
              <w:rPr>
                <w:b/>
                <w:sz w:val="24"/>
                <w:szCs w:val="24"/>
              </w:rPr>
              <w:t>. Раздел АДМИНИСТРАЦИЯ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1.</w:t>
            </w:r>
          </w:p>
        </w:tc>
        <w:tc>
          <w:tcPr>
            <w:tcW w:w="2125" w:type="dxa"/>
          </w:tcPr>
          <w:p w:rsidR="00294D2A" w:rsidRPr="00C821BE" w:rsidRDefault="00294D2A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Структура </w:t>
            </w:r>
          </w:p>
        </w:tc>
        <w:tc>
          <w:tcPr>
            <w:tcW w:w="2411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3350D5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В течение 3 рабочих дней со дня утверждения либо изменения структуры</w:t>
            </w:r>
          </w:p>
        </w:tc>
        <w:tc>
          <w:tcPr>
            <w:tcW w:w="1844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 w:val="restart"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1а</w:t>
            </w:r>
          </w:p>
        </w:tc>
        <w:tc>
          <w:tcPr>
            <w:tcW w:w="2125" w:type="dxa"/>
            <w:vMerge w:val="restart"/>
          </w:tcPr>
          <w:p w:rsidR="00E7141B" w:rsidRPr="00C821BE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Структура администрации города</w:t>
            </w:r>
          </w:p>
        </w:tc>
        <w:tc>
          <w:tcPr>
            <w:tcW w:w="2411" w:type="dxa"/>
          </w:tcPr>
          <w:p w:rsidR="00E7141B" w:rsidRPr="00F24835" w:rsidRDefault="00E7141B" w:rsidP="00A02A9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="00A02A95">
              <w:rPr>
                <w:rFonts w:ascii="Times New Roman" w:hAnsi="Times New Roman" w:cs="Times New Roman"/>
                <w:sz w:val="24"/>
                <w:szCs w:val="24"/>
              </w:rPr>
              <w:t>города</w:t>
            </w: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 xml:space="preserve"> ЗАТО г. Радужный</w:t>
            </w:r>
          </w:p>
        </w:tc>
        <w:tc>
          <w:tcPr>
            <w:tcW w:w="2270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>Юридический отдел;</w:t>
            </w:r>
          </w:p>
          <w:p w:rsidR="00E7141B" w:rsidRDefault="00E7141B" w:rsidP="00F24835">
            <w:pPr>
              <w:rPr>
                <w:sz w:val="24"/>
                <w:szCs w:val="24"/>
                <w:lang w:bidi="ru-RU"/>
              </w:rPr>
            </w:pPr>
          </w:p>
          <w:p w:rsidR="00E7141B" w:rsidRDefault="00E7141B" w:rsidP="00F24835">
            <w:pPr>
              <w:rPr>
                <w:sz w:val="24"/>
                <w:szCs w:val="24"/>
                <w:lang w:bidi="ru-RU"/>
              </w:rPr>
            </w:pPr>
            <w:r w:rsidRPr="00F24835">
              <w:rPr>
                <w:sz w:val="24"/>
                <w:szCs w:val="24"/>
                <w:lang w:bidi="ru-RU"/>
              </w:rPr>
              <w:t>Отдел по бухгалтерскому учету и отчетности;</w:t>
            </w:r>
          </w:p>
          <w:p w:rsidR="00265507" w:rsidRDefault="00265507" w:rsidP="00F24835">
            <w:pPr>
              <w:rPr>
                <w:sz w:val="24"/>
                <w:szCs w:val="24"/>
                <w:lang w:bidi="ru-RU"/>
              </w:rPr>
            </w:pPr>
          </w:p>
          <w:p w:rsidR="00265507" w:rsidRDefault="00265507" w:rsidP="00F24835">
            <w:pPr>
              <w:rPr>
                <w:sz w:val="24"/>
                <w:szCs w:val="24"/>
                <w:lang w:bidi="ru-RU"/>
              </w:rPr>
            </w:pPr>
            <w:r>
              <w:rPr>
                <w:sz w:val="24"/>
                <w:szCs w:val="24"/>
                <w:lang w:bidi="ru-RU"/>
              </w:rPr>
              <w:t>Специалист по мобилизационной работе;</w:t>
            </w:r>
          </w:p>
          <w:p w:rsidR="00265507" w:rsidRDefault="00265507" w:rsidP="00F24835">
            <w:pPr>
              <w:rPr>
                <w:sz w:val="24"/>
                <w:szCs w:val="24"/>
                <w:lang w:bidi="ru-RU"/>
              </w:rPr>
            </w:pPr>
          </w:p>
          <w:p w:rsidR="00265507" w:rsidRPr="001F3E46" w:rsidRDefault="00265507" w:rsidP="00F248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bidi="ru-RU"/>
              </w:rPr>
              <w:t>Помощники главы администрации.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подразделений</w:t>
            </w:r>
            <w:r>
              <w:rPr>
                <w:sz w:val="24"/>
                <w:szCs w:val="24"/>
              </w:rPr>
              <w:t xml:space="preserve">, </w:t>
            </w:r>
          </w:p>
          <w:p w:rsidR="00E7141B" w:rsidRPr="001F3E46" w:rsidRDefault="00A02A95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2655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4835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администрации города по социальной политике </w:t>
            </w:r>
          </w:p>
        </w:tc>
        <w:tc>
          <w:tcPr>
            <w:tcW w:w="2270" w:type="dxa"/>
          </w:tcPr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образования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Административные регламенты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Нормативно-правовые документы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Сотрудники УО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Государственная итоговая аттестация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Результаты проверок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Дорожная карта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 xml:space="preserve">Модельный кодекс </w:t>
            </w:r>
            <w:r w:rsidRPr="00F24835">
              <w:rPr>
                <w:sz w:val="24"/>
                <w:szCs w:val="24"/>
              </w:rPr>
              <w:lastRenderedPageBreak/>
              <w:t>профессиональной этики педагогических работников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Конкурсы, конференции</w:t>
            </w:r>
            <w:r>
              <w:rPr>
                <w:sz w:val="24"/>
                <w:szCs w:val="24"/>
              </w:rPr>
              <w:t>;</w:t>
            </w:r>
          </w:p>
          <w:p w:rsidR="00E7141B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Организация отдыха детей</w:t>
            </w:r>
            <w:r>
              <w:rPr>
                <w:sz w:val="24"/>
                <w:szCs w:val="24"/>
              </w:rPr>
              <w:t>;</w:t>
            </w:r>
          </w:p>
          <w:p w:rsidR="00A02A95" w:rsidRDefault="00A02A95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Питание обучающихся;</w:t>
            </w:r>
          </w:p>
          <w:p w:rsidR="00A02A95" w:rsidRPr="00F24835" w:rsidRDefault="00A02A95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Стандарты второго поколения (ФГОС)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Итоги деятельности муниципальной системы образования</w:t>
            </w:r>
            <w:r>
              <w:rPr>
                <w:sz w:val="24"/>
                <w:szCs w:val="24"/>
              </w:rPr>
              <w:t>;</w:t>
            </w:r>
          </w:p>
          <w:p w:rsidR="00E7141B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Информация для родителей</w:t>
            </w:r>
            <w:r>
              <w:rPr>
                <w:sz w:val="24"/>
                <w:szCs w:val="24"/>
              </w:rPr>
              <w:t>;</w:t>
            </w:r>
          </w:p>
          <w:p w:rsidR="00265507" w:rsidRPr="00F24835" w:rsidRDefault="00265507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Дистанционное обучение;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Прием в образовательное учреждение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Подведомственные образовательные организации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Муниципальные услуги</w:t>
            </w:r>
            <w:r>
              <w:rPr>
                <w:sz w:val="24"/>
                <w:szCs w:val="24"/>
              </w:rPr>
              <w:t>;</w:t>
            </w:r>
          </w:p>
          <w:p w:rsidR="00E7141B" w:rsidRPr="00F24835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 xml:space="preserve">Независимая </w:t>
            </w:r>
            <w:r w:rsidRPr="00F24835">
              <w:rPr>
                <w:sz w:val="24"/>
                <w:szCs w:val="24"/>
              </w:rPr>
              <w:lastRenderedPageBreak/>
              <w:t>оценка качества образовательной деятельности</w:t>
            </w:r>
            <w:r>
              <w:rPr>
                <w:sz w:val="24"/>
                <w:szCs w:val="24"/>
              </w:rPr>
              <w:t>;</w:t>
            </w:r>
          </w:p>
          <w:p w:rsidR="00E7141B" w:rsidRDefault="00E7141B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F24835">
              <w:rPr>
                <w:sz w:val="24"/>
                <w:szCs w:val="24"/>
              </w:rPr>
              <w:t>Информация для родителей детей-инвалидов</w:t>
            </w:r>
            <w:r w:rsidR="00CA51FD">
              <w:rPr>
                <w:sz w:val="24"/>
                <w:szCs w:val="24"/>
              </w:rPr>
              <w:t>;</w:t>
            </w:r>
          </w:p>
          <w:p w:rsidR="00CA51FD" w:rsidRDefault="00CA51FD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Мониторинг системы образования;</w:t>
            </w:r>
          </w:p>
          <w:p w:rsidR="00CA51FD" w:rsidRDefault="00CA51FD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</w:t>
            </w:r>
            <w:r w:rsidR="00265507">
              <w:rPr>
                <w:sz w:val="24"/>
                <w:szCs w:val="24"/>
              </w:rPr>
              <w:t>циональный проект «Образование»;</w:t>
            </w:r>
          </w:p>
          <w:p w:rsidR="00265507" w:rsidRDefault="00265507" w:rsidP="00F24835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Персонифициро-ванное дополнительное образование.</w:t>
            </w:r>
          </w:p>
          <w:p w:rsidR="00CA51FD" w:rsidRDefault="00CA51FD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Комиссия по делам несовершеннолетних и защите их прав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 комиссии по делам несовершеннолетних и защите их прав;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Отчет о работе комиссии.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записи актов </w:t>
            </w:r>
            <w:r>
              <w:rPr>
                <w:sz w:val="24"/>
                <w:szCs w:val="24"/>
              </w:rPr>
              <w:lastRenderedPageBreak/>
              <w:t>гражданского состояния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Историческая справка;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молодожёнов;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 работы;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Квитанции;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иностранных граждан;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иногородних граждан;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Государственные услуги;</w:t>
            </w:r>
          </w:p>
          <w:p w:rsidR="00E7141B" w:rsidRDefault="00E7141B" w:rsidP="0063326E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Статистические данные;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Итоги работы отдела ЗАГС г. Радужный;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получателей услуг в электронном виде;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Регистрация актов гражданского состояния через портал госуслуг - </w:t>
            </w:r>
            <w:r>
              <w:rPr>
                <w:sz w:val="24"/>
                <w:szCs w:val="24"/>
                <w:lang w:val="en-US"/>
              </w:rPr>
              <w:lastRenderedPageBreak/>
              <w:t>gosuslugi</w:t>
            </w:r>
            <w:r w:rsidRPr="00FF404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опеки и попечительства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Нормативно-правовая база;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кандидатов в опекуны (попечители);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опекунов (попечителей);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Защита личных и имущественных прав несовершеннолетних;</w:t>
            </w:r>
          </w:p>
          <w:p w:rsidR="00E7141B" w:rsidRDefault="00E7141B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Справочная информация</w:t>
            </w:r>
            <w:r w:rsidR="00CA51FD">
              <w:rPr>
                <w:sz w:val="24"/>
                <w:szCs w:val="24"/>
              </w:rPr>
              <w:t>;</w:t>
            </w:r>
          </w:p>
          <w:p w:rsidR="00CA51FD" w:rsidRPr="00FF4041" w:rsidRDefault="00CA51FD" w:rsidP="00FF4041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Социальные видеоролики.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0B57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подразделений</w:t>
            </w:r>
            <w:r>
              <w:rPr>
                <w:sz w:val="24"/>
                <w:szCs w:val="24"/>
              </w:rPr>
              <w:t>,</w:t>
            </w:r>
            <w:r w:rsidRPr="001F3E46">
              <w:rPr>
                <w:sz w:val="24"/>
                <w:szCs w:val="24"/>
              </w:rPr>
              <w:t xml:space="preserve"> </w:t>
            </w:r>
            <w:r w:rsidR="00A02A95">
              <w:rPr>
                <w:sz w:val="24"/>
                <w:szCs w:val="24"/>
              </w:rPr>
              <w:t>СОиКР</w:t>
            </w:r>
          </w:p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</w:p>
        </w:tc>
      </w:tr>
      <w:tr w:rsidR="00265507" w:rsidRPr="001F3E46" w:rsidTr="005C6247">
        <w:tc>
          <w:tcPr>
            <w:tcW w:w="616" w:type="dxa"/>
            <w:vMerge/>
          </w:tcPr>
          <w:p w:rsidR="00265507" w:rsidRPr="001F3E46" w:rsidRDefault="00265507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65507" w:rsidRPr="001F3E46" w:rsidRDefault="00265507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65507" w:rsidRPr="00F24835" w:rsidRDefault="00265507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руководитель аппарата</w:t>
            </w:r>
          </w:p>
        </w:tc>
        <w:tc>
          <w:tcPr>
            <w:tcW w:w="2270" w:type="dxa"/>
          </w:tcPr>
          <w:p w:rsidR="00265507" w:rsidRDefault="00A02A95" w:rsidP="002655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Сектор по делопроизводству, контрольной работе и работе с обращениями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граждан;</w:t>
            </w:r>
          </w:p>
          <w:p w:rsidR="00265507" w:rsidRDefault="00265507" w:rsidP="001A0A91">
            <w:pPr>
              <w:rPr>
                <w:sz w:val="24"/>
                <w:szCs w:val="24"/>
              </w:rPr>
            </w:pP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Информационно-компьютерный отдел</w:t>
            </w:r>
          </w:p>
          <w:p w:rsidR="00265507" w:rsidRDefault="00265507" w:rsidP="001A0A91">
            <w:pPr>
              <w:rPr>
                <w:sz w:val="24"/>
                <w:szCs w:val="24"/>
              </w:rPr>
            </w:pPr>
          </w:p>
          <w:p w:rsidR="00265507" w:rsidRDefault="00A02A9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Сектор по организационной и кадровой работе</w:t>
            </w:r>
            <w:r w:rsidR="00265507">
              <w:rPr>
                <w:sz w:val="24"/>
                <w:szCs w:val="24"/>
              </w:rPr>
              <w:t>;</w:t>
            </w:r>
          </w:p>
          <w:p w:rsidR="00265507" w:rsidRDefault="00265507" w:rsidP="001A0A91">
            <w:pPr>
              <w:rPr>
                <w:sz w:val="24"/>
                <w:szCs w:val="24"/>
              </w:rPr>
            </w:pP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Архивный отдел</w:t>
            </w: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Историческая справка;</w:t>
            </w: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График работы;</w:t>
            </w: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получения справок.</w:t>
            </w:r>
          </w:p>
        </w:tc>
        <w:tc>
          <w:tcPr>
            <w:tcW w:w="3829" w:type="dxa"/>
          </w:tcPr>
          <w:p w:rsidR="00265507" w:rsidRPr="001F3E46" w:rsidRDefault="00265507" w:rsidP="00A5722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265507" w:rsidRPr="001F3E46" w:rsidRDefault="00265507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подразделений</w:t>
            </w:r>
            <w:r>
              <w:rPr>
                <w:sz w:val="24"/>
                <w:szCs w:val="24"/>
              </w:rPr>
              <w:t xml:space="preserve">, </w:t>
            </w:r>
          </w:p>
          <w:p w:rsidR="00265507" w:rsidRPr="001F3E46" w:rsidRDefault="00A02A95" w:rsidP="00A5722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265507" w:rsidRPr="001F3E46" w:rsidRDefault="00265507" w:rsidP="00A57223">
            <w:pPr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финансам и экономике, начальник ФУ</w:t>
            </w:r>
          </w:p>
        </w:tc>
        <w:tc>
          <w:tcPr>
            <w:tcW w:w="2270" w:type="dxa"/>
          </w:tcPr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управление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Сотрудники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Бюджетный отдел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Финансово-ревизионный центр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Отдел бухгалтерского учета;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Отдел автоматизации </w:t>
            </w:r>
            <w:r>
              <w:rPr>
                <w:sz w:val="24"/>
                <w:szCs w:val="24"/>
              </w:rPr>
              <w:lastRenderedPageBreak/>
              <w:t>систем финансовых расчетов ФУ;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Правовые акты.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  <w:p w:rsidR="00E7141B" w:rsidRDefault="00E7141B" w:rsidP="00E714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Положение об отделе экономики.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0B57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Финансовое управление, </w:t>
            </w:r>
            <w:r w:rsidRPr="001F3E46">
              <w:rPr>
                <w:sz w:val="24"/>
                <w:szCs w:val="24"/>
              </w:rPr>
              <w:t xml:space="preserve">Руководители подразделений </w:t>
            </w: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города, председатель КУМИ</w:t>
            </w:r>
          </w:p>
        </w:tc>
        <w:tc>
          <w:tcPr>
            <w:tcW w:w="2270" w:type="dxa"/>
          </w:tcPr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управлению муниципальным имуществом (юридическое лицо)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Проекты нормативно-правовых актов;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акты;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Торги по муниципальному имуществу;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для населения;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Сотрудники 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КУМИ;</w:t>
            </w:r>
          </w:p>
          <w:p w:rsidR="00E7141B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Сведения, подлежащие предоставлению с </w:t>
            </w:r>
            <w:r>
              <w:rPr>
                <w:sz w:val="24"/>
                <w:szCs w:val="24"/>
              </w:rPr>
              <w:lastRenderedPageBreak/>
              <w:t>использованием координат.</w:t>
            </w:r>
          </w:p>
        </w:tc>
        <w:tc>
          <w:tcPr>
            <w:tcW w:w="3829" w:type="dxa"/>
          </w:tcPr>
          <w:p w:rsidR="00E7141B" w:rsidRPr="001F3E46" w:rsidRDefault="00E7141B" w:rsidP="003F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Pr="001F3E46" w:rsidRDefault="00E7141B" w:rsidP="00E7141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  <w:r w:rsidRPr="001F3E46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E7141B" w:rsidRPr="001F3E46" w:rsidRDefault="00E7141B" w:rsidP="003F6B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E7141B" w:rsidRPr="001F3E46" w:rsidTr="005C6247">
        <w:tc>
          <w:tcPr>
            <w:tcW w:w="616" w:type="dxa"/>
            <w:vMerge/>
          </w:tcPr>
          <w:p w:rsidR="00E7141B" w:rsidRPr="001F3E46" w:rsidRDefault="00E7141B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E7141B" w:rsidRPr="001F3E46" w:rsidRDefault="00E7141B" w:rsidP="003350D5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E7141B" w:rsidRPr="00F24835" w:rsidRDefault="00E7141B" w:rsidP="00F24835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города по городскому хозяйству</w:t>
            </w:r>
          </w:p>
        </w:tc>
        <w:tc>
          <w:tcPr>
            <w:tcW w:w="2270" w:type="dxa"/>
          </w:tcPr>
          <w:p w:rsidR="00265507" w:rsidRDefault="00265507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жилищным вопросам;</w:t>
            </w:r>
          </w:p>
          <w:p w:rsidR="00265507" w:rsidRDefault="00265507" w:rsidP="00265507">
            <w:pPr>
              <w:rPr>
                <w:sz w:val="24"/>
                <w:szCs w:val="24"/>
              </w:rPr>
            </w:pPr>
          </w:p>
          <w:p w:rsidR="00265507" w:rsidRDefault="00A02A95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265507">
              <w:rPr>
                <w:sz w:val="24"/>
                <w:szCs w:val="24"/>
              </w:rPr>
              <w:t>пециалист жилищного надзора и лицензионного контроля</w:t>
            </w:r>
          </w:p>
          <w:p w:rsidR="00265507" w:rsidRDefault="00265507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Административные регламенты;</w:t>
            </w:r>
          </w:p>
          <w:p w:rsidR="00265507" w:rsidRDefault="00265507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Нормативно-правовые документы;</w:t>
            </w:r>
          </w:p>
          <w:p w:rsidR="00265507" w:rsidRDefault="00265507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Реестр проверок;</w:t>
            </w:r>
          </w:p>
          <w:p w:rsidR="00265507" w:rsidRDefault="00265507" w:rsidP="002655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об исполнении функций.</w:t>
            </w:r>
          </w:p>
          <w:p w:rsidR="00265507" w:rsidRDefault="00265507" w:rsidP="001A0A91">
            <w:pPr>
              <w:rPr>
                <w:sz w:val="24"/>
                <w:szCs w:val="24"/>
              </w:rPr>
            </w:pP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Секретарь административной комиссии</w:t>
            </w: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Персональный состав административной комиссии;</w:t>
            </w:r>
          </w:p>
          <w:p w:rsidR="00265507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Информация об избрании </w:t>
            </w:r>
            <w:r>
              <w:rPr>
                <w:sz w:val="24"/>
                <w:szCs w:val="24"/>
              </w:rPr>
              <w:lastRenderedPageBreak/>
              <w:t>председателя и заместителей председателя административной комиссии;</w:t>
            </w:r>
          </w:p>
          <w:p w:rsidR="00E7141B" w:rsidRDefault="00265507" w:rsidP="00265507">
            <w:pPr>
              <w:overflowPunct/>
              <w:autoSpaceDE/>
              <w:autoSpaceDN/>
              <w:adjustRightInd/>
              <w:contextualSpacing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Информация о работе административной комиссии.</w:t>
            </w:r>
          </w:p>
        </w:tc>
        <w:tc>
          <w:tcPr>
            <w:tcW w:w="3829" w:type="dxa"/>
          </w:tcPr>
          <w:p w:rsidR="00E7141B" w:rsidRPr="001F3E46" w:rsidRDefault="00E714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E7141B" w:rsidRDefault="00A02A95" w:rsidP="00E7141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СОиКР</w:t>
            </w:r>
            <w:r w:rsidR="00E714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начальник отдела по жилищным вопросам</w:t>
            </w:r>
            <w:r w:rsidR="00E7141B">
              <w:rPr>
                <w:sz w:val="24"/>
                <w:szCs w:val="24"/>
              </w:rPr>
              <w:t xml:space="preserve"> специалист жилищного надзора и лицензионного контроля</w:t>
            </w:r>
          </w:p>
          <w:p w:rsidR="00E7141B" w:rsidRPr="001F3E46" w:rsidRDefault="00E7141B" w:rsidP="00E7141B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E7141B" w:rsidRPr="001F3E46" w:rsidRDefault="00E7141B" w:rsidP="001A0A9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94D2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2.</w:t>
            </w:r>
          </w:p>
        </w:tc>
        <w:tc>
          <w:tcPr>
            <w:tcW w:w="2125" w:type="dxa"/>
          </w:tcPr>
          <w:p w:rsidR="00294D2A" w:rsidRPr="00C821BE" w:rsidRDefault="00294D2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Полномочия администрации</w:t>
            </w:r>
          </w:p>
        </w:tc>
        <w:tc>
          <w:tcPr>
            <w:tcW w:w="2411" w:type="dxa"/>
          </w:tcPr>
          <w:p w:rsidR="00294D2A" w:rsidRPr="001F3E46" w:rsidRDefault="005D7E6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5D7E69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утверждения либо изменения соответствующих нормативных правовых и иных актов. Перечень законов и иных нормативных правовых актов поддерживается в актуальном состоянии</w:t>
            </w:r>
          </w:p>
        </w:tc>
        <w:tc>
          <w:tcPr>
            <w:tcW w:w="1844" w:type="dxa"/>
          </w:tcPr>
          <w:p w:rsidR="00294D2A" w:rsidRPr="001F3E46" w:rsidRDefault="00A02A95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ИКО </w:t>
            </w:r>
          </w:p>
        </w:tc>
      </w:tr>
      <w:tr w:rsidR="00404F68" w:rsidRPr="001F3E46" w:rsidTr="006279A9">
        <w:trPr>
          <w:trHeight w:val="1380"/>
        </w:trPr>
        <w:tc>
          <w:tcPr>
            <w:tcW w:w="616" w:type="dxa"/>
            <w:vMerge w:val="restart"/>
          </w:tcPr>
          <w:p w:rsidR="00404F68" w:rsidRPr="001F3E46" w:rsidRDefault="00404F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  <w:vMerge w:val="restart"/>
          </w:tcPr>
          <w:p w:rsidR="00404F68" w:rsidRPr="00C821BE" w:rsidRDefault="00404F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Подведомственные организации</w:t>
            </w:r>
          </w:p>
        </w:tc>
        <w:tc>
          <w:tcPr>
            <w:tcW w:w="2411" w:type="dxa"/>
          </w:tcPr>
          <w:p w:rsidR="00404F68" w:rsidRPr="001F3E46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«Продукты» ЗАТО г. Радужный</w:t>
            </w:r>
          </w:p>
        </w:tc>
        <w:tc>
          <w:tcPr>
            <w:tcW w:w="2270" w:type="dxa"/>
          </w:tcPr>
          <w:p w:rsidR="00404F68" w:rsidRPr="001F3E46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404F68" w:rsidRPr="001F3E46" w:rsidRDefault="00404F68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404F68" w:rsidRPr="001F3E46" w:rsidRDefault="00404F68" w:rsidP="003F6B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муниципальных</w:t>
            </w:r>
          </w:p>
          <w:p w:rsidR="00404F68" w:rsidRPr="001F3E46" w:rsidRDefault="00404F68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  <w:r>
              <w:rPr>
                <w:sz w:val="24"/>
                <w:szCs w:val="24"/>
              </w:rPr>
              <w:t>, КУМИ</w:t>
            </w:r>
          </w:p>
        </w:tc>
        <w:tc>
          <w:tcPr>
            <w:tcW w:w="1843" w:type="dxa"/>
          </w:tcPr>
          <w:p w:rsidR="00404F68" w:rsidRPr="001F3E46" w:rsidRDefault="00404F68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«Магазин №6» ЗАТО г. Радужный</w:t>
            </w:r>
          </w:p>
        </w:tc>
        <w:tc>
          <w:tcPr>
            <w:tcW w:w="2270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C6247" w:rsidRPr="001F3E46" w:rsidRDefault="005C6247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муниципальных</w:t>
            </w:r>
          </w:p>
          <w:p w:rsidR="003F6B68" w:rsidRPr="001F3E46" w:rsidRDefault="005C6247" w:rsidP="005C6247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учреждений </w:t>
            </w:r>
            <w:r w:rsidR="003F6B68" w:rsidRPr="001F3E46">
              <w:rPr>
                <w:sz w:val="24"/>
                <w:szCs w:val="24"/>
              </w:rPr>
              <w:t>(предприятий)</w:t>
            </w:r>
            <w:r w:rsidR="00A25B15">
              <w:rPr>
                <w:sz w:val="24"/>
                <w:szCs w:val="24"/>
              </w:rPr>
              <w:t>, КУМИ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Кафе «Радужное» </w:t>
            </w:r>
          </w:p>
        </w:tc>
        <w:tc>
          <w:tcPr>
            <w:tcW w:w="2270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5C6247" w:rsidRPr="001F3E46" w:rsidRDefault="005C6247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 xml:space="preserve">уководители </w:t>
            </w:r>
            <w:r>
              <w:rPr>
                <w:sz w:val="24"/>
                <w:szCs w:val="24"/>
              </w:rPr>
              <w:t>муниципальных</w:t>
            </w:r>
          </w:p>
          <w:p w:rsidR="003F6B68" w:rsidRPr="001F3E46" w:rsidRDefault="005C6247" w:rsidP="005C6247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учреждений </w:t>
            </w:r>
            <w:r w:rsidR="003F6B68" w:rsidRPr="001F3E46">
              <w:rPr>
                <w:sz w:val="24"/>
                <w:szCs w:val="24"/>
              </w:rPr>
              <w:t>(предприятий)</w:t>
            </w:r>
            <w:r w:rsidR="00A25B15">
              <w:rPr>
                <w:sz w:val="24"/>
                <w:szCs w:val="24"/>
              </w:rPr>
              <w:t>, КУМИ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«АТП ЗАТО г. Радужный»</w:t>
            </w:r>
          </w:p>
        </w:tc>
        <w:tc>
          <w:tcPr>
            <w:tcW w:w="2270" w:type="dxa"/>
          </w:tcPr>
          <w:p w:rsidR="003F6B68" w:rsidRDefault="003F6B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 о предприятии</w:t>
            </w:r>
          </w:p>
          <w:p w:rsidR="003F6B68" w:rsidRDefault="003F6B68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Расписание движения автобусов на городском автобусном маршруте и стоимость проезда</w:t>
            </w:r>
          </w:p>
          <w:p w:rsidR="003F6B68" w:rsidRDefault="003F6B68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Расписание маршрута №115</w:t>
            </w:r>
          </w:p>
          <w:p w:rsidR="00A25B15" w:rsidRDefault="00A25B15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Стоимость проезда по маршруту № 115 «г.Радужный - г.Владимир»</w:t>
            </w:r>
          </w:p>
          <w:p w:rsidR="00A25B15" w:rsidRDefault="00A25B15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>Расписание работы пункта технического осмотра МУП «АТП ЗАТО г.Радужный»</w:t>
            </w:r>
          </w:p>
          <w:p w:rsidR="00A25B15" w:rsidRDefault="00A25B15" w:rsidP="001A0A91">
            <w:pPr>
              <w:rPr>
                <w:sz w:val="24"/>
                <w:szCs w:val="24"/>
              </w:rPr>
            </w:pPr>
          </w:p>
          <w:p w:rsidR="00A25B15" w:rsidRPr="00A25B15" w:rsidRDefault="00A25B15" w:rsidP="00A25B15">
            <w:pPr>
              <w:rPr>
                <w:sz w:val="24"/>
                <w:szCs w:val="24"/>
              </w:rPr>
            </w:pPr>
            <w:r w:rsidRPr="00A25B15">
              <w:rPr>
                <w:sz w:val="24"/>
                <w:szCs w:val="24"/>
              </w:rPr>
              <w:t xml:space="preserve">Сведения о договорах обязательного </w:t>
            </w:r>
            <w:r w:rsidRPr="00A25B15">
              <w:rPr>
                <w:sz w:val="24"/>
                <w:szCs w:val="24"/>
              </w:rPr>
              <w:lastRenderedPageBreak/>
              <w:t>страхования гражданской ответственности перевозчика МУП «АТП ЗАТО г. Радужный» за причинение вреда жизни, здоровью, имуществу пассажиров</w:t>
            </w:r>
          </w:p>
          <w:p w:rsidR="00A25B15" w:rsidRPr="001F3E46" w:rsidRDefault="00A25B15" w:rsidP="001A0A91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A25B15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«АТП»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A25B15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«Резервная электрическая станция»</w:t>
            </w:r>
          </w:p>
        </w:tc>
        <w:tc>
          <w:tcPr>
            <w:tcW w:w="2270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A25B15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«Резервная электрическая станция»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85151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«Городские сети»</w:t>
            </w:r>
          </w:p>
        </w:tc>
        <w:tc>
          <w:tcPr>
            <w:tcW w:w="2270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85151A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«Городские сети»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3FAF" w:rsidRDefault="0085151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МУП ВКТС ЗАТО </w:t>
            </w:r>
          </w:p>
          <w:p w:rsidR="003F6B68" w:rsidRDefault="0085151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Радужный </w:t>
            </w:r>
          </w:p>
          <w:p w:rsidR="00404F68" w:rsidRPr="001F3E46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Регламент подключения</w:t>
            </w:r>
          </w:p>
        </w:tc>
        <w:tc>
          <w:tcPr>
            <w:tcW w:w="2270" w:type="dxa"/>
          </w:tcPr>
          <w:p w:rsidR="003F6B68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 предприятия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в сфере водоотведения на территории ЗАТО 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Раскрытие </w:t>
            </w:r>
            <w:r>
              <w:rPr>
                <w:sz w:val="24"/>
                <w:szCs w:val="24"/>
              </w:rPr>
              <w:lastRenderedPageBreak/>
              <w:t>информации, отчеты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проведения специальной оценки условий труда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ВКТС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МКУ УАЗ ЗАТО </w:t>
            </w:r>
          </w:p>
          <w:p w:rsidR="003F6B68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Радужный</w:t>
            </w:r>
          </w:p>
        </w:tc>
        <w:tc>
          <w:tcPr>
            <w:tcW w:w="2270" w:type="dxa"/>
          </w:tcPr>
          <w:p w:rsidR="003F6B68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обработки персональных данных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Личный приём граждан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Устав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населения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УАЗ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2270" w:type="dxa"/>
          </w:tcPr>
          <w:p w:rsidR="00733FAF" w:rsidRDefault="00733FAF" w:rsidP="00733FAF">
            <w:pPr>
              <w:rPr>
                <w:sz w:val="24"/>
                <w:szCs w:val="24"/>
              </w:rPr>
            </w:pPr>
            <w:r w:rsidRPr="00733FAF">
              <w:rPr>
                <w:sz w:val="24"/>
                <w:szCs w:val="24"/>
              </w:rPr>
              <w:t xml:space="preserve">Ремонт автомобильных дорог общего пользования местного значения и проездов к дворовым территориям </w:t>
            </w:r>
            <w:r w:rsidRPr="00733FAF">
              <w:rPr>
                <w:sz w:val="24"/>
                <w:szCs w:val="24"/>
              </w:rPr>
              <w:lastRenderedPageBreak/>
              <w:t>многоквартирных домов</w:t>
            </w:r>
          </w:p>
          <w:p w:rsidR="00733FAF" w:rsidRDefault="00733FAF" w:rsidP="00733FAF">
            <w:pPr>
              <w:rPr>
                <w:sz w:val="24"/>
                <w:szCs w:val="24"/>
              </w:rPr>
            </w:pPr>
          </w:p>
          <w:p w:rsidR="00733FAF" w:rsidRPr="00733FAF" w:rsidRDefault="00733FAF" w:rsidP="00733FAF">
            <w:pPr>
              <w:pStyle w:val="1"/>
              <w:rPr>
                <w:sz w:val="24"/>
                <w:szCs w:val="24"/>
              </w:rPr>
            </w:pPr>
            <w:r w:rsidRPr="00733FAF">
              <w:rPr>
                <w:sz w:val="24"/>
                <w:szCs w:val="24"/>
              </w:rPr>
              <w:t>Информация об изменениях в организации дорожного движения на дорогах ЗАТО г. Радужный</w:t>
            </w:r>
          </w:p>
          <w:p w:rsidR="00733FAF" w:rsidRDefault="00733FAF" w:rsidP="00733FAF">
            <w:pPr>
              <w:rPr>
                <w:sz w:val="24"/>
                <w:szCs w:val="24"/>
              </w:rPr>
            </w:pPr>
          </w:p>
          <w:p w:rsidR="003F6B68" w:rsidRPr="00733FAF" w:rsidRDefault="00733FAF" w:rsidP="00733FAF">
            <w:pPr>
              <w:pStyle w:val="1"/>
              <w:rPr>
                <w:sz w:val="24"/>
                <w:szCs w:val="24"/>
              </w:rPr>
            </w:pPr>
            <w:r w:rsidRPr="00733FAF">
              <w:rPr>
                <w:sz w:val="24"/>
                <w:szCs w:val="24"/>
              </w:rPr>
              <w:t xml:space="preserve">Информация об оказании услуги по размещению и захоронению отходов I - IV класса опасности на полигоне твердых коммунальных отходов ЗАТО г. Радужный 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«Дорожник»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2270" w:type="dxa"/>
          </w:tcPr>
          <w:p w:rsidR="003F6B68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Административные регламенты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Структура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Информация о </w:t>
            </w:r>
            <w:r>
              <w:rPr>
                <w:sz w:val="24"/>
                <w:szCs w:val="24"/>
              </w:rPr>
              <w:lastRenderedPageBreak/>
              <w:t>порядке предоставления жилищно-коммунальных услуг населению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733FAF" w:rsidRDefault="00733FAF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Политика обработки персональных данных в МКУ «ГКМХ»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5368BE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Информация и </w:t>
            </w:r>
          </w:p>
          <w:p w:rsidR="005368BE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документы по </w:t>
            </w:r>
          </w:p>
          <w:p w:rsidR="003150B7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въезду на территорию </w:t>
            </w:r>
          </w:p>
          <w:p w:rsidR="003150B7" w:rsidRPr="003150B7" w:rsidRDefault="003150B7" w:rsidP="003150B7">
            <w:pPr>
              <w:pStyle w:val="1"/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>ЗАТО г. Радужный</w:t>
            </w:r>
          </w:p>
          <w:p w:rsidR="00733FAF" w:rsidRDefault="00733FAF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закупки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Программа «Жильё для российской семьи»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Экология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Подготовка объектов жилищно-коммунального комплекса ЗАТО </w:t>
            </w:r>
          </w:p>
          <w:p w:rsidR="005368BE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lastRenderedPageBreak/>
              <w:t xml:space="preserve">г. Радужный к </w:t>
            </w:r>
          </w:p>
          <w:p w:rsidR="005368BE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 xml:space="preserve">работе в </w:t>
            </w:r>
          </w:p>
          <w:p w:rsidR="003150B7" w:rsidRPr="003150B7" w:rsidRDefault="003150B7" w:rsidP="003150B7">
            <w:pPr>
              <w:rPr>
                <w:sz w:val="24"/>
                <w:szCs w:val="24"/>
              </w:rPr>
            </w:pPr>
            <w:r w:rsidRPr="003150B7">
              <w:rPr>
                <w:sz w:val="24"/>
                <w:szCs w:val="24"/>
              </w:rPr>
              <w:t>осенне-зимний период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Pr="00A22DB1" w:rsidRDefault="003150B7" w:rsidP="003150B7">
            <w:pPr>
              <w:pStyle w:val="1"/>
              <w:rPr>
                <w:sz w:val="24"/>
                <w:szCs w:val="24"/>
              </w:rPr>
            </w:pPr>
            <w:r w:rsidRPr="00A22DB1">
              <w:rPr>
                <w:sz w:val="24"/>
                <w:szCs w:val="24"/>
              </w:rPr>
              <w:t>Вопросы организации теплоснабжения, водоснабжения и водоотведения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для населения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ГИС ЖКХ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Основные сведения;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Новости;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Поставщики информации на территории ЗАТО г. Радужный.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5368BE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Личный прием 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граждан председателем МКУ «ГКМХ»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Архитектура и градостроительство</w:t>
            </w:r>
          </w:p>
          <w:p w:rsidR="003150B7" w:rsidRDefault="003150B7" w:rsidP="001A0A91">
            <w:pPr>
              <w:rPr>
                <w:sz w:val="24"/>
                <w:szCs w:val="24"/>
              </w:rPr>
            </w:pPr>
          </w:p>
          <w:p w:rsidR="003150B7" w:rsidRPr="001F3E46" w:rsidRDefault="003150B7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Транспорт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33FAF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«ГКМХ»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733FAF" w:rsidRPr="001F3E46" w:rsidTr="005C6247">
        <w:tc>
          <w:tcPr>
            <w:tcW w:w="616" w:type="dxa"/>
            <w:vMerge/>
          </w:tcPr>
          <w:p w:rsidR="00733FAF" w:rsidRPr="001F3E46" w:rsidRDefault="00733FAF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33FAF" w:rsidRPr="001F3E46" w:rsidRDefault="00733FAF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733FAF" w:rsidRPr="001F3E46" w:rsidRDefault="007D4845" w:rsidP="0067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«УГОЧС»</w:t>
            </w:r>
          </w:p>
        </w:tc>
        <w:tc>
          <w:tcPr>
            <w:tcW w:w="2270" w:type="dxa"/>
          </w:tcPr>
          <w:p w:rsidR="00733FAF" w:rsidRDefault="007D4845" w:rsidP="00670D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информация</w:t>
            </w:r>
          </w:p>
          <w:p w:rsidR="007D4845" w:rsidRDefault="007D4845" w:rsidP="00670D21">
            <w:pPr>
              <w:rPr>
                <w:sz w:val="24"/>
                <w:szCs w:val="24"/>
              </w:rPr>
            </w:pPr>
          </w:p>
          <w:p w:rsidR="007D4845" w:rsidRDefault="007D4845" w:rsidP="00670D21">
            <w:pPr>
              <w:rPr>
                <w:sz w:val="24"/>
                <w:szCs w:val="24"/>
              </w:rPr>
            </w:pPr>
            <w:r w:rsidRPr="007D4845">
              <w:rPr>
                <w:sz w:val="24"/>
                <w:szCs w:val="24"/>
              </w:rPr>
              <w:t>Методические рекомендации по гражданской обороне и защите от чрезвычайных ситуаций</w:t>
            </w:r>
          </w:p>
          <w:p w:rsidR="007D4845" w:rsidRPr="007D4845" w:rsidRDefault="007D4845" w:rsidP="00670D21">
            <w:pPr>
              <w:rPr>
                <w:sz w:val="24"/>
                <w:szCs w:val="24"/>
              </w:rPr>
            </w:pPr>
          </w:p>
          <w:p w:rsidR="007D4845" w:rsidRDefault="007D4845" w:rsidP="00670D21">
            <w:pPr>
              <w:rPr>
                <w:sz w:val="24"/>
                <w:szCs w:val="24"/>
              </w:rPr>
            </w:pPr>
            <w:r w:rsidRPr="007D4845">
              <w:rPr>
                <w:sz w:val="24"/>
                <w:szCs w:val="24"/>
              </w:rPr>
              <w:t>Комиссия КЧС и ОПБ</w:t>
            </w:r>
          </w:p>
          <w:p w:rsidR="007D4845" w:rsidRPr="00670D21" w:rsidRDefault="007D4845" w:rsidP="00670D21">
            <w:pPr>
              <w:rPr>
                <w:sz w:val="24"/>
                <w:szCs w:val="24"/>
              </w:rPr>
            </w:pPr>
          </w:p>
          <w:p w:rsidR="007D4845" w:rsidRPr="007D4845" w:rsidRDefault="007D4845" w:rsidP="00670D21">
            <w:pPr>
              <w:rPr>
                <w:sz w:val="24"/>
                <w:szCs w:val="24"/>
              </w:rPr>
            </w:pPr>
            <w:r w:rsidRPr="007D4845">
              <w:rPr>
                <w:sz w:val="24"/>
                <w:szCs w:val="24"/>
              </w:rPr>
              <w:t>МКУ «УГОЧС» сообщает</w:t>
            </w:r>
          </w:p>
          <w:p w:rsidR="007D4845" w:rsidRPr="00670D21" w:rsidRDefault="007D4845" w:rsidP="00670D21">
            <w:pPr>
              <w:rPr>
                <w:sz w:val="24"/>
                <w:szCs w:val="24"/>
              </w:rPr>
            </w:pPr>
          </w:p>
          <w:p w:rsidR="007D4845" w:rsidRDefault="00404F68" w:rsidP="00670D21">
            <w:pPr>
              <w:rPr>
                <w:sz w:val="24"/>
                <w:szCs w:val="24"/>
              </w:rPr>
            </w:pPr>
            <w:r w:rsidRPr="00404F68">
              <w:rPr>
                <w:sz w:val="24"/>
                <w:szCs w:val="24"/>
              </w:rPr>
              <w:t>Памятки населению</w:t>
            </w:r>
          </w:p>
          <w:p w:rsidR="00670D21" w:rsidRPr="00670D21" w:rsidRDefault="00670D21" w:rsidP="00670D21">
            <w:pPr>
              <w:rPr>
                <w:sz w:val="24"/>
                <w:szCs w:val="24"/>
              </w:rPr>
            </w:pPr>
            <w:r w:rsidRPr="00670D21">
              <w:rPr>
                <w:sz w:val="24"/>
                <w:szCs w:val="24"/>
              </w:rPr>
              <w:t>- Памятки по гражданской обороне</w:t>
            </w:r>
          </w:p>
          <w:p w:rsidR="00404F68" w:rsidRPr="00670D21" w:rsidRDefault="00404F68" w:rsidP="00670D21">
            <w:pPr>
              <w:rPr>
                <w:sz w:val="24"/>
                <w:szCs w:val="24"/>
              </w:rPr>
            </w:pPr>
            <w:r w:rsidRPr="00404F68">
              <w:rPr>
                <w:sz w:val="24"/>
                <w:szCs w:val="24"/>
              </w:rPr>
              <w:t>- Памятки из серии «Ваша безопасность»</w:t>
            </w:r>
          </w:p>
        </w:tc>
        <w:tc>
          <w:tcPr>
            <w:tcW w:w="3829" w:type="dxa"/>
          </w:tcPr>
          <w:p w:rsidR="00733FAF" w:rsidRPr="001F3E46" w:rsidRDefault="00733FAF" w:rsidP="002276AA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733FAF" w:rsidRPr="001F3E46" w:rsidRDefault="00702182" w:rsidP="002276AA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733FAF" w:rsidRPr="001F3E46" w:rsidRDefault="00733FAF" w:rsidP="002276AA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3F6B68" w:rsidRPr="001F3E46" w:rsidTr="005C6247">
        <w:tc>
          <w:tcPr>
            <w:tcW w:w="616" w:type="dxa"/>
            <w:vMerge/>
          </w:tcPr>
          <w:p w:rsidR="003F6B68" w:rsidRPr="001F3E46" w:rsidRDefault="003F6B68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F6B68" w:rsidRPr="001F3E46" w:rsidRDefault="003F6B68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«ЖКХ»</w:t>
            </w:r>
          </w:p>
        </w:tc>
        <w:tc>
          <w:tcPr>
            <w:tcW w:w="2270" w:type="dxa"/>
          </w:tcPr>
          <w:p w:rsidR="003F6B68" w:rsidRPr="001F3E46" w:rsidRDefault="00702182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3F6B68" w:rsidRPr="001F3E46" w:rsidRDefault="003F6B68" w:rsidP="003F6B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3F6B68" w:rsidRPr="001F3E46" w:rsidRDefault="00702182" w:rsidP="003F6B68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«ЖКХ»</w:t>
            </w:r>
          </w:p>
        </w:tc>
        <w:tc>
          <w:tcPr>
            <w:tcW w:w="1843" w:type="dxa"/>
          </w:tcPr>
          <w:p w:rsidR="003F6B68" w:rsidRPr="001F3E46" w:rsidRDefault="003F6B68" w:rsidP="003F6B68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94D2A" w:rsidRPr="001F3E46" w:rsidTr="005C6247">
        <w:tc>
          <w:tcPr>
            <w:tcW w:w="616" w:type="dxa"/>
          </w:tcPr>
          <w:p w:rsidR="00294D2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294D2A" w:rsidRPr="00C821BE" w:rsidRDefault="002276A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Информационные системы</w:t>
            </w:r>
          </w:p>
        </w:tc>
        <w:tc>
          <w:tcPr>
            <w:tcW w:w="2411" w:type="dxa"/>
          </w:tcPr>
          <w:p w:rsidR="00294D2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294D2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94D2A" w:rsidRPr="001F3E46" w:rsidRDefault="00294D2A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2276AA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ИКО по информации от </w:t>
            </w:r>
            <w:r w:rsidRPr="001F3E46">
              <w:rPr>
                <w:sz w:val="24"/>
                <w:szCs w:val="24"/>
              </w:rPr>
              <w:lastRenderedPageBreak/>
              <w:t>руководител</w:t>
            </w:r>
            <w:r>
              <w:rPr>
                <w:sz w:val="24"/>
                <w:szCs w:val="24"/>
              </w:rPr>
              <w:t>ей</w:t>
            </w:r>
            <w:r w:rsidRPr="001F3E46">
              <w:rPr>
                <w:sz w:val="24"/>
                <w:szCs w:val="24"/>
              </w:rPr>
              <w:t xml:space="preserve"> структурных подразделений</w:t>
            </w:r>
          </w:p>
          <w:p w:rsidR="00294D2A" w:rsidRPr="001F3E46" w:rsidRDefault="002276AA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294D2A" w:rsidRPr="001F3E46" w:rsidRDefault="00294D2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2276AA" w:rsidRPr="001F3E46" w:rsidTr="005C6247">
        <w:tc>
          <w:tcPr>
            <w:tcW w:w="616" w:type="dxa"/>
            <w:vMerge w:val="restart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5.</w:t>
            </w:r>
          </w:p>
        </w:tc>
        <w:tc>
          <w:tcPr>
            <w:tcW w:w="2125" w:type="dxa"/>
            <w:vMerge w:val="restart"/>
          </w:tcPr>
          <w:p w:rsidR="002276AA" w:rsidRPr="00C821BE" w:rsidRDefault="002276A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Учрежденные СМИ</w:t>
            </w:r>
          </w:p>
        </w:tc>
        <w:tc>
          <w:tcPr>
            <w:tcW w:w="2411" w:type="dxa"/>
          </w:tcPr>
          <w:p w:rsidR="002276AA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Редакция телепрограммы «Местное время»</w:t>
            </w:r>
          </w:p>
          <w:p w:rsidR="002276A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Программа передач.</w:t>
            </w:r>
          </w:p>
        </w:tc>
        <w:tc>
          <w:tcPr>
            <w:tcW w:w="2270" w:type="dxa"/>
          </w:tcPr>
          <w:p w:rsidR="002276A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276AA" w:rsidRPr="001F3E46" w:rsidRDefault="002276AA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</w:t>
            </w:r>
          </w:p>
          <w:p w:rsidR="002276AA" w:rsidRPr="001F3E46" w:rsidRDefault="002276AA" w:rsidP="002276AA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276AA" w:rsidRPr="001F3E46" w:rsidRDefault="002276A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2276AA" w:rsidRPr="001F3E46" w:rsidTr="005C6247">
        <w:tc>
          <w:tcPr>
            <w:tcW w:w="616" w:type="dxa"/>
            <w:vMerge/>
          </w:tcPr>
          <w:p w:rsidR="002276AA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2276AA" w:rsidRPr="001F3E46" w:rsidRDefault="002276AA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2276AA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Газета «Радуга - информ»</w:t>
            </w:r>
          </w:p>
          <w:p w:rsidR="00C11D7D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Архив 2021 года;</w:t>
            </w:r>
          </w:p>
          <w:p w:rsidR="00E342D3" w:rsidRDefault="00E342D3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Архив 2020 года;</w:t>
            </w:r>
          </w:p>
          <w:p w:rsidR="00404F68" w:rsidRDefault="00404F68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Архив 2019 года;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2276AA">
              <w:rPr>
                <w:sz w:val="24"/>
                <w:szCs w:val="24"/>
              </w:rPr>
              <w:t xml:space="preserve"> Архив 2018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2017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2016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2015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2014 года</w:t>
            </w:r>
            <w:r>
              <w:rPr>
                <w:sz w:val="24"/>
                <w:szCs w:val="24"/>
              </w:rPr>
              <w:t>;</w:t>
            </w:r>
          </w:p>
          <w:p w:rsidR="002276AA" w:rsidRPr="002276AA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2013 года</w:t>
            </w:r>
            <w:r>
              <w:rPr>
                <w:sz w:val="24"/>
                <w:szCs w:val="24"/>
              </w:rPr>
              <w:t>;</w:t>
            </w:r>
          </w:p>
          <w:p w:rsidR="002276AA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2276AA">
              <w:rPr>
                <w:sz w:val="24"/>
                <w:szCs w:val="24"/>
              </w:rPr>
              <w:t>Архив 2012 года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2276AA" w:rsidRPr="001F3E46" w:rsidRDefault="002276AA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276AA" w:rsidRPr="001F3E46" w:rsidRDefault="002276AA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регистрации средства массовой информации.</w:t>
            </w:r>
          </w:p>
          <w:p w:rsidR="002276AA" w:rsidRPr="001F3E46" w:rsidRDefault="002276AA" w:rsidP="002276AA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276AA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2276AA" w:rsidRPr="001F3E46" w:rsidRDefault="002276AA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2276AA" w:rsidRPr="001F3E46" w:rsidTr="005C6247">
        <w:tc>
          <w:tcPr>
            <w:tcW w:w="616" w:type="dxa"/>
          </w:tcPr>
          <w:p w:rsidR="002276AA" w:rsidRPr="001F3E46" w:rsidRDefault="002276AA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2276AA" w:rsidRPr="00C821BE" w:rsidRDefault="002276AA" w:rsidP="00C821BE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Результаты проведения специальной оценки условий </w:t>
            </w: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труда</w:t>
            </w:r>
          </w:p>
        </w:tc>
        <w:tc>
          <w:tcPr>
            <w:tcW w:w="2411" w:type="dxa"/>
          </w:tcPr>
          <w:p w:rsidR="002276AA" w:rsidRPr="001F3E46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2276AA" w:rsidRPr="001F3E46" w:rsidRDefault="002276AA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2276AA" w:rsidRPr="001F3E46" w:rsidRDefault="002276AA" w:rsidP="002276AA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2276AA" w:rsidRPr="001F3E46" w:rsidRDefault="00C11D7D" w:rsidP="002276A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2276AA" w:rsidRPr="001F3E46" w:rsidRDefault="002276AA" w:rsidP="002276A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</w:t>
            </w:r>
          </w:p>
        </w:tc>
        <w:tc>
          <w:tcPr>
            <w:tcW w:w="2125" w:type="dxa"/>
          </w:tcPr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Потребительский рынок и защита прав потребителей</w:t>
            </w:r>
          </w:p>
        </w:tc>
        <w:tc>
          <w:tcPr>
            <w:tcW w:w="2411" w:type="dxa"/>
          </w:tcPr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Информация для населения;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Покупай Владимирское, покупай российское!;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Защита прав потребителей;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Регулирование розничной продажи алкогольной продукции;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Информация для предпринимателей;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Мониторинг цен;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Конкурсы;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>- "Горячая линия" приёма обращений граждан по вопросу необоснованного роста цен на продовольственные товары;</w:t>
            </w:r>
          </w:p>
          <w:p w:rsidR="00C11D7D" w:rsidRPr="00404F68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04F68">
              <w:rPr>
                <w:rFonts w:ascii="Times New Roman" w:hAnsi="Times New Roman" w:cs="Times New Roman"/>
                <w:sz w:val="24"/>
                <w:szCs w:val="24"/>
              </w:rPr>
              <w:t xml:space="preserve">- Размещение нестационарных торговых объектов на территории ЗАТО г. Радужный Владимирской </w:t>
            </w:r>
            <w:r w:rsidRPr="00404F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области;</w:t>
            </w:r>
          </w:p>
          <w:p w:rsidR="00C11D7D" w:rsidRPr="00404F68" w:rsidRDefault="00C11D7D" w:rsidP="00A70206">
            <w:pPr>
              <w:rPr>
                <w:sz w:val="24"/>
                <w:szCs w:val="24"/>
                <w:lang w:bidi="ru-RU"/>
              </w:rPr>
            </w:pPr>
            <w:r w:rsidRPr="00404F68">
              <w:rPr>
                <w:sz w:val="24"/>
                <w:szCs w:val="24"/>
                <w:lang w:bidi="ru-RU"/>
              </w:rPr>
              <w:t>- Доступная среда.</w:t>
            </w:r>
          </w:p>
        </w:tc>
        <w:tc>
          <w:tcPr>
            <w:tcW w:w="2270" w:type="dxa"/>
          </w:tcPr>
          <w:p w:rsidR="00C11D7D" w:rsidRPr="001F3E46" w:rsidRDefault="00C11D7D" w:rsidP="00A70206">
            <w:pPr>
              <w:rPr>
                <w:sz w:val="24"/>
                <w:szCs w:val="24"/>
              </w:rPr>
            </w:pPr>
          </w:p>
        </w:tc>
        <w:tc>
          <w:tcPr>
            <w:tcW w:w="3829" w:type="dxa"/>
          </w:tcPr>
          <w:p w:rsidR="00C11D7D" w:rsidRPr="001F3E46" w:rsidRDefault="00C11D7D" w:rsidP="00A70206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A70206">
            <w:pPr>
              <w:pStyle w:val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 w:val="restart"/>
          </w:tcPr>
          <w:p w:rsidR="00C11D7D" w:rsidRPr="00351817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  <w:vMerge w:val="restart"/>
          </w:tcPr>
          <w:p w:rsidR="00C11D7D" w:rsidRPr="00351817" w:rsidRDefault="00C11D7D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Кадровое обеспечение</w:t>
            </w:r>
          </w:p>
        </w:tc>
        <w:tc>
          <w:tcPr>
            <w:tcW w:w="2411" w:type="dxa"/>
          </w:tcPr>
          <w:p w:rsidR="00C11D7D" w:rsidRPr="00351817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351817" w:rsidRDefault="00C11D7D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351817" w:rsidRDefault="00C11D7D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C11D7D" w:rsidRPr="00351817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ИКО</w:t>
            </w:r>
          </w:p>
        </w:tc>
      </w:tr>
      <w:tr w:rsidR="007700D6" w:rsidRPr="001F3E46" w:rsidTr="007700D6">
        <w:tc>
          <w:tcPr>
            <w:tcW w:w="616" w:type="dxa"/>
            <w:vMerge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700D6" w:rsidRPr="00351817" w:rsidRDefault="007700D6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</w:rPr>
              <w:t>Квалификационные требования</w:t>
            </w:r>
          </w:p>
        </w:tc>
        <w:tc>
          <w:tcPr>
            <w:tcW w:w="2270" w:type="dxa"/>
          </w:tcPr>
          <w:p w:rsidR="007700D6" w:rsidRPr="00351817" w:rsidRDefault="007700D6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7700D6" w:rsidRDefault="007700D6" w:rsidP="007700D6">
            <w:pPr>
              <w:jc w:val="center"/>
            </w:pPr>
            <w:r w:rsidRPr="00991339"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ИКО</w:t>
            </w:r>
          </w:p>
        </w:tc>
      </w:tr>
      <w:tr w:rsidR="007700D6" w:rsidRPr="001F3E46" w:rsidTr="007700D6">
        <w:tc>
          <w:tcPr>
            <w:tcW w:w="616" w:type="dxa"/>
            <w:vMerge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700D6" w:rsidRPr="00351817" w:rsidRDefault="007700D6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</w:rPr>
              <w:t>Справочная информация</w:t>
            </w:r>
          </w:p>
        </w:tc>
        <w:tc>
          <w:tcPr>
            <w:tcW w:w="2270" w:type="dxa"/>
          </w:tcPr>
          <w:p w:rsidR="007700D6" w:rsidRPr="00351817" w:rsidRDefault="007700D6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7700D6" w:rsidRDefault="007700D6" w:rsidP="007700D6">
            <w:pPr>
              <w:jc w:val="center"/>
            </w:pPr>
            <w:r w:rsidRPr="00991339"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ИКО</w:t>
            </w:r>
          </w:p>
        </w:tc>
      </w:tr>
      <w:tr w:rsidR="007700D6" w:rsidRPr="001F3E46" w:rsidTr="007700D6">
        <w:tc>
          <w:tcPr>
            <w:tcW w:w="616" w:type="dxa"/>
            <w:vMerge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700D6" w:rsidRPr="00351817" w:rsidRDefault="007700D6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</w:rPr>
              <w:t>Сведения о вакантных должностях</w:t>
            </w:r>
          </w:p>
        </w:tc>
        <w:tc>
          <w:tcPr>
            <w:tcW w:w="2270" w:type="dxa"/>
          </w:tcPr>
          <w:p w:rsidR="007700D6" w:rsidRPr="00351817" w:rsidRDefault="007700D6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после объявления вакантной должности</w:t>
            </w:r>
          </w:p>
        </w:tc>
        <w:tc>
          <w:tcPr>
            <w:tcW w:w="1844" w:type="dxa"/>
          </w:tcPr>
          <w:p w:rsidR="007700D6" w:rsidRDefault="007700D6" w:rsidP="007700D6">
            <w:pPr>
              <w:jc w:val="center"/>
            </w:pPr>
            <w:r w:rsidRPr="00991339"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ИКО</w:t>
            </w:r>
          </w:p>
        </w:tc>
      </w:tr>
      <w:tr w:rsidR="007700D6" w:rsidRPr="001F3E46" w:rsidTr="007700D6">
        <w:tc>
          <w:tcPr>
            <w:tcW w:w="616" w:type="dxa"/>
            <w:vMerge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700D6" w:rsidRPr="00351817" w:rsidRDefault="007700D6" w:rsidP="00A70206">
            <w:pPr>
              <w:pStyle w:val="TableContents"/>
              <w:snapToGrid w:val="0"/>
              <w:rPr>
                <w:sz w:val="24"/>
                <w:szCs w:val="24"/>
              </w:rPr>
            </w:pPr>
          </w:p>
        </w:tc>
        <w:tc>
          <w:tcPr>
            <w:tcW w:w="2411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hAnsi="Times New Roman" w:cs="Times New Roman"/>
                <w:sz w:val="24"/>
                <w:szCs w:val="24"/>
              </w:rPr>
              <w:t>Условия и результаты конкурсов</w:t>
            </w:r>
          </w:p>
        </w:tc>
        <w:tc>
          <w:tcPr>
            <w:tcW w:w="2270" w:type="dxa"/>
          </w:tcPr>
          <w:p w:rsidR="007700D6" w:rsidRPr="00351817" w:rsidRDefault="007700D6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700D6" w:rsidRPr="00351817" w:rsidRDefault="007700D6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18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Поддерживается в актуальном состоянии </w:t>
            </w:r>
          </w:p>
        </w:tc>
        <w:tc>
          <w:tcPr>
            <w:tcW w:w="1844" w:type="dxa"/>
          </w:tcPr>
          <w:p w:rsidR="007700D6" w:rsidRDefault="007700D6" w:rsidP="007700D6">
            <w:pPr>
              <w:jc w:val="center"/>
            </w:pPr>
            <w:r w:rsidRPr="00991339"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7700D6" w:rsidRPr="00351817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351817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C11D7D">
        <w:tc>
          <w:tcPr>
            <w:tcW w:w="616" w:type="dxa"/>
          </w:tcPr>
          <w:p w:rsidR="00C11D7D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C11D7D" w:rsidRPr="00C821BE" w:rsidRDefault="00C11D7D" w:rsidP="00A70206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Открытые данные</w:t>
            </w:r>
          </w:p>
        </w:tc>
        <w:tc>
          <w:tcPr>
            <w:tcW w:w="2411" w:type="dxa"/>
          </w:tcPr>
          <w:p w:rsidR="00C11D7D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Default="00C11D7D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 с постановлением администрации ЗАТО г. Радужный Владимирской области от 04.05.2018г. №678 «Об утверждении реестра открытых данных, подлежащих размещению в информационно-коммуникационной сети «Интернет»</w:t>
            </w:r>
          </w:p>
        </w:tc>
        <w:tc>
          <w:tcPr>
            <w:tcW w:w="1844" w:type="dxa"/>
          </w:tcPr>
          <w:p w:rsidR="00C11D7D" w:rsidRPr="001F3E46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C11D7D" w:rsidRPr="001F3E46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C11D7D" w:rsidRPr="001F3E46" w:rsidRDefault="00C11D7D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C11D7D">
        <w:tc>
          <w:tcPr>
            <w:tcW w:w="616" w:type="dxa"/>
          </w:tcPr>
          <w:p w:rsidR="00C11D7D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C11D7D" w:rsidRPr="00C821BE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План работы администрации</w:t>
            </w:r>
          </w:p>
        </w:tc>
        <w:tc>
          <w:tcPr>
            <w:tcW w:w="2411" w:type="dxa"/>
          </w:tcPr>
          <w:p w:rsidR="00C11D7D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7700D6">
              <w:rPr>
                <w:rFonts w:ascii="Times New Roman" w:hAnsi="Times New Roman" w:cs="Times New Roman"/>
                <w:sz w:val="24"/>
                <w:szCs w:val="24"/>
              </w:rPr>
              <w:t xml:space="preserve"> 2018 год;</w:t>
            </w:r>
          </w:p>
          <w:p w:rsidR="007700D6" w:rsidRPr="007700D6" w:rsidRDefault="007700D6" w:rsidP="007700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700D6">
              <w:rPr>
                <w:rFonts w:ascii="Times New Roman" w:hAnsi="Times New Roman" w:cs="Times New Roman"/>
                <w:sz w:val="24"/>
                <w:szCs w:val="24"/>
              </w:rPr>
              <w:t>- 2019 год;</w:t>
            </w:r>
          </w:p>
          <w:p w:rsidR="007700D6" w:rsidRPr="007700D6" w:rsidRDefault="007700D6" w:rsidP="007700D6">
            <w:pPr>
              <w:pStyle w:val="ConsPlusNonformat"/>
              <w:snapToGrid w:val="0"/>
            </w:pPr>
            <w:r w:rsidRPr="007700D6">
              <w:rPr>
                <w:rFonts w:ascii="Times New Roman" w:hAnsi="Times New Roman" w:cs="Times New Roman"/>
                <w:sz w:val="24"/>
                <w:szCs w:val="24"/>
              </w:rPr>
              <w:t>- 2020 год.</w:t>
            </w:r>
          </w:p>
        </w:tc>
        <w:tc>
          <w:tcPr>
            <w:tcW w:w="2270" w:type="dxa"/>
          </w:tcPr>
          <w:p w:rsidR="00C11D7D" w:rsidRDefault="00C11D7D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A70206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1844" w:type="dxa"/>
          </w:tcPr>
          <w:p w:rsidR="00C11D7D" w:rsidRPr="001F3E46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C11D7D">
        <w:tc>
          <w:tcPr>
            <w:tcW w:w="616" w:type="dxa"/>
          </w:tcPr>
          <w:p w:rsidR="00C11D7D" w:rsidRDefault="00C11D7D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C11D7D" w:rsidRPr="00C821BE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Отчёты</w:t>
            </w:r>
          </w:p>
        </w:tc>
        <w:tc>
          <w:tcPr>
            <w:tcW w:w="2411" w:type="dxa"/>
          </w:tcPr>
          <w:p w:rsidR="00C11D7D" w:rsidRDefault="00C11D7D" w:rsidP="00A7020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Default="00C11D7D" w:rsidP="00A70206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A70206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Поддерживается в актуальном </w:t>
            </w:r>
            <w:r w:rsidRPr="001F3E46">
              <w:rPr>
                <w:sz w:val="24"/>
                <w:szCs w:val="24"/>
              </w:rPr>
              <w:lastRenderedPageBreak/>
              <w:t>состоянии</w:t>
            </w:r>
          </w:p>
        </w:tc>
        <w:tc>
          <w:tcPr>
            <w:tcW w:w="1844" w:type="dxa"/>
          </w:tcPr>
          <w:p w:rsidR="00C11D7D" w:rsidRPr="001F3E46" w:rsidRDefault="007700D6" w:rsidP="00A70206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СОиКР</w:t>
            </w:r>
          </w:p>
        </w:tc>
        <w:tc>
          <w:tcPr>
            <w:tcW w:w="1843" w:type="dxa"/>
          </w:tcPr>
          <w:p w:rsidR="00C11D7D" w:rsidRPr="001F3E46" w:rsidRDefault="00C11D7D" w:rsidP="00A70206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 w:val="restart"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12.</w:t>
            </w:r>
          </w:p>
        </w:tc>
        <w:tc>
          <w:tcPr>
            <w:tcW w:w="2125" w:type="dxa"/>
            <w:vMerge w:val="restart"/>
          </w:tcPr>
          <w:p w:rsidR="00C11D7D" w:rsidRPr="00C821BE" w:rsidRDefault="00C11D7D" w:rsidP="002276AA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Экономика</w:t>
            </w:r>
          </w:p>
        </w:tc>
        <w:tc>
          <w:tcPr>
            <w:tcW w:w="2411" w:type="dxa"/>
          </w:tcPr>
          <w:p w:rsidR="00C11D7D" w:rsidRPr="00393A6B" w:rsidRDefault="00C11D7D" w:rsidP="00393A6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программы</w:t>
            </w:r>
          </w:p>
          <w:p w:rsidR="00C11D7D" w:rsidRPr="002276AA" w:rsidRDefault="00C11D7D" w:rsidP="002276A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6AA">
              <w:rPr>
                <w:rFonts w:ascii="Times New Roman" w:hAnsi="Times New Roman" w:cs="Times New Roman"/>
                <w:sz w:val="24"/>
                <w:szCs w:val="24"/>
              </w:rPr>
              <w:t>Положения о муниципальных программах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2276AA" w:rsidRDefault="00C11D7D" w:rsidP="002276AA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6AA">
              <w:rPr>
                <w:rFonts w:ascii="Times New Roman" w:hAnsi="Times New Roman" w:cs="Times New Roman"/>
                <w:sz w:val="24"/>
                <w:szCs w:val="24"/>
              </w:rPr>
              <w:t>Отчет по муниципальным программам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0D6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276AA">
              <w:rPr>
                <w:rFonts w:ascii="Times New Roman" w:hAnsi="Times New Roman" w:cs="Times New Roman"/>
                <w:sz w:val="24"/>
                <w:szCs w:val="24"/>
              </w:rPr>
              <w:t>Перечень муниципальных программ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700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700D6" w:rsidRDefault="007700D6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(- Перечень муниципальных программ 2014-2016 гг.;</w:t>
            </w:r>
          </w:p>
          <w:p w:rsidR="00C11D7D" w:rsidRPr="00543AE6" w:rsidRDefault="007700D6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Перечень муниципальных программ 2017-2023 гг.)</w:t>
            </w:r>
          </w:p>
        </w:tc>
        <w:tc>
          <w:tcPr>
            <w:tcW w:w="2270" w:type="dxa"/>
          </w:tcPr>
          <w:p w:rsidR="00C11D7D" w:rsidRDefault="00C11D7D" w:rsidP="002276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Финансирование муниципальных программ</w:t>
            </w:r>
          </w:p>
          <w:p w:rsidR="007700D6" w:rsidRDefault="007700D6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- Архив 2020 года;</w:t>
            </w:r>
          </w:p>
          <w:p w:rsidR="00C11D7D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- Архив 2019 года;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>
              <w:rPr>
                <w:rFonts w:eastAsia="Courier New"/>
                <w:sz w:val="24"/>
                <w:szCs w:val="24"/>
                <w:lang w:bidi="ru-RU"/>
              </w:rPr>
              <w:t>- Архив 2018 года;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2017 года;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2016 года;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2015 года;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lastRenderedPageBreak/>
              <w:t>- Архив 2014 года;</w:t>
            </w:r>
          </w:p>
          <w:p w:rsidR="00C11D7D" w:rsidRPr="00543AE6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Архив 2013 года.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543AE6">
            <w:pPr>
              <w:rPr>
                <w:sz w:val="24"/>
                <w:szCs w:val="24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Социально-экономическое развитие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543AE6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Мониторинг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Муниципальные задания</w:t>
            </w:r>
          </w:p>
          <w:p w:rsidR="00C11D7D" w:rsidRPr="00C64207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Положения о муниципальных заданиях;</w:t>
            </w:r>
          </w:p>
          <w:p w:rsidR="00C11D7D" w:rsidRPr="00543AE6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- Отчет по муниципальным заданиям.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404F68">
        <w:trPr>
          <w:trHeight w:val="882"/>
        </w:trPr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543AE6" w:rsidRDefault="00C11D7D" w:rsidP="00543AE6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C64207">
              <w:rPr>
                <w:rFonts w:eastAsia="Courier New"/>
                <w:sz w:val="24"/>
                <w:szCs w:val="24"/>
                <w:lang w:bidi="ru-RU"/>
              </w:rPr>
              <w:t>Реализация указов Президента России от 7.05.12г.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543AE6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 xml:space="preserve">Малое предпринимательство </w:t>
            </w:r>
          </w:p>
          <w:p w:rsidR="00C11D7D" w:rsidRPr="00543AE6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- Информация;</w:t>
            </w:r>
          </w:p>
          <w:p w:rsidR="00C11D7D" w:rsidRPr="00543AE6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- Документация по конкурсу.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Оценка регулирующего воздействия</w:t>
            </w:r>
          </w:p>
          <w:p w:rsidR="00C11D7D" w:rsidRPr="00E342D3" w:rsidRDefault="00C11D7D" w:rsidP="00E342D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3">
              <w:rPr>
                <w:rFonts w:ascii="Times New Roman" w:hAnsi="Times New Roman" w:cs="Times New Roman"/>
                <w:sz w:val="24"/>
                <w:szCs w:val="24"/>
              </w:rPr>
              <w:t>- Нормативная база;</w:t>
            </w:r>
          </w:p>
          <w:p w:rsidR="00C11D7D" w:rsidRPr="00E342D3" w:rsidRDefault="00C11D7D" w:rsidP="00E342D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42D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Публичные обсуждения НПА;</w:t>
            </w:r>
          </w:p>
          <w:p w:rsidR="00C11D7D" w:rsidRPr="00E342D3" w:rsidRDefault="00C11D7D" w:rsidP="00E342D3">
            <w:pPr>
              <w:pStyle w:val="ConsPlusNonformat"/>
              <w:snapToGrid w:val="0"/>
            </w:pPr>
            <w:r w:rsidRPr="00E342D3">
              <w:rPr>
                <w:rFonts w:ascii="Times New Roman" w:hAnsi="Times New Roman" w:cs="Times New Roman"/>
                <w:sz w:val="24"/>
                <w:szCs w:val="24"/>
              </w:rPr>
              <w:t>- Экспертиза действующего муниципального правового акта.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Протоколы общественного обсуждения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543AE6" w:rsidRDefault="00C11D7D" w:rsidP="00543AE6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 w:rsidRPr="00543AE6">
              <w:rPr>
                <w:rFonts w:ascii="Times New Roman" w:hAnsi="Times New Roman" w:cs="Times New Roman"/>
                <w:sz w:val="24"/>
                <w:szCs w:val="24"/>
              </w:rPr>
              <w:t>Льготы, отсрочки, рассрочки, списания задолженности по платежам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6279A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конкуренции</w:t>
            </w:r>
          </w:p>
        </w:tc>
        <w:tc>
          <w:tcPr>
            <w:tcW w:w="2270" w:type="dxa"/>
          </w:tcPr>
          <w:p w:rsidR="00C11D7D" w:rsidRPr="001F3E46" w:rsidRDefault="00C11D7D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6279A9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Стратегическое планирование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6279A9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4D5D53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Политика обработки персональных данных</w:t>
            </w:r>
          </w:p>
        </w:tc>
        <w:tc>
          <w:tcPr>
            <w:tcW w:w="2411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5" w:type="dxa"/>
          </w:tcPr>
          <w:p w:rsidR="00C11D7D" w:rsidRPr="00C821BE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Координационные и совещательные органы</w:t>
            </w:r>
          </w:p>
        </w:tc>
        <w:tc>
          <w:tcPr>
            <w:tcW w:w="2411" w:type="dxa"/>
          </w:tcPr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Комиссия по опеке и попечительству над несовершеннолетни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Антитеррористичес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кая комиссия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700D6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Жилищная комиссия</w:t>
            </w:r>
            <w:r w:rsidR="007700D6">
              <w:rPr>
                <w:rFonts w:ascii="Times New Roman" w:hAnsi="Times New Roman" w:cs="Times New Roman"/>
                <w:sz w:val="24"/>
                <w:szCs w:val="24"/>
              </w:rPr>
              <w:t xml:space="preserve"> (- Архив 2019 года;</w:t>
            </w:r>
          </w:p>
          <w:p w:rsidR="007700D6" w:rsidRDefault="007700D6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Архив 2018 года;</w:t>
            </w:r>
          </w:p>
          <w:p w:rsidR="007700D6" w:rsidRDefault="007700D6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Архив 2017 года;</w:t>
            </w:r>
          </w:p>
          <w:p w:rsidR="007700D6" w:rsidRDefault="007700D6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Архив 2016 года;</w:t>
            </w:r>
          </w:p>
          <w:p w:rsidR="007700D6" w:rsidRDefault="007700D6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Архив 2015 года;</w:t>
            </w:r>
          </w:p>
          <w:p w:rsidR="007700D6" w:rsidRDefault="007700D6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Архив 2014 года;</w:t>
            </w:r>
          </w:p>
          <w:p w:rsidR="007700D6" w:rsidRDefault="007700D6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Архив 2013 года;</w:t>
            </w:r>
          </w:p>
          <w:p w:rsidR="007700D6" w:rsidRDefault="007700D6" w:rsidP="007700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Архив 2012 года;</w:t>
            </w:r>
          </w:p>
          <w:p w:rsidR="00C11D7D" w:rsidRPr="004D5D53" w:rsidRDefault="007700D6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Архив 2010 года;)</w:t>
            </w:r>
            <w:r w:rsidR="00C11D7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Комиссия по урегулированию конфликта интересов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Координационный Совет по развитию малого и среднего </w:t>
            </w:r>
            <w:r w:rsidR="001D6F96" w:rsidRPr="004D5D53">
              <w:rPr>
                <w:rFonts w:ascii="Times New Roman" w:hAnsi="Times New Roman" w:cs="Times New Roman"/>
                <w:sz w:val="24"/>
                <w:szCs w:val="24"/>
              </w:rPr>
              <w:t>предпринимательст</w:t>
            </w:r>
            <w:r w:rsidR="001D6F96"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r w:rsidR="001D6F96" w:rsidRPr="004D5D5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Межведомственная комиссия по мобилизации доходов в бюджет ЗАТО 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Радужный и легализации трудовых отношений в организациях, расположенных в ЗАТО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Межведомственная комиссия по профилактике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 xml:space="preserve">Антинаркотическая комиссия на территории ЗАТО </w:t>
            </w:r>
          </w:p>
          <w:p w:rsidR="00C11D7D" w:rsidRPr="004D5D53" w:rsidRDefault="00C11D7D" w:rsidP="004D5D53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г. 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4D5D53" w:rsidRDefault="00C11D7D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4D5D53">
              <w:rPr>
                <w:rFonts w:ascii="Times New Roman" w:hAnsi="Times New Roman" w:cs="Times New Roman"/>
                <w:sz w:val="24"/>
                <w:szCs w:val="24"/>
              </w:rPr>
              <w:t>Балансовая комиссия по подведению итогов финансово-хозяйственной деятельности муниципальных унитарных предприятий ЗАТО г.Радужный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70" w:type="dxa"/>
          </w:tcPr>
          <w:p w:rsidR="00C11D7D" w:rsidRPr="001F3E46" w:rsidRDefault="00C11D7D" w:rsidP="004D5D5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4D5D53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Анонсы заседаний не позднее 3 рабочих дней до заседания. Протоколы заседаний в течение 5 рабочих дней со дня подписания 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протокола</w:t>
            </w:r>
          </w:p>
        </w:tc>
        <w:tc>
          <w:tcPr>
            <w:tcW w:w="1844" w:type="dxa"/>
          </w:tcPr>
          <w:p w:rsidR="00C11D7D" w:rsidRPr="001F3E46" w:rsidRDefault="007700D6" w:rsidP="004D5D53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СОиКР</w:t>
            </w:r>
            <w:r w:rsidR="00C11D7D" w:rsidRPr="001F3E46">
              <w:rPr>
                <w:sz w:val="24"/>
                <w:szCs w:val="24"/>
              </w:rPr>
              <w:t xml:space="preserve">, секретари координационных и </w:t>
            </w:r>
            <w:r w:rsidR="00C11D7D" w:rsidRPr="001F3E46">
              <w:rPr>
                <w:sz w:val="24"/>
                <w:szCs w:val="24"/>
              </w:rPr>
              <w:lastRenderedPageBreak/>
              <w:t xml:space="preserve">совещательных органов </w:t>
            </w:r>
          </w:p>
        </w:tc>
        <w:tc>
          <w:tcPr>
            <w:tcW w:w="1843" w:type="dxa"/>
          </w:tcPr>
          <w:p w:rsidR="00C11D7D" w:rsidRPr="001F3E46" w:rsidRDefault="00C11D7D" w:rsidP="004D5D53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 xml:space="preserve">ИКО 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Default="00C11D7D" w:rsidP="004D5D53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15.</w:t>
            </w:r>
          </w:p>
        </w:tc>
        <w:tc>
          <w:tcPr>
            <w:tcW w:w="2125" w:type="dxa"/>
          </w:tcPr>
          <w:p w:rsidR="00C11D7D" w:rsidRPr="00C821BE" w:rsidRDefault="00C11D7D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закупки</w:t>
            </w:r>
          </w:p>
        </w:tc>
        <w:tc>
          <w:tcPr>
            <w:tcW w:w="2411" w:type="dxa"/>
          </w:tcPr>
          <w:p w:rsidR="00C11D7D" w:rsidRPr="001F3E46" w:rsidRDefault="00C11D7D" w:rsidP="00F55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F55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tabs>
                <w:tab w:val="left" w:pos="495"/>
                <w:tab w:val="center" w:pos="866"/>
              </w:tabs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ab/>
            </w: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 w:val="restart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Муниципальный контроль</w:t>
            </w: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B16006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 xml:space="preserve">КУМИ, </w:t>
            </w:r>
            <w:r>
              <w:rPr>
                <w:sz w:val="24"/>
                <w:szCs w:val="24"/>
              </w:rPr>
              <w:t>отдел экономики</w:t>
            </w:r>
            <w:r w:rsidRPr="001F3E46">
              <w:rPr>
                <w:sz w:val="24"/>
                <w:szCs w:val="24"/>
              </w:rPr>
              <w:t>, юридический отдел, специалист жилищного надзора и лицензионного контроля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земельный контроль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Default="00C11D7D" w:rsidP="00F55F68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C11D7D" w:rsidP="00F55F68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F933BF" w:rsidRDefault="00C11D7D" w:rsidP="00F933BF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933BF">
              <w:rPr>
                <w:rFonts w:ascii="Times New Roman" w:hAnsi="Times New Roman" w:cs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жилищный контроль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3E46">
              <w:rPr>
                <w:sz w:val="24"/>
                <w:szCs w:val="24"/>
              </w:rPr>
              <w:t>пециалист жилищного надзора и лицензионного контроля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дорожный контроль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6279A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лесной контроль</w:t>
            </w:r>
          </w:p>
        </w:tc>
        <w:tc>
          <w:tcPr>
            <w:tcW w:w="2270" w:type="dxa"/>
          </w:tcPr>
          <w:p w:rsidR="00C11D7D" w:rsidRPr="001F3E46" w:rsidRDefault="00C11D7D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Default="00C11D7D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На позднее 3 рабочих дней со дня подписания актов проверок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C11D7D" w:rsidP="006279A9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6279A9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</w:t>
            </w:r>
          </w:p>
        </w:tc>
        <w:tc>
          <w:tcPr>
            <w:tcW w:w="1843" w:type="dxa"/>
          </w:tcPr>
          <w:p w:rsidR="00C11D7D" w:rsidRPr="001F3E46" w:rsidRDefault="00C11D7D" w:rsidP="006279A9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нарушений обязательных требований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933BF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F3E46">
              <w:rPr>
                <w:sz w:val="24"/>
                <w:szCs w:val="24"/>
              </w:rPr>
              <w:t>пециалист жилищного надзора и лицензионного контроля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 w:val="restart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  <w:vMerge w:val="restart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Противодействие коррупции</w:t>
            </w: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36772A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6746A9" w:rsidRDefault="00C11D7D" w:rsidP="00E342D3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Нормативные</w:t>
            </w:r>
            <w:r w:rsidRPr="006746A9">
              <w:rPr>
                <w:rFonts w:ascii="Times New Roman" w:hAnsi="Times New Roman" w:cs="Times New Roman"/>
                <w:sz w:val="24"/>
                <w:szCs w:val="24"/>
              </w:rPr>
              <w:t xml:space="preserve"> правовые и иные акты в сфере противодействия коррупции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Антикоррупционная экспертиза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  <w:r>
              <w:rPr>
                <w:sz w:val="24"/>
                <w:szCs w:val="24"/>
              </w:rPr>
              <w:t>, КУМИ, ФУ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рекомендации</w:t>
            </w:r>
          </w:p>
        </w:tc>
        <w:tc>
          <w:tcPr>
            <w:tcW w:w="2270" w:type="dxa"/>
          </w:tcPr>
          <w:p w:rsidR="00C11D7D" w:rsidRPr="001F3E46" w:rsidRDefault="00C11D7D" w:rsidP="006279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6279A9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  <w:r>
              <w:rPr>
                <w:sz w:val="24"/>
                <w:szCs w:val="24"/>
              </w:rPr>
              <w:t>, КУМИ, ФУ</w:t>
            </w:r>
          </w:p>
        </w:tc>
        <w:tc>
          <w:tcPr>
            <w:tcW w:w="1843" w:type="dxa"/>
          </w:tcPr>
          <w:p w:rsidR="00C11D7D" w:rsidRPr="001F3E46" w:rsidRDefault="00C11D7D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rPr>
          <w:trHeight w:val="662"/>
        </w:trPr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746A9">
              <w:rPr>
                <w:rFonts w:ascii="Times New Roman" w:hAnsi="Times New Roman" w:cs="Times New Roman"/>
                <w:sz w:val="24"/>
                <w:szCs w:val="24"/>
              </w:rPr>
              <w:t>Формы документов, связанные с противодействием коррупции, для заполнения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rPr>
          <w:trHeight w:val="662"/>
        </w:trPr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6746A9" w:rsidRDefault="00C11D7D" w:rsidP="00C64207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противодействия коррупции</w:t>
            </w:r>
          </w:p>
        </w:tc>
        <w:tc>
          <w:tcPr>
            <w:tcW w:w="2270" w:type="dxa"/>
          </w:tcPr>
          <w:p w:rsidR="00C11D7D" w:rsidRPr="001F3E46" w:rsidRDefault="00C11D7D" w:rsidP="006279A9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6279A9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6279A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C11D7D" w:rsidRPr="001F3E46" w:rsidRDefault="00C11D7D" w:rsidP="006279A9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431630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Сведения о доходах, расходах, об обязательствах имущественного характера</w:t>
            </w:r>
          </w:p>
        </w:tc>
        <w:tc>
          <w:tcPr>
            <w:tcW w:w="2270" w:type="dxa"/>
          </w:tcPr>
          <w:p w:rsidR="003E491B" w:rsidRDefault="003E491B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- 2020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- 2019 год;</w:t>
            </w:r>
          </w:p>
          <w:p w:rsidR="00C11D7D" w:rsidRPr="00E352B8" w:rsidRDefault="00C11D7D" w:rsidP="00E352B8">
            <w:pPr>
              <w:rPr>
                <w:sz w:val="24"/>
                <w:szCs w:val="24"/>
                <w:lang w:bidi="ru-RU"/>
              </w:rPr>
            </w:pPr>
            <w:r w:rsidRPr="00E352B8">
              <w:rPr>
                <w:sz w:val="24"/>
                <w:szCs w:val="24"/>
                <w:lang w:bidi="ru-RU"/>
              </w:rPr>
              <w:t>- 2018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- 2017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- 2016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- 2015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- 2014 год; 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- 2013 год;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- 2012 год; </w:t>
            </w:r>
          </w:p>
          <w:p w:rsidR="00C11D7D" w:rsidRPr="00E352B8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 xml:space="preserve">- 2011 год. 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Default="00C11D7D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  <w:r>
              <w:rPr>
                <w:sz w:val="24"/>
                <w:szCs w:val="24"/>
              </w:rPr>
              <w:t>,</w:t>
            </w:r>
          </w:p>
          <w:p w:rsidR="00C11D7D" w:rsidRPr="001F3E46" w:rsidRDefault="003E491B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СОиКР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431630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8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Комиссия по соблюдению требований к служебному поведению и урегулированию конфликта интересов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3163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  <w:p w:rsidR="00C11D7D" w:rsidRPr="001F3E46" w:rsidRDefault="00C11D7D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C64207" w:rsidRDefault="00C11D7D" w:rsidP="0043163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1630">
              <w:rPr>
                <w:rFonts w:ascii="Times New Roman" w:hAnsi="Times New Roman" w:cs="Times New Roman"/>
                <w:sz w:val="24"/>
                <w:szCs w:val="24"/>
              </w:rPr>
              <w:t>Координационный совет по противодействию коррупции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3163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9417B9" w:rsidRDefault="00C11D7D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B9">
              <w:rPr>
                <w:rFonts w:ascii="Times New Roman" w:hAnsi="Times New Roman" w:cs="Times New Roman"/>
                <w:sz w:val="24"/>
                <w:szCs w:val="24"/>
              </w:rPr>
              <w:t>Обратная связь для сообщений о фактах коррупции</w:t>
            </w:r>
          </w:p>
        </w:tc>
        <w:tc>
          <w:tcPr>
            <w:tcW w:w="2270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вию коррупции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  <w:vMerge/>
          </w:tcPr>
          <w:p w:rsidR="00C11D7D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C11D7D" w:rsidRPr="001F3E46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1" w:type="dxa"/>
          </w:tcPr>
          <w:p w:rsidR="00C11D7D" w:rsidRPr="009417B9" w:rsidRDefault="00C11D7D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417B9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среднемесячной заработной плате </w:t>
            </w:r>
            <w:r w:rsidRPr="00941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руководителей, их заместителей и главных бухгалтеров муниципальных учреждений и муниципальных унитарных предприятий</w:t>
            </w:r>
          </w:p>
        </w:tc>
        <w:tc>
          <w:tcPr>
            <w:tcW w:w="2270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F55F68">
            <w:pPr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431630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Координацион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ный Совет по противодейст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lastRenderedPageBreak/>
              <w:t>вию коррупции</w:t>
            </w:r>
            <w:r>
              <w:rPr>
                <w:sz w:val="24"/>
                <w:szCs w:val="24"/>
              </w:rPr>
              <w:t>, руководители муниципальных учреждений (предприятий)</w:t>
            </w:r>
          </w:p>
        </w:tc>
        <w:tc>
          <w:tcPr>
            <w:tcW w:w="1843" w:type="dxa"/>
          </w:tcPr>
          <w:p w:rsidR="00C11D7D" w:rsidRPr="001F3E46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9417B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8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Муниципально-частное партнерство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Концессионные соглашения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9417B9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Поддержка малого и среднего предпринимательства</w:t>
            </w:r>
          </w:p>
        </w:tc>
        <w:tc>
          <w:tcPr>
            <w:tcW w:w="2411" w:type="dxa"/>
          </w:tcPr>
          <w:p w:rsidR="00C11D7D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Имущественная поддержка МСП</w:t>
            </w:r>
          </w:p>
          <w:p w:rsidR="003E491B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Нормативные правовые акты;</w:t>
            </w:r>
          </w:p>
          <w:p w:rsidR="003E491B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Имущество для бизнеса;</w:t>
            </w:r>
          </w:p>
          <w:p w:rsidR="003E491B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Коллегиальный орган;</w:t>
            </w:r>
          </w:p>
          <w:p w:rsidR="003E491B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Материалы корпорации МСП;</w:t>
            </w:r>
          </w:p>
          <w:p w:rsidR="003E491B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Вопрос-ответ;</w:t>
            </w:r>
          </w:p>
          <w:p w:rsidR="003E491B" w:rsidRPr="001F3E46" w:rsidRDefault="003E491B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Реестр государственного (муниципального) имущества.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Отдел экономики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9417B9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  <w:r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Опрос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СМИ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FF6DD2">
        <w:tc>
          <w:tcPr>
            <w:tcW w:w="14938" w:type="dxa"/>
            <w:gridSpan w:val="7"/>
          </w:tcPr>
          <w:p w:rsidR="00C11D7D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5</w:t>
            </w:r>
            <w:r w:rsidR="00C11D7D" w:rsidRPr="001F3E46">
              <w:rPr>
                <w:b/>
                <w:sz w:val="24"/>
                <w:szCs w:val="24"/>
              </w:rPr>
              <w:t>. Раздел ДОКУМЕНТЫ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административных регламентов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 рабочих дней со дня утверждения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Руководители структурных подразделений</w:t>
            </w:r>
          </w:p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администрации, муниципальных учреждений (предприятий)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документов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одного рабочего дня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СНД, глава города, Владимирский прокурор по надзору за исполнением законов на особо режимных объектах, глава администрации города, инициативная группа граждан, орган территориально</w:t>
            </w:r>
            <w:r>
              <w:rPr>
                <w:sz w:val="24"/>
                <w:szCs w:val="24"/>
              </w:rPr>
              <w:t>-</w:t>
            </w:r>
            <w:r w:rsidRPr="001F3E46">
              <w:rPr>
                <w:sz w:val="24"/>
                <w:szCs w:val="24"/>
              </w:rPr>
              <w:t>го общественного самоуправления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C11D7D" w:rsidRPr="001F3E46" w:rsidRDefault="00C11D7D" w:rsidP="001A0A91">
            <w:pPr>
              <w:pStyle w:val="TableContents"/>
              <w:autoSpaceDE/>
              <w:jc w:val="center"/>
              <w:rPr>
                <w:sz w:val="24"/>
                <w:szCs w:val="24"/>
              </w:rPr>
            </w:pP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обжалования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FF41B2">
            <w:pPr>
              <w:pStyle w:val="TableContents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TableContents"/>
              <w:snapToGrid w:val="0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правовые акты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течение 3 рабочих дней со дня подписания руководителем</w:t>
            </w:r>
          </w:p>
        </w:tc>
        <w:tc>
          <w:tcPr>
            <w:tcW w:w="1844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СДКРиРОГ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1D7D" w:rsidRPr="001F3E46" w:rsidTr="00FF6DD2">
        <w:tc>
          <w:tcPr>
            <w:tcW w:w="14938" w:type="dxa"/>
            <w:gridSpan w:val="7"/>
          </w:tcPr>
          <w:p w:rsidR="00C11D7D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  <w:r w:rsidR="00C11D7D" w:rsidRPr="001F3E46">
              <w:rPr>
                <w:b/>
                <w:sz w:val="24"/>
                <w:szCs w:val="24"/>
              </w:rPr>
              <w:t>. Раздел БЮДЖЕТ</w:t>
            </w:r>
          </w:p>
        </w:tc>
      </w:tr>
      <w:tr w:rsidR="007C07BC" w:rsidRPr="001F3E46" w:rsidTr="005C6247">
        <w:tc>
          <w:tcPr>
            <w:tcW w:w="616" w:type="dxa"/>
          </w:tcPr>
          <w:p w:rsidR="007C07BC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7C07BC" w:rsidRPr="00C821BE" w:rsidRDefault="007C07BC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</w:t>
            </w:r>
            <w:r w:rsidR="00753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ормативно-правовые акты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 бюджету</w:t>
            </w:r>
          </w:p>
        </w:tc>
        <w:tc>
          <w:tcPr>
            <w:tcW w:w="2411" w:type="dxa"/>
          </w:tcPr>
          <w:p w:rsidR="007C07BC" w:rsidRDefault="007C07B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7C07BC" w:rsidRDefault="007C07B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7C07BC" w:rsidRPr="001F3E46" w:rsidRDefault="007C07BC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7C07BC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7C07BC" w:rsidRPr="001F3E46" w:rsidRDefault="007C07BC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4D2BAC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Публичные слушания по бюджету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Проекты бюджетов</w:t>
            </w:r>
          </w:p>
        </w:tc>
        <w:tc>
          <w:tcPr>
            <w:tcW w:w="2411" w:type="dxa"/>
          </w:tcPr>
          <w:p w:rsidR="007C07BC" w:rsidRDefault="007C07BC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Проект бюджета на 2021 – 2023гг.;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2020 - 2022гг.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2018-2020гг.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2019-2021гг.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2017 -2019гг.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 бюджета на 2015 -2017гг.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E352B8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352B8">
              <w:rPr>
                <w:rFonts w:ascii="Times New Roman" w:hAnsi="Times New Roman" w:cs="Times New Roman"/>
                <w:sz w:val="24"/>
                <w:szCs w:val="24"/>
              </w:rPr>
              <w:t>Проекты бюджетов на 2016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D7D" w:rsidRPr="001F3E46" w:rsidRDefault="00C11D7D" w:rsidP="00E352B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7C07BC" w:rsidRDefault="007C07BC" w:rsidP="001A0A91">
            <w:pPr>
              <w:pStyle w:val="TableContents"/>
              <w:snapToGrid w:val="0"/>
              <w:jc w:val="center"/>
              <w:rPr>
                <w:color w:val="FF0000"/>
                <w:sz w:val="24"/>
                <w:szCs w:val="24"/>
              </w:rPr>
            </w:pPr>
            <w:r w:rsidRPr="007C07BC">
              <w:rPr>
                <w:color w:val="FF0000"/>
                <w:sz w:val="24"/>
                <w:szCs w:val="24"/>
              </w:rPr>
              <w:t>4</w:t>
            </w:r>
            <w:r w:rsidR="00C11D7D" w:rsidRPr="007C07BC">
              <w:rPr>
                <w:color w:val="FF0000"/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753CC2" w:rsidRDefault="00C11D7D" w:rsidP="00F55F68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Исполнение бюджета</w:t>
            </w:r>
          </w:p>
        </w:tc>
        <w:tc>
          <w:tcPr>
            <w:tcW w:w="2411" w:type="dxa"/>
          </w:tcPr>
          <w:p w:rsidR="00753CC2" w:rsidRPr="00753CC2" w:rsidRDefault="00753CC2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9 месяцев 2020 года;</w:t>
            </w:r>
          </w:p>
          <w:p w:rsidR="00753CC2" w:rsidRPr="00753CC2" w:rsidRDefault="00753CC2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Отчёт об исполнении бюджета за 1 полугодие 2020 год;</w:t>
            </w:r>
          </w:p>
          <w:p w:rsidR="00753CC2" w:rsidRPr="00753CC2" w:rsidRDefault="00753CC2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1 квартал 2020 года;</w:t>
            </w:r>
            <w:r w:rsidRPr="00753C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- </w:t>
            </w:r>
            <w:hyperlink r:id="rId8" w:history="1">
              <w:r w:rsidRPr="00753CC2">
                <w:rPr>
                  <w:rFonts w:ascii="Times New Roman" w:hAnsi="Times New Roman" w:cs="Times New Roman"/>
                  <w:sz w:val="24"/>
                  <w:szCs w:val="24"/>
                </w:rPr>
                <w:t>Отчет об исполнении бюджета за 2019 год</w:t>
              </w:r>
            </w:hyperlink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53CC2" w:rsidRPr="00753CC2" w:rsidRDefault="00753CC2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Проект отчета об исполнении бюджета за 2019 год;</w:t>
            </w:r>
          </w:p>
          <w:p w:rsidR="00753CC2" w:rsidRPr="00753CC2" w:rsidRDefault="00753CC2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Отчет об исполнении бюджета за 9 месяцев 2019 года;</w:t>
            </w:r>
            <w:r w:rsidRPr="00753CC2">
              <w:rPr>
                <w:rFonts w:ascii="Times New Roman" w:hAnsi="Times New Roman" w:cs="Times New Roman"/>
                <w:sz w:val="24"/>
                <w:szCs w:val="24"/>
              </w:rPr>
              <w:br/>
              <w:t>- Отчет об исполнении бюджета за 1 полугодие 2019 года;</w:t>
            </w:r>
          </w:p>
          <w:p w:rsidR="00753CC2" w:rsidRPr="00753CC2" w:rsidRDefault="00753CC2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  за 1 квартал 2019 года;</w:t>
            </w:r>
          </w:p>
          <w:p w:rsidR="00753CC2" w:rsidRPr="00753CC2" w:rsidRDefault="00753CC2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2018 год;</w:t>
            </w:r>
          </w:p>
          <w:p w:rsidR="00753CC2" w:rsidRPr="00753CC2" w:rsidRDefault="00753CC2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 xml:space="preserve">- Проект отчета об </w:t>
            </w:r>
            <w:r w:rsidRPr="00753C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исполнении бюджета за 2018 года; </w:t>
            </w:r>
          </w:p>
          <w:p w:rsidR="00753CC2" w:rsidRPr="00753CC2" w:rsidRDefault="00753CC2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 xml:space="preserve">- Отчет об исполнении бюджета за 9 месяцев 2018 года; </w:t>
            </w:r>
          </w:p>
          <w:p w:rsidR="00753CC2" w:rsidRPr="00753CC2" w:rsidRDefault="00753CC2" w:rsidP="00753CC2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Отчет об исполнении бюджета за 1 полугодие 2018 года;</w:t>
            </w:r>
          </w:p>
          <w:p w:rsidR="00753CC2" w:rsidRPr="00753CC2" w:rsidRDefault="00753CC2" w:rsidP="00753CC2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753CC2">
              <w:rPr>
                <w:lang w:bidi="ru-RU"/>
              </w:rPr>
              <w:t xml:space="preserve">- </w:t>
            </w:r>
            <w:r w:rsidRPr="00753CC2">
              <w:rPr>
                <w:rFonts w:eastAsia="Courier New"/>
                <w:sz w:val="24"/>
                <w:szCs w:val="24"/>
                <w:lang w:bidi="ru-RU"/>
              </w:rPr>
              <w:t>Отчет об исполнении бюджета за 1 квартал 2018 года;</w:t>
            </w:r>
          </w:p>
          <w:p w:rsidR="00753CC2" w:rsidRPr="00753CC2" w:rsidRDefault="00753CC2" w:rsidP="00753CC2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753CC2">
              <w:rPr>
                <w:rFonts w:eastAsia="Courier New"/>
                <w:sz w:val="24"/>
                <w:szCs w:val="24"/>
                <w:lang w:bidi="ru-RU"/>
              </w:rPr>
              <w:t>- Отчет об исполнении бюджета за  2017 год;</w:t>
            </w:r>
          </w:p>
          <w:p w:rsidR="00753CC2" w:rsidRPr="00753CC2" w:rsidRDefault="00753CC2" w:rsidP="00753CC2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753CC2">
              <w:rPr>
                <w:rFonts w:eastAsia="Courier New"/>
                <w:sz w:val="24"/>
                <w:szCs w:val="24"/>
                <w:lang w:bidi="ru-RU"/>
              </w:rPr>
              <w:t xml:space="preserve">- Отчет об исполнении бюджета за 9 месяцев 2017 года; </w:t>
            </w:r>
          </w:p>
          <w:p w:rsidR="00753CC2" w:rsidRPr="00753CC2" w:rsidRDefault="00753CC2" w:rsidP="00753CC2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753CC2">
              <w:rPr>
                <w:rFonts w:eastAsia="Courier New"/>
                <w:sz w:val="24"/>
                <w:szCs w:val="24"/>
                <w:lang w:bidi="ru-RU"/>
              </w:rPr>
              <w:t xml:space="preserve">- Отчет об исполнении бюджета за 1 полугодие 2017 года; </w:t>
            </w:r>
          </w:p>
          <w:p w:rsidR="00753CC2" w:rsidRPr="00753CC2" w:rsidRDefault="00753CC2" w:rsidP="00753CC2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753CC2">
              <w:rPr>
                <w:rFonts w:eastAsia="Courier New"/>
                <w:sz w:val="24"/>
                <w:szCs w:val="24"/>
                <w:lang w:bidi="ru-RU"/>
              </w:rPr>
              <w:t xml:space="preserve">- Отчет об исполнении бюджета за 1 квартал 2017 года; </w:t>
            </w:r>
          </w:p>
          <w:p w:rsidR="00753CC2" w:rsidRPr="00753CC2" w:rsidRDefault="00753CC2" w:rsidP="00753CC2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753CC2">
              <w:rPr>
                <w:rFonts w:eastAsia="Courier New"/>
                <w:sz w:val="24"/>
                <w:szCs w:val="24"/>
                <w:lang w:bidi="ru-RU"/>
              </w:rPr>
              <w:t xml:space="preserve">- Отчет об </w:t>
            </w:r>
            <w:r w:rsidRPr="00753CC2">
              <w:rPr>
                <w:rFonts w:eastAsia="Courier New"/>
                <w:sz w:val="24"/>
                <w:szCs w:val="24"/>
                <w:lang w:bidi="ru-RU"/>
              </w:rPr>
              <w:lastRenderedPageBreak/>
              <w:t xml:space="preserve">исполнении бюджета за 2016 год; </w:t>
            </w:r>
          </w:p>
          <w:p w:rsidR="00753CC2" w:rsidRPr="00753CC2" w:rsidRDefault="00753CC2" w:rsidP="00753CC2">
            <w:pPr>
              <w:rPr>
                <w:sz w:val="24"/>
                <w:szCs w:val="24"/>
              </w:rPr>
            </w:pPr>
            <w:r w:rsidRPr="00753CC2">
              <w:rPr>
                <w:rFonts w:eastAsia="Courier New"/>
                <w:sz w:val="24"/>
                <w:szCs w:val="24"/>
                <w:lang w:bidi="ru-RU"/>
              </w:rPr>
              <w:t xml:space="preserve">- </w:t>
            </w:r>
            <w:hyperlink r:id="rId9" w:history="1">
              <w:r w:rsidRPr="00753CC2">
                <w:rPr>
                  <w:sz w:val="24"/>
                  <w:szCs w:val="24"/>
                </w:rPr>
                <w:t>Отчет об исполнении бюджета за 9 месяцев 2016 года</w:t>
              </w:r>
            </w:hyperlink>
            <w:r w:rsidRPr="00753CC2">
              <w:rPr>
                <w:sz w:val="24"/>
                <w:szCs w:val="24"/>
              </w:rPr>
              <w:t xml:space="preserve">; </w:t>
            </w:r>
          </w:p>
          <w:p w:rsidR="00753CC2" w:rsidRPr="00753CC2" w:rsidRDefault="00753CC2" w:rsidP="00753CC2">
            <w:pPr>
              <w:rPr>
                <w:sz w:val="24"/>
                <w:szCs w:val="24"/>
              </w:rPr>
            </w:pPr>
            <w:r w:rsidRPr="00753CC2">
              <w:rPr>
                <w:sz w:val="24"/>
                <w:szCs w:val="24"/>
              </w:rPr>
              <w:t xml:space="preserve">- Отчет об исполнении бюджета за 1 полугодие 2016 года; </w:t>
            </w:r>
          </w:p>
          <w:p w:rsidR="00753CC2" w:rsidRPr="00753CC2" w:rsidRDefault="00753CC2" w:rsidP="00753CC2">
            <w:pPr>
              <w:rPr>
                <w:sz w:val="24"/>
                <w:szCs w:val="24"/>
              </w:rPr>
            </w:pPr>
            <w:r w:rsidRPr="00753CC2">
              <w:rPr>
                <w:sz w:val="24"/>
                <w:szCs w:val="24"/>
              </w:rPr>
              <w:t xml:space="preserve">- Отчёт об исполнении бюджета за 1 квартал 2016 года; </w:t>
            </w:r>
          </w:p>
          <w:p w:rsidR="00753CC2" w:rsidRPr="00753CC2" w:rsidRDefault="00753CC2" w:rsidP="00753CC2">
            <w:pPr>
              <w:rPr>
                <w:sz w:val="24"/>
                <w:szCs w:val="24"/>
              </w:rPr>
            </w:pPr>
            <w:r w:rsidRPr="00753CC2">
              <w:rPr>
                <w:sz w:val="24"/>
                <w:szCs w:val="24"/>
              </w:rPr>
              <w:t xml:space="preserve">- Отчет об исполнении бюджета за 2015 год; </w:t>
            </w:r>
          </w:p>
          <w:p w:rsidR="00753CC2" w:rsidRPr="00753CC2" w:rsidRDefault="00753CC2" w:rsidP="00753CC2">
            <w:pPr>
              <w:rPr>
                <w:sz w:val="24"/>
                <w:szCs w:val="24"/>
              </w:rPr>
            </w:pPr>
            <w:r w:rsidRPr="00753CC2">
              <w:rPr>
                <w:sz w:val="24"/>
                <w:szCs w:val="24"/>
              </w:rPr>
              <w:t xml:space="preserve">- Отчет об исполнении бюджета за 9 месяцев 2015 года; </w:t>
            </w:r>
          </w:p>
          <w:p w:rsidR="00753CC2" w:rsidRPr="00753CC2" w:rsidRDefault="00753CC2" w:rsidP="00753CC2">
            <w:pPr>
              <w:rPr>
                <w:sz w:val="24"/>
                <w:szCs w:val="24"/>
              </w:rPr>
            </w:pPr>
            <w:r w:rsidRPr="00753CC2">
              <w:rPr>
                <w:sz w:val="24"/>
                <w:szCs w:val="24"/>
              </w:rPr>
              <w:t xml:space="preserve">- Отчет об исполнении бюджета за 1 полугодие  2015 года; </w:t>
            </w:r>
          </w:p>
          <w:p w:rsidR="00C11D7D" w:rsidRPr="00753CC2" w:rsidRDefault="00753CC2" w:rsidP="00753CC2">
            <w:pPr>
              <w:rPr>
                <w:rFonts w:eastAsia="Courier New"/>
                <w:sz w:val="24"/>
                <w:szCs w:val="24"/>
              </w:rPr>
            </w:pPr>
            <w:r w:rsidRPr="00753CC2">
              <w:rPr>
                <w:sz w:val="24"/>
                <w:szCs w:val="24"/>
              </w:rPr>
              <w:t>- Отчет об исполнении бюджета за 1 квартал 2015 года;</w:t>
            </w:r>
          </w:p>
        </w:tc>
        <w:tc>
          <w:tcPr>
            <w:tcW w:w="2270" w:type="dxa"/>
          </w:tcPr>
          <w:p w:rsidR="00C11D7D" w:rsidRPr="00753CC2" w:rsidRDefault="00C11D7D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753CC2" w:rsidRDefault="00C11D7D" w:rsidP="00F55F68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753CC2" w:rsidRDefault="00C11D7D" w:rsidP="00F55F68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753CC2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753CC2" w:rsidRDefault="00C11D7D" w:rsidP="00F55F68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753CC2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Утвержденные бюджеты</w:t>
            </w:r>
          </w:p>
        </w:tc>
        <w:tc>
          <w:tcPr>
            <w:tcW w:w="2411" w:type="dxa"/>
          </w:tcPr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Бюджет 2013-2015 гг.</w:t>
            </w:r>
          </w:p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2014-2016 гг. </w:t>
            </w:r>
          </w:p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2015 -2017гг. </w:t>
            </w:r>
          </w:p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2016-2018 гг. </w:t>
            </w:r>
          </w:p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 xml:space="preserve">- Бюджет 2017-2019 гг. </w:t>
            </w:r>
          </w:p>
          <w:p w:rsidR="00C11D7D" w:rsidRPr="00753CC2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Бюджет 2018-2020 гг.</w:t>
            </w:r>
          </w:p>
          <w:p w:rsidR="00C11D7D" w:rsidRPr="00753CC2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Бюджет 2019-2021 гг.</w:t>
            </w:r>
          </w:p>
          <w:p w:rsidR="00C11D7D" w:rsidRPr="00753CC2" w:rsidRDefault="00C11D7D" w:rsidP="00E352B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CC2">
              <w:rPr>
                <w:rFonts w:ascii="Times New Roman" w:hAnsi="Times New Roman" w:cs="Times New Roman"/>
                <w:sz w:val="24"/>
                <w:szCs w:val="24"/>
              </w:rPr>
              <w:t>- Бюджет 2020-2022 гг.</w:t>
            </w:r>
          </w:p>
          <w:p w:rsidR="007C07BC" w:rsidRPr="00753CC2" w:rsidRDefault="007C07BC" w:rsidP="007C07BC">
            <w:pPr>
              <w:rPr>
                <w:rFonts w:eastAsia="Courier New"/>
                <w:sz w:val="24"/>
                <w:szCs w:val="24"/>
                <w:lang w:bidi="ru-RU"/>
              </w:rPr>
            </w:pPr>
            <w:r w:rsidRPr="00753CC2">
              <w:rPr>
                <w:rFonts w:eastAsia="Courier New"/>
                <w:sz w:val="24"/>
                <w:szCs w:val="24"/>
                <w:lang w:bidi="ru-RU"/>
              </w:rPr>
              <w:t>- Бюджет 2021-2023 гг.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Реестры расходных обязательств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6147D6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Электронный бюджет для граждан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7C07BC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C11D7D" w:rsidRPr="001F3E46">
              <w:rPr>
                <w:sz w:val="24"/>
                <w:szCs w:val="24"/>
              </w:rPr>
              <w:t>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Финансовая грамотность </w:t>
            </w:r>
          </w:p>
        </w:tc>
        <w:tc>
          <w:tcPr>
            <w:tcW w:w="2411" w:type="dxa"/>
          </w:tcPr>
          <w:p w:rsidR="00C11D7D" w:rsidRPr="007C07BC" w:rsidRDefault="00C11D7D" w:rsidP="00394E4B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ипотека,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микрозаймы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рта "Мир"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hyperlink r:id="rId10" w:history="1">
              <w:r w:rsidRPr="006147D6">
                <w:rPr>
                  <w:rFonts w:ascii="Times New Roman" w:hAnsi="Times New Roman" w:cs="Times New Roman"/>
                  <w:sz w:val="24"/>
                  <w:szCs w:val="24"/>
                </w:rPr>
                <w:t>ОСАГО</w:t>
              </w:r>
            </w:hyperlink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 xml:space="preserve">Финансовые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мошенничества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Новые банкноты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- Налоги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393A6B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7D6">
              <w:rPr>
                <w:rFonts w:ascii="Times New Roman" w:hAnsi="Times New Roman" w:cs="Times New Roman"/>
                <w:sz w:val="24"/>
                <w:szCs w:val="24"/>
              </w:rPr>
              <w:t xml:space="preserve">ЦБ о рынке ценных бумаг 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ФУ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FF6DD2">
        <w:tc>
          <w:tcPr>
            <w:tcW w:w="14938" w:type="dxa"/>
            <w:gridSpan w:val="7"/>
          </w:tcPr>
          <w:p w:rsidR="00C11D7D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7</w:t>
            </w:r>
            <w:r w:rsidR="00C11D7D" w:rsidRPr="001F3E46">
              <w:rPr>
                <w:b/>
                <w:sz w:val="24"/>
                <w:szCs w:val="24"/>
              </w:rPr>
              <w:t>. Раздел ОБРАЩЕНИЯ ГРАЖДАН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11D7D" w:rsidRPr="00C821BE" w:rsidRDefault="00C11D7D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Личный прием граждан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СДКРиРОГ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A70206" w:rsidRPr="00C821BE" w:rsidRDefault="00A7020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Нормативная правовая база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r w:rsidRPr="00A976CE">
              <w:rPr>
                <w:sz w:val="24"/>
                <w:szCs w:val="24"/>
              </w:rPr>
              <w:t>СДКРиРОГ</w:t>
            </w:r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3.</w:t>
            </w:r>
          </w:p>
        </w:tc>
        <w:tc>
          <w:tcPr>
            <w:tcW w:w="2125" w:type="dxa"/>
          </w:tcPr>
          <w:p w:rsidR="00A70206" w:rsidRPr="00C821BE" w:rsidRDefault="00A70206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Ответственные за работу с обращениями граждан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r w:rsidRPr="00A976CE">
              <w:rPr>
                <w:sz w:val="24"/>
                <w:szCs w:val="24"/>
              </w:rPr>
              <w:t>СДКРиРОГ</w:t>
            </w:r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A70206" w:rsidRPr="00C821BE" w:rsidRDefault="00A7020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Электронное обращение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Проверка поступления обращений - ежедневно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r w:rsidRPr="00A976CE">
              <w:rPr>
                <w:sz w:val="24"/>
                <w:szCs w:val="24"/>
              </w:rPr>
              <w:t>СДКРиРОГ</w:t>
            </w:r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A70206" w:rsidRPr="00C821BE" w:rsidRDefault="00A7020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Порядок рассмотрения обращений граждан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r w:rsidRPr="00A976CE">
              <w:rPr>
                <w:sz w:val="24"/>
                <w:szCs w:val="24"/>
              </w:rPr>
              <w:t>СДКРиРОГ</w:t>
            </w:r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rPr>
          <w:trHeight w:val="495"/>
        </w:trPr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A70206" w:rsidRPr="00C821BE" w:rsidRDefault="00A70206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Обзоры обращений, обобщенная информация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r w:rsidRPr="00A976CE">
              <w:rPr>
                <w:sz w:val="24"/>
                <w:szCs w:val="24"/>
              </w:rPr>
              <w:t>СДКРиРОГ</w:t>
            </w:r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A70206" w:rsidRPr="001F3E46" w:rsidTr="005C6247">
        <w:tc>
          <w:tcPr>
            <w:tcW w:w="616" w:type="dxa"/>
          </w:tcPr>
          <w:p w:rsidR="00A70206" w:rsidRPr="001F3E46" w:rsidRDefault="00A70206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A70206" w:rsidRPr="00C821BE" w:rsidRDefault="00A70206" w:rsidP="00F55F68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Общероссийский день приема </w:t>
            </w: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граждан</w:t>
            </w:r>
          </w:p>
        </w:tc>
        <w:tc>
          <w:tcPr>
            <w:tcW w:w="2411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A70206" w:rsidRPr="001F3E46" w:rsidRDefault="00A70206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A70206" w:rsidRDefault="00A70206" w:rsidP="00A70206">
            <w:pPr>
              <w:jc w:val="center"/>
            </w:pPr>
            <w:r w:rsidRPr="00A976CE">
              <w:rPr>
                <w:sz w:val="24"/>
                <w:szCs w:val="24"/>
              </w:rPr>
              <w:t>СДКРиРОГ</w:t>
            </w:r>
          </w:p>
        </w:tc>
        <w:tc>
          <w:tcPr>
            <w:tcW w:w="1843" w:type="dxa"/>
          </w:tcPr>
          <w:p w:rsidR="00A70206" w:rsidRPr="001F3E46" w:rsidRDefault="00A70206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FF6DD2">
        <w:tc>
          <w:tcPr>
            <w:tcW w:w="14938" w:type="dxa"/>
            <w:gridSpan w:val="7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9</w:t>
            </w:r>
            <w:r w:rsidRPr="001F3E46">
              <w:rPr>
                <w:b/>
                <w:sz w:val="24"/>
                <w:szCs w:val="24"/>
              </w:rPr>
              <w:t>. Раздел МУНИЦИПАЛЬНЫЕ УСЛУГИ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услуги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Юридический отдел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C11D7D" w:rsidRPr="00C821BE" w:rsidRDefault="00C11D7D" w:rsidP="001A0A91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Популярные государственные услуги</w:t>
            </w:r>
          </w:p>
        </w:tc>
        <w:tc>
          <w:tcPr>
            <w:tcW w:w="2411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C11D7D" w:rsidRPr="001F3E46" w:rsidRDefault="00C11D7D" w:rsidP="001A0A9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1A0A91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125" w:type="dxa"/>
          </w:tcPr>
          <w:p w:rsidR="00C11D7D" w:rsidRPr="00C821BE" w:rsidRDefault="00C11D7D" w:rsidP="003B2E8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Регистрация на ЕПГУ</w:t>
            </w:r>
          </w:p>
        </w:tc>
        <w:tc>
          <w:tcPr>
            <w:tcW w:w="2411" w:type="dxa"/>
          </w:tcPr>
          <w:p w:rsidR="00C11D7D" w:rsidRPr="003B2E80" w:rsidRDefault="00A70206" w:rsidP="003B2E80">
            <w:pPr>
              <w:pStyle w:val="ConsPlusNonformat"/>
              <w:snapToGrid w:val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Default="00C11D7D" w:rsidP="001A0A91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C11D7D" w:rsidRPr="001F3E46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Новости</w:t>
            </w:r>
          </w:p>
        </w:tc>
        <w:tc>
          <w:tcPr>
            <w:tcW w:w="2411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C11D7D" w:rsidRPr="001F3E46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C11D7D" w:rsidRPr="00C821BE" w:rsidRDefault="00C11D7D" w:rsidP="003B2E80">
            <w:pPr>
              <w:pStyle w:val="ConsPlusNonformat"/>
              <w:snapToGri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821B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Муниципальные услуги в электронном виде</w:t>
            </w:r>
          </w:p>
        </w:tc>
        <w:tc>
          <w:tcPr>
            <w:tcW w:w="2411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1F3E46" w:rsidRDefault="00C11D7D" w:rsidP="005C6247">
            <w:pPr>
              <w:pStyle w:val="ConsPlusNonformat"/>
              <w:snapToGrid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F3E46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Поддерживается в актуальном состоянии</w:t>
            </w:r>
          </w:p>
        </w:tc>
        <w:tc>
          <w:tcPr>
            <w:tcW w:w="1844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  <w:tc>
          <w:tcPr>
            <w:tcW w:w="1843" w:type="dxa"/>
          </w:tcPr>
          <w:p w:rsidR="00C11D7D" w:rsidRPr="001F3E46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14938" w:type="dxa"/>
            <w:gridSpan w:val="7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  <w:u w:val="single"/>
              </w:rPr>
            </w:pPr>
            <w:r w:rsidRPr="00C821BE">
              <w:rPr>
                <w:b/>
                <w:sz w:val="24"/>
                <w:szCs w:val="24"/>
                <w:u w:val="single"/>
              </w:rPr>
              <w:t>10. Раздел НОВОСТИ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5C6247">
              <w:rPr>
                <w:sz w:val="24"/>
                <w:szCs w:val="24"/>
              </w:rPr>
              <w:t>1.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Новости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>уководители структурных</w:t>
            </w:r>
            <w:r>
              <w:rPr>
                <w:sz w:val="24"/>
                <w:szCs w:val="24"/>
              </w:rPr>
              <w:t xml:space="preserve"> подразделений администрации, муниципальных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Мероприятия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>уководители структурных</w:t>
            </w:r>
            <w:r>
              <w:rPr>
                <w:sz w:val="24"/>
                <w:szCs w:val="24"/>
              </w:rPr>
              <w:t xml:space="preserve"> подразделений администрации, </w:t>
            </w:r>
            <w:r>
              <w:rPr>
                <w:sz w:val="24"/>
                <w:szCs w:val="24"/>
              </w:rPr>
              <w:lastRenderedPageBreak/>
              <w:t>муниципальных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Объявления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факту поступления информации </w:t>
            </w:r>
          </w:p>
        </w:tc>
        <w:tc>
          <w:tcPr>
            <w:tcW w:w="1844" w:type="dxa"/>
          </w:tcPr>
          <w:p w:rsidR="00C11D7D" w:rsidRPr="001F3E46" w:rsidRDefault="00C11D7D" w:rsidP="005C6247">
            <w:pPr>
              <w:pStyle w:val="TableContents"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F3E46">
              <w:rPr>
                <w:sz w:val="24"/>
                <w:szCs w:val="24"/>
              </w:rPr>
              <w:t>уководители структурных</w:t>
            </w:r>
            <w:r>
              <w:rPr>
                <w:sz w:val="24"/>
                <w:szCs w:val="24"/>
              </w:rPr>
              <w:t xml:space="preserve"> подразделений администрации, муниципальных</w:t>
            </w:r>
            <w:r w:rsidRPr="001F3E46">
              <w:rPr>
                <w:sz w:val="24"/>
                <w:szCs w:val="24"/>
              </w:rPr>
              <w:t xml:space="preserve"> </w:t>
            </w:r>
          </w:p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 w:rsidRPr="001F3E46">
              <w:rPr>
                <w:sz w:val="24"/>
                <w:szCs w:val="24"/>
              </w:rPr>
              <w:t>учреждений (предприятий)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>К 75-летию Победы</w:t>
            </w:r>
          </w:p>
        </w:tc>
        <w:tc>
          <w:tcPr>
            <w:tcW w:w="2411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поступающей информации)</w:t>
            </w:r>
          </w:p>
        </w:tc>
        <w:tc>
          <w:tcPr>
            <w:tcW w:w="1843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Владимирстат информирует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информации, поступающей от территориаль-ного органа Федеральной службы государственной статистики по Владимирской области)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ГИБДД сообщает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763C2A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по ЗАТО г. Радужный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125" w:type="dxa"/>
          </w:tcPr>
          <w:p w:rsidR="00C11D7D" w:rsidRPr="00C821BE" w:rsidRDefault="001131B5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ГБУ </w:t>
            </w:r>
            <w:r w:rsidR="00C11D7D" w:rsidRPr="00C821BE">
              <w:rPr>
                <w:sz w:val="24"/>
                <w:szCs w:val="24"/>
                <w:u w:val="single"/>
              </w:rPr>
              <w:t xml:space="preserve">«МФЦ» </w:t>
            </w:r>
            <w:r w:rsidR="00C11D7D" w:rsidRPr="00C821BE">
              <w:rPr>
                <w:sz w:val="24"/>
                <w:szCs w:val="24"/>
                <w:u w:val="single"/>
              </w:rPr>
              <w:lastRenderedPageBreak/>
              <w:t>информирует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Филиал ГБУ </w:t>
            </w:r>
            <w:r>
              <w:rPr>
                <w:sz w:val="24"/>
                <w:szCs w:val="24"/>
              </w:rPr>
              <w:lastRenderedPageBreak/>
              <w:t>«МФЦ»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МКУ «УГОЧС» информирует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«УГОЧС»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763C2A">
        <w:trPr>
          <w:trHeight w:val="283"/>
        </w:trPr>
        <w:tc>
          <w:tcPr>
            <w:tcW w:w="616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МО МВД информирует</w:t>
            </w:r>
          </w:p>
        </w:tc>
        <w:tc>
          <w:tcPr>
            <w:tcW w:w="2411" w:type="dxa"/>
          </w:tcPr>
          <w:p w:rsidR="00C11D7D" w:rsidRPr="005C6247" w:rsidRDefault="00C11D7D" w:rsidP="00A22DB1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A22DB1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A22DB1">
            <w:pPr>
              <w:pStyle w:val="ConsPlusNonformat"/>
              <w:snapToGrid w:val="0"/>
              <w:jc w:val="center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МО МВД по ЗАТО г. Радужный</w:t>
            </w:r>
          </w:p>
        </w:tc>
        <w:tc>
          <w:tcPr>
            <w:tcW w:w="1843" w:type="dxa"/>
          </w:tcPr>
          <w:p w:rsidR="00C11D7D" w:rsidRPr="005C6247" w:rsidRDefault="00C11D7D" w:rsidP="00A22DB1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Пенсионный фонд России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Клиентская служба ПФР в ЗАТО город Радужный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Прокуратура информирует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763C2A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информации, поступающей из Владимирской прокуратуры по надзору за исполнением законов на особо режимных объектах)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Росреестр информирует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КУМИ, ИКО (по информации, поступающей из Федеральной службы государственной регистрации, кадастра и </w:t>
            </w:r>
            <w:r>
              <w:rPr>
                <w:sz w:val="24"/>
                <w:szCs w:val="24"/>
              </w:rPr>
              <w:lastRenderedPageBreak/>
              <w:t xml:space="preserve">картографии)  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ФНС информирует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ФУ, ИКО (по информации, поступающей из Федеральной налоговой службы)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Default="00C11D7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 w:rsidRPr="00C821BE">
              <w:rPr>
                <w:sz w:val="24"/>
                <w:szCs w:val="24"/>
                <w:u w:val="single"/>
              </w:rPr>
              <w:t>Фонд социального страхования информирует</w:t>
            </w:r>
          </w:p>
        </w:tc>
        <w:tc>
          <w:tcPr>
            <w:tcW w:w="2411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763C2A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информации, поступающей из фонда социального страхования)</w:t>
            </w:r>
          </w:p>
        </w:tc>
        <w:tc>
          <w:tcPr>
            <w:tcW w:w="1843" w:type="dxa"/>
          </w:tcPr>
          <w:p w:rsidR="00C11D7D" w:rsidRPr="005C6247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  <w:tr w:rsidR="00C11D7D" w:rsidRPr="001F3E46" w:rsidTr="005C6247">
        <w:tc>
          <w:tcPr>
            <w:tcW w:w="616" w:type="dxa"/>
          </w:tcPr>
          <w:p w:rsidR="00C11D7D" w:rsidRDefault="00C11D7D" w:rsidP="005C6247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125" w:type="dxa"/>
          </w:tcPr>
          <w:p w:rsidR="00C11D7D" w:rsidRPr="00C821BE" w:rsidRDefault="00C11D7D" w:rsidP="005C6247">
            <w:pPr>
              <w:pStyle w:val="TableContents"/>
              <w:autoSpaceDE/>
              <w:snapToGrid w:val="0"/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  <w:u w:val="single"/>
              </w:rPr>
              <w:t xml:space="preserve"> Коронавирус. Официальная информация</w:t>
            </w:r>
          </w:p>
        </w:tc>
        <w:tc>
          <w:tcPr>
            <w:tcW w:w="2411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70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3829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факту поступления информации</w:t>
            </w:r>
          </w:p>
        </w:tc>
        <w:tc>
          <w:tcPr>
            <w:tcW w:w="1844" w:type="dxa"/>
          </w:tcPr>
          <w:p w:rsidR="00C11D7D" w:rsidRPr="005C6247" w:rsidRDefault="00C11D7D" w:rsidP="00E342D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 (по поступающей информации)</w:t>
            </w:r>
          </w:p>
        </w:tc>
        <w:tc>
          <w:tcPr>
            <w:tcW w:w="1843" w:type="dxa"/>
          </w:tcPr>
          <w:p w:rsidR="00C11D7D" w:rsidRPr="005C6247" w:rsidRDefault="00C11D7D" w:rsidP="00A57223">
            <w:pPr>
              <w:pStyle w:val="TableContents"/>
              <w:autoSpaceDE/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ИКО</w:t>
            </w:r>
          </w:p>
        </w:tc>
      </w:tr>
    </w:tbl>
    <w:p w:rsidR="000755A9" w:rsidRPr="001F3E46" w:rsidRDefault="000755A9" w:rsidP="000755A9">
      <w:pPr>
        <w:rPr>
          <w:sz w:val="24"/>
          <w:szCs w:val="24"/>
        </w:rPr>
      </w:pPr>
    </w:p>
    <w:p w:rsidR="000755A9" w:rsidRPr="001F3E46" w:rsidRDefault="000755A9" w:rsidP="000755A9">
      <w:pPr>
        <w:overflowPunct/>
        <w:jc w:val="both"/>
        <w:textAlignment w:val="auto"/>
        <w:rPr>
          <w:sz w:val="24"/>
          <w:szCs w:val="24"/>
        </w:rPr>
      </w:pPr>
    </w:p>
    <w:sectPr w:rsidR="000755A9" w:rsidRPr="001F3E46" w:rsidSect="001B3FBE">
      <w:pgSz w:w="15840" w:h="12240" w:orient="landscape"/>
      <w:pgMar w:top="1701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1EBD" w:rsidRDefault="00101EBD" w:rsidP="000332E2">
      <w:pPr>
        <w:pStyle w:val="TableContents"/>
        <w:rPr>
          <w:lang w:bidi="ar-SA"/>
        </w:rPr>
      </w:pPr>
      <w:r>
        <w:separator/>
      </w:r>
    </w:p>
  </w:endnote>
  <w:endnote w:type="continuationSeparator" w:id="1">
    <w:p w:rsidR="00101EBD" w:rsidRDefault="00101EBD" w:rsidP="000332E2">
      <w:pPr>
        <w:pStyle w:val="TableContents"/>
        <w:rPr>
          <w:lang w:bidi="ar-SA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1EBD" w:rsidRDefault="00101EBD" w:rsidP="000332E2">
      <w:pPr>
        <w:pStyle w:val="TableContents"/>
        <w:rPr>
          <w:lang w:bidi="ar-SA"/>
        </w:rPr>
      </w:pPr>
      <w:r>
        <w:separator/>
      </w:r>
    </w:p>
  </w:footnote>
  <w:footnote w:type="continuationSeparator" w:id="1">
    <w:p w:rsidR="00101EBD" w:rsidRDefault="00101EBD" w:rsidP="000332E2">
      <w:pPr>
        <w:pStyle w:val="TableContents"/>
        <w:rPr>
          <w:lang w:bidi="ar-SA"/>
        </w:rPr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0"/>
        <w:szCs w:val="20"/>
      </w:rPr>
    </w:lvl>
    <w:lvl w:ilvl="5">
      <w:start w:val="1"/>
      <w:numFmt w:val="upperRoman"/>
      <w:lvlText w:val="%6."/>
      <w:lvlJc w:val="left"/>
      <w:pPr>
        <w:tabs>
          <w:tab w:val="num" w:pos="2520"/>
        </w:tabs>
        <w:ind w:left="2520" w:hanging="360"/>
      </w:pPr>
      <w:rPr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0"/>
        <w:szCs w:val="20"/>
      </w:r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/>
      </w:rPr>
    </w:lvl>
  </w:abstractNum>
  <w:abstractNum w:abstractNumId="5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00000009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>
    <w:nsid w:val="04ED2744"/>
    <w:multiLevelType w:val="multilevel"/>
    <w:tmpl w:val="1B8AC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78F31E5"/>
    <w:multiLevelType w:val="hybridMultilevel"/>
    <w:tmpl w:val="7C320F08"/>
    <w:lvl w:ilvl="0" w:tplc="BC06C33C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0">
    <w:nsid w:val="19CC5AC1"/>
    <w:multiLevelType w:val="multilevel"/>
    <w:tmpl w:val="C3C4D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D2017CE"/>
    <w:multiLevelType w:val="multilevel"/>
    <w:tmpl w:val="E6ACF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5D1F5E"/>
    <w:multiLevelType w:val="multilevel"/>
    <w:tmpl w:val="04A21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F41C6D"/>
    <w:multiLevelType w:val="hybridMultilevel"/>
    <w:tmpl w:val="4FB40F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FB110F"/>
    <w:multiLevelType w:val="multilevel"/>
    <w:tmpl w:val="43A475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73C1777"/>
    <w:multiLevelType w:val="hybridMultilevel"/>
    <w:tmpl w:val="A0CC4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D06AA4"/>
    <w:multiLevelType w:val="hybridMultilevel"/>
    <w:tmpl w:val="62909E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9E2781A"/>
    <w:multiLevelType w:val="hybridMultilevel"/>
    <w:tmpl w:val="F55C8A18"/>
    <w:lvl w:ilvl="0" w:tplc="04190001">
      <w:start w:val="1"/>
      <w:numFmt w:val="bullet"/>
      <w:lvlText w:val=""/>
      <w:lvlJc w:val="left"/>
      <w:pPr>
        <w:ind w:left="2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74" w:hanging="360"/>
      </w:pPr>
      <w:rPr>
        <w:rFonts w:ascii="Wingdings" w:hAnsi="Wingdings" w:hint="default"/>
      </w:rPr>
    </w:lvl>
  </w:abstractNum>
  <w:abstractNum w:abstractNumId="18">
    <w:nsid w:val="691D38FA"/>
    <w:multiLevelType w:val="multilevel"/>
    <w:tmpl w:val="3FC4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5162FB6"/>
    <w:multiLevelType w:val="multilevel"/>
    <w:tmpl w:val="14B0F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1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5"/>
  </w:num>
  <w:num w:numId="18">
    <w:abstractNumId w:val="13"/>
  </w:num>
  <w:num w:numId="19">
    <w:abstractNumId w:val="17"/>
  </w:num>
  <w:num w:numId="20">
    <w:abstractNumId w:val="19"/>
  </w:num>
  <w:num w:numId="21">
    <w:abstractNumId w:val="18"/>
  </w:num>
  <w:num w:numId="22">
    <w:abstractNumId w:val="10"/>
  </w:num>
  <w:num w:numId="23">
    <w:abstractNumId w:val="11"/>
  </w:num>
  <w:num w:numId="24">
    <w:abstractNumId w:val="12"/>
  </w:num>
  <w:num w:numId="25">
    <w:abstractNumId w:val="14"/>
  </w:num>
  <w:num w:numId="2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DF0"/>
    <w:rsid w:val="00012A54"/>
    <w:rsid w:val="000332E2"/>
    <w:rsid w:val="0003671E"/>
    <w:rsid w:val="0004362A"/>
    <w:rsid w:val="000438D0"/>
    <w:rsid w:val="00057B4D"/>
    <w:rsid w:val="00070BFD"/>
    <w:rsid w:val="000755A9"/>
    <w:rsid w:val="000A5F85"/>
    <w:rsid w:val="000A6502"/>
    <w:rsid w:val="000A6DBA"/>
    <w:rsid w:val="000B5791"/>
    <w:rsid w:val="000D1FBC"/>
    <w:rsid w:val="000E122F"/>
    <w:rsid w:val="000F5640"/>
    <w:rsid w:val="000F6CB9"/>
    <w:rsid w:val="000F78ED"/>
    <w:rsid w:val="00101EBD"/>
    <w:rsid w:val="001124A8"/>
    <w:rsid w:val="001131B5"/>
    <w:rsid w:val="001174C6"/>
    <w:rsid w:val="001227A7"/>
    <w:rsid w:val="001461C2"/>
    <w:rsid w:val="0016415B"/>
    <w:rsid w:val="00194C13"/>
    <w:rsid w:val="00196D2A"/>
    <w:rsid w:val="001A0A91"/>
    <w:rsid w:val="001A7731"/>
    <w:rsid w:val="001B3FBE"/>
    <w:rsid w:val="001D1D0B"/>
    <w:rsid w:val="001D5826"/>
    <w:rsid w:val="001D6F96"/>
    <w:rsid w:val="001E529F"/>
    <w:rsid w:val="001F7859"/>
    <w:rsid w:val="00203464"/>
    <w:rsid w:val="0020401F"/>
    <w:rsid w:val="002071DA"/>
    <w:rsid w:val="002078E4"/>
    <w:rsid w:val="00226677"/>
    <w:rsid w:val="002276AA"/>
    <w:rsid w:val="00233CDE"/>
    <w:rsid w:val="002354E5"/>
    <w:rsid w:val="00235EA3"/>
    <w:rsid w:val="002402FE"/>
    <w:rsid w:val="00242FF3"/>
    <w:rsid w:val="00243F17"/>
    <w:rsid w:val="00246837"/>
    <w:rsid w:val="00247EA3"/>
    <w:rsid w:val="00265507"/>
    <w:rsid w:val="00265637"/>
    <w:rsid w:val="00270807"/>
    <w:rsid w:val="002740E2"/>
    <w:rsid w:val="00294D2A"/>
    <w:rsid w:val="00296235"/>
    <w:rsid w:val="002962EC"/>
    <w:rsid w:val="00296F2E"/>
    <w:rsid w:val="002A15D1"/>
    <w:rsid w:val="002A4713"/>
    <w:rsid w:val="002A58AA"/>
    <w:rsid w:val="002A6759"/>
    <w:rsid w:val="002B0DA7"/>
    <w:rsid w:val="002B1C5B"/>
    <w:rsid w:val="002B3A87"/>
    <w:rsid w:val="002B6E76"/>
    <w:rsid w:val="002D5667"/>
    <w:rsid w:val="002E3B5C"/>
    <w:rsid w:val="00301A3D"/>
    <w:rsid w:val="0030214E"/>
    <w:rsid w:val="00312ACA"/>
    <w:rsid w:val="003150B7"/>
    <w:rsid w:val="00332865"/>
    <w:rsid w:val="003350D5"/>
    <w:rsid w:val="00337159"/>
    <w:rsid w:val="003572B2"/>
    <w:rsid w:val="0036772A"/>
    <w:rsid w:val="00374C27"/>
    <w:rsid w:val="00381298"/>
    <w:rsid w:val="00381908"/>
    <w:rsid w:val="003832E7"/>
    <w:rsid w:val="0038409F"/>
    <w:rsid w:val="00393A6B"/>
    <w:rsid w:val="00394E4B"/>
    <w:rsid w:val="003959E6"/>
    <w:rsid w:val="003A5C85"/>
    <w:rsid w:val="003B2E80"/>
    <w:rsid w:val="003B5852"/>
    <w:rsid w:val="003C0292"/>
    <w:rsid w:val="003D2C70"/>
    <w:rsid w:val="003D4CB4"/>
    <w:rsid w:val="003E491B"/>
    <w:rsid w:val="003E7F5E"/>
    <w:rsid w:val="003F6B68"/>
    <w:rsid w:val="00404F68"/>
    <w:rsid w:val="004061F9"/>
    <w:rsid w:val="0041694C"/>
    <w:rsid w:val="00420831"/>
    <w:rsid w:val="00431630"/>
    <w:rsid w:val="0043177A"/>
    <w:rsid w:val="00437DA1"/>
    <w:rsid w:val="00444A22"/>
    <w:rsid w:val="00453F28"/>
    <w:rsid w:val="0046137D"/>
    <w:rsid w:val="00463E12"/>
    <w:rsid w:val="0046772F"/>
    <w:rsid w:val="00477742"/>
    <w:rsid w:val="00486A44"/>
    <w:rsid w:val="00487273"/>
    <w:rsid w:val="004965AF"/>
    <w:rsid w:val="004C3DF2"/>
    <w:rsid w:val="004C5E35"/>
    <w:rsid w:val="004C5F7C"/>
    <w:rsid w:val="004D238E"/>
    <w:rsid w:val="004D2BAC"/>
    <w:rsid w:val="004D5D53"/>
    <w:rsid w:val="004D70F3"/>
    <w:rsid w:val="005111F4"/>
    <w:rsid w:val="005306A4"/>
    <w:rsid w:val="005368BE"/>
    <w:rsid w:val="00541AAD"/>
    <w:rsid w:val="00541EED"/>
    <w:rsid w:val="00543AE6"/>
    <w:rsid w:val="005612E5"/>
    <w:rsid w:val="00576811"/>
    <w:rsid w:val="0057690F"/>
    <w:rsid w:val="005858B8"/>
    <w:rsid w:val="005A49E8"/>
    <w:rsid w:val="005B2AB0"/>
    <w:rsid w:val="005B3C3A"/>
    <w:rsid w:val="005B5009"/>
    <w:rsid w:val="005B6BAF"/>
    <w:rsid w:val="005C1865"/>
    <w:rsid w:val="005C3591"/>
    <w:rsid w:val="005C6247"/>
    <w:rsid w:val="005C6871"/>
    <w:rsid w:val="005D2274"/>
    <w:rsid w:val="005D67FB"/>
    <w:rsid w:val="005D6BFF"/>
    <w:rsid w:val="005D7E69"/>
    <w:rsid w:val="005E07C2"/>
    <w:rsid w:val="005E721A"/>
    <w:rsid w:val="005F1330"/>
    <w:rsid w:val="00602F90"/>
    <w:rsid w:val="00606486"/>
    <w:rsid w:val="00613710"/>
    <w:rsid w:val="00613F57"/>
    <w:rsid w:val="006147D6"/>
    <w:rsid w:val="00621489"/>
    <w:rsid w:val="006279A9"/>
    <w:rsid w:val="0063326E"/>
    <w:rsid w:val="006337F0"/>
    <w:rsid w:val="006404FE"/>
    <w:rsid w:val="00640E12"/>
    <w:rsid w:val="00645DB6"/>
    <w:rsid w:val="00661311"/>
    <w:rsid w:val="0066479E"/>
    <w:rsid w:val="00664924"/>
    <w:rsid w:val="00670D21"/>
    <w:rsid w:val="006746A9"/>
    <w:rsid w:val="006A1AE0"/>
    <w:rsid w:val="006A4482"/>
    <w:rsid w:val="006A63CF"/>
    <w:rsid w:val="006B13E6"/>
    <w:rsid w:val="006B33C8"/>
    <w:rsid w:val="006D53AA"/>
    <w:rsid w:val="006D653F"/>
    <w:rsid w:val="006D78B1"/>
    <w:rsid w:val="006E6566"/>
    <w:rsid w:val="00701FD8"/>
    <w:rsid w:val="00702182"/>
    <w:rsid w:val="007119E1"/>
    <w:rsid w:val="00714F47"/>
    <w:rsid w:val="00731AD1"/>
    <w:rsid w:val="00733FAF"/>
    <w:rsid w:val="00752C8F"/>
    <w:rsid w:val="00753CC2"/>
    <w:rsid w:val="00754DD9"/>
    <w:rsid w:val="00763C2A"/>
    <w:rsid w:val="007700D6"/>
    <w:rsid w:val="00770270"/>
    <w:rsid w:val="0077216E"/>
    <w:rsid w:val="0079584F"/>
    <w:rsid w:val="007B6063"/>
    <w:rsid w:val="007B610E"/>
    <w:rsid w:val="007C07BC"/>
    <w:rsid w:val="007C6987"/>
    <w:rsid w:val="007D4845"/>
    <w:rsid w:val="007F5A62"/>
    <w:rsid w:val="0080685C"/>
    <w:rsid w:val="008178AC"/>
    <w:rsid w:val="00830D0E"/>
    <w:rsid w:val="0085010B"/>
    <w:rsid w:val="0085151A"/>
    <w:rsid w:val="00853A68"/>
    <w:rsid w:val="00860C60"/>
    <w:rsid w:val="00871406"/>
    <w:rsid w:val="00892651"/>
    <w:rsid w:val="008A4506"/>
    <w:rsid w:val="008B0594"/>
    <w:rsid w:val="008D48AE"/>
    <w:rsid w:val="008D7365"/>
    <w:rsid w:val="008E034A"/>
    <w:rsid w:val="008E7ADA"/>
    <w:rsid w:val="00903AC0"/>
    <w:rsid w:val="00904CD2"/>
    <w:rsid w:val="009259F9"/>
    <w:rsid w:val="00940EC6"/>
    <w:rsid w:val="009417B9"/>
    <w:rsid w:val="00944D38"/>
    <w:rsid w:val="00951DCC"/>
    <w:rsid w:val="00953BB4"/>
    <w:rsid w:val="009559DF"/>
    <w:rsid w:val="00961E24"/>
    <w:rsid w:val="00993D72"/>
    <w:rsid w:val="00995DAF"/>
    <w:rsid w:val="009A258B"/>
    <w:rsid w:val="009A3AFD"/>
    <w:rsid w:val="009B2B5B"/>
    <w:rsid w:val="009C3A23"/>
    <w:rsid w:val="009D2303"/>
    <w:rsid w:val="00A010B2"/>
    <w:rsid w:val="00A02A95"/>
    <w:rsid w:val="00A05CCD"/>
    <w:rsid w:val="00A13CCC"/>
    <w:rsid w:val="00A22DB1"/>
    <w:rsid w:val="00A25651"/>
    <w:rsid w:val="00A25B15"/>
    <w:rsid w:val="00A464A5"/>
    <w:rsid w:val="00A5309F"/>
    <w:rsid w:val="00A57223"/>
    <w:rsid w:val="00A62ACA"/>
    <w:rsid w:val="00A630E3"/>
    <w:rsid w:val="00A70206"/>
    <w:rsid w:val="00A7144B"/>
    <w:rsid w:val="00A8087D"/>
    <w:rsid w:val="00A8280E"/>
    <w:rsid w:val="00AA189B"/>
    <w:rsid w:val="00AA7108"/>
    <w:rsid w:val="00AB512E"/>
    <w:rsid w:val="00AC2145"/>
    <w:rsid w:val="00AC2A1D"/>
    <w:rsid w:val="00AC46AB"/>
    <w:rsid w:val="00AE69E6"/>
    <w:rsid w:val="00AE6A3B"/>
    <w:rsid w:val="00AE7F87"/>
    <w:rsid w:val="00AF0B95"/>
    <w:rsid w:val="00B0723D"/>
    <w:rsid w:val="00B15432"/>
    <w:rsid w:val="00B16006"/>
    <w:rsid w:val="00B37808"/>
    <w:rsid w:val="00B654E8"/>
    <w:rsid w:val="00B70FB7"/>
    <w:rsid w:val="00B80727"/>
    <w:rsid w:val="00B87048"/>
    <w:rsid w:val="00B933E1"/>
    <w:rsid w:val="00BD7054"/>
    <w:rsid w:val="00C11D7D"/>
    <w:rsid w:val="00C40DF0"/>
    <w:rsid w:val="00C41565"/>
    <w:rsid w:val="00C60B0A"/>
    <w:rsid w:val="00C63F02"/>
    <w:rsid w:val="00C64207"/>
    <w:rsid w:val="00C706DA"/>
    <w:rsid w:val="00C7766A"/>
    <w:rsid w:val="00C821BE"/>
    <w:rsid w:val="00C90307"/>
    <w:rsid w:val="00CA3C53"/>
    <w:rsid w:val="00CA51FD"/>
    <w:rsid w:val="00CD6B40"/>
    <w:rsid w:val="00CF15D4"/>
    <w:rsid w:val="00CF2351"/>
    <w:rsid w:val="00CF2FAA"/>
    <w:rsid w:val="00D04113"/>
    <w:rsid w:val="00D06537"/>
    <w:rsid w:val="00D20576"/>
    <w:rsid w:val="00D26FAC"/>
    <w:rsid w:val="00D30D14"/>
    <w:rsid w:val="00D341E0"/>
    <w:rsid w:val="00D41B72"/>
    <w:rsid w:val="00D46A1E"/>
    <w:rsid w:val="00D50DB3"/>
    <w:rsid w:val="00D5130E"/>
    <w:rsid w:val="00D55262"/>
    <w:rsid w:val="00D62BEC"/>
    <w:rsid w:val="00D645A6"/>
    <w:rsid w:val="00D673C9"/>
    <w:rsid w:val="00D75F26"/>
    <w:rsid w:val="00D76759"/>
    <w:rsid w:val="00D847D0"/>
    <w:rsid w:val="00D905D4"/>
    <w:rsid w:val="00D94931"/>
    <w:rsid w:val="00DB288C"/>
    <w:rsid w:val="00DC4EBB"/>
    <w:rsid w:val="00DC626B"/>
    <w:rsid w:val="00DD3B62"/>
    <w:rsid w:val="00DE6D25"/>
    <w:rsid w:val="00E07EBA"/>
    <w:rsid w:val="00E13A00"/>
    <w:rsid w:val="00E342D3"/>
    <w:rsid w:val="00E34D1E"/>
    <w:rsid w:val="00E352B8"/>
    <w:rsid w:val="00E402C1"/>
    <w:rsid w:val="00E4645D"/>
    <w:rsid w:val="00E508BF"/>
    <w:rsid w:val="00E533BD"/>
    <w:rsid w:val="00E5610B"/>
    <w:rsid w:val="00E62D00"/>
    <w:rsid w:val="00E63E1D"/>
    <w:rsid w:val="00E66014"/>
    <w:rsid w:val="00E70CC6"/>
    <w:rsid w:val="00E7141B"/>
    <w:rsid w:val="00E81BD9"/>
    <w:rsid w:val="00E870C4"/>
    <w:rsid w:val="00E97CE0"/>
    <w:rsid w:val="00EA54A4"/>
    <w:rsid w:val="00ED2F26"/>
    <w:rsid w:val="00EE52B7"/>
    <w:rsid w:val="00EF62AA"/>
    <w:rsid w:val="00F05840"/>
    <w:rsid w:val="00F111E5"/>
    <w:rsid w:val="00F24384"/>
    <w:rsid w:val="00F24835"/>
    <w:rsid w:val="00F42466"/>
    <w:rsid w:val="00F53C73"/>
    <w:rsid w:val="00F54DBE"/>
    <w:rsid w:val="00F55F68"/>
    <w:rsid w:val="00F57688"/>
    <w:rsid w:val="00F63DEC"/>
    <w:rsid w:val="00F83531"/>
    <w:rsid w:val="00F933BF"/>
    <w:rsid w:val="00F94070"/>
    <w:rsid w:val="00F96EA1"/>
    <w:rsid w:val="00FA36CB"/>
    <w:rsid w:val="00FB31A5"/>
    <w:rsid w:val="00FB4410"/>
    <w:rsid w:val="00FD049A"/>
    <w:rsid w:val="00FF3B74"/>
    <w:rsid w:val="00FF4041"/>
    <w:rsid w:val="00FF41B2"/>
    <w:rsid w:val="00FF6DD2"/>
    <w:rsid w:val="00FF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DF0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40DF0"/>
    <w:pPr>
      <w:keepNext/>
      <w:overflowPunct/>
      <w:autoSpaceDE/>
      <w:autoSpaceDN/>
      <w:adjustRightInd/>
      <w:textAlignment w:val="auto"/>
      <w:outlineLvl w:val="0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F24835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40DF0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rsid w:val="00E63E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63E1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Базовый"/>
    <w:uiPriority w:val="99"/>
    <w:rsid w:val="00944D38"/>
    <w:pPr>
      <w:suppressAutoHyphens/>
      <w:spacing w:line="100" w:lineRule="atLeast"/>
    </w:pPr>
    <w:rPr>
      <w:rFonts w:ascii="Times New Roman" w:hAnsi="Times New Roman"/>
      <w:sz w:val="24"/>
      <w:szCs w:val="24"/>
      <w:lang w:eastAsia="en-US"/>
    </w:rPr>
  </w:style>
  <w:style w:type="table" w:styleId="a6">
    <w:name w:val="Table Grid"/>
    <w:basedOn w:val="a1"/>
    <w:uiPriority w:val="99"/>
    <w:locked/>
    <w:rsid w:val="00944D38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 Знак Знак Знак"/>
    <w:basedOn w:val="a"/>
    <w:rsid w:val="00E62D00"/>
    <w:pPr>
      <w:overflowPunct/>
      <w:autoSpaceDE/>
      <w:autoSpaceDN/>
      <w:adjustRightInd/>
      <w:spacing w:after="160" w:line="240" w:lineRule="exact"/>
      <w:textAlignment w:val="auto"/>
    </w:pPr>
    <w:rPr>
      <w:rFonts w:ascii="Verdana" w:eastAsia="Calibri" w:hAnsi="Verdana" w:cs="Verdana"/>
      <w:sz w:val="24"/>
      <w:szCs w:val="24"/>
      <w:lang w:val="en-US" w:eastAsia="en-US"/>
    </w:rPr>
  </w:style>
  <w:style w:type="paragraph" w:customStyle="1" w:styleId="ConsPlusNormal">
    <w:name w:val="ConsPlusNormal"/>
    <w:next w:val="a"/>
    <w:rsid w:val="00E62D00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customStyle="1" w:styleId="TableContents">
    <w:name w:val="Table Contents"/>
    <w:basedOn w:val="a"/>
    <w:rsid w:val="004D70F3"/>
    <w:pPr>
      <w:widowControl w:val="0"/>
      <w:suppressAutoHyphens/>
      <w:overflowPunct/>
      <w:autoSpaceDN/>
      <w:adjustRightInd/>
      <w:textAlignment w:val="auto"/>
    </w:pPr>
    <w:rPr>
      <w:lang w:bidi="ru-RU"/>
    </w:rPr>
  </w:style>
  <w:style w:type="paragraph" w:customStyle="1" w:styleId="ConsPlusNonformat">
    <w:name w:val="ConsPlusNonformat"/>
    <w:basedOn w:val="a"/>
    <w:next w:val="a"/>
    <w:rsid w:val="004D70F3"/>
    <w:pPr>
      <w:widowControl w:val="0"/>
      <w:suppressAutoHyphens/>
      <w:overflowPunct/>
      <w:autoSpaceDN/>
      <w:adjustRightInd/>
      <w:textAlignment w:val="auto"/>
    </w:pPr>
    <w:rPr>
      <w:rFonts w:ascii="Courier New" w:eastAsia="Courier New" w:hAnsi="Courier New" w:cs="Courier New"/>
      <w:lang w:bidi="ru-RU"/>
    </w:rPr>
  </w:style>
  <w:style w:type="paragraph" w:customStyle="1" w:styleId="Heading">
    <w:name w:val="Heading"/>
    <w:rsid w:val="004D70F3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6"/>
      <w:szCs w:val="26"/>
      <w:lang w:bidi="ru-RU"/>
    </w:rPr>
  </w:style>
  <w:style w:type="character" w:styleId="a7">
    <w:name w:val="Hyperlink"/>
    <w:basedOn w:val="a0"/>
    <w:uiPriority w:val="99"/>
    <w:semiHidden/>
    <w:unhideWhenUsed/>
    <w:rsid w:val="00D06537"/>
    <w:rPr>
      <w:color w:val="0000FF"/>
      <w:u w:val="single"/>
    </w:rPr>
  </w:style>
  <w:style w:type="character" w:customStyle="1" w:styleId="40">
    <w:name w:val="Заголовок 4 Знак"/>
    <w:basedOn w:val="a0"/>
    <w:link w:val="4"/>
    <w:semiHidden/>
    <w:rsid w:val="00F24835"/>
    <w:rPr>
      <w:rFonts w:ascii="Calibri" w:eastAsia="Times New Roman" w:hAnsi="Calibri" w:cs="Times New Roman"/>
      <w:b/>
      <w:bCs/>
      <w:sz w:val="28"/>
      <w:szCs w:val="28"/>
    </w:rPr>
  </w:style>
  <w:style w:type="paragraph" w:styleId="a8">
    <w:name w:val="Normal (Web)"/>
    <w:basedOn w:val="a"/>
    <w:uiPriority w:val="99"/>
    <w:semiHidden/>
    <w:unhideWhenUsed/>
    <w:rsid w:val="0043163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9">
    <w:name w:val="header"/>
    <w:basedOn w:val="a"/>
    <w:link w:val="aa"/>
    <w:uiPriority w:val="99"/>
    <w:semiHidden/>
    <w:unhideWhenUsed/>
    <w:rsid w:val="000332E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332E2"/>
    <w:rPr>
      <w:rFonts w:ascii="Times New Roman" w:eastAsia="Times New Roman" w:hAnsi="Times New Roman"/>
    </w:rPr>
  </w:style>
  <w:style w:type="paragraph" w:styleId="ab">
    <w:name w:val="footer"/>
    <w:basedOn w:val="a"/>
    <w:link w:val="ac"/>
    <w:uiPriority w:val="99"/>
    <w:unhideWhenUsed/>
    <w:rsid w:val="000332E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0332E2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3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78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3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16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10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89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4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duzhnyi-city.ru/byudzhet/ispolnenie-byudzheta/otchet-ob-ispolnenii-byudzheta-za-2019-god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aduzhnyi-city.ru/byudzhet/osago.ph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aduzhnyi-city.ru/byudzhet/ispolnenie-byudzheta/otchet-ob-ispolnenii-byudzheta-za-9-mesyatsev-2016-goda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29F86-4974-43BA-8B75-8D466783C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2406</TotalTime>
  <Pages>1</Pages>
  <Words>5357</Words>
  <Characters>30537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г.Радужный</Company>
  <LinksUpToDate>false</LinksUpToDate>
  <CharactersWithSpaces>35823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aadm23</dc:creator>
  <cp:keywords/>
  <dc:description/>
  <cp:lastModifiedBy>adm47</cp:lastModifiedBy>
  <cp:revision>119</cp:revision>
  <cp:lastPrinted>2021-02-05T07:38:00Z</cp:lastPrinted>
  <dcterms:created xsi:type="dcterms:W3CDTF">2015-07-14T10:34:00Z</dcterms:created>
  <dcterms:modified xsi:type="dcterms:W3CDTF">2021-02-12T12:13:00Z</dcterms:modified>
</cp:coreProperties>
</file>