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65" w:rsidRDefault="00E275EF" w:rsidP="001B2765">
      <w:pPr>
        <w:spacing w:after="0"/>
        <w:ind w:left="10348"/>
        <w:contextualSpacing/>
        <w:jc w:val="center"/>
        <w:rPr>
          <w:rFonts w:ascii="Times New Roman" w:hAnsi="Times New Roman"/>
          <w:sz w:val="24"/>
          <w:szCs w:val="24"/>
        </w:rPr>
      </w:pPr>
      <w:r w:rsidRPr="00726316">
        <w:rPr>
          <w:rFonts w:ascii="Times New Roman" w:hAnsi="Times New Roman"/>
          <w:sz w:val="24"/>
          <w:szCs w:val="24"/>
        </w:rPr>
        <w:t>П</w:t>
      </w:r>
      <w:r w:rsidR="00635A62">
        <w:rPr>
          <w:rFonts w:ascii="Times New Roman" w:hAnsi="Times New Roman"/>
          <w:sz w:val="24"/>
          <w:szCs w:val="24"/>
        </w:rPr>
        <w:t>риложение</w:t>
      </w:r>
    </w:p>
    <w:p w:rsidR="001B2765" w:rsidRDefault="00E275EF" w:rsidP="001B2765">
      <w:pPr>
        <w:spacing w:after="0"/>
        <w:ind w:left="1034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B2765">
        <w:rPr>
          <w:rFonts w:ascii="Times New Roman" w:hAnsi="Times New Roman"/>
          <w:sz w:val="24"/>
          <w:szCs w:val="24"/>
        </w:rPr>
        <w:t xml:space="preserve"> постановлению </w:t>
      </w:r>
      <w:r w:rsidR="00B0204B">
        <w:rPr>
          <w:rFonts w:ascii="Times New Roman" w:hAnsi="Times New Roman"/>
          <w:sz w:val="24"/>
          <w:szCs w:val="24"/>
        </w:rPr>
        <w:t>администрации</w:t>
      </w:r>
    </w:p>
    <w:p w:rsidR="00B0204B" w:rsidRDefault="00B0204B" w:rsidP="001B2765">
      <w:pPr>
        <w:spacing w:after="0"/>
        <w:ind w:left="1034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 г. Радужный Владимирской области</w:t>
      </w:r>
    </w:p>
    <w:p w:rsidR="00B0204B" w:rsidRPr="00726316" w:rsidRDefault="00B0204B" w:rsidP="001B2765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  <w:r w:rsidRPr="002935D6">
        <w:rPr>
          <w:rFonts w:ascii="Times New Roman" w:hAnsi="Times New Roman"/>
          <w:sz w:val="24"/>
          <w:szCs w:val="24"/>
        </w:rPr>
        <w:t xml:space="preserve">от </w:t>
      </w:r>
      <w:r w:rsidR="00BB0214">
        <w:rPr>
          <w:rFonts w:ascii="Times New Roman" w:hAnsi="Times New Roman"/>
          <w:sz w:val="24"/>
          <w:szCs w:val="24"/>
        </w:rPr>
        <w:t xml:space="preserve"> 26.04.2021 </w:t>
      </w:r>
      <w:r w:rsidR="001B2765" w:rsidRPr="002935D6">
        <w:rPr>
          <w:rFonts w:ascii="Times New Roman" w:hAnsi="Times New Roman"/>
          <w:sz w:val="24"/>
          <w:szCs w:val="24"/>
        </w:rPr>
        <w:t xml:space="preserve"> г. № </w:t>
      </w:r>
      <w:r w:rsidR="00BB0214">
        <w:rPr>
          <w:rFonts w:ascii="Times New Roman" w:hAnsi="Times New Roman"/>
          <w:sz w:val="24"/>
          <w:szCs w:val="24"/>
        </w:rPr>
        <w:t>508</w:t>
      </w:r>
    </w:p>
    <w:p w:rsidR="00E275EF" w:rsidRDefault="00E275EF" w:rsidP="00E275EF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E275EF" w:rsidRPr="00B0204B" w:rsidRDefault="00A74F8A" w:rsidP="00A74F8A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0204B">
        <w:rPr>
          <w:rFonts w:ascii="Times New Roman" w:hAnsi="Times New Roman"/>
          <w:b/>
          <w:smallCaps/>
          <w:sz w:val="24"/>
          <w:szCs w:val="24"/>
        </w:rPr>
        <w:t>Общие параметры, используемые для расчета нормативной стоимости образо</w:t>
      </w:r>
      <w:r w:rsidR="00181611" w:rsidRPr="00B0204B">
        <w:rPr>
          <w:rFonts w:ascii="Times New Roman" w:hAnsi="Times New Roman"/>
          <w:b/>
          <w:smallCaps/>
          <w:sz w:val="24"/>
          <w:szCs w:val="24"/>
        </w:rPr>
        <w:t>вательной услуги</w:t>
      </w:r>
    </w:p>
    <w:tbl>
      <w:tblPr>
        <w:tblStyle w:val="a4"/>
        <w:tblW w:w="14786" w:type="dxa"/>
        <w:tblLayout w:type="fixed"/>
        <w:tblLook w:val="04A0"/>
      </w:tblPr>
      <w:tblGrid>
        <w:gridCol w:w="603"/>
        <w:gridCol w:w="5884"/>
        <w:gridCol w:w="1843"/>
        <w:gridCol w:w="2435"/>
        <w:gridCol w:w="2170"/>
        <w:gridCol w:w="1851"/>
      </w:tblGrid>
      <w:tr w:rsidR="00677234" w:rsidTr="00677234">
        <w:trPr>
          <w:trHeight w:val="1378"/>
        </w:trPr>
        <w:tc>
          <w:tcPr>
            <w:tcW w:w="603" w:type="dxa"/>
            <w:vMerge w:val="restart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:rsidR="00677234" w:rsidRPr="00A74F8A" w:rsidRDefault="00677234" w:rsidP="00B11C8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параметра в соответствии с Правил</w:t>
            </w:r>
            <w:r w:rsidR="00606B33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персонифицированного финансирования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="008627E5">
              <w:rPr>
                <w:rFonts w:ascii="Times New Roman" w:hAnsi="Times New Roman" w:cs="Times New Roman"/>
                <w:sz w:val="24"/>
                <w:szCs w:val="24"/>
              </w:rPr>
              <w:t>о Владимирской</w:t>
            </w:r>
            <w:r w:rsidR="00B11C8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3" w:type="dxa"/>
            <w:vMerge w:val="restart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обозначение параметра в формуле определения норматив</w:t>
            </w:r>
            <w:r w:rsidR="00181611">
              <w:rPr>
                <w:rFonts w:ascii="Times New Roman" w:hAnsi="Times New Roman"/>
                <w:sz w:val="24"/>
                <w:szCs w:val="24"/>
              </w:rPr>
              <w:t>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677234" w:rsidTr="00677234">
        <w:trPr>
          <w:trHeight w:val="1377"/>
        </w:trPr>
        <w:tc>
          <w:tcPr>
            <w:tcW w:w="603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</w:tr>
      <w:tr w:rsidR="00677234" w:rsidTr="00635A62">
        <w:tc>
          <w:tcPr>
            <w:tcW w:w="603" w:type="dxa"/>
            <w:vAlign w:val="center"/>
          </w:tcPr>
          <w:p w:rsidR="00677234" w:rsidRPr="00C23E2B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:rsidR="00677234" w:rsidRPr="00A74F8A" w:rsidRDefault="00C072D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потребность в приобретении услуг, необходимых для обеспечения организации реализации дополнительны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общеобразовательных программ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</w:t>
            </w:r>
            <w:r w:rsidRPr="00BA2BC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услуги,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связи)</w:t>
            </w:r>
          </w:p>
        </w:tc>
        <w:tc>
          <w:tcPr>
            <w:tcW w:w="1843" w:type="dxa"/>
            <w:vAlign w:val="center"/>
          </w:tcPr>
          <w:p w:rsidR="00677234" w:rsidRPr="00B93466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77234" w:rsidRPr="00A74F8A" w:rsidRDefault="00677234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vAlign w:val="center"/>
          </w:tcPr>
          <w:p w:rsidR="00677234" w:rsidRPr="00B93466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185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040</w:t>
            </w:r>
            <w:r w:rsidR="005818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51" w:type="dxa"/>
            <w:vAlign w:val="center"/>
          </w:tcPr>
          <w:p w:rsidR="00677234" w:rsidRPr="00B93466" w:rsidRDefault="00B0204B" w:rsidP="00635A6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vAlign w:val="center"/>
          </w:tcPr>
          <w:p w:rsidR="00B0204B" w:rsidRPr="00A74F8A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Средние расходы на обеспечение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</w:tc>
        <w:tc>
          <w:tcPr>
            <w:tcW w:w="1843" w:type="dxa"/>
            <w:vAlign w:val="center"/>
          </w:tcPr>
          <w:p w:rsidR="00B0204B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11 620,00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vAlign w:val="center"/>
          </w:tcPr>
          <w:p w:rsidR="00B0204B" w:rsidRPr="00A74F8A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Средние расходы на обеспечение</w:t>
            </w:r>
            <w:r w:rsidR="00581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допуска к работе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одного педагогического работника (включая 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 xml:space="preserve"> услуг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ицинского 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>осмотра, курсы по охране труда, иное обучение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0204B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4 300,00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84" w:type="dxa"/>
            <w:vAlign w:val="center"/>
          </w:tcPr>
          <w:p w:rsidR="00B0204B" w:rsidRPr="00A74F8A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</w:t>
            </w:r>
            <w:r>
              <w:rPr>
                <w:rFonts w:ascii="Times New Roman" w:hAnsi="Times New Roman"/>
                <w:sz w:val="24"/>
                <w:szCs w:val="24"/>
              </w:rPr>
              <w:t>имость образовательной услуги</w:t>
            </w:r>
          </w:p>
        </w:tc>
        <w:tc>
          <w:tcPr>
            <w:tcW w:w="1843" w:type="dxa"/>
            <w:vAlign w:val="center"/>
          </w:tcPr>
          <w:p w:rsidR="00B0204B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31 660,00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:rsidR="00B0204B" w:rsidRPr="00A74F8A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привлечения дополнительных педагогических работников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 xml:space="preserve">(педагоги-психологи, методисты, социальные педагоги и пр.) для сопровождения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B0204B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:rsidR="00B0204B" w:rsidRPr="00A74F8A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оэффициент, учитывающий потребность в привлечении работников, которые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:rsidR="00B0204B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:rsidR="00B0204B" w:rsidRPr="00A74F8A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:rsidR="00B0204B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4" w:type="dxa"/>
            <w:vAlign w:val="center"/>
          </w:tcPr>
          <w:p w:rsidR="00B0204B" w:rsidRPr="00A74F8A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:rsidR="00B0204B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4" w:type="dxa"/>
            <w:vAlign w:val="center"/>
          </w:tcPr>
          <w:p w:rsidR="00B0204B" w:rsidRPr="00A74F8A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асчетное время полезного использования одного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кабинета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 при реализации образовательных программ</w:t>
            </w:r>
          </w:p>
        </w:tc>
        <w:tc>
          <w:tcPr>
            <w:tcW w:w="184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70" w:type="dxa"/>
            <w:vAlign w:val="center"/>
          </w:tcPr>
          <w:p w:rsidR="00B0204B" w:rsidRPr="00B93466" w:rsidRDefault="00E50FA6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4" w:type="dxa"/>
            <w:vAlign w:val="center"/>
          </w:tcPr>
          <w:p w:rsidR="00B0204B" w:rsidRPr="00A74F8A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:rsidR="00B0204B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ставок на физ</w:t>
            </w:r>
            <w:r w:rsidR="005243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лицо</w:t>
            </w:r>
          </w:p>
        </w:tc>
        <w:tc>
          <w:tcPr>
            <w:tcW w:w="2170" w:type="dxa"/>
            <w:vAlign w:val="center"/>
          </w:tcPr>
          <w:p w:rsidR="00B0204B" w:rsidRPr="00B93466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1,002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B608D" w:rsidRPr="00AC4B11" w:rsidTr="00635A62">
        <w:tc>
          <w:tcPr>
            <w:tcW w:w="603" w:type="dxa"/>
            <w:vAlign w:val="center"/>
          </w:tcPr>
          <w:p w:rsidR="006B608D" w:rsidRDefault="006B608D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4" w:type="dxa"/>
            <w:vAlign w:val="center"/>
          </w:tcPr>
          <w:p w:rsidR="006B608D" w:rsidRDefault="006B608D" w:rsidP="00C8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2534">
              <w:rPr>
                <w:rFonts w:ascii="Times New Roman" w:hAnsi="Times New Roman" w:cs="Times New Roman"/>
                <w:sz w:val="24"/>
                <w:szCs w:val="24"/>
              </w:rPr>
              <w:t>овокупная продолжительность образовательной программы в часах в рамках часов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определяемая по формуле: </w:t>
            </w:r>
          </w:p>
          <w:p w:rsidR="006B608D" w:rsidRPr="006B608D" w:rsidRDefault="006B608D" w:rsidP="00C823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очн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заочн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объед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гр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инд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B608D" w:rsidRPr="005243AA" w:rsidRDefault="006B608D" w:rsidP="00C823D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oMath>
            </m:oMathPara>
          </w:p>
        </w:tc>
        <w:tc>
          <w:tcPr>
            <w:tcW w:w="2435" w:type="dxa"/>
            <w:vAlign w:val="center"/>
          </w:tcPr>
          <w:p w:rsidR="006B608D" w:rsidRPr="00A74F8A" w:rsidRDefault="006B608D" w:rsidP="00C8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часов/год</w:t>
            </w:r>
          </w:p>
        </w:tc>
        <w:tc>
          <w:tcPr>
            <w:tcW w:w="2170" w:type="dxa"/>
            <w:vAlign w:val="center"/>
          </w:tcPr>
          <w:p w:rsidR="006B608D" w:rsidRDefault="006B608D" w:rsidP="00C823D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851" w:type="dxa"/>
            <w:vAlign w:val="center"/>
          </w:tcPr>
          <w:p w:rsidR="006B608D" w:rsidRPr="005719ED" w:rsidRDefault="006B608D" w:rsidP="00C8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B608D" w:rsidRPr="00AC4B11" w:rsidTr="00635A62">
        <w:tc>
          <w:tcPr>
            <w:tcW w:w="603" w:type="dxa"/>
            <w:vAlign w:val="center"/>
          </w:tcPr>
          <w:p w:rsidR="006B608D" w:rsidRDefault="006B608D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4" w:type="dxa"/>
            <w:vAlign w:val="center"/>
          </w:tcPr>
          <w:p w:rsidR="006B608D" w:rsidRDefault="006B608D" w:rsidP="006B608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2534">
              <w:rPr>
                <w:rFonts w:ascii="Times New Roman" w:hAnsi="Times New Roman" w:cs="Times New Roman"/>
                <w:sz w:val="24"/>
                <w:szCs w:val="24"/>
              </w:rPr>
              <w:t>редняя наполняемость группы при реализации образовательной программы, определяемая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гр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min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гр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max</m:t>
                      </m:r>
                    </m:sup>
                  </m:sSubSup>
                </m:e>
              </m:d>
            </m:oMath>
          </w:p>
        </w:tc>
        <w:tc>
          <w:tcPr>
            <w:tcW w:w="1843" w:type="dxa"/>
            <w:vAlign w:val="center"/>
          </w:tcPr>
          <w:p w:rsidR="006B608D" w:rsidRDefault="00276185" w:rsidP="00C823D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6B608D" w:rsidRPr="00A74F8A" w:rsidRDefault="006B608D" w:rsidP="00C8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 в группе</w:t>
            </w:r>
          </w:p>
        </w:tc>
        <w:tc>
          <w:tcPr>
            <w:tcW w:w="2170" w:type="dxa"/>
            <w:vAlign w:val="center"/>
          </w:tcPr>
          <w:p w:rsidR="006B608D" w:rsidRDefault="006B608D" w:rsidP="00C823D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851" w:type="dxa"/>
            <w:vAlign w:val="center"/>
          </w:tcPr>
          <w:p w:rsidR="006B608D" w:rsidRPr="005719ED" w:rsidRDefault="006B608D" w:rsidP="00C8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B608D" w:rsidRPr="00AC4B11" w:rsidTr="00635A62">
        <w:tc>
          <w:tcPr>
            <w:tcW w:w="603" w:type="dxa"/>
            <w:vAlign w:val="center"/>
          </w:tcPr>
          <w:p w:rsidR="006B608D" w:rsidRDefault="006B608D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84" w:type="dxa"/>
            <w:vAlign w:val="center"/>
          </w:tcPr>
          <w:p w:rsidR="006B608D" w:rsidRPr="006B608D" w:rsidRDefault="006B608D" w:rsidP="00C82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2534">
              <w:rPr>
                <w:rFonts w:ascii="Times New Roman" w:hAnsi="Times New Roman" w:cs="Times New Roman"/>
                <w:sz w:val="24"/>
                <w:szCs w:val="24"/>
              </w:rPr>
              <w:t>инимальная наполняемость группы при реализации образовательной программы;</w:t>
            </w:r>
          </w:p>
        </w:tc>
        <w:tc>
          <w:tcPr>
            <w:tcW w:w="1843" w:type="dxa"/>
            <w:vAlign w:val="center"/>
          </w:tcPr>
          <w:p w:rsidR="006B608D" w:rsidRDefault="00276185" w:rsidP="00C823D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min</m:t>
                    </m:r>
                  </m:sup>
                </m:sSubSup>
              </m:oMath>
            </m:oMathPara>
          </w:p>
        </w:tc>
        <w:tc>
          <w:tcPr>
            <w:tcW w:w="2435" w:type="dxa"/>
            <w:vAlign w:val="center"/>
          </w:tcPr>
          <w:p w:rsidR="006B608D" w:rsidRPr="00A74F8A" w:rsidRDefault="006B608D" w:rsidP="00C8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 в группе</w:t>
            </w:r>
          </w:p>
        </w:tc>
        <w:tc>
          <w:tcPr>
            <w:tcW w:w="2170" w:type="dxa"/>
            <w:vAlign w:val="center"/>
          </w:tcPr>
          <w:p w:rsidR="006B608D" w:rsidRDefault="006B608D" w:rsidP="00C823D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vAlign w:val="center"/>
          </w:tcPr>
          <w:p w:rsidR="006B608D" w:rsidRPr="005719ED" w:rsidRDefault="006B608D" w:rsidP="00C8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B608D" w:rsidRPr="00AC4B11" w:rsidTr="00635A62">
        <w:tc>
          <w:tcPr>
            <w:tcW w:w="603" w:type="dxa"/>
            <w:vAlign w:val="center"/>
          </w:tcPr>
          <w:p w:rsidR="006B608D" w:rsidRDefault="006B608D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84" w:type="dxa"/>
            <w:vAlign w:val="center"/>
          </w:tcPr>
          <w:p w:rsidR="006B608D" w:rsidRPr="006B608D" w:rsidRDefault="006B608D" w:rsidP="006B6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Pr="00DB2534">
              <w:rPr>
                <w:rFonts w:ascii="Times New Roman" w:hAnsi="Times New Roman" w:cs="Times New Roman"/>
                <w:sz w:val="24"/>
                <w:szCs w:val="24"/>
              </w:rPr>
              <w:t xml:space="preserve"> наполняемость группы при реализации образовательной программы;</w:t>
            </w:r>
          </w:p>
        </w:tc>
        <w:tc>
          <w:tcPr>
            <w:tcW w:w="1843" w:type="dxa"/>
            <w:vAlign w:val="center"/>
          </w:tcPr>
          <w:p w:rsidR="006B608D" w:rsidRPr="00015412" w:rsidRDefault="00276185" w:rsidP="00C823D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max</m:t>
                    </m:r>
                  </m:sup>
                </m:sSubSup>
              </m:oMath>
            </m:oMathPara>
          </w:p>
        </w:tc>
        <w:tc>
          <w:tcPr>
            <w:tcW w:w="2435" w:type="dxa"/>
            <w:vAlign w:val="center"/>
          </w:tcPr>
          <w:p w:rsidR="006B608D" w:rsidRPr="00A74F8A" w:rsidRDefault="006B608D" w:rsidP="00C8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 в группе</w:t>
            </w:r>
          </w:p>
        </w:tc>
        <w:tc>
          <w:tcPr>
            <w:tcW w:w="2170" w:type="dxa"/>
            <w:vAlign w:val="center"/>
          </w:tcPr>
          <w:p w:rsidR="006B608D" w:rsidRDefault="006B608D" w:rsidP="00C823D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1" w:type="dxa"/>
            <w:vAlign w:val="center"/>
          </w:tcPr>
          <w:p w:rsidR="006B608D" w:rsidRPr="005719ED" w:rsidRDefault="006B608D" w:rsidP="00C8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Merge w:val="restart"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60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:rsidR="00B0204B" w:rsidRPr="0041553C" w:rsidRDefault="00B0204B" w:rsidP="005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B0204B" w:rsidRDefault="0027618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vAlign w:val="center"/>
          </w:tcPr>
          <w:p w:rsidR="00B0204B" w:rsidRDefault="00635A62" w:rsidP="00BA78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Merge/>
            <w:vAlign w:val="center"/>
          </w:tcPr>
          <w:p w:rsidR="00B0204B" w:rsidRPr="0041553C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0204B" w:rsidRPr="00BA78DA" w:rsidRDefault="00B0204B" w:rsidP="005243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деятельности -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робототехника)</w:t>
            </w:r>
          </w:p>
        </w:tc>
        <w:tc>
          <w:tcPr>
            <w:tcW w:w="184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3 227,00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0204B" w:rsidRPr="00BA78DA" w:rsidRDefault="00B0204B" w:rsidP="005243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виды деятельности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2 708,00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0204B" w:rsidRPr="00BA78DA" w:rsidRDefault="00B0204B" w:rsidP="005243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0204B" w:rsidRPr="00BA78DA" w:rsidRDefault="00B0204B" w:rsidP="005243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0204B" w:rsidRPr="00BA78DA" w:rsidRDefault="00B0204B" w:rsidP="005243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1 893,00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0204B" w:rsidRPr="00BA78DA" w:rsidRDefault="00B0204B" w:rsidP="005243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2 292,00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0204B" w:rsidRPr="00AC4B11" w:rsidTr="00635A62">
        <w:tc>
          <w:tcPr>
            <w:tcW w:w="60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0204B" w:rsidRDefault="00B0204B" w:rsidP="005243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социально-гуманитарной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0204B" w:rsidRDefault="00B0204B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0204B" w:rsidRPr="00A74F8A" w:rsidRDefault="00B0204B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0204B" w:rsidRDefault="00581855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1 786,00</w:t>
            </w:r>
          </w:p>
        </w:tc>
        <w:tc>
          <w:tcPr>
            <w:tcW w:w="1851" w:type="dxa"/>
            <w:vAlign w:val="center"/>
          </w:tcPr>
          <w:p w:rsidR="00B0204B" w:rsidRDefault="00B0204B" w:rsidP="00635A62">
            <w:pPr>
              <w:jc w:val="center"/>
            </w:pPr>
            <w:r w:rsidRPr="005719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E275EF" w:rsidRDefault="00E275EF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765" w:rsidRDefault="001B2765" w:rsidP="002935D6">
      <w:pPr>
        <w:tabs>
          <w:tab w:val="left" w:pos="1981"/>
        </w:tabs>
        <w:rPr>
          <w:rFonts w:ascii="Times New Roman" w:hAnsi="Times New Roman" w:cs="Times New Roman"/>
        </w:rPr>
      </w:pPr>
      <w:r w:rsidRPr="001B2765">
        <w:rPr>
          <w:rFonts w:ascii="Times New Roman" w:hAnsi="Times New Roman" w:cs="Times New Roman"/>
        </w:rPr>
        <w:t xml:space="preserve">Примечание: </w:t>
      </w:r>
      <w:r>
        <w:rPr>
          <w:rFonts w:ascii="Times New Roman" w:hAnsi="Times New Roman" w:cs="Times New Roman"/>
        </w:rPr>
        <w:t>представленные параметры, используемые для расчёта нормативной стоимости образовательной услуги, определены на основе первичных данных по средним расходам организаций дополнительного образования детей (только отрасли «Образования») на реализацию дополнительн</w:t>
      </w:r>
      <w:r w:rsidR="00FE219F">
        <w:rPr>
          <w:rFonts w:ascii="Times New Roman" w:hAnsi="Times New Roman" w:cs="Times New Roman"/>
        </w:rPr>
        <w:t>ых общеобразовательных программ.</w:t>
      </w:r>
    </w:p>
    <w:p w:rsidR="001B2765" w:rsidRDefault="001B2765" w:rsidP="001B2765">
      <w:pPr>
        <w:tabs>
          <w:tab w:val="left" w:pos="1981"/>
        </w:tabs>
        <w:jc w:val="center"/>
        <w:rPr>
          <w:rFonts w:ascii="Times New Roman" w:hAnsi="Times New Roman" w:cs="Times New Roman"/>
        </w:rPr>
      </w:pPr>
    </w:p>
    <w:p w:rsidR="0007099C" w:rsidRDefault="0007099C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765" w:rsidRDefault="001B2765" w:rsidP="001B2765">
      <w:pPr>
        <w:rPr>
          <w:rFonts w:ascii="Times New Roman" w:hAnsi="Times New Roman"/>
          <w:sz w:val="24"/>
          <w:szCs w:val="24"/>
        </w:rPr>
        <w:sectPr w:rsidR="001B2765" w:rsidSect="00BB0214">
          <w:pgSz w:w="16838" w:h="11906" w:orient="landscape"/>
          <w:pgMar w:top="851" w:right="426" w:bottom="707" w:left="1134" w:header="709" w:footer="709" w:gutter="0"/>
          <w:cols w:space="708"/>
          <w:docGrid w:linePitch="360"/>
        </w:sectPr>
      </w:pPr>
    </w:p>
    <w:p w:rsidR="0007099C" w:rsidRPr="00A9171D" w:rsidRDefault="0007099C" w:rsidP="00BB0214">
      <w:pPr>
        <w:rPr>
          <w:rFonts w:ascii="Times New Roman" w:hAnsi="Times New Roman" w:cs="Times New Roman"/>
          <w:sz w:val="28"/>
          <w:szCs w:val="28"/>
        </w:rPr>
      </w:pPr>
    </w:p>
    <w:sectPr w:rsidR="0007099C" w:rsidRPr="00A9171D" w:rsidSect="00BB0214">
      <w:pgSz w:w="11906" w:h="16838"/>
      <w:pgMar w:top="426" w:right="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8B" w:rsidRDefault="009B648B" w:rsidP="000D386E">
      <w:pPr>
        <w:spacing w:after="0" w:line="240" w:lineRule="auto"/>
      </w:pPr>
      <w:r>
        <w:separator/>
      </w:r>
    </w:p>
  </w:endnote>
  <w:endnote w:type="continuationSeparator" w:id="1">
    <w:p w:rsidR="009B648B" w:rsidRDefault="009B648B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8B" w:rsidRDefault="009B648B" w:rsidP="000D386E">
      <w:pPr>
        <w:spacing w:after="0" w:line="240" w:lineRule="auto"/>
      </w:pPr>
      <w:r>
        <w:separator/>
      </w:r>
    </w:p>
  </w:footnote>
  <w:footnote w:type="continuationSeparator" w:id="1">
    <w:p w:rsidR="009B648B" w:rsidRDefault="009B648B" w:rsidP="000D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7136"/>
    <w:multiLevelType w:val="hybridMultilevel"/>
    <w:tmpl w:val="DC649D8A"/>
    <w:lvl w:ilvl="0" w:tplc="9914FB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0AA8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4192"/>
    <w:rsid w:val="00085A78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478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86E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611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2765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0E57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0CB6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D75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FFB"/>
    <w:rsid w:val="00264E10"/>
    <w:rsid w:val="00266C51"/>
    <w:rsid w:val="00267120"/>
    <w:rsid w:val="002673DA"/>
    <w:rsid w:val="00267601"/>
    <w:rsid w:val="002700D8"/>
    <w:rsid w:val="002722FC"/>
    <w:rsid w:val="002737BC"/>
    <w:rsid w:val="00273F86"/>
    <w:rsid w:val="002758EC"/>
    <w:rsid w:val="00276185"/>
    <w:rsid w:val="00277935"/>
    <w:rsid w:val="00277B23"/>
    <w:rsid w:val="00285BAE"/>
    <w:rsid w:val="002935D6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6C7B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0A9F"/>
    <w:rsid w:val="002F167F"/>
    <w:rsid w:val="002F2BBE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1F1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7CE3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2B41"/>
    <w:rsid w:val="003D2CF8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27EDA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3E7A"/>
    <w:rsid w:val="00444507"/>
    <w:rsid w:val="00445522"/>
    <w:rsid w:val="00446161"/>
    <w:rsid w:val="00446C60"/>
    <w:rsid w:val="004474D4"/>
    <w:rsid w:val="004509F5"/>
    <w:rsid w:val="00450B2C"/>
    <w:rsid w:val="00450DB4"/>
    <w:rsid w:val="00451590"/>
    <w:rsid w:val="004528E4"/>
    <w:rsid w:val="00453F48"/>
    <w:rsid w:val="004545FF"/>
    <w:rsid w:val="0045549D"/>
    <w:rsid w:val="004579A2"/>
    <w:rsid w:val="004605BA"/>
    <w:rsid w:val="00460D69"/>
    <w:rsid w:val="004613DB"/>
    <w:rsid w:val="00461A92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154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786"/>
    <w:rsid w:val="004F7089"/>
    <w:rsid w:val="004F7FFB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43AA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1855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B58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06B33"/>
    <w:rsid w:val="00612DD7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18CC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5A62"/>
    <w:rsid w:val="006364E3"/>
    <w:rsid w:val="0063653A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7234"/>
    <w:rsid w:val="00682604"/>
    <w:rsid w:val="00682F1A"/>
    <w:rsid w:val="0068633A"/>
    <w:rsid w:val="006902F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2720"/>
    <w:rsid w:val="006B2776"/>
    <w:rsid w:val="006B29C8"/>
    <w:rsid w:val="006B577A"/>
    <w:rsid w:val="006B5D85"/>
    <w:rsid w:val="006B608D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64B"/>
    <w:rsid w:val="00753DF8"/>
    <w:rsid w:val="00757AD5"/>
    <w:rsid w:val="00757AD8"/>
    <w:rsid w:val="00760468"/>
    <w:rsid w:val="007608CE"/>
    <w:rsid w:val="0076206A"/>
    <w:rsid w:val="00762AB1"/>
    <w:rsid w:val="00762D5E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4F9D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598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07C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15A8"/>
    <w:rsid w:val="008522D2"/>
    <w:rsid w:val="00853CD2"/>
    <w:rsid w:val="0085445F"/>
    <w:rsid w:val="008547E3"/>
    <w:rsid w:val="00855254"/>
    <w:rsid w:val="00855FE7"/>
    <w:rsid w:val="00856331"/>
    <w:rsid w:val="00862300"/>
    <w:rsid w:val="008627E5"/>
    <w:rsid w:val="00866C76"/>
    <w:rsid w:val="00867981"/>
    <w:rsid w:val="0087132F"/>
    <w:rsid w:val="008730B0"/>
    <w:rsid w:val="0087320B"/>
    <w:rsid w:val="00873CF9"/>
    <w:rsid w:val="00873F1C"/>
    <w:rsid w:val="008746C2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666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943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5B87"/>
    <w:rsid w:val="009B6072"/>
    <w:rsid w:val="009B648B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1FD"/>
    <w:rsid w:val="009E47B6"/>
    <w:rsid w:val="009E4F78"/>
    <w:rsid w:val="009E503A"/>
    <w:rsid w:val="009E5E04"/>
    <w:rsid w:val="009E78E9"/>
    <w:rsid w:val="009F011E"/>
    <w:rsid w:val="009F0449"/>
    <w:rsid w:val="009F0923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47C8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D4B"/>
    <w:rsid w:val="00A9171D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204B"/>
    <w:rsid w:val="00B03673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7BC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9FC"/>
    <w:rsid w:val="00B51A20"/>
    <w:rsid w:val="00B52995"/>
    <w:rsid w:val="00B53CDE"/>
    <w:rsid w:val="00B543E4"/>
    <w:rsid w:val="00B54D1B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2E11"/>
    <w:rsid w:val="00B93E6E"/>
    <w:rsid w:val="00B94E1F"/>
    <w:rsid w:val="00B95819"/>
    <w:rsid w:val="00B9610D"/>
    <w:rsid w:val="00BA2BC2"/>
    <w:rsid w:val="00BA2D80"/>
    <w:rsid w:val="00BA4D11"/>
    <w:rsid w:val="00BA64E4"/>
    <w:rsid w:val="00BA6DB3"/>
    <w:rsid w:val="00BA78DA"/>
    <w:rsid w:val="00BA79EB"/>
    <w:rsid w:val="00BA7FF0"/>
    <w:rsid w:val="00BB0214"/>
    <w:rsid w:val="00BB0F04"/>
    <w:rsid w:val="00BB1457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7EFE"/>
    <w:rsid w:val="00C20433"/>
    <w:rsid w:val="00C21D5D"/>
    <w:rsid w:val="00C22251"/>
    <w:rsid w:val="00C224BE"/>
    <w:rsid w:val="00C236C3"/>
    <w:rsid w:val="00C23ABF"/>
    <w:rsid w:val="00C265A4"/>
    <w:rsid w:val="00C3017E"/>
    <w:rsid w:val="00C33152"/>
    <w:rsid w:val="00C34560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2B55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B784C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2E9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71B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534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1757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5EF"/>
    <w:rsid w:val="00E279DC"/>
    <w:rsid w:val="00E30218"/>
    <w:rsid w:val="00E30F38"/>
    <w:rsid w:val="00E3182A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0FA6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112D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19F"/>
    <w:rsid w:val="00FE2C3B"/>
    <w:rsid w:val="00FE39E8"/>
    <w:rsid w:val="00FE487C"/>
    <w:rsid w:val="00FE54DD"/>
    <w:rsid w:val="00FE5C30"/>
    <w:rsid w:val="00FE76BB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43"/>
  </w:style>
  <w:style w:type="paragraph" w:styleId="3">
    <w:name w:val="heading 3"/>
    <w:basedOn w:val="a"/>
    <w:link w:val="30"/>
    <w:uiPriority w:val="9"/>
    <w:qFormat/>
    <w:rsid w:val="00A91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E2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43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3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3E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86E"/>
  </w:style>
  <w:style w:type="paragraph" w:styleId="ae">
    <w:name w:val="footer"/>
    <w:basedOn w:val="a"/>
    <w:link w:val="af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86E"/>
  </w:style>
  <w:style w:type="character" w:styleId="af0">
    <w:name w:val="Hyperlink"/>
    <w:basedOn w:val="a0"/>
    <w:uiPriority w:val="99"/>
    <w:unhideWhenUsed/>
    <w:rsid w:val="00E117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17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91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Subtitle"/>
    <w:basedOn w:val="a"/>
    <w:link w:val="af2"/>
    <w:qFormat/>
    <w:rsid w:val="006318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631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6318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318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5FAF-606B-4F75-91EA-03E55D61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 Семён</dc:creator>
  <cp:lastModifiedBy>Sekretar</cp:lastModifiedBy>
  <cp:revision>2</cp:revision>
  <cp:lastPrinted>2021-03-09T13:45:00Z</cp:lastPrinted>
  <dcterms:created xsi:type="dcterms:W3CDTF">2021-04-26T13:28:00Z</dcterms:created>
  <dcterms:modified xsi:type="dcterms:W3CDTF">2021-04-26T13:28:00Z</dcterms:modified>
</cp:coreProperties>
</file>