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C" w:rsidRDefault="00F93ECC" w:rsidP="00F93E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F93ECC" w:rsidRDefault="00F93ECC" w:rsidP="00F93E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F93ECC" w:rsidRDefault="00F93ECC" w:rsidP="00F93ECC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F93ECC" w:rsidRDefault="00F93ECC" w:rsidP="00F93E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283">
        <w:rPr>
          <w:sz w:val="22"/>
          <w:szCs w:val="22"/>
        </w:rPr>
        <w:t>18.04.</w:t>
      </w:r>
      <w:r>
        <w:rPr>
          <w:sz w:val="22"/>
          <w:szCs w:val="22"/>
        </w:rPr>
        <w:t xml:space="preserve"> 2022 г. № </w:t>
      </w:r>
      <w:r w:rsidR="00383283">
        <w:rPr>
          <w:sz w:val="22"/>
          <w:szCs w:val="22"/>
        </w:rPr>
        <w:t>6/40</w:t>
      </w:r>
    </w:p>
    <w:p w:rsidR="00F93ECC" w:rsidRDefault="00F93ECC" w:rsidP="00F93ECC">
      <w:pPr>
        <w:jc w:val="right"/>
        <w:rPr>
          <w:sz w:val="22"/>
          <w:szCs w:val="22"/>
        </w:rPr>
      </w:pPr>
    </w:p>
    <w:p w:rsidR="00F93ECC" w:rsidRDefault="00F93ECC" w:rsidP="00F93ECC">
      <w:pPr>
        <w:jc w:val="right"/>
        <w:rPr>
          <w:sz w:val="22"/>
          <w:szCs w:val="22"/>
        </w:rPr>
      </w:pPr>
    </w:p>
    <w:p w:rsidR="00F93ECC" w:rsidRDefault="00F93ECC" w:rsidP="00F93ECC">
      <w:pPr>
        <w:jc w:val="right"/>
        <w:rPr>
          <w:sz w:val="22"/>
          <w:szCs w:val="22"/>
        </w:rPr>
      </w:pPr>
    </w:p>
    <w:p w:rsidR="00F93ECC" w:rsidRDefault="00F93ECC" w:rsidP="00F93E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F93ECC" w:rsidRDefault="00F93ECC" w:rsidP="00F93E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городском оздоровительном лагере  с дневным пребыванием детей</w:t>
      </w:r>
    </w:p>
    <w:p w:rsidR="00F93ECC" w:rsidRDefault="00F93ECC" w:rsidP="00F93E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период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школьных каникул </w:t>
      </w:r>
    </w:p>
    <w:p w:rsidR="00F93ECC" w:rsidRDefault="00F93ECC" w:rsidP="00F93ECC">
      <w:pPr>
        <w:jc w:val="center"/>
        <w:rPr>
          <w:b/>
          <w:bCs/>
          <w:sz w:val="24"/>
          <w:szCs w:val="24"/>
        </w:rPr>
      </w:pPr>
    </w:p>
    <w:tbl>
      <w:tblPr>
        <w:tblW w:w="10785" w:type="dxa"/>
        <w:tblInd w:w="-743" w:type="dxa"/>
        <w:tblLayout w:type="fixed"/>
        <w:tblLook w:val="04A0"/>
      </w:tblPr>
      <w:tblGrid>
        <w:gridCol w:w="1991"/>
        <w:gridCol w:w="994"/>
        <w:gridCol w:w="1985"/>
        <w:gridCol w:w="1843"/>
        <w:gridCol w:w="1561"/>
        <w:gridCol w:w="1134"/>
        <w:gridCol w:w="1277"/>
      </w:tblGrid>
      <w:tr w:rsidR="00F93ECC" w:rsidTr="00F93ECC">
        <w:trPr>
          <w:trHeight w:val="300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F93ECC" w:rsidTr="00F93ECC">
        <w:trPr>
          <w:trHeight w:val="900"/>
        </w:trPr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оздоровление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каникулярное время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ECC" w:rsidRDefault="00F93ECC">
            <w:pPr>
              <w:rPr>
                <w:sz w:val="22"/>
                <w:szCs w:val="22"/>
              </w:rPr>
            </w:pPr>
          </w:p>
        </w:tc>
      </w:tr>
      <w:tr w:rsidR="00F93ECC" w:rsidTr="00F93ECC">
        <w:trPr>
          <w:trHeight w:val="30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3ECC" w:rsidTr="00F93ECC">
        <w:trPr>
          <w:trHeight w:val="94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F93ECC" w:rsidRDefault="00F93ECC">
            <w:pPr>
              <w:rPr>
                <w:sz w:val="22"/>
                <w:szCs w:val="22"/>
              </w:rPr>
            </w:pPr>
          </w:p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77  руб.</w:t>
            </w:r>
          </w:p>
          <w:p w:rsidR="00F93ECC" w:rsidRDefault="00F93ECC">
            <w:pPr>
              <w:rPr>
                <w:sz w:val="22"/>
                <w:szCs w:val="22"/>
              </w:rPr>
            </w:pPr>
          </w:p>
          <w:p w:rsidR="00F93ECC" w:rsidRDefault="00F93ECC">
            <w:pPr>
              <w:rPr>
                <w:sz w:val="22"/>
                <w:szCs w:val="22"/>
              </w:rPr>
            </w:pPr>
          </w:p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руб.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руб.</w:t>
            </w:r>
          </w:p>
        </w:tc>
      </w:tr>
      <w:tr w:rsidR="00F93ECC" w:rsidTr="00F93ECC">
        <w:trPr>
          <w:trHeight w:val="126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Моющие, чистящие, </w:t>
            </w:r>
            <w:proofErr w:type="spellStart"/>
            <w:r>
              <w:rPr>
                <w:sz w:val="22"/>
                <w:szCs w:val="22"/>
              </w:rPr>
              <w:t>дезсредства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хозинвентарь</w:t>
            </w:r>
            <w:proofErr w:type="spellEnd"/>
            <w:r>
              <w:rPr>
                <w:sz w:val="22"/>
                <w:szCs w:val="22"/>
              </w:rPr>
              <w:t>, канцтовары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</w:t>
            </w:r>
          </w:p>
          <w:p w:rsidR="00F93ECC" w:rsidRDefault="00F93E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руб.</w:t>
            </w:r>
          </w:p>
        </w:tc>
      </w:tr>
      <w:tr w:rsidR="00F93ECC" w:rsidTr="00F93ECC">
        <w:trPr>
          <w:trHeight w:val="1417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руб.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ECC" w:rsidRDefault="00F9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F93ECC" w:rsidTr="00F93ECC">
        <w:trPr>
          <w:trHeight w:val="474"/>
        </w:trPr>
        <w:tc>
          <w:tcPr>
            <w:tcW w:w="2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145 руб. </w:t>
            </w:r>
            <w:proofErr w:type="spellStart"/>
            <w:r>
              <w:rPr>
                <w:bCs/>
                <w:sz w:val="22"/>
                <w:szCs w:val="22"/>
              </w:rPr>
              <w:t>х</w:t>
            </w:r>
            <w:proofErr w:type="spellEnd"/>
            <w:r>
              <w:rPr>
                <w:bCs/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руб.</w:t>
            </w:r>
          </w:p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</w:p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руб.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3ECC" w:rsidRDefault="00F9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3ECC" w:rsidRDefault="00F93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 руб.</w:t>
            </w:r>
          </w:p>
        </w:tc>
      </w:tr>
    </w:tbl>
    <w:p w:rsidR="00F93ECC" w:rsidRDefault="00F93ECC" w:rsidP="00F93ECC">
      <w:pPr>
        <w:jc w:val="right"/>
        <w:rPr>
          <w:sz w:val="22"/>
          <w:szCs w:val="22"/>
        </w:rPr>
      </w:pP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Стоимость одного дня пребывания ребенка в оздоровительном лагере – 145 рублей</w:t>
      </w: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Т.Н. Путилова</w:t>
      </w: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спорту                                               О.В.Пивоварова</w:t>
      </w: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  <w:r>
        <w:rPr>
          <w:sz w:val="24"/>
          <w:szCs w:val="24"/>
        </w:rPr>
        <w:t>Главный бухгалтер   управления  образования                                              А.А.Субботина</w:t>
      </w:r>
    </w:p>
    <w:p w:rsidR="00F93ECC" w:rsidRDefault="00F93ECC" w:rsidP="00F93ECC">
      <w:pPr>
        <w:rPr>
          <w:sz w:val="24"/>
          <w:szCs w:val="24"/>
        </w:rPr>
      </w:pPr>
    </w:p>
    <w:p w:rsidR="00F93ECC" w:rsidRDefault="00F93ECC" w:rsidP="00F93ECC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  <w:r>
        <w:rPr>
          <w:sz w:val="24"/>
          <w:szCs w:val="24"/>
        </w:rPr>
        <w:t xml:space="preserve">  </w:t>
      </w:r>
    </w:p>
    <w:p w:rsidR="00E6241C" w:rsidRDefault="00E6241C"/>
    <w:sectPr w:rsidR="00E6241C" w:rsidSect="00E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08"/>
  <w:characterSpacingControl w:val="doNotCompress"/>
  <w:compat/>
  <w:rsids>
    <w:rsidRoot w:val="00F93ECC"/>
    <w:rsid w:val="00383283"/>
    <w:rsid w:val="00D94018"/>
    <w:rsid w:val="00E6241C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2022-04-14T06:36:00Z</dcterms:created>
  <dcterms:modified xsi:type="dcterms:W3CDTF">2022-04-19T10:07:00Z</dcterms:modified>
</cp:coreProperties>
</file>