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AD" w:rsidRPr="00E62B29" w:rsidRDefault="00800CAD" w:rsidP="00800CAD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Приложение</w:t>
      </w:r>
    </w:p>
    <w:p w:rsidR="00800CAD" w:rsidRPr="00E62B29" w:rsidRDefault="00800CAD" w:rsidP="00800CAD">
      <w:pPr>
        <w:ind w:left="5387"/>
        <w:jc w:val="center"/>
        <w:rPr>
          <w:sz w:val="24"/>
          <w:szCs w:val="24"/>
        </w:rPr>
      </w:pPr>
      <w:r w:rsidRPr="00E62B29">
        <w:rPr>
          <w:sz w:val="24"/>
          <w:szCs w:val="24"/>
        </w:rPr>
        <w:t>к решению Совета народных депутатов ЗАТО г</w:t>
      </w:r>
      <w:proofErr w:type="gramStart"/>
      <w:r w:rsidRPr="00E62B29">
        <w:rPr>
          <w:sz w:val="24"/>
          <w:szCs w:val="24"/>
        </w:rPr>
        <w:t>.Р</w:t>
      </w:r>
      <w:proofErr w:type="gramEnd"/>
      <w:r w:rsidRPr="00E62B29">
        <w:rPr>
          <w:sz w:val="24"/>
          <w:szCs w:val="24"/>
        </w:rPr>
        <w:t>адужный</w:t>
      </w:r>
      <w:r>
        <w:rPr>
          <w:sz w:val="24"/>
          <w:szCs w:val="24"/>
        </w:rPr>
        <w:t xml:space="preserve"> Владимирской области</w:t>
      </w:r>
    </w:p>
    <w:p w:rsidR="00800CAD" w:rsidRPr="00E62B29" w:rsidRDefault="00800CAD" w:rsidP="00800CAD">
      <w:pPr>
        <w:ind w:left="5387"/>
        <w:jc w:val="center"/>
        <w:rPr>
          <w:sz w:val="22"/>
          <w:szCs w:val="22"/>
        </w:rPr>
      </w:pPr>
      <w:r w:rsidRPr="00E62B29">
        <w:rPr>
          <w:sz w:val="24"/>
          <w:szCs w:val="24"/>
        </w:rPr>
        <w:t xml:space="preserve">от </w:t>
      </w:r>
      <w:r w:rsidR="00F84189">
        <w:rPr>
          <w:sz w:val="24"/>
          <w:szCs w:val="24"/>
        </w:rPr>
        <w:t>17.05.</w:t>
      </w:r>
      <w:r w:rsidRPr="00E62B29">
        <w:rPr>
          <w:sz w:val="24"/>
          <w:szCs w:val="24"/>
        </w:rPr>
        <w:t xml:space="preserve">2021 № </w:t>
      </w:r>
      <w:r w:rsidR="00F84189">
        <w:rPr>
          <w:sz w:val="24"/>
          <w:szCs w:val="24"/>
        </w:rPr>
        <w:t>8/40</w:t>
      </w:r>
    </w:p>
    <w:p w:rsidR="00800CAD" w:rsidRDefault="00800CAD" w:rsidP="00800CAD">
      <w:pPr>
        <w:jc w:val="center"/>
        <w:rPr>
          <w:b/>
          <w:sz w:val="28"/>
          <w:szCs w:val="28"/>
        </w:rPr>
      </w:pPr>
    </w:p>
    <w:p w:rsidR="00800CAD" w:rsidRPr="001C57F7" w:rsidRDefault="00800CAD" w:rsidP="00800CAD">
      <w:pPr>
        <w:jc w:val="center"/>
        <w:rPr>
          <w:b/>
          <w:sz w:val="24"/>
          <w:szCs w:val="24"/>
        </w:rPr>
      </w:pPr>
      <w:r w:rsidRPr="001C57F7">
        <w:rPr>
          <w:b/>
          <w:sz w:val="24"/>
          <w:szCs w:val="24"/>
        </w:rPr>
        <w:t>Изменения</w:t>
      </w:r>
    </w:p>
    <w:p w:rsidR="00800CAD" w:rsidRDefault="00800CAD" w:rsidP="00800CAD">
      <w:pPr>
        <w:jc w:val="center"/>
        <w:rPr>
          <w:b/>
          <w:sz w:val="24"/>
          <w:szCs w:val="24"/>
        </w:rPr>
      </w:pPr>
      <w:r w:rsidRPr="001C57F7">
        <w:rPr>
          <w:b/>
          <w:sz w:val="24"/>
          <w:szCs w:val="24"/>
        </w:rPr>
        <w:t>в «Прогнозный план приватизации муниципального имущества ЗАТО г</w:t>
      </w:r>
      <w:proofErr w:type="gramStart"/>
      <w:r w:rsidRPr="001C57F7">
        <w:rPr>
          <w:b/>
          <w:sz w:val="24"/>
          <w:szCs w:val="24"/>
        </w:rPr>
        <w:t>.Р</w:t>
      </w:r>
      <w:proofErr w:type="gramEnd"/>
      <w:r w:rsidRPr="001C57F7">
        <w:rPr>
          <w:b/>
          <w:sz w:val="24"/>
          <w:szCs w:val="24"/>
        </w:rPr>
        <w:t>адужный Владимирской области на 2020 – 2022 годы», утвержденный решением Совета народных депутатов ЗАТО г.Радужный Владимирской области от 23.09.2019 № 13/63</w:t>
      </w:r>
    </w:p>
    <w:p w:rsidR="00800CAD" w:rsidRPr="001C57F7" w:rsidRDefault="00800CAD" w:rsidP="00800C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План приватизации)</w:t>
      </w:r>
    </w:p>
    <w:p w:rsidR="00800CAD" w:rsidRDefault="00800CAD" w:rsidP="00800CAD">
      <w:pPr>
        <w:jc w:val="center"/>
        <w:rPr>
          <w:sz w:val="24"/>
          <w:szCs w:val="24"/>
        </w:rPr>
      </w:pPr>
    </w:p>
    <w:p w:rsidR="00800CAD" w:rsidRDefault="00800CAD" w:rsidP="00800CAD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</w:t>
      </w:r>
      <w:r w:rsidRPr="00C9188C">
        <w:rPr>
          <w:sz w:val="24"/>
          <w:szCs w:val="24"/>
        </w:rPr>
        <w:t>План приватизации</w:t>
      </w:r>
      <w:r>
        <w:rPr>
          <w:sz w:val="24"/>
          <w:szCs w:val="24"/>
        </w:rPr>
        <w:t xml:space="preserve"> абзацами следующего содержания:</w:t>
      </w:r>
    </w:p>
    <w:p w:rsidR="00800CAD" w:rsidRDefault="00800CAD" w:rsidP="00800CAD">
      <w:pPr>
        <w:spacing w:line="276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«Муниципальное имущество ЗАТО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адужный Владимирской области, </w:t>
      </w:r>
      <w:r w:rsidRPr="00C9188C">
        <w:rPr>
          <w:sz w:val="24"/>
          <w:szCs w:val="24"/>
        </w:rPr>
        <w:t>планируемо</w:t>
      </w:r>
      <w:r>
        <w:rPr>
          <w:sz w:val="24"/>
          <w:szCs w:val="24"/>
        </w:rPr>
        <w:t>е</w:t>
      </w:r>
      <w:r w:rsidRPr="00C9188C">
        <w:rPr>
          <w:sz w:val="24"/>
          <w:szCs w:val="24"/>
        </w:rPr>
        <w:t xml:space="preserve"> к приватизации в 2020-2022 годах</w:t>
      </w:r>
      <w:r>
        <w:rPr>
          <w:sz w:val="24"/>
          <w:szCs w:val="24"/>
        </w:rPr>
        <w:t>,</w:t>
      </w:r>
      <w:r w:rsidRPr="00C91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C9188C">
        <w:rPr>
          <w:sz w:val="24"/>
          <w:szCs w:val="24"/>
        </w:rPr>
        <w:t>является объект</w:t>
      </w:r>
      <w:r>
        <w:rPr>
          <w:sz w:val="24"/>
          <w:szCs w:val="24"/>
        </w:rPr>
        <w:t>ами</w:t>
      </w:r>
      <w:r w:rsidRPr="00C9188C">
        <w:rPr>
          <w:sz w:val="24"/>
          <w:szCs w:val="24"/>
        </w:rPr>
        <w:t xml:space="preserve"> культурного наследия, включенным</w:t>
      </w:r>
      <w:r>
        <w:rPr>
          <w:sz w:val="24"/>
          <w:szCs w:val="24"/>
        </w:rPr>
        <w:t>и</w:t>
      </w:r>
      <w:r w:rsidRPr="00C9188C">
        <w:rPr>
          <w:sz w:val="24"/>
          <w:szCs w:val="24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либо объект</w:t>
      </w:r>
      <w:r>
        <w:rPr>
          <w:sz w:val="24"/>
          <w:szCs w:val="24"/>
        </w:rPr>
        <w:t>ами</w:t>
      </w:r>
      <w:r w:rsidRPr="00C9188C">
        <w:rPr>
          <w:sz w:val="24"/>
          <w:szCs w:val="24"/>
        </w:rPr>
        <w:t xml:space="preserve"> речного порта</w:t>
      </w:r>
      <w:r>
        <w:rPr>
          <w:sz w:val="24"/>
          <w:szCs w:val="24"/>
        </w:rPr>
        <w:t>.</w:t>
      </w:r>
    </w:p>
    <w:p w:rsidR="00800CAD" w:rsidRDefault="00800CAD" w:rsidP="00800CAD">
      <w:pPr>
        <w:spacing w:line="276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Pr="00791419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ам</w:t>
      </w:r>
      <w:r w:rsidRPr="00791419">
        <w:rPr>
          <w:sz w:val="24"/>
          <w:szCs w:val="24"/>
        </w:rPr>
        <w:t xml:space="preserve"> исполнения Прогнозн</w:t>
      </w:r>
      <w:r>
        <w:rPr>
          <w:sz w:val="24"/>
          <w:szCs w:val="24"/>
        </w:rPr>
        <w:t>ого</w:t>
      </w:r>
      <w:r w:rsidRPr="00791419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791419">
        <w:rPr>
          <w:sz w:val="24"/>
          <w:szCs w:val="24"/>
        </w:rPr>
        <w:t xml:space="preserve"> приватизации</w:t>
      </w:r>
      <w:r>
        <w:rPr>
          <w:sz w:val="24"/>
          <w:szCs w:val="24"/>
        </w:rPr>
        <w:t xml:space="preserve"> п</w:t>
      </w:r>
      <w:r w:rsidRPr="00791419">
        <w:rPr>
          <w:sz w:val="24"/>
          <w:szCs w:val="24"/>
        </w:rPr>
        <w:t xml:space="preserve">рогноз объемов поступлений в </w:t>
      </w:r>
      <w:r>
        <w:rPr>
          <w:sz w:val="24"/>
          <w:szCs w:val="24"/>
        </w:rPr>
        <w:t xml:space="preserve">городской </w:t>
      </w:r>
      <w:r w:rsidRPr="00791419">
        <w:rPr>
          <w:sz w:val="24"/>
          <w:szCs w:val="24"/>
        </w:rPr>
        <w:t xml:space="preserve">бюджет </w:t>
      </w:r>
      <w:r>
        <w:rPr>
          <w:sz w:val="24"/>
          <w:szCs w:val="24"/>
        </w:rPr>
        <w:t>ЗАТО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адужный Владимирской области определяется как стоимость имущества, сложившаяся по результатам реализации соответствующих способов приватизации, установленных Федеральным</w:t>
      </w:r>
      <w:r w:rsidRPr="0003164E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3164E">
        <w:rPr>
          <w:sz w:val="24"/>
          <w:szCs w:val="24"/>
        </w:rPr>
        <w:t>акон</w:t>
      </w:r>
      <w:r>
        <w:rPr>
          <w:sz w:val="24"/>
          <w:szCs w:val="24"/>
        </w:rPr>
        <w:t>ом</w:t>
      </w:r>
      <w:r w:rsidRPr="0003164E">
        <w:rPr>
          <w:sz w:val="24"/>
          <w:szCs w:val="24"/>
        </w:rPr>
        <w:t xml:space="preserve"> от 21.12.2001 № 178-ФЗ «О приватизации государственного и муниципального имущества»</w:t>
      </w:r>
      <w:r>
        <w:rPr>
          <w:sz w:val="24"/>
          <w:szCs w:val="24"/>
        </w:rPr>
        <w:t>.</w:t>
      </w:r>
    </w:p>
    <w:p w:rsidR="00800CAD" w:rsidRDefault="00800CAD" w:rsidP="00800CAD">
      <w:pPr>
        <w:spacing w:line="276" w:lineRule="auto"/>
        <w:ind w:firstLine="992"/>
        <w:jc w:val="both"/>
        <w:rPr>
          <w:sz w:val="24"/>
          <w:szCs w:val="24"/>
        </w:rPr>
      </w:pPr>
      <w:r w:rsidRPr="00791419">
        <w:rPr>
          <w:sz w:val="24"/>
          <w:szCs w:val="24"/>
        </w:rPr>
        <w:t>Прогнозный план приватизации</w:t>
      </w:r>
      <w:r>
        <w:rPr>
          <w:sz w:val="24"/>
          <w:szCs w:val="24"/>
        </w:rPr>
        <w:t xml:space="preserve"> и изменения к нему </w:t>
      </w:r>
      <w:r w:rsidRPr="00DE6761">
        <w:rPr>
          <w:sz w:val="24"/>
          <w:szCs w:val="24"/>
        </w:rPr>
        <w:t xml:space="preserve">в течение 15 дней со дня </w:t>
      </w:r>
      <w:r>
        <w:rPr>
          <w:sz w:val="24"/>
          <w:szCs w:val="24"/>
        </w:rPr>
        <w:t xml:space="preserve">их </w:t>
      </w:r>
      <w:r w:rsidRPr="00DE6761">
        <w:rPr>
          <w:sz w:val="24"/>
          <w:szCs w:val="24"/>
        </w:rPr>
        <w:t xml:space="preserve">утверждения </w:t>
      </w:r>
      <w:r>
        <w:rPr>
          <w:sz w:val="24"/>
          <w:szCs w:val="24"/>
        </w:rPr>
        <w:t>размещаются</w:t>
      </w:r>
      <w:r w:rsidRPr="00DE6761">
        <w:rPr>
          <w:sz w:val="24"/>
          <w:szCs w:val="24"/>
        </w:rPr>
        <w:t xml:space="preserve"> на официальном сайте в информационно-телекоммуникационной сети </w:t>
      </w:r>
      <w:r>
        <w:rPr>
          <w:sz w:val="24"/>
          <w:szCs w:val="24"/>
        </w:rPr>
        <w:t>«</w:t>
      </w:r>
      <w:r w:rsidRPr="00DE6761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DE6761">
        <w:rPr>
          <w:sz w:val="24"/>
          <w:szCs w:val="24"/>
        </w:rPr>
        <w:t xml:space="preserve"> </w:t>
      </w:r>
      <w:proofErr w:type="spellStart"/>
      <w:r w:rsidRPr="00DE6761">
        <w:rPr>
          <w:sz w:val="24"/>
          <w:szCs w:val="24"/>
          <w:lang w:val="en-US"/>
        </w:rPr>
        <w:t>torgi</w:t>
      </w:r>
      <w:proofErr w:type="spellEnd"/>
      <w:r w:rsidRPr="00DE6761">
        <w:rPr>
          <w:sz w:val="24"/>
          <w:szCs w:val="24"/>
        </w:rPr>
        <w:t>.</w:t>
      </w:r>
      <w:proofErr w:type="spellStart"/>
      <w:r w:rsidRPr="00DE6761">
        <w:rPr>
          <w:sz w:val="24"/>
          <w:szCs w:val="24"/>
          <w:lang w:val="en-US"/>
        </w:rPr>
        <w:t>gov</w:t>
      </w:r>
      <w:proofErr w:type="spellEnd"/>
      <w:r w:rsidRPr="00DE6761">
        <w:rPr>
          <w:sz w:val="24"/>
          <w:szCs w:val="24"/>
        </w:rPr>
        <w:t>.</w:t>
      </w:r>
      <w:proofErr w:type="spellStart"/>
      <w:r w:rsidRPr="00DE6761">
        <w:rPr>
          <w:sz w:val="24"/>
          <w:szCs w:val="24"/>
          <w:lang w:val="en-US"/>
        </w:rPr>
        <w:t>ru</w:t>
      </w:r>
      <w:proofErr w:type="spellEnd"/>
      <w:r w:rsidRPr="00DE6761">
        <w:rPr>
          <w:sz w:val="24"/>
          <w:szCs w:val="24"/>
        </w:rPr>
        <w:t xml:space="preserve"> в соответствии с требованиями, установленными </w:t>
      </w:r>
      <w:r>
        <w:rPr>
          <w:sz w:val="24"/>
          <w:szCs w:val="24"/>
        </w:rPr>
        <w:t>Федеральным</w:t>
      </w:r>
      <w:r w:rsidRPr="0003164E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3164E">
        <w:rPr>
          <w:sz w:val="24"/>
          <w:szCs w:val="24"/>
        </w:rPr>
        <w:t>акон</w:t>
      </w:r>
      <w:r>
        <w:rPr>
          <w:sz w:val="24"/>
          <w:szCs w:val="24"/>
        </w:rPr>
        <w:t>ом</w:t>
      </w:r>
      <w:r w:rsidRPr="0003164E">
        <w:rPr>
          <w:sz w:val="24"/>
          <w:szCs w:val="24"/>
        </w:rPr>
        <w:t xml:space="preserve"> от 21.12.2001 № 178-ФЗ «О приватизации государственного и муниципального имущества»</w:t>
      </w:r>
    </w:p>
    <w:p w:rsidR="00800CAD" w:rsidRDefault="00800CAD" w:rsidP="00800CAD">
      <w:pPr>
        <w:spacing w:line="276" w:lineRule="auto"/>
        <w:ind w:firstLine="992"/>
        <w:jc w:val="both"/>
        <w:rPr>
          <w:sz w:val="24"/>
          <w:szCs w:val="24"/>
        </w:rPr>
      </w:pPr>
    </w:p>
    <w:p w:rsidR="00800CAD" w:rsidRDefault="00800CAD" w:rsidP="00800CAD">
      <w:pPr>
        <w:numPr>
          <w:ilvl w:val="0"/>
          <w:numId w:val="1"/>
        </w:numPr>
        <w:tabs>
          <w:tab w:val="left" w:pos="1418"/>
        </w:tabs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Pr="00C9188C">
        <w:rPr>
          <w:sz w:val="24"/>
          <w:szCs w:val="24"/>
        </w:rPr>
        <w:t>муниципального имущества, планируемого к приватизации в 2020-2022 годах</w:t>
      </w:r>
      <w:r>
        <w:rPr>
          <w:sz w:val="24"/>
          <w:szCs w:val="24"/>
        </w:rPr>
        <w:t>, изложить в следующей редакции:</w:t>
      </w:r>
    </w:p>
    <w:p w:rsidR="00800CAD" w:rsidRPr="001C57F7" w:rsidRDefault="00800CAD" w:rsidP="00800CAD">
      <w:pPr>
        <w:jc w:val="center"/>
        <w:rPr>
          <w:sz w:val="24"/>
          <w:szCs w:val="24"/>
        </w:rPr>
      </w:pPr>
    </w:p>
    <w:p w:rsidR="00800CAD" w:rsidRPr="001C57F7" w:rsidRDefault="00800CAD" w:rsidP="00800CAD">
      <w:pPr>
        <w:jc w:val="center"/>
        <w:rPr>
          <w:b/>
          <w:sz w:val="24"/>
          <w:szCs w:val="24"/>
        </w:rPr>
      </w:pPr>
      <w:r w:rsidRPr="001C57F7">
        <w:rPr>
          <w:b/>
          <w:sz w:val="24"/>
          <w:szCs w:val="24"/>
        </w:rPr>
        <w:t>ПЕРЕЧЕНЬ</w:t>
      </w:r>
    </w:p>
    <w:p w:rsidR="00800CAD" w:rsidRPr="001C57F7" w:rsidRDefault="00800CAD" w:rsidP="00800CAD">
      <w:pPr>
        <w:jc w:val="center"/>
        <w:rPr>
          <w:b/>
          <w:sz w:val="24"/>
          <w:szCs w:val="24"/>
        </w:rPr>
      </w:pPr>
      <w:r w:rsidRPr="001C57F7">
        <w:rPr>
          <w:b/>
          <w:sz w:val="24"/>
          <w:szCs w:val="24"/>
        </w:rPr>
        <w:t>муниципального имущества, планируемого к приватизации в 2020-2022 годах</w:t>
      </w:r>
    </w:p>
    <w:p w:rsidR="00800CAD" w:rsidRDefault="00800CAD" w:rsidP="00800CAD">
      <w:pPr>
        <w:jc w:val="center"/>
        <w:rPr>
          <w:b/>
          <w:sz w:val="24"/>
          <w:szCs w:val="24"/>
        </w:rPr>
      </w:pP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6"/>
        <w:gridCol w:w="2635"/>
        <w:gridCol w:w="1261"/>
        <w:gridCol w:w="2703"/>
        <w:gridCol w:w="1443"/>
        <w:gridCol w:w="1633"/>
      </w:tblGrid>
      <w:tr w:rsidR="00800CAD" w:rsidRPr="00030F35" w:rsidTr="000C3573">
        <w:trPr>
          <w:tblHeader/>
          <w:jc w:val="center"/>
        </w:trPr>
        <w:tc>
          <w:tcPr>
            <w:tcW w:w="449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bookmarkStart w:id="0" w:name="OLE_LINK3"/>
            <w:bookmarkStart w:id="1" w:name="OLE_LINK4"/>
            <w:r w:rsidRPr="00030F3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0F3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0F35">
              <w:rPr>
                <w:b/>
                <w:sz w:val="24"/>
                <w:szCs w:val="24"/>
              </w:rPr>
              <w:t>/</w:t>
            </w:r>
            <w:proofErr w:type="spellStart"/>
            <w:r w:rsidRPr="00030F3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1" w:type="dxa"/>
            <w:gridSpan w:val="2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Наименование</w:t>
            </w:r>
          </w:p>
          <w:p w:rsidR="00800CAD" w:rsidRPr="00030F35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имущества, характеристики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Код</w:t>
            </w:r>
          </w:p>
          <w:p w:rsidR="00800CAD" w:rsidRPr="00030F35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ОКВЭД-2</w:t>
            </w:r>
          </w:p>
        </w:tc>
        <w:tc>
          <w:tcPr>
            <w:tcW w:w="2703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Юридический адрес предприятия, местонахождение имущества</w:t>
            </w:r>
          </w:p>
        </w:tc>
        <w:tc>
          <w:tcPr>
            <w:tcW w:w="1443" w:type="dxa"/>
            <w:vAlign w:val="center"/>
          </w:tcPr>
          <w:p w:rsidR="00800CAD" w:rsidRPr="00ED6A6D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D6A6D">
              <w:rPr>
                <w:b/>
                <w:sz w:val="24"/>
                <w:szCs w:val="24"/>
              </w:rPr>
              <w:t>Остаточная стоимость, тыс</w:t>
            </w:r>
            <w:proofErr w:type="gramStart"/>
            <w:r w:rsidRPr="00ED6A6D">
              <w:rPr>
                <w:b/>
                <w:sz w:val="24"/>
                <w:szCs w:val="24"/>
              </w:rPr>
              <w:t>.р</w:t>
            </w:r>
            <w:proofErr w:type="gramEnd"/>
            <w:r w:rsidRPr="00ED6A6D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Прогноз объемов поступлений, тыс</w:t>
            </w:r>
            <w:proofErr w:type="gramStart"/>
            <w:r w:rsidRPr="00030F35">
              <w:rPr>
                <w:b/>
                <w:sz w:val="24"/>
                <w:szCs w:val="24"/>
              </w:rPr>
              <w:t>.р</w:t>
            </w:r>
            <w:proofErr w:type="gramEnd"/>
            <w:r w:rsidRPr="00030F35">
              <w:rPr>
                <w:b/>
                <w:sz w:val="24"/>
                <w:szCs w:val="24"/>
              </w:rPr>
              <w:t>уб.</w:t>
            </w:r>
          </w:p>
        </w:tc>
      </w:tr>
      <w:tr w:rsidR="00800CAD" w:rsidRPr="00030F35" w:rsidTr="000C3573">
        <w:trPr>
          <w:trHeight w:val="338"/>
          <w:jc w:val="center"/>
        </w:trPr>
        <w:tc>
          <w:tcPr>
            <w:tcW w:w="10130" w:type="dxa"/>
            <w:gridSpan w:val="7"/>
          </w:tcPr>
          <w:p w:rsidR="00800CAD" w:rsidRPr="00030F35" w:rsidRDefault="00800CAD" w:rsidP="000C3573">
            <w:pPr>
              <w:tabs>
                <w:tab w:val="left" w:pos="9821"/>
              </w:tabs>
              <w:ind w:lef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2020 год</w:t>
            </w:r>
          </w:p>
        </w:tc>
      </w:tr>
      <w:tr w:rsidR="00800CAD" w:rsidRPr="00030F35" w:rsidTr="000C3573">
        <w:trPr>
          <w:trHeight w:val="410"/>
          <w:jc w:val="center"/>
        </w:trPr>
        <w:tc>
          <w:tcPr>
            <w:tcW w:w="449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" w:name="_Hlk258489455"/>
            <w:r w:rsidRPr="00030F35">
              <w:rPr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2"/>
            <w:vAlign w:val="center"/>
          </w:tcPr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Нежилое помещение, 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кадастровый номер 33:23:000101:390, 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площадь 1374,6 кв.м.,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назначение: нежилое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68.10.22</w:t>
            </w:r>
          </w:p>
        </w:tc>
        <w:tc>
          <w:tcPr>
            <w:tcW w:w="2703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Владимирская область, МО городской округ ЗАТО г</w:t>
            </w:r>
            <w:proofErr w:type="gramStart"/>
            <w:r w:rsidRPr="00030F35">
              <w:rPr>
                <w:sz w:val="24"/>
                <w:szCs w:val="24"/>
              </w:rPr>
              <w:t>.Р</w:t>
            </w:r>
            <w:proofErr w:type="gramEnd"/>
            <w:r w:rsidRPr="00030F35">
              <w:rPr>
                <w:sz w:val="24"/>
                <w:szCs w:val="24"/>
              </w:rPr>
              <w:t xml:space="preserve">адужный, </w:t>
            </w:r>
            <w:proofErr w:type="spellStart"/>
            <w:r w:rsidRPr="00030F35">
              <w:rPr>
                <w:sz w:val="24"/>
                <w:szCs w:val="24"/>
              </w:rPr>
              <w:t>кв-л</w:t>
            </w:r>
            <w:proofErr w:type="spellEnd"/>
            <w:r w:rsidRPr="00030F35">
              <w:rPr>
                <w:sz w:val="24"/>
                <w:szCs w:val="24"/>
              </w:rPr>
              <w:t xml:space="preserve"> 17-й, д.115, номера на поэтажном плане           № (1-7) лит.А,                                    № (14а-28,33,35,36,39-51) лит.Б</w:t>
            </w:r>
          </w:p>
        </w:tc>
        <w:tc>
          <w:tcPr>
            <w:tcW w:w="1443" w:type="dxa"/>
            <w:vAlign w:val="center"/>
          </w:tcPr>
          <w:p w:rsidR="00800CAD" w:rsidRPr="00030F35" w:rsidRDefault="00800CAD" w:rsidP="000C3573">
            <w:pPr>
              <w:ind w:left="-57" w:right="-204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0,00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ind w:left="-12"/>
              <w:jc w:val="right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13 081,60</w:t>
            </w:r>
          </w:p>
        </w:tc>
      </w:tr>
      <w:tr w:rsidR="00800CAD" w:rsidRPr="00030F35" w:rsidTr="000C3573">
        <w:trPr>
          <w:trHeight w:val="410"/>
          <w:jc w:val="center"/>
        </w:trPr>
        <w:tc>
          <w:tcPr>
            <w:tcW w:w="455" w:type="dxa"/>
            <w:gridSpan w:val="2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2.</w:t>
            </w:r>
          </w:p>
        </w:tc>
        <w:tc>
          <w:tcPr>
            <w:tcW w:w="2635" w:type="dxa"/>
            <w:vAlign w:val="center"/>
          </w:tcPr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Автомобиль 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  <w:lang w:val="en-US"/>
              </w:rPr>
              <w:t>HYUNDAI</w:t>
            </w:r>
            <w:r w:rsidRPr="00030F35">
              <w:rPr>
                <w:sz w:val="24"/>
                <w:szCs w:val="24"/>
              </w:rPr>
              <w:t xml:space="preserve"> </w:t>
            </w:r>
            <w:r w:rsidRPr="00030F35">
              <w:rPr>
                <w:sz w:val="24"/>
                <w:szCs w:val="24"/>
                <w:lang w:val="en-US"/>
              </w:rPr>
              <w:t>Sonata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Год выпуска – 2008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Тип ТС – легковой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Цвет кузова 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(кабины, прицепа) – </w:t>
            </w:r>
            <w:proofErr w:type="gramStart"/>
            <w:r w:rsidRPr="00030F35">
              <w:rPr>
                <w:sz w:val="24"/>
                <w:szCs w:val="24"/>
              </w:rPr>
              <w:t>светло-бежевый</w:t>
            </w:r>
            <w:proofErr w:type="gramEnd"/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ПТС: 61 МС 693366 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lastRenderedPageBreak/>
              <w:t>от 14.08.2008,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назначение: легковой автомобиль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lastRenderedPageBreak/>
              <w:t>45.11.39</w:t>
            </w:r>
          </w:p>
        </w:tc>
        <w:tc>
          <w:tcPr>
            <w:tcW w:w="2703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Владимирская область, ЗАТО г</w:t>
            </w:r>
            <w:proofErr w:type="gramStart"/>
            <w:r w:rsidRPr="00030F35">
              <w:rPr>
                <w:sz w:val="24"/>
                <w:szCs w:val="24"/>
              </w:rPr>
              <w:t>.Р</w:t>
            </w:r>
            <w:proofErr w:type="gramEnd"/>
            <w:r w:rsidRPr="00030F35">
              <w:rPr>
                <w:sz w:val="24"/>
                <w:szCs w:val="24"/>
              </w:rPr>
              <w:t>адужный</w:t>
            </w:r>
          </w:p>
        </w:tc>
        <w:tc>
          <w:tcPr>
            <w:tcW w:w="1443" w:type="dxa"/>
            <w:vAlign w:val="center"/>
          </w:tcPr>
          <w:p w:rsidR="00800CAD" w:rsidRPr="00030F35" w:rsidRDefault="00800CAD" w:rsidP="000C3573">
            <w:pPr>
              <w:ind w:left="-57" w:right="-204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0,00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ind w:left="-57"/>
              <w:jc w:val="right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155,80</w:t>
            </w:r>
          </w:p>
        </w:tc>
      </w:tr>
      <w:bookmarkEnd w:id="2"/>
      <w:tr w:rsidR="00800CAD" w:rsidRPr="00030F35" w:rsidTr="000C3573">
        <w:trPr>
          <w:trHeight w:val="410"/>
          <w:jc w:val="center"/>
        </w:trPr>
        <w:tc>
          <w:tcPr>
            <w:tcW w:w="3090" w:type="dxa"/>
            <w:gridSpan w:val="3"/>
            <w:vAlign w:val="center"/>
          </w:tcPr>
          <w:p w:rsidR="00800CAD" w:rsidRPr="00030F35" w:rsidRDefault="00800CAD" w:rsidP="000C3573">
            <w:pPr>
              <w:ind w:left="-57" w:right="-57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lastRenderedPageBreak/>
              <w:t>ИТОГО на 2020 год: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800CAD" w:rsidRPr="00030F35" w:rsidRDefault="00800CAD" w:rsidP="000C3573">
            <w:pPr>
              <w:ind w:left="-57" w:right="34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ind w:left="-57"/>
              <w:jc w:val="right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13 237,40</w:t>
            </w:r>
          </w:p>
        </w:tc>
      </w:tr>
      <w:tr w:rsidR="00800CAD" w:rsidRPr="00030F35" w:rsidTr="000C3573">
        <w:trPr>
          <w:trHeight w:val="541"/>
          <w:jc w:val="center"/>
        </w:trPr>
        <w:tc>
          <w:tcPr>
            <w:tcW w:w="10130" w:type="dxa"/>
            <w:gridSpan w:val="7"/>
            <w:vAlign w:val="center"/>
          </w:tcPr>
          <w:p w:rsidR="00800CAD" w:rsidRPr="00030F35" w:rsidRDefault="00800CAD" w:rsidP="000C3573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2021 год</w:t>
            </w:r>
          </w:p>
        </w:tc>
      </w:tr>
      <w:tr w:rsidR="00800CAD" w:rsidRPr="00030F35" w:rsidTr="000C3573">
        <w:trPr>
          <w:trHeight w:val="1589"/>
          <w:jc w:val="center"/>
        </w:trPr>
        <w:tc>
          <w:tcPr>
            <w:tcW w:w="449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2"/>
            <w:vAlign w:val="center"/>
          </w:tcPr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помещение, </w:t>
            </w:r>
            <w:r w:rsidRPr="00030F35">
              <w:rPr>
                <w:sz w:val="24"/>
                <w:szCs w:val="24"/>
              </w:rPr>
              <w:t>кадастровый номер 33:23:00011</w:t>
            </w:r>
            <w:r>
              <w:rPr>
                <w:sz w:val="24"/>
                <w:szCs w:val="24"/>
              </w:rPr>
              <w:t>9</w:t>
            </w:r>
            <w:r w:rsidRPr="00030F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763</w:t>
            </w:r>
            <w:r w:rsidRPr="00030F35">
              <w:rPr>
                <w:sz w:val="24"/>
                <w:szCs w:val="24"/>
              </w:rPr>
              <w:t xml:space="preserve">, 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16,6</w:t>
            </w:r>
            <w:r w:rsidRPr="00030F35">
              <w:rPr>
                <w:sz w:val="24"/>
                <w:szCs w:val="24"/>
              </w:rPr>
              <w:t xml:space="preserve"> кв.м.,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назначение: жилое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D13278">
              <w:rPr>
                <w:sz w:val="24"/>
                <w:szCs w:val="24"/>
              </w:rPr>
              <w:t>68.10.21</w:t>
            </w:r>
          </w:p>
        </w:tc>
        <w:tc>
          <w:tcPr>
            <w:tcW w:w="2703" w:type="dxa"/>
            <w:vAlign w:val="center"/>
          </w:tcPr>
          <w:p w:rsidR="00800CAD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Владимирская область, ЗАТО г</w:t>
            </w:r>
            <w:proofErr w:type="gramStart"/>
            <w:r w:rsidRPr="00030F35">
              <w:rPr>
                <w:sz w:val="24"/>
                <w:szCs w:val="24"/>
              </w:rPr>
              <w:t>.Р</w:t>
            </w:r>
            <w:proofErr w:type="gramEnd"/>
            <w:r w:rsidRPr="00030F35">
              <w:rPr>
                <w:sz w:val="24"/>
                <w:szCs w:val="24"/>
              </w:rPr>
              <w:t>адужный,</w:t>
            </w:r>
          </w:p>
          <w:p w:rsidR="00800CAD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030F35">
              <w:rPr>
                <w:sz w:val="24"/>
                <w:szCs w:val="24"/>
              </w:rPr>
              <w:t>кв-л</w:t>
            </w:r>
            <w:proofErr w:type="spellEnd"/>
            <w:r w:rsidRPr="00030F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3-й</w:t>
            </w:r>
            <w:r w:rsidRPr="00030F35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13, кв. 64,</w:t>
            </w:r>
          </w:p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поэтажном плане комната № 5</w:t>
            </w:r>
          </w:p>
        </w:tc>
        <w:tc>
          <w:tcPr>
            <w:tcW w:w="1443" w:type="dxa"/>
            <w:vAlign w:val="center"/>
          </w:tcPr>
          <w:p w:rsidR="00800CAD" w:rsidRPr="00030F35" w:rsidRDefault="00800CAD" w:rsidP="000C3573">
            <w:pPr>
              <w:ind w:left="-57" w:right="-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150,32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ind w:left="-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800CAD" w:rsidRPr="00030F35" w:rsidTr="000C3573">
        <w:trPr>
          <w:trHeight w:val="406"/>
          <w:jc w:val="center"/>
        </w:trPr>
        <w:tc>
          <w:tcPr>
            <w:tcW w:w="3090" w:type="dxa"/>
            <w:gridSpan w:val="3"/>
            <w:vAlign w:val="center"/>
          </w:tcPr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ИТОГО на 2021 год: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800CAD" w:rsidRPr="00030F35" w:rsidRDefault="00800CAD" w:rsidP="000C3573">
            <w:pPr>
              <w:ind w:left="-57" w:right="34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ind w:left="-57" w:right="1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480,00</w:t>
            </w:r>
            <w:r w:rsidRPr="00030F3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0CAD" w:rsidRPr="00030F35" w:rsidTr="000C3573">
        <w:trPr>
          <w:trHeight w:val="585"/>
          <w:jc w:val="center"/>
        </w:trPr>
        <w:tc>
          <w:tcPr>
            <w:tcW w:w="10130" w:type="dxa"/>
            <w:gridSpan w:val="7"/>
            <w:vAlign w:val="center"/>
          </w:tcPr>
          <w:p w:rsidR="00800CAD" w:rsidRPr="00030F35" w:rsidRDefault="00800CAD" w:rsidP="000C3573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2022 год</w:t>
            </w:r>
          </w:p>
        </w:tc>
      </w:tr>
      <w:tr w:rsidR="00800CAD" w:rsidRPr="00030F35" w:rsidTr="000C3573">
        <w:trPr>
          <w:trHeight w:val="756"/>
          <w:jc w:val="center"/>
        </w:trPr>
        <w:tc>
          <w:tcPr>
            <w:tcW w:w="449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2"/>
            <w:vAlign w:val="center"/>
          </w:tcPr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Здание станции подкачки тепловых сетей,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 xml:space="preserve">кадастровый номер 33:23:000125:69, 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площадь 279 кв.м.,</w:t>
            </w:r>
          </w:p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назначение: нежилое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68.10.22</w:t>
            </w:r>
          </w:p>
        </w:tc>
        <w:tc>
          <w:tcPr>
            <w:tcW w:w="2703" w:type="dxa"/>
            <w:vAlign w:val="center"/>
          </w:tcPr>
          <w:p w:rsidR="00800CAD" w:rsidRPr="00030F35" w:rsidRDefault="00800CAD" w:rsidP="000C3573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Владимирская область, ЗАТО г</w:t>
            </w:r>
            <w:proofErr w:type="gramStart"/>
            <w:r w:rsidRPr="00030F35">
              <w:rPr>
                <w:sz w:val="24"/>
                <w:szCs w:val="24"/>
              </w:rPr>
              <w:t>.Р</w:t>
            </w:r>
            <w:proofErr w:type="gramEnd"/>
            <w:r w:rsidRPr="00030F35">
              <w:rPr>
                <w:sz w:val="24"/>
                <w:szCs w:val="24"/>
              </w:rPr>
              <w:t>адужный</w:t>
            </w:r>
            <w:r>
              <w:rPr>
                <w:sz w:val="24"/>
                <w:szCs w:val="24"/>
              </w:rPr>
              <w:t>,</w:t>
            </w:r>
          </w:p>
          <w:p w:rsidR="00800CAD" w:rsidRPr="00030F35" w:rsidRDefault="00800CAD" w:rsidP="000C3573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квартал 13/12, стр.1</w:t>
            </w:r>
          </w:p>
        </w:tc>
        <w:tc>
          <w:tcPr>
            <w:tcW w:w="1443" w:type="dxa"/>
            <w:vAlign w:val="center"/>
          </w:tcPr>
          <w:p w:rsidR="00800CAD" w:rsidRPr="00030F35" w:rsidRDefault="00800CAD" w:rsidP="000C3573">
            <w:pPr>
              <w:pStyle w:val="2"/>
              <w:tabs>
                <w:tab w:val="left" w:pos="1344"/>
                <w:tab w:val="left" w:pos="1381"/>
              </w:tabs>
              <w:spacing w:line="240" w:lineRule="auto"/>
              <w:ind w:left="-57"/>
              <w:jc w:val="right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284,32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pStyle w:val="2"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300,00</w:t>
            </w:r>
          </w:p>
        </w:tc>
      </w:tr>
      <w:tr w:rsidR="00800CAD" w:rsidRPr="00030F35" w:rsidTr="000C3573">
        <w:trPr>
          <w:trHeight w:val="546"/>
          <w:jc w:val="center"/>
        </w:trPr>
        <w:tc>
          <w:tcPr>
            <w:tcW w:w="3090" w:type="dxa"/>
            <w:gridSpan w:val="3"/>
            <w:vAlign w:val="center"/>
          </w:tcPr>
          <w:p w:rsidR="00800CAD" w:rsidRPr="00030F35" w:rsidRDefault="00800CAD" w:rsidP="000C3573">
            <w:pPr>
              <w:ind w:left="-57" w:right="-57"/>
              <w:rPr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ИТОГО на 2022 год:</w:t>
            </w:r>
          </w:p>
        </w:tc>
        <w:tc>
          <w:tcPr>
            <w:tcW w:w="1261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vAlign w:val="center"/>
          </w:tcPr>
          <w:p w:rsidR="00800CAD" w:rsidRPr="00030F35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030F35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800CAD" w:rsidRPr="00030F35" w:rsidRDefault="00800CAD" w:rsidP="000C3573">
            <w:pPr>
              <w:ind w:left="-57" w:right="-8"/>
              <w:jc w:val="right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284,32</w:t>
            </w:r>
          </w:p>
        </w:tc>
        <w:tc>
          <w:tcPr>
            <w:tcW w:w="1633" w:type="dxa"/>
            <w:vAlign w:val="center"/>
          </w:tcPr>
          <w:p w:rsidR="00800CAD" w:rsidRPr="00030F35" w:rsidRDefault="00800CAD" w:rsidP="000C3573">
            <w:pPr>
              <w:ind w:left="-57" w:right="-52"/>
              <w:jc w:val="right"/>
              <w:rPr>
                <w:b/>
                <w:sz w:val="24"/>
                <w:szCs w:val="24"/>
              </w:rPr>
            </w:pPr>
            <w:r w:rsidRPr="00030F35">
              <w:rPr>
                <w:b/>
                <w:sz w:val="24"/>
                <w:szCs w:val="24"/>
              </w:rPr>
              <w:t>300,00</w:t>
            </w:r>
          </w:p>
        </w:tc>
      </w:tr>
      <w:tr w:rsidR="00800CAD" w:rsidRPr="00841349" w:rsidTr="000C3573">
        <w:trPr>
          <w:trHeight w:val="390"/>
          <w:jc w:val="center"/>
        </w:trPr>
        <w:tc>
          <w:tcPr>
            <w:tcW w:w="3090" w:type="dxa"/>
            <w:gridSpan w:val="3"/>
            <w:vAlign w:val="center"/>
          </w:tcPr>
          <w:p w:rsidR="00800CAD" w:rsidRPr="00841349" w:rsidRDefault="00800CAD" w:rsidP="000C3573">
            <w:pPr>
              <w:ind w:left="-57" w:right="-57"/>
              <w:rPr>
                <w:b/>
                <w:sz w:val="24"/>
                <w:szCs w:val="24"/>
              </w:rPr>
            </w:pPr>
            <w:r w:rsidRPr="00841349">
              <w:rPr>
                <w:b/>
                <w:sz w:val="24"/>
                <w:szCs w:val="24"/>
              </w:rPr>
              <w:t>ВСЕГО на 2020-2022 годы</w:t>
            </w:r>
          </w:p>
        </w:tc>
        <w:tc>
          <w:tcPr>
            <w:tcW w:w="1261" w:type="dxa"/>
            <w:vAlign w:val="center"/>
          </w:tcPr>
          <w:p w:rsidR="00800CAD" w:rsidRPr="00841349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841349">
              <w:rPr>
                <w:sz w:val="24"/>
                <w:szCs w:val="24"/>
              </w:rPr>
              <w:t>-</w:t>
            </w:r>
          </w:p>
        </w:tc>
        <w:tc>
          <w:tcPr>
            <w:tcW w:w="2703" w:type="dxa"/>
            <w:vAlign w:val="center"/>
          </w:tcPr>
          <w:p w:rsidR="00800CAD" w:rsidRPr="00841349" w:rsidRDefault="00800CAD" w:rsidP="000C3573">
            <w:pPr>
              <w:ind w:left="-57" w:right="-57"/>
              <w:jc w:val="center"/>
              <w:rPr>
                <w:sz w:val="24"/>
                <w:szCs w:val="24"/>
              </w:rPr>
            </w:pPr>
            <w:r w:rsidRPr="00841349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800CAD" w:rsidRPr="00841349" w:rsidRDefault="00800CAD" w:rsidP="000C3573">
            <w:pPr>
              <w:ind w:left="-57"/>
              <w:jc w:val="right"/>
              <w:rPr>
                <w:b/>
                <w:sz w:val="24"/>
                <w:szCs w:val="24"/>
                <w:highlight w:val="yellow"/>
              </w:rPr>
            </w:pPr>
            <w:r w:rsidRPr="00841349">
              <w:rPr>
                <w:b/>
                <w:sz w:val="24"/>
                <w:szCs w:val="24"/>
              </w:rPr>
              <w:t>434,64</w:t>
            </w:r>
          </w:p>
        </w:tc>
        <w:tc>
          <w:tcPr>
            <w:tcW w:w="1633" w:type="dxa"/>
            <w:vAlign w:val="center"/>
          </w:tcPr>
          <w:p w:rsidR="00800CAD" w:rsidRPr="00841349" w:rsidRDefault="00800CAD" w:rsidP="000C3573">
            <w:pPr>
              <w:ind w:left="-57"/>
              <w:jc w:val="right"/>
              <w:rPr>
                <w:b/>
                <w:sz w:val="24"/>
                <w:szCs w:val="24"/>
                <w:highlight w:val="yellow"/>
              </w:rPr>
            </w:pPr>
            <w:r w:rsidRPr="00841349">
              <w:rPr>
                <w:b/>
                <w:sz w:val="24"/>
                <w:szCs w:val="24"/>
              </w:rPr>
              <w:t>14 017,40</w:t>
            </w:r>
          </w:p>
        </w:tc>
      </w:tr>
      <w:bookmarkEnd w:id="0"/>
      <w:bookmarkEnd w:id="1"/>
    </w:tbl>
    <w:p w:rsidR="00800CAD" w:rsidRPr="00C2400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800CAD" w:rsidRDefault="00800CAD" w:rsidP="00800CAD">
      <w:pPr>
        <w:jc w:val="both"/>
        <w:rPr>
          <w:sz w:val="28"/>
          <w:szCs w:val="28"/>
        </w:rPr>
      </w:pPr>
    </w:p>
    <w:p w:rsidR="00CB7C92" w:rsidRDefault="00CB7C92"/>
    <w:sectPr w:rsidR="00CB7C92" w:rsidSect="009E48D7">
      <w:pgSz w:w="11906" w:h="16838"/>
      <w:pgMar w:top="567" w:right="707" w:bottom="42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1E3F"/>
    <w:multiLevelType w:val="hybridMultilevel"/>
    <w:tmpl w:val="420A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00CAD"/>
    <w:rsid w:val="00132B76"/>
    <w:rsid w:val="004B4281"/>
    <w:rsid w:val="00800CAD"/>
    <w:rsid w:val="0093073E"/>
    <w:rsid w:val="00CB7C92"/>
    <w:rsid w:val="00F8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0C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0C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2021-05-11T11:22:00Z</dcterms:created>
  <dcterms:modified xsi:type="dcterms:W3CDTF">2021-05-18T05:41:00Z</dcterms:modified>
</cp:coreProperties>
</file>