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Приложение № 3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Default="001B7039" w:rsidP="00395562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575B29">
        <w:rPr>
          <w:noProof w:val="0"/>
          <w:sz w:val="24"/>
          <w:szCs w:val="24"/>
        </w:rPr>
        <w:t>05.10.2020</w:t>
      </w:r>
      <w:r w:rsidRPr="00596427">
        <w:rPr>
          <w:noProof w:val="0"/>
          <w:sz w:val="24"/>
          <w:szCs w:val="24"/>
        </w:rPr>
        <w:t xml:space="preserve"> № </w:t>
      </w:r>
      <w:r w:rsidR="00575B29">
        <w:rPr>
          <w:noProof w:val="0"/>
          <w:sz w:val="24"/>
          <w:szCs w:val="24"/>
        </w:rPr>
        <w:t>1275</w:t>
      </w:r>
    </w:p>
    <w:p w:rsidR="00395562" w:rsidRPr="00596427" w:rsidRDefault="00395562" w:rsidP="00395562">
      <w:pPr>
        <w:ind w:left="4536"/>
        <w:jc w:val="center"/>
        <w:rPr>
          <w:bCs/>
          <w:sz w:val="24"/>
          <w:szCs w:val="24"/>
        </w:rPr>
      </w:pPr>
    </w:p>
    <w:p w:rsidR="00B3076D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Основные показатели бюджета ЗАТО г.Радужный Владимирской области</w:t>
      </w:r>
      <w:r w:rsidR="008B40F7">
        <w:rPr>
          <w:b/>
          <w:bCs/>
          <w:sz w:val="24"/>
          <w:szCs w:val="24"/>
        </w:rPr>
        <w:t xml:space="preserve"> </w:t>
      </w:r>
    </w:p>
    <w:p w:rsidR="003E61BE" w:rsidRPr="00596427" w:rsidRDefault="001B7039" w:rsidP="003E61BE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на 202</w:t>
      </w:r>
      <w:r w:rsidR="00395562">
        <w:rPr>
          <w:b/>
          <w:bCs/>
          <w:sz w:val="24"/>
          <w:szCs w:val="24"/>
        </w:rPr>
        <w:t>1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395562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и 202</w:t>
      </w:r>
      <w:r w:rsidR="00395562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годов</w:t>
      </w:r>
    </w:p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tbl>
      <w:tblPr>
        <w:tblW w:w="9674" w:type="dxa"/>
        <w:tblInd w:w="108" w:type="dxa"/>
        <w:tblLook w:val="0000"/>
      </w:tblPr>
      <w:tblGrid>
        <w:gridCol w:w="4395"/>
        <w:gridCol w:w="1821"/>
        <w:gridCol w:w="1723"/>
        <w:gridCol w:w="1735"/>
      </w:tblGrid>
      <w:tr w:rsidR="001B7039" w:rsidRPr="00596427" w:rsidTr="003E61BE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ind w:left="33" w:right="-2"/>
              <w:jc w:val="right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(тыс.рублей)</w:t>
            </w:r>
          </w:p>
        </w:tc>
      </w:tr>
      <w:tr w:rsidR="001B7039" w:rsidRPr="00596427" w:rsidTr="003E61BE">
        <w:trPr>
          <w:trHeight w:val="36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Показатели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95562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</w:t>
            </w:r>
            <w:r w:rsidR="00395562">
              <w:rPr>
                <w:sz w:val="24"/>
                <w:szCs w:val="24"/>
              </w:rPr>
              <w:t>21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95562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95562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95562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395562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1B7039" w:rsidRPr="00596427" w:rsidTr="003E61BE">
        <w:trPr>
          <w:trHeight w:val="43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Доходы, </w:t>
            </w:r>
            <w:r w:rsidR="001B7039"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584 300,44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588 467,74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39" w:rsidRPr="00596427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592 711,14</w:t>
            </w: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378 662,64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360 571,84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95562" w:rsidP="0039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364 815,24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Default="003E61BE" w:rsidP="003E61BE">
            <w:pPr>
              <w:jc w:val="center"/>
              <w:rPr>
                <w:sz w:val="24"/>
                <w:szCs w:val="24"/>
              </w:rPr>
            </w:pPr>
          </w:p>
        </w:tc>
      </w:tr>
      <w:tr w:rsidR="001B7039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7039" w:rsidRPr="0059642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138 471,64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141 309,84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7039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145 553,24</w:t>
            </w:r>
          </w:p>
        </w:tc>
      </w:tr>
      <w:tr w:rsidR="003E61BE" w:rsidRPr="00596427" w:rsidTr="003E61BE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BE" w:rsidRPr="00596427" w:rsidRDefault="003E61BE" w:rsidP="003E6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6427">
              <w:rPr>
                <w:sz w:val="24"/>
                <w:szCs w:val="24"/>
              </w:rPr>
              <w:t>дотация из областного бюджета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240 191,00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1BE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219 262,00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1BE" w:rsidRPr="00596427" w:rsidRDefault="00395562" w:rsidP="003E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219 262,00</w:t>
            </w: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Pr="00596427" w:rsidRDefault="001F6F1A" w:rsidP="003E6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Расходы, </w:t>
            </w: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596427" w:rsidRDefault="001F6F1A" w:rsidP="004C1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584 300,44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596427" w:rsidRDefault="001F6F1A" w:rsidP="004C1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588 467,74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Pr="00596427" w:rsidRDefault="001F6F1A" w:rsidP="004C15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592 711,14</w:t>
            </w: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Pr="00911EBD" w:rsidRDefault="001F6F1A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Default="001F6F1A" w:rsidP="003E61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Default="001F6F1A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без учета целевых межбюджетных трансфертов,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596427" w:rsidRDefault="001F6F1A" w:rsidP="00D3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378 662,64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596427" w:rsidRDefault="001F6F1A" w:rsidP="00D3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360 571,84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Pr="00596427" w:rsidRDefault="001F6F1A" w:rsidP="00395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364 815,24</w:t>
            </w: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Default="001F6F1A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Default="001F6F1A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Default="001F6F1A" w:rsidP="007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Default="001F6F1A" w:rsidP="007517F4">
            <w:pPr>
              <w:jc w:val="center"/>
              <w:rPr>
                <w:sz w:val="24"/>
                <w:szCs w:val="24"/>
              </w:rPr>
            </w:pP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Default="001F6F1A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действующие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3901F5" w:rsidRDefault="00387499" w:rsidP="006F48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376 812,64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3901F5" w:rsidRDefault="00387499" w:rsidP="003A33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350 709,46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Pr="003901F5" w:rsidRDefault="00387499" w:rsidP="000D7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345 726,40</w:t>
            </w: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Default="001F6F1A" w:rsidP="00415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принимаемые обязательства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499" w:rsidRPr="003901F5" w:rsidRDefault="00387499" w:rsidP="0038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1 850,00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Default="00387499" w:rsidP="003E61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848,08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Default="00387499" w:rsidP="000D7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848,08</w:t>
            </w:r>
          </w:p>
        </w:tc>
      </w:tr>
      <w:tr w:rsidR="001F6F1A" w:rsidRPr="00596427" w:rsidTr="003E61BE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Default="001F6F1A" w:rsidP="003E6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условно утвержденные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3901F5" w:rsidRDefault="001F6F1A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F1A" w:rsidRPr="003901F5" w:rsidRDefault="001F6F1A" w:rsidP="00415F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9 014,30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F1A" w:rsidRPr="003901F5" w:rsidRDefault="001F6F1A" w:rsidP="003955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18 240,76</w:t>
            </w:r>
          </w:p>
        </w:tc>
      </w:tr>
      <w:tr w:rsidR="001F6F1A" w:rsidRPr="00596427" w:rsidTr="003E61BE">
        <w:trPr>
          <w:trHeight w:val="1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1A" w:rsidRPr="00596427" w:rsidRDefault="001F6F1A" w:rsidP="003901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(п</w:t>
            </w:r>
            <w:r w:rsidRPr="00596427">
              <w:rPr>
                <w:b/>
                <w:bCs/>
                <w:sz w:val="24"/>
                <w:szCs w:val="24"/>
              </w:rPr>
              <w:t>рофицит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6F1A" w:rsidRPr="003901F5" w:rsidRDefault="001F6F1A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1A" w:rsidRPr="003901F5" w:rsidRDefault="001F6F1A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6F1A" w:rsidRPr="003901F5" w:rsidRDefault="001F6F1A" w:rsidP="003E61BE">
            <w:pPr>
              <w:jc w:val="center"/>
              <w:rPr>
                <w:bCs/>
                <w:sz w:val="24"/>
                <w:szCs w:val="24"/>
              </w:rPr>
            </w:pPr>
            <w:r w:rsidRPr="003901F5">
              <w:rPr>
                <w:bCs/>
                <w:sz w:val="24"/>
                <w:szCs w:val="24"/>
              </w:rPr>
              <w:t>-</w:t>
            </w:r>
          </w:p>
        </w:tc>
      </w:tr>
    </w:tbl>
    <w:p w:rsidR="001B7039" w:rsidRPr="00596427" w:rsidRDefault="001B7039" w:rsidP="001B7039">
      <w:pPr>
        <w:jc w:val="center"/>
        <w:rPr>
          <w:bCs/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1B7039" w:rsidP="00864B8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Основные показатели бюджета города подлежат корректировке </w:t>
      </w:r>
      <w:r w:rsidR="00582217">
        <w:rPr>
          <w:sz w:val="24"/>
          <w:szCs w:val="24"/>
        </w:rPr>
        <w:t xml:space="preserve">в случае увеличения </w:t>
      </w:r>
      <w:r w:rsidR="00582217" w:rsidRPr="003536B7">
        <w:rPr>
          <w:sz w:val="24"/>
          <w:szCs w:val="24"/>
        </w:rPr>
        <w:t>прогноза налоговых и неналоговых доходов</w:t>
      </w:r>
      <w:r w:rsidR="00582217">
        <w:rPr>
          <w:sz w:val="24"/>
          <w:szCs w:val="24"/>
        </w:rPr>
        <w:t xml:space="preserve">, дотаций из бюджета Владимирской области </w:t>
      </w:r>
      <w:r w:rsidR="00582217" w:rsidRPr="00596427">
        <w:rPr>
          <w:sz w:val="24"/>
          <w:szCs w:val="24"/>
        </w:rPr>
        <w:t>на 202</w:t>
      </w:r>
      <w:r w:rsidR="00395562">
        <w:rPr>
          <w:sz w:val="24"/>
          <w:szCs w:val="24"/>
        </w:rPr>
        <w:t>1</w:t>
      </w:r>
      <w:r w:rsidR="00582217" w:rsidRPr="00596427">
        <w:rPr>
          <w:sz w:val="24"/>
          <w:szCs w:val="24"/>
        </w:rPr>
        <w:t xml:space="preserve"> год и на плановый период 202</w:t>
      </w:r>
      <w:r w:rsidR="00395562">
        <w:rPr>
          <w:sz w:val="24"/>
          <w:szCs w:val="24"/>
        </w:rPr>
        <w:t>2</w:t>
      </w:r>
      <w:r w:rsidR="00582217" w:rsidRPr="00596427">
        <w:rPr>
          <w:sz w:val="24"/>
          <w:szCs w:val="24"/>
        </w:rPr>
        <w:t xml:space="preserve"> и 202</w:t>
      </w:r>
      <w:r w:rsidR="00395562">
        <w:rPr>
          <w:sz w:val="24"/>
          <w:szCs w:val="24"/>
        </w:rPr>
        <w:t>3</w:t>
      </w:r>
      <w:r w:rsidR="00582217" w:rsidRPr="00596427">
        <w:rPr>
          <w:sz w:val="24"/>
          <w:szCs w:val="24"/>
        </w:rPr>
        <w:t xml:space="preserve"> годов.</w:t>
      </w:r>
    </w:p>
    <w:p w:rsidR="009977D3" w:rsidRDefault="009977D3" w:rsidP="00864B89">
      <w:pPr>
        <w:ind w:firstLine="567"/>
        <w:jc w:val="both"/>
        <w:rPr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9977D3" w:rsidRPr="009977D3" w:rsidTr="009977D3">
        <w:tc>
          <w:tcPr>
            <w:tcW w:w="5778" w:type="dxa"/>
            <w:hideMark/>
          </w:tcPr>
          <w:p w:rsidR="009977D3" w:rsidRPr="009977D3" w:rsidRDefault="009977D3" w:rsidP="00997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9977D3" w:rsidRPr="009977D3" w:rsidRDefault="009977D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7D3"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9977D3" w:rsidRPr="00596427" w:rsidRDefault="009977D3" w:rsidP="009977D3">
      <w:pPr>
        <w:jc w:val="both"/>
        <w:rPr>
          <w:sz w:val="24"/>
          <w:szCs w:val="24"/>
        </w:rPr>
      </w:pPr>
    </w:p>
    <w:sectPr w:rsidR="009977D3" w:rsidRPr="00596427" w:rsidSect="007D67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261FE"/>
    <w:rsid w:val="0004624B"/>
    <w:rsid w:val="000D7226"/>
    <w:rsid w:val="000F4021"/>
    <w:rsid w:val="001418B5"/>
    <w:rsid w:val="001A6962"/>
    <w:rsid w:val="001A6D25"/>
    <w:rsid w:val="001B7039"/>
    <w:rsid w:val="001F6F1A"/>
    <w:rsid w:val="0029775B"/>
    <w:rsid w:val="002B0E99"/>
    <w:rsid w:val="00387499"/>
    <w:rsid w:val="003901F5"/>
    <w:rsid w:val="00395562"/>
    <w:rsid w:val="003A3394"/>
    <w:rsid w:val="003E61BE"/>
    <w:rsid w:val="003F0E47"/>
    <w:rsid w:val="00415F33"/>
    <w:rsid w:val="0047184C"/>
    <w:rsid w:val="004E3CA6"/>
    <w:rsid w:val="00575B29"/>
    <w:rsid w:val="00582217"/>
    <w:rsid w:val="00596427"/>
    <w:rsid w:val="006F4866"/>
    <w:rsid w:val="0075501A"/>
    <w:rsid w:val="007D671F"/>
    <w:rsid w:val="007F2D9A"/>
    <w:rsid w:val="00864B89"/>
    <w:rsid w:val="008757FB"/>
    <w:rsid w:val="008B40F7"/>
    <w:rsid w:val="008B6713"/>
    <w:rsid w:val="00911EBD"/>
    <w:rsid w:val="009977D3"/>
    <w:rsid w:val="00B1040D"/>
    <w:rsid w:val="00B3076D"/>
    <w:rsid w:val="00BB1234"/>
    <w:rsid w:val="00C17735"/>
    <w:rsid w:val="00C505A4"/>
    <w:rsid w:val="00C86CB8"/>
    <w:rsid w:val="00CC7463"/>
    <w:rsid w:val="00DC03B6"/>
    <w:rsid w:val="00DF62A9"/>
    <w:rsid w:val="00E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3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997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8</cp:revision>
  <cp:lastPrinted>2020-09-30T08:12:00Z</cp:lastPrinted>
  <dcterms:created xsi:type="dcterms:W3CDTF">2020-09-28T11:16:00Z</dcterms:created>
  <dcterms:modified xsi:type="dcterms:W3CDTF">2020-10-06T10:52:00Z</dcterms:modified>
</cp:coreProperties>
</file>