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92"/>
        <w:tblW w:w="5277" w:type="dxa"/>
        <w:tblLayout w:type="fixed"/>
        <w:tblLook w:val="04A0" w:firstRow="1" w:lastRow="0" w:firstColumn="1" w:lastColumn="0" w:noHBand="0" w:noVBand="1"/>
      </w:tblPr>
      <w:tblGrid>
        <w:gridCol w:w="5277"/>
      </w:tblGrid>
      <w:tr w:rsidR="00736C93" w:rsidTr="00D65082">
        <w:trPr>
          <w:trHeight w:val="1166"/>
        </w:trPr>
        <w:tc>
          <w:tcPr>
            <w:tcW w:w="5277" w:type="dxa"/>
            <w:hideMark/>
          </w:tcPr>
          <w:p w:rsidR="00736C93" w:rsidRPr="00FC54EC" w:rsidRDefault="00736C93" w:rsidP="00D65082">
            <w:pPr>
              <w:ind w:left="1440"/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2</w:t>
            </w:r>
          </w:p>
          <w:p w:rsidR="00736C93" w:rsidRPr="00FC54EC" w:rsidRDefault="00736C93" w:rsidP="00D65082">
            <w:pPr>
              <w:ind w:left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736C93" w:rsidRPr="00FC54EC" w:rsidRDefault="00736C93" w:rsidP="00D65082">
            <w:pPr>
              <w:ind w:left="1440"/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ЗАТО г. Радужный</w:t>
            </w:r>
          </w:p>
          <w:p w:rsidR="00736C93" w:rsidRDefault="00736C93" w:rsidP="00D65082">
            <w:pPr>
              <w:ind w:left="1440"/>
              <w:jc w:val="center"/>
              <w:rPr>
                <w:sz w:val="22"/>
              </w:rPr>
            </w:pPr>
            <w:r w:rsidRPr="00FC54E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25 </w:t>
            </w:r>
            <w:r w:rsidRPr="00FC54E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мая</w:t>
            </w:r>
            <w:r w:rsidRPr="00FC5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2015</w:t>
            </w:r>
            <w:r w:rsidRPr="00FC5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831</w:t>
            </w:r>
          </w:p>
        </w:tc>
      </w:tr>
    </w:tbl>
    <w:p w:rsidR="00736C93" w:rsidRDefault="00736C93" w:rsidP="00736C93"/>
    <w:p w:rsidR="00736C93" w:rsidRDefault="00736C93" w:rsidP="00736C93"/>
    <w:p w:rsidR="00736C93" w:rsidRDefault="00736C93" w:rsidP="00736C93">
      <w:pPr>
        <w:rPr>
          <w:sz w:val="12"/>
          <w:szCs w:val="12"/>
        </w:rPr>
      </w:pPr>
    </w:p>
    <w:p w:rsidR="00736C93" w:rsidRDefault="00736C93" w:rsidP="00736C93">
      <w:pPr>
        <w:rPr>
          <w:sz w:val="12"/>
          <w:szCs w:val="12"/>
        </w:rPr>
      </w:pPr>
    </w:p>
    <w:p w:rsidR="00736C93" w:rsidRDefault="00736C93" w:rsidP="00736C93">
      <w:pPr>
        <w:rPr>
          <w:sz w:val="12"/>
          <w:szCs w:val="12"/>
        </w:rPr>
      </w:pPr>
    </w:p>
    <w:p w:rsidR="00736C93" w:rsidRDefault="00736C93" w:rsidP="00736C93">
      <w:pPr>
        <w:rPr>
          <w:sz w:val="12"/>
          <w:szCs w:val="12"/>
        </w:rPr>
      </w:pPr>
    </w:p>
    <w:p w:rsidR="00736C93" w:rsidRDefault="00736C93" w:rsidP="00736C93">
      <w:pPr>
        <w:rPr>
          <w:sz w:val="12"/>
          <w:szCs w:val="12"/>
        </w:rPr>
      </w:pPr>
    </w:p>
    <w:p w:rsidR="00736C93" w:rsidRDefault="00736C93" w:rsidP="00736C93">
      <w:pPr>
        <w:spacing w:line="216" w:lineRule="auto"/>
        <w:jc w:val="center"/>
        <w:rPr>
          <w:sz w:val="28"/>
          <w:szCs w:val="28"/>
        </w:rPr>
      </w:pPr>
    </w:p>
    <w:p w:rsidR="00736C93" w:rsidRDefault="00736C93" w:rsidP="00736C9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36C93" w:rsidRDefault="00736C93" w:rsidP="00736C9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736C93" w:rsidRDefault="00736C93" w:rsidP="00736C93">
      <w:pPr>
        <w:pStyle w:val="a3"/>
        <w:spacing w:line="216" w:lineRule="auto"/>
        <w:jc w:val="center"/>
        <w:rPr>
          <w:sz w:val="10"/>
          <w:szCs w:val="10"/>
        </w:rPr>
      </w:pPr>
    </w:p>
    <w:p w:rsidR="00736C93" w:rsidRDefault="00736C93" w:rsidP="00736C93">
      <w:pPr>
        <w:pStyle w:val="a3"/>
        <w:spacing w:line="216" w:lineRule="auto"/>
        <w:jc w:val="center"/>
        <w:rPr>
          <w:sz w:val="10"/>
          <w:szCs w:val="10"/>
        </w:rPr>
      </w:pPr>
    </w:p>
    <w:tbl>
      <w:tblPr>
        <w:tblW w:w="13611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3827"/>
        <w:gridCol w:w="853"/>
      </w:tblGrid>
      <w:tr w:rsidR="00736C93" w:rsidRPr="00243D58" w:rsidTr="00D65082">
        <w:trPr>
          <w:cantSplit/>
          <w:trHeight w:hRule="exact" w:val="312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№</w:t>
            </w:r>
          </w:p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A700E4">
              <w:rPr>
                <w:sz w:val="28"/>
                <w:szCs w:val="28"/>
              </w:rPr>
              <w:t>п</w:t>
            </w:r>
            <w:proofErr w:type="gramEnd"/>
            <w:r w:rsidRPr="00A700E4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00E4">
              <w:rPr>
                <w:sz w:val="28"/>
                <w:szCs w:val="28"/>
              </w:rPr>
              <w:t>Ответст</w:t>
            </w:r>
            <w:r>
              <w:rPr>
                <w:sz w:val="28"/>
                <w:szCs w:val="28"/>
              </w:rPr>
              <w:t>венные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A700E4">
              <w:rPr>
                <w:sz w:val="28"/>
                <w:szCs w:val="28"/>
              </w:rPr>
              <w:t>Отм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6C93" w:rsidRPr="00A700E4" w:rsidRDefault="00736C93" w:rsidP="00D650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6C93" w:rsidRPr="00243D58" w:rsidTr="00D65082">
        <w:trPr>
          <w:cantSplit/>
          <w:trHeight w:hRule="exact" w:val="310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C93" w:rsidRPr="00A700E4" w:rsidRDefault="00736C93" w:rsidP="00D6508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C93" w:rsidRPr="00A700E4" w:rsidRDefault="00736C93" w:rsidP="00D6508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93" w:rsidRPr="00A700E4" w:rsidRDefault="00736C93" w:rsidP="00D6508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C93" w:rsidRPr="00A700E4" w:rsidRDefault="00736C93" w:rsidP="00D65082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C93" w:rsidRPr="00A700E4" w:rsidRDefault="00736C93" w:rsidP="00D65082">
            <w:pPr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СМИ о начале месячника, проводимых мероприятиях, итогах месячника.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pStyle w:val="a3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СМИ,</w:t>
            </w:r>
          </w:p>
          <w:p w:rsidR="00736C93" w:rsidRDefault="00736C93" w:rsidP="00D65082">
            <w:pPr>
              <w:pStyle w:val="a3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МКУ «УГОЧС»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Pr="00111A69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1A69">
              <w:rPr>
                <w:sz w:val="28"/>
                <w:szCs w:val="28"/>
              </w:rPr>
              <w:t>азъяснение</w:t>
            </w:r>
            <w:r>
              <w:rPr>
                <w:sz w:val="28"/>
                <w:szCs w:val="28"/>
              </w:rPr>
              <w:t xml:space="preserve"> населению через СМИ, занятия по ГО, путем распространения памяток</w:t>
            </w:r>
            <w:r w:rsidRPr="00111A69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 xml:space="preserve"> </w:t>
            </w:r>
            <w:r w:rsidRPr="00111A69">
              <w:rPr>
                <w:sz w:val="28"/>
                <w:szCs w:val="28"/>
              </w:rPr>
              <w:t>безопасно</w:t>
            </w:r>
            <w:r>
              <w:rPr>
                <w:sz w:val="28"/>
                <w:szCs w:val="28"/>
              </w:rPr>
              <w:t>го поведения людей на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летних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pStyle w:val="a3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СМИ, организаций, МКУ «УГОЧС»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1A69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>населения через СМИ, путем распространения памяток и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практические занятия по ГО </w:t>
            </w:r>
            <w:r w:rsidRPr="00111A69">
              <w:rPr>
                <w:sz w:val="28"/>
                <w:szCs w:val="28"/>
              </w:rPr>
              <w:t>действиям по</w:t>
            </w:r>
            <w:r>
              <w:rPr>
                <w:sz w:val="28"/>
                <w:szCs w:val="28"/>
              </w:rPr>
              <w:t xml:space="preserve"> оказа</w:t>
            </w:r>
            <w:r w:rsidRPr="00111A69">
              <w:rPr>
                <w:sz w:val="28"/>
                <w:szCs w:val="28"/>
              </w:rPr>
              <w:t xml:space="preserve">нию помощи </w:t>
            </w:r>
            <w:r>
              <w:rPr>
                <w:sz w:val="28"/>
                <w:szCs w:val="28"/>
              </w:rPr>
              <w:t>людям, терпящим бедствие на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pStyle w:val="a3"/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СМИ, организаций, МКУ «УГОЧС»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и постоянным персоналом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летних оздоровительных лагерей о правилах безопасного поведения на летних водоемах.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Pr="00190E5A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90E5A">
              <w:rPr>
                <w:sz w:val="28"/>
                <w:szCs w:val="28"/>
              </w:rPr>
              <w:t>Руководители управления образования</w:t>
            </w:r>
            <w:r>
              <w:rPr>
                <w:sz w:val="28"/>
                <w:szCs w:val="28"/>
              </w:rPr>
              <w:t>,</w:t>
            </w:r>
            <w:r w:rsidRPr="00190E5A">
              <w:rPr>
                <w:sz w:val="28"/>
                <w:szCs w:val="28"/>
              </w:rPr>
              <w:t xml:space="preserve"> МКУ «УГОЧС»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</w:t>
            </w:r>
            <w:r w:rsidRPr="00111A6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телепрограмме «Местное время - </w:t>
            </w:r>
            <w:proofErr w:type="gramStart"/>
            <w:r>
              <w:rPr>
                <w:sz w:val="28"/>
                <w:szCs w:val="28"/>
              </w:rPr>
              <w:t>Радужный</w:t>
            </w:r>
            <w:proofErr w:type="gramEnd"/>
            <w:r>
              <w:rPr>
                <w:sz w:val="28"/>
                <w:szCs w:val="28"/>
              </w:rPr>
              <w:t>» городск</w:t>
            </w:r>
            <w:r w:rsidRPr="00111A6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кабельного </w:t>
            </w:r>
            <w:r w:rsidRPr="00111A69">
              <w:rPr>
                <w:sz w:val="28"/>
                <w:szCs w:val="28"/>
              </w:rPr>
              <w:t>телевидени</w:t>
            </w:r>
            <w:r>
              <w:rPr>
                <w:sz w:val="28"/>
                <w:szCs w:val="28"/>
              </w:rPr>
              <w:t>я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видеоролика</w:t>
            </w:r>
            <w:r w:rsidRPr="00111A69">
              <w:rPr>
                <w:sz w:val="28"/>
                <w:szCs w:val="28"/>
              </w:rPr>
              <w:t xml:space="preserve"> «</w:t>
            </w:r>
            <w:r w:rsidRPr="00C9405D">
              <w:rPr>
                <w:sz w:val="28"/>
              </w:rPr>
              <w:t>Безопасность на водных</w:t>
            </w:r>
            <w:r>
              <w:rPr>
                <w:sz w:val="28"/>
              </w:rPr>
              <w:t xml:space="preserve"> объектах</w:t>
            </w:r>
            <w:r w:rsidRPr="00111A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 w:val="28"/>
              </w:rPr>
              <w:t>Руководители НП «Муниципальное кабельное телевидение»,</w:t>
            </w:r>
            <w:r>
              <w:t xml:space="preserve"> </w:t>
            </w:r>
            <w:r w:rsidRPr="002A5154">
              <w:rPr>
                <w:sz w:val="28"/>
                <w:szCs w:val="28"/>
              </w:rPr>
              <w:t>МКУ «УГОЧС»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Pr="00111A69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11A69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</w:t>
            </w:r>
            <w:r w:rsidRPr="00111A6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городской общедоступной </w:t>
            </w:r>
            <w:r w:rsidRPr="00111A69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е</w:t>
            </w:r>
            <w:r w:rsidRPr="00111A69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и</w:t>
            </w:r>
            <w:r w:rsidRPr="00111A69">
              <w:rPr>
                <w:sz w:val="28"/>
                <w:szCs w:val="28"/>
              </w:rPr>
              <w:t xml:space="preserve"> литературы по</w:t>
            </w:r>
            <w:r>
              <w:rPr>
                <w:sz w:val="28"/>
                <w:szCs w:val="28"/>
              </w:rPr>
              <w:t xml:space="preserve"> тематике месячника.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pStyle w:val="a3"/>
              <w:spacing w:line="204" w:lineRule="auto"/>
              <w:jc w:val="center"/>
            </w:pPr>
            <w:r>
              <w:rPr>
                <w:szCs w:val="28"/>
              </w:rPr>
              <w:t>Заведующая библио</w:t>
            </w:r>
            <w:r w:rsidRPr="00860BB9">
              <w:rPr>
                <w:szCs w:val="28"/>
              </w:rPr>
              <w:t>текой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  <w:tr w:rsidR="00736C93" w:rsidRPr="00243D58" w:rsidTr="00D65082">
        <w:trPr>
          <w:cantSplit/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3" w:rsidRPr="00111A69" w:rsidRDefault="00736C93" w:rsidP="00D65082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1A69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 xml:space="preserve">дение в детских садах и летних оздоровительных лагерях занятий и </w:t>
            </w:r>
            <w:r w:rsidRPr="00111A6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ов</w:t>
            </w:r>
            <w:r w:rsidRPr="00111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тематике месячника.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Pr="00190E5A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90E5A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3" w:rsidRPr="00111A69" w:rsidRDefault="00736C93" w:rsidP="00D65082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736C93" w:rsidRPr="00936E6F" w:rsidRDefault="00736C93" w:rsidP="00736C93">
      <w:pPr>
        <w:jc w:val="center"/>
        <w:rPr>
          <w:sz w:val="16"/>
          <w:szCs w:val="16"/>
        </w:rPr>
      </w:pPr>
    </w:p>
    <w:p w:rsidR="00B352B0" w:rsidRDefault="00B352B0">
      <w:bookmarkStart w:id="0" w:name="_GoBack"/>
      <w:bookmarkEnd w:id="0"/>
    </w:p>
    <w:sectPr w:rsidR="00B352B0" w:rsidSect="00966016">
      <w:pgSz w:w="15840" w:h="12240" w:orient="landscape"/>
      <w:pgMar w:top="426" w:right="567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93"/>
    <w:rsid w:val="00736C93"/>
    <w:rsid w:val="00896293"/>
    <w:rsid w:val="00B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6C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6C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6C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6C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UserNT</cp:lastModifiedBy>
  <cp:revision>2</cp:revision>
  <dcterms:created xsi:type="dcterms:W3CDTF">2015-05-28T04:12:00Z</dcterms:created>
  <dcterms:modified xsi:type="dcterms:W3CDTF">2015-05-28T04:12:00Z</dcterms:modified>
</cp:coreProperties>
</file>