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87" w:rsidRDefault="005C4787" w:rsidP="005C4787">
      <w:pPr>
        <w:jc w:val="right"/>
      </w:pPr>
      <w:r>
        <w:rPr>
          <w:sz w:val="18"/>
          <w:szCs w:val="18"/>
        </w:rPr>
        <w:t>Приложение  к решению</w:t>
      </w:r>
    </w:p>
    <w:p w:rsidR="005C4787" w:rsidRDefault="005C4787" w:rsidP="005C4787">
      <w:pPr>
        <w:jc w:val="right"/>
      </w:pPr>
      <w:r>
        <w:rPr>
          <w:sz w:val="18"/>
          <w:szCs w:val="18"/>
        </w:rPr>
        <w:t>Совета народных депутатов</w:t>
      </w:r>
    </w:p>
    <w:p w:rsidR="005C4787" w:rsidRDefault="00B655D8" w:rsidP="005C4787">
      <w:pPr>
        <w:jc w:val="right"/>
      </w:pPr>
      <w:r>
        <w:rPr>
          <w:sz w:val="18"/>
          <w:szCs w:val="18"/>
        </w:rPr>
        <w:t>о</w:t>
      </w:r>
      <w:r w:rsidR="005C4787">
        <w:rPr>
          <w:sz w:val="18"/>
          <w:szCs w:val="18"/>
        </w:rPr>
        <w:t>т</w:t>
      </w:r>
      <w:r>
        <w:rPr>
          <w:sz w:val="18"/>
          <w:szCs w:val="18"/>
        </w:rPr>
        <w:t xml:space="preserve"> 22.06.2020 г. № 10/48</w:t>
      </w:r>
    </w:p>
    <w:p w:rsidR="005C4787" w:rsidRDefault="005C4787" w:rsidP="005C4787">
      <w:pPr>
        <w:jc w:val="right"/>
      </w:pPr>
    </w:p>
    <w:p w:rsidR="005C4787" w:rsidRDefault="005C4787" w:rsidP="005C4787">
      <w:pPr>
        <w:jc w:val="right"/>
      </w:pPr>
    </w:p>
    <w:p w:rsidR="005C4787" w:rsidRDefault="005C4787" w:rsidP="005C4787">
      <w:pPr>
        <w:jc w:val="center"/>
      </w:pPr>
      <w:r>
        <w:rPr>
          <w:b/>
          <w:bCs/>
          <w:sz w:val="28"/>
          <w:szCs w:val="28"/>
        </w:rPr>
        <w:t>Персональный состав административной комиссии</w:t>
      </w:r>
    </w:p>
    <w:p w:rsidR="005C4787" w:rsidRDefault="005C4787" w:rsidP="005C4787">
      <w:pPr>
        <w:jc w:val="center"/>
        <w:rPr>
          <w:b/>
          <w:bCs/>
          <w:sz w:val="28"/>
          <w:szCs w:val="28"/>
        </w:rPr>
      </w:pPr>
    </w:p>
    <w:p w:rsidR="005C4787" w:rsidRDefault="005C4787" w:rsidP="005C478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"/>
        <w:gridCol w:w="3915"/>
        <w:gridCol w:w="4663"/>
      </w:tblGrid>
      <w:tr w:rsidR="005C4787" w:rsidTr="005C478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Default="005C4787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proofErr w:type="spellStart"/>
            <w:r>
              <w:rPr>
                <w:color w:val="000000"/>
                <w:sz w:val="24"/>
                <w:szCs w:val="24"/>
              </w:rPr>
              <w:t>Колуков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pStyle w:val="a3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r>
              <w:rPr>
                <w:color w:val="000000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главный специалист, юрист юридического отдела администрации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proofErr w:type="spellStart"/>
            <w:r>
              <w:rPr>
                <w:color w:val="000000"/>
                <w:sz w:val="24"/>
                <w:szCs w:val="24"/>
              </w:rPr>
              <w:t>Пугаев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Леонид Вячеславович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заведующий юридическим отделом администрации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r>
              <w:rPr>
                <w:color w:val="000000"/>
                <w:sz w:val="24"/>
                <w:szCs w:val="24"/>
              </w:rPr>
              <w:t>Полюшкин Андрей Федорович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pStyle w:val="a3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r>
              <w:rPr>
                <w:color w:val="000000"/>
                <w:sz w:val="24"/>
                <w:szCs w:val="24"/>
              </w:rPr>
              <w:t>Фролова Татьяна Станиславовна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начальник цеха домохозяйства МУП « ЖКХ»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r>
              <w:rPr>
                <w:color w:val="000000"/>
                <w:sz w:val="24"/>
                <w:szCs w:val="24"/>
              </w:rPr>
              <w:t>Дмитриев Николай Александрович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9543E9" w:rsidP="009F20BF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заместитель председателя</w:t>
            </w:r>
            <w:r w:rsidR="005C4787" w:rsidRPr="00CD3294">
              <w:rPr>
                <w:color w:val="000000"/>
                <w:sz w:val="24"/>
                <w:szCs w:val="24"/>
              </w:rPr>
              <w:t xml:space="preserve"> Совета народных депутатов</w:t>
            </w:r>
            <w:r w:rsidR="008A13F7" w:rsidRPr="00CD329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r>
              <w:rPr>
                <w:color w:val="000000"/>
                <w:sz w:val="24"/>
                <w:szCs w:val="24"/>
              </w:rPr>
              <w:t>Григорьева Елена Вячеславовна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начальник юридического отдела МКУ «ГКМХ»</w:t>
            </w:r>
          </w:p>
        </w:tc>
      </w:tr>
      <w:tr w:rsidR="005C4787" w:rsidTr="005C4787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Pr="00CD3294" w:rsidRDefault="005C4787">
            <w:pPr>
              <w:pStyle w:val="a3"/>
              <w:jc w:val="center"/>
            </w:pPr>
            <w:r w:rsidRPr="00CD329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787" w:rsidRDefault="005C4787">
            <w:pPr>
              <w:pStyle w:val="a3"/>
            </w:pPr>
            <w:proofErr w:type="spellStart"/>
            <w:r>
              <w:rPr>
                <w:color w:val="000000"/>
                <w:sz w:val="24"/>
                <w:szCs w:val="24"/>
              </w:rPr>
              <w:t>Кучмасова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7" w:rsidRPr="00CD3294" w:rsidRDefault="005C4787">
            <w:pPr>
              <w:jc w:val="both"/>
              <w:rPr>
                <w:sz w:val="24"/>
                <w:szCs w:val="24"/>
              </w:rPr>
            </w:pPr>
            <w:r w:rsidRPr="00CD3294">
              <w:rPr>
                <w:color w:val="000000"/>
                <w:sz w:val="24"/>
                <w:szCs w:val="24"/>
              </w:rPr>
              <w:t>главный специалист, ответственный секретарь административной комиссии</w:t>
            </w:r>
          </w:p>
        </w:tc>
      </w:tr>
    </w:tbl>
    <w:p w:rsidR="005C4787" w:rsidRDefault="005C4787" w:rsidP="005C4787">
      <w:pPr>
        <w:jc w:val="center"/>
        <w:rPr>
          <w:b/>
          <w:bCs/>
          <w:sz w:val="28"/>
          <w:szCs w:val="28"/>
        </w:rPr>
      </w:pPr>
    </w:p>
    <w:p w:rsidR="005C4787" w:rsidRDefault="005C4787" w:rsidP="005C4787">
      <w:pPr>
        <w:jc w:val="center"/>
      </w:pPr>
      <w:r>
        <w:rPr>
          <w:b/>
          <w:bCs/>
          <w:sz w:val="28"/>
          <w:szCs w:val="28"/>
        </w:rPr>
        <w:t xml:space="preserve">  </w:t>
      </w:r>
    </w:p>
    <w:p w:rsidR="005C4787" w:rsidRDefault="005C4787" w:rsidP="005C4787">
      <w:pPr>
        <w:jc w:val="center"/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4787"/>
    <w:rsid w:val="00132B76"/>
    <w:rsid w:val="004761F3"/>
    <w:rsid w:val="00560A44"/>
    <w:rsid w:val="005C4787"/>
    <w:rsid w:val="006A4437"/>
    <w:rsid w:val="008A13F7"/>
    <w:rsid w:val="009543E9"/>
    <w:rsid w:val="009F20BF"/>
    <w:rsid w:val="00B655D8"/>
    <w:rsid w:val="00C838A2"/>
    <w:rsid w:val="00CB7C92"/>
    <w:rsid w:val="00CC5B1F"/>
    <w:rsid w:val="00C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47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7</cp:revision>
  <cp:lastPrinted>2020-06-17T07:57:00Z</cp:lastPrinted>
  <dcterms:created xsi:type="dcterms:W3CDTF">2020-06-17T07:39:00Z</dcterms:created>
  <dcterms:modified xsi:type="dcterms:W3CDTF">2020-06-23T05:06:00Z</dcterms:modified>
</cp:coreProperties>
</file>