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3F9" w:rsidRDefault="006243F9" w:rsidP="006243F9">
      <w:pPr>
        <w:ind w:left="5387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6243F9" w:rsidRDefault="006243F9" w:rsidP="006243F9">
      <w:pPr>
        <w:ind w:left="5387"/>
        <w:jc w:val="center"/>
        <w:rPr>
          <w:sz w:val="24"/>
          <w:szCs w:val="24"/>
        </w:rPr>
      </w:pPr>
      <w:r>
        <w:rPr>
          <w:sz w:val="24"/>
          <w:szCs w:val="24"/>
        </w:rPr>
        <w:t>к решению Совета народных депутатов ЗАТО г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адужный Владимирской области</w:t>
      </w:r>
    </w:p>
    <w:p w:rsidR="006243F9" w:rsidRDefault="006243F9" w:rsidP="006243F9">
      <w:pPr>
        <w:ind w:left="5387"/>
        <w:jc w:val="center"/>
        <w:rPr>
          <w:sz w:val="22"/>
          <w:szCs w:val="22"/>
        </w:rPr>
      </w:pPr>
      <w:r>
        <w:rPr>
          <w:sz w:val="24"/>
          <w:szCs w:val="24"/>
        </w:rPr>
        <w:t xml:space="preserve">от </w:t>
      </w:r>
      <w:r w:rsidR="00967DD3">
        <w:rPr>
          <w:sz w:val="24"/>
          <w:szCs w:val="24"/>
        </w:rPr>
        <w:t>14.03.2022 № 4/23</w:t>
      </w:r>
    </w:p>
    <w:p w:rsidR="006243F9" w:rsidRDefault="006243F9" w:rsidP="006243F9">
      <w:pPr>
        <w:jc w:val="center"/>
        <w:rPr>
          <w:b/>
          <w:sz w:val="28"/>
          <w:szCs w:val="28"/>
        </w:rPr>
      </w:pPr>
    </w:p>
    <w:p w:rsidR="006243F9" w:rsidRDefault="006243F9" w:rsidP="006243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</w:t>
      </w:r>
    </w:p>
    <w:p w:rsidR="006243F9" w:rsidRDefault="006243F9" w:rsidP="006243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имущества, планируемого к приватизации в 2020-2022 годах</w:t>
      </w:r>
    </w:p>
    <w:p w:rsidR="006243F9" w:rsidRDefault="006243F9" w:rsidP="006243F9">
      <w:pPr>
        <w:jc w:val="center"/>
        <w:rPr>
          <w:b/>
          <w:sz w:val="24"/>
          <w:szCs w:val="24"/>
        </w:rPr>
      </w:pPr>
    </w:p>
    <w:tbl>
      <w:tblPr>
        <w:tblW w:w="10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9"/>
        <w:gridCol w:w="6"/>
        <w:gridCol w:w="2702"/>
        <w:gridCol w:w="1194"/>
        <w:gridCol w:w="2703"/>
        <w:gridCol w:w="1443"/>
        <w:gridCol w:w="1633"/>
      </w:tblGrid>
      <w:tr w:rsidR="006243F9" w:rsidTr="006243F9">
        <w:trPr>
          <w:tblHeader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F9" w:rsidRDefault="006243F9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bookmarkStart w:id="0" w:name="OLE_LINK3"/>
            <w:bookmarkStart w:id="1" w:name="OLE_LINK4"/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F9" w:rsidRDefault="006243F9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  <w:p w:rsidR="006243F9" w:rsidRDefault="006243F9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имущества, характеристики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F9" w:rsidRDefault="006243F9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</w:t>
            </w:r>
          </w:p>
          <w:p w:rsidR="006243F9" w:rsidRDefault="006243F9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ОКВЭД-2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F9" w:rsidRDefault="006243F9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Юридический адрес предприятия, местонахождение имущества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F9" w:rsidRDefault="006243F9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Остаточная стоимость, тыс</w:t>
            </w:r>
            <w:proofErr w:type="gramStart"/>
            <w:r>
              <w:rPr>
                <w:b/>
                <w:sz w:val="24"/>
                <w:szCs w:val="24"/>
              </w:rPr>
              <w:t>.р</w:t>
            </w:r>
            <w:proofErr w:type="gramEnd"/>
            <w:r>
              <w:rPr>
                <w:b/>
                <w:sz w:val="24"/>
                <w:szCs w:val="24"/>
              </w:rPr>
              <w:t>уб.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F9" w:rsidRDefault="006243F9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Прогноз объемов поступлений, тыс</w:t>
            </w:r>
            <w:proofErr w:type="gramStart"/>
            <w:r>
              <w:rPr>
                <w:b/>
                <w:sz w:val="24"/>
                <w:szCs w:val="24"/>
              </w:rPr>
              <w:t>.р</w:t>
            </w:r>
            <w:proofErr w:type="gramEnd"/>
            <w:r>
              <w:rPr>
                <w:b/>
                <w:sz w:val="24"/>
                <w:szCs w:val="24"/>
              </w:rPr>
              <w:t>уб.</w:t>
            </w:r>
          </w:p>
        </w:tc>
      </w:tr>
      <w:tr w:rsidR="006243F9" w:rsidTr="006243F9">
        <w:trPr>
          <w:trHeight w:val="338"/>
          <w:jc w:val="center"/>
        </w:trPr>
        <w:tc>
          <w:tcPr>
            <w:tcW w:w="10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F9" w:rsidRDefault="006243F9">
            <w:pPr>
              <w:tabs>
                <w:tab w:val="left" w:pos="9821"/>
              </w:tabs>
              <w:ind w:lef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 год</w:t>
            </w:r>
          </w:p>
        </w:tc>
      </w:tr>
      <w:tr w:rsidR="006243F9" w:rsidTr="006243F9">
        <w:trPr>
          <w:trHeight w:val="41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F9" w:rsidRDefault="006243F9">
            <w:pPr>
              <w:ind w:left="-57" w:right="-57"/>
              <w:jc w:val="center"/>
              <w:rPr>
                <w:sz w:val="24"/>
                <w:szCs w:val="24"/>
              </w:rPr>
            </w:pPr>
            <w:bookmarkStart w:id="2" w:name="_Hlk258489455"/>
            <w:r>
              <w:rPr>
                <w:sz w:val="24"/>
                <w:szCs w:val="24"/>
              </w:rPr>
              <w:t>1.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F9" w:rsidRDefault="006243F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помещение, </w:t>
            </w:r>
          </w:p>
          <w:p w:rsidR="006243F9" w:rsidRDefault="006243F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кадастровый номер 33:23:000101:390, </w:t>
            </w:r>
          </w:p>
          <w:p w:rsidR="006243F9" w:rsidRDefault="006243F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1374,6 кв.м.,</w:t>
            </w:r>
          </w:p>
          <w:p w:rsidR="006243F9" w:rsidRDefault="006243F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назначение: нежилое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F9" w:rsidRDefault="006243F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68.10.22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F9" w:rsidRDefault="006243F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Владимирская область, МО городской округ ЗАТО г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 xml:space="preserve">адужный, </w:t>
            </w:r>
            <w:proofErr w:type="spellStart"/>
            <w:r>
              <w:rPr>
                <w:sz w:val="24"/>
                <w:szCs w:val="24"/>
              </w:rPr>
              <w:t>кв-л</w:t>
            </w:r>
            <w:proofErr w:type="spellEnd"/>
            <w:r>
              <w:rPr>
                <w:sz w:val="24"/>
                <w:szCs w:val="24"/>
              </w:rPr>
              <w:t xml:space="preserve"> 17-й, д.115, номера на поэтажном плане           № (1-7) лит.А,                                    № (14а-28,33,35,36,39-51) лит.Б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F9" w:rsidRDefault="006243F9">
            <w:pPr>
              <w:ind w:left="-57" w:right="-2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F9" w:rsidRDefault="006243F9">
            <w:pPr>
              <w:ind w:left="-1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13 081,60</w:t>
            </w:r>
          </w:p>
        </w:tc>
      </w:tr>
      <w:tr w:rsidR="006243F9" w:rsidTr="006243F9">
        <w:trPr>
          <w:trHeight w:val="410"/>
          <w:jc w:val="center"/>
        </w:trPr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F9" w:rsidRDefault="006243F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F9" w:rsidRDefault="006243F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</w:t>
            </w:r>
          </w:p>
          <w:p w:rsidR="006243F9" w:rsidRDefault="006243F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HYUNDAI</w:t>
            </w:r>
            <w:r w:rsidRPr="006243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Sonata</w:t>
            </w:r>
          </w:p>
          <w:p w:rsidR="006243F9" w:rsidRDefault="006243F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выпуска – 2008</w:t>
            </w:r>
          </w:p>
          <w:p w:rsidR="006243F9" w:rsidRDefault="006243F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ТС – легковой</w:t>
            </w:r>
          </w:p>
          <w:p w:rsidR="006243F9" w:rsidRDefault="006243F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Цвет кузова </w:t>
            </w:r>
          </w:p>
          <w:p w:rsidR="006243F9" w:rsidRDefault="006243F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(кабины, прицепа) – </w:t>
            </w:r>
            <w:proofErr w:type="gramStart"/>
            <w:r>
              <w:rPr>
                <w:sz w:val="24"/>
                <w:szCs w:val="24"/>
              </w:rPr>
              <w:t>светло-бежевый</w:t>
            </w:r>
            <w:proofErr w:type="gramEnd"/>
          </w:p>
          <w:p w:rsidR="006243F9" w:rsidRDefault="006243F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ПТС: 61 МС 693366 </w:t>
            </w:r>
          </w:p>
          <w:p w:rsidR="006243F9" w:rsidRDefault="006243F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14.08.2008,</w:t>
            </w:r>
          </w:p>
          <w:p w:rsidR="006243F9" w:rsidRDefault="006243F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назначение: легковой автомобиль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F9" w:rsidRDefault="006243F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45.11.39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F9" w:rsidRDefault="006243F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Владимирская область, ЗАТО г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адужный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F9" w:rsidRDefault="006243F9">
            <w:pPr>
              <w:ind w:left="-57" w:right="-2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F9" w:rsidRDefault="006243F9">
            <w:pPr>
              <w:ind w:left="-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155,80</w:t>
            </w:r>
          </w:p>
        </w:tc>
      </w:tr>
      <w:bookmarkEnd w:id="2"/>
      <w:tr w:rsidR="006243F9" w:rsidTr="006243F9">
        <w:trPr>
          <w:trHeight w:val="410"/>
          <w:jc w:val="center"/>
        </w:trPr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F9" w:rsidRDefault="006243F9">
            <w:pPr>
              <w:ind w:left="-57" w:right="-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на 2020 год: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F9" w:rsidRDefault="006243F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F9" w:rsidRDefault="006243F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F9" w:rsidRDefault="006243F9">
            <w:pPr>
              <w:ind w:left="-57" w:right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F9" w:rsidRDefault="006243F9">
            <w:pPr>
              <w:ind w:left="-57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13 237,40</w:t>
            </w:r>
          </w:p>
        </w:tc>
      </w:tr>
      <w:tr w:rsidR="006243F9" w:rsidTr="006243F9">
        <w:trPr>
          <w:trHeight w:val="541"/>
          <w:jc w:val="center"/>
        </w:trPr>
        <w:tc>
          <w:tcPr>
            <w:tcW w:w="10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F9" w:rsidRDefault="006243F9">
            <w:pPr>
              <w:ind w:lef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 год</w:t>
            </w:r>
          </w:p>
        </w:tc>
      </w:tr>
      <w:tr w:rsidR="006243F9" w:rsidTr="006243F9">
        <w:trPr>
          <w:trHeight w:val="1589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F9" w:rsidRDefault="006243F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F9" w:rsidRDefault="006243F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Жилое помещение, кадастровый номер 33:23:000119:763, </w:t>
            </w:r>
          </w:p>
          <w:p w:rsidR="006243F9" w:rsidRDefault="006243F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16,6 кв.м.,</w:t>
            </w:r>
          </w:p>
          <w:p w:rsidR="006243F9" w:rsidRDefault="006243F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назначение: жилое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F9" w:rsidRDefault="006243F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68.10.21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F9" w:rsidRDefault="006243F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Владимирская область, ЗАТО г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адужный,</w:t>
            </w:r>
          </w:p>
          <w:p w:rsidR="006243F9" w:rsidRDefault="006243F9">
            <w:pPr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кв-л</w:t>
            </w:r>
            <w:proofErr w:type="spellEnd"/>
            <w:r>
              <w:rPr>
                <w:sz w:val="24"/>
                <w:szCs w:val="24"/>
              </w:rPr>
              <w:t xml:space="preserve"> 3-й, д. 13, кв. 64,</w:t>
            </w:r>
          </w:p>
          <w:p w:rsidR="006243F9" w:rsidRDefault="006243F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поэтажном плане комната № 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F9" w:rsidRDefault="006243F9">
            <w:pPr>
              <w:ind w:left="-57" w:right="-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150,32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F9" w:rsidRDefault="006243F9">
            <w:pPr>
              <w:ind w:left="-1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480,00</w:t>
            </w:r>
          </w:p>
        </w:tc>
      </w:tr>
      <w:tr w:rsidR="006243F9" w:rsidTr="006243F9">
        <w:trPr>
          <w:trHeight w:val="406"/>
          <w:jc w:val="center"/>
        </w:trPr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F9" w:rsidRDefault="006243F9">
            <w:pPr>
              <w:ind w:left="-57" w:right="-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на 2021 год: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F9" w:rsidRDefault="006243F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F9" w:rsidRDefault="006243F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F9" w:rsidRDefault="006243F9">
            <w:pPr>
              <w:ind w:left="-57" w:right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F9" w:rsidRDefault="006243F9">
            <w:pPr>
              <w:ind w:left="-57" w:right="19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480,00 </w:t>
            </w:r>
          </w:p>
        </w:tc>
      </w:tr>
      <w:tr w:rsidR="006243F9" w:rsidTr="006243F9">
        <w:trPr>
          <w:trHeight w:val="585"/>
          <w:jc w:val="center"/>
        </w:trPr>
        <w:tc>
          <w:tcPr>
            <w:tcW w:w="10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F9" w:rsidRDefault="006243F9">
            <w:pPr>
              <w:ind w:lef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год</w:t>
            </w:r>
          </w:p>
        </w:tc>
      </w:tr>
      <w:tr w:rsidR="006243F9" w:rsidTr="006243F9">
        <w:trPr>
          <w:trHeight w:val="756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F9" w:rsidRDefault="006243F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F9" w:rsidRDefault="006243F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жилой дом с объектами благоустройства и оборудованием в составе:</w:t>
            </w:r>
          </w:p>
          <w:p w:rsidR="006243F9" w:rsidRDefault="006243F9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2"/>
                <w:szCs w:val="22"/>
              </w:rPr>
              <w:t xml:space="preserve">индивидуальный жилой </w:t>
            </w:r>
            <w:r>
              <w:rPr>
                <w:sz w:val="22"/>
                <w:szCs w:val="22"/>
              </w:rPr>
              <w:lastRenderedPageBreak/>
              <w:t>дом;</w:t>
            </w:r>
          </w:p>
          <w:p w:rsidR="006243F9" w:rsidRDefault="006243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благоустройство и озеленение, вертикальная планировка;</w:t>
            </w:r>
          </w:p>
          <w:p w:rsidR="006243F9" w:rsidRDefault="006243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водозаборная скважина </w:t>
            </w:r>
            <w:proofErr w:type="spellStart"/>
            <w:r>
              <w:rPr>
                <w:sz w:val="22"/>
                <w:szCs w:val="22"/>
              </w:rPr>
              <w:t>бесфильтровая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6243F9" w:rsidRDefault="006243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ограждения;</w:t>
            </w:r>
          </w:p>
          <w:p w:rsidR="006243F9" w:rsidRDefault="006243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асфальтированная дорога возле </w:t>
            </w:r>
            <w:proofErr w:type="spellStart"/>
            <w:proofErr w:type="gramStart"/>
            <w:r>
              <w:rPr>
                <w:sz w:val="22"/>
                <w:szCs w:val="22"/>
              </w:rPr>
              <w:t>индивиду-ального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жилого дома         № 17 в 7/2 квартале;</w:t>
            </w:r>
          </w:p>
          <w:p w:rsidR="006243F9" w:rsidRDefault="006243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тротуары;</w:t>
            </w:r>
          </w:p>
          <w:p w:rsidR="006243F9" w:rsidRDefault="006243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система </w:t>
            </w:r>
            <w:proofErr w:type="spellStart"/>
            <w:proofErr w:type="gramStart"/>
            <w:r>
              <w:rPr>
                <w:sz w:val="22"/>
                <w:szCs w:val="22"/>
              </w:rPr>
              <w:t>видеонаблюде-ния</w:t>
            </w:r>
            <w:proofErr w:type="spellEnd"/>
            <w:proofErr w:type="gramEnd"/>
            <w:r>
              <w:rPr>
                <w:sz w:val="22"/>
                <w:szCs w:val="22"/>
              </w:rPr>
              <w:t>;</w:t>
            </w:r>
          </w:p>
          <w:p w:rsidR="006243F9" w:rsidRDefault="006243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система пожарной сигнализации;</w:t>
            </w:r>
          </w:p>
          <w:p w:rsidR="006243F9" w:rsidRDefault="006243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аргус-спектр «Стрелец»;</w:t>
            </w:r>
          </w:p>
          <w:p w:rsidR="006243F9" w:rsidRDefault="006243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мини АТС;</w:t>
            </w:r>
          </w:p>
          <w:p w:rsidR="006243F9" w:rsidRDefault="006243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извещатель</w:t>
            </w:r>
            <w:proofErr w:type="spellEnd"/>
            <w:r>
              <w:rPr>
                <w:sz w:val="22"/>
                <w:szCs w:val="22"/>
              </w:rPr>
              <w:t xml:space="preserve"> пожарный           (8 штук);</w:t>
            </w:r>
          </w:p>
          <w:p w:rsidR="006243F9" w:rsidRDefault="006243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монитор </w:t>
            </w:r>
            <w:proofErr w:type="spellStart"/>
            <w:proofErr w:type="gramStart"/>
            <w:r>
              <w:rPr>
                <w:sz w:val="22"/>
                <w:szCs w:val="22"/>
              </w:rPr>
              <w:t>видеонаблюде-ния</w:t>
            </w:r>
            <w:proofErr w:type="spellEnd"/>
            <w:proofErr w:type="gramEnd"/>
            <w:r>
              <w:rPr>
                <w:sz w:val="22"/>
                <w:szCs w:val="22"/>
              </w:rPr>
              <w:t>;</w:t>
            </w:r>
          </w:p>
          <w:p w:rsidR="006243F9" w:rsidRDefault="006243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видеорегистратор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6243F9" w:rsidRDefault="006243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каналов;</w:t>
            </w:r>
          </w:p>
          <w:p w:rsidR="006243F9" w:rsidRDefault="006243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видеокамера уличная         (6 штук);</w:t>
            </w:r>
          </w:p>
          <w:p w:rsidR="006243F9" w:rsidRDefault="006243F9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- светильник ЛПО 50 2х40 «Феникс 2» (15 штук);</w:t>
            </w:r>
          </w:p>
          <w:p w:rsidR="006243F9" w:rsidRDefault="006243F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кадастровый номер 33:23:000103:59, </w:t>
            </w:r>
          </w:p>
          <w:p w:rsidR="006243F9" w:rsidRDefault="006243F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423,6 кв.м.,</w:t>
            </w:r>
          </w:p>
          <w:p w:rsidR="006243F9" w:rsidRDefault="006243F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назначение: жилое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F9" w:rsidRDefault="006243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68.10.21</w:t>
            </w:r>
          </w:p>
          <w:p w:rsidR="006243F9" w:rsidRDefault="006243F9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F9" w:rsidRDefault="006243F9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Владимирская обл., ЗАТО г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адужный, квартал 7/2, д.17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F9" w:rsidRDefault="006243F9">
            <w:pPr>
              <w:pStyle w:val="2"/>
              <w:tabs>
                <w:tab w:val="left" w:pos="1344"/>
                <w:tab w:val="left" w:pos="1381"/>
              </w:tabs>
              <w:spacing w:line="240" w:lineRule="auto"/>
              <w:ind w:left="-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372, 60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F9" w:rsidRDefault="006243F9">
            <w:pPr>
              <w:pStyle w:val="2"/>
              <w:spacing w:line="240" w:lineRule="auto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6 568,405</w:t>
            </w:r>
          </w:p>
        </w:tc>
      </w:tr>
      <w:tr w:rsidR="006243F9" w:rsidTr="006243F9">
        <w:trPr>
          <w:trHeight w:val="546"/>
          <w:jc w:val="center"/>
        </w:trPr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F9" w:rsidRDefault="006243F9">
            <w:pPr>
              <w:ind w:left="-57" w:right="-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ИТОГО на 2022 год: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F9" w:rsidRDefault="006243F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F9" w:rsidRDefault="006243F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F9" w:rsidRDefault="006243F9">
            <w:pPr>
              <w:ind w:left="-57" w:right="-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372, 60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F9" w:rsidRDefault="006243F9">
            <w:pPr>
              <w:ind w:left="-57" w:right="-52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6 568,405</w:t>
            </w:r>
          </w:p>
        </w:tc>
      </w:tr>
      <w:tr w:rsidR="006243F9" w:rsidTr="006243F9">
        <w:trPr>
          <w:trHeight w:val="390"/>
          <w:jc w:val="center"/>
        </w:trPr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F9" w:rsidRDefault="006243F9">
            <w:pPr>
              <w:ind w:left="-57" w:right="-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на 2020-2022 годы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F9" w:rsidRDefault="006243F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F9" w:rsidRDefault="006243F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F9" w:rsidRDefault="006243F9">
            <w:pPr>
              <w:ind w:left="-57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522,92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F9" w:rsidRDefault="006243F9">
            <w:pPr>
              <w:ind w:left="-57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20 285,805</w:t>
            </w:r>
          </w:p>
        </w:tc>
      </w:tr>
      <w:bookmarkEnd w:id="0"/>
      <w:bookmarkEnd w:id="1"/>
    </w:tbl>
    <w:p w:rsidR="007F2064" w:rsidRDefault="007F2064"/>
    <w:sectPr w:rsidR="007F2064" w:rsidSect="007F2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243F9"/>
    <w:rsid w:val="004276AD"/>
    <w:rsid w:val="006243F9"/>
    <w:rsid w:val="007F2064"/>
    <w:rsid w:val="00967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3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6243F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243F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6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snd107</dc:creator>
  <cp:lastModifiedBy>snd107</cp:lastModifiedBy>
  <cp:revision>3</cp:revision>
  <dcterms:created xsi:type="dcterms:W3CDTF">2022-03-09T12:23:00Z</dcterms:created>
  <dcterms:modified xsi:type="dcterms:W3CDTF">2022-03-15T08:16:00Z</dcterms:modified>
</cp:coreProperties>
</file>