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39" w:rsidRPr="00596427" w:rsidRDefault="001B7039" w:rsidP="001B7039">
      <w:pPr>
        <w:ind w:left="4536"/>
        <w:jc w:val="center"/>
        <w:rPr>
          <w:bCs/>
          <w:sz w:val="24"/>
          <w:szCs w:val="24"/>
        </w:rPr>
      </w:pPr>
      <w:r w:rsidRPr="00596427">
        <w:rPr>
          <w:bCs/>
          <w:sz w:val="24"/>
          <w:szCs w:val="24"/>
        </w:rPr>
        <w:t>Приложение № 3</w:t>
      </w:r>
    </w:p>
    <w:p w:rsidR="001B7039" w:rsidRPr="00596427" w:rsidRDefault="001B7039" w:rsidP="001B7039">
      <w:pPr>
        <w:ind w:left="4536"/>
        <w:jc w:val="center"/>
        <w:rPr>
          <w:bCs/>
          <w:sz w:val="24"/>
          <w:szCs w:val="24"/>
        </w:rPr>
      </w:pPr>
      <w:r w:rsidRPr="00596427">
        <w:rPr>
          <w:bCs/>
          <w:sz w:val="24"/>
          <w:szCs w:val="24"/>
        </w:rPr>
        <w:t>к постановлению администрации ЗАТО г.Радужный Владимирской области</w:t>
      </w:r>
    </w:p>
    <w:p w:rsidR="001B7039" w:rsidRPr="00596427" w:rsidRDefault="001B7039" w:rsidP="001B7039">
      <w:pPr>
        <w:ind w:left="4536"/>
        <w:jc w:val="center"/>
        <w:rPr>
          <w:noProof w:val="0"/>
          <w:sz w:val="24"/>
          <w:szCs w:val="24"/>
        </w:rPr>
      </w:pPr>
      <w:r w:rsidRPr="00596427">
        <w:rPr>
          <w:noProof w:val="0"/>
          <w:sz w:val="24"/>
          <w:szCs w:val="24"/>
        </w:rPr>
        <w:t xml:space="preserve">от </w:t>
      </w:r>
      <w:r w:rsidR="0075501A">
        <w:rPr>
          <w:noProof w:val="0"/>
          <w:sz w:val="24"/>
          <w:szCs w:val="24"/>
        </w:rPr>
        <w:t>11.10.2019</w:t>
      </w:r>
      <w:r w:rsidRPr="00596427">
        <w:rPr>
          <w:noProof w:val="0"/>
          <w:sz w:val="24"/>
          <w:szCs w:val="24"/>
        </w:rPr>
        <w:t xml:space="preserve"> № </w:t>
      </w:r>
      <w:r w:rsidR="0075501A">
        <w:rPr>
          <w:noProof w:val="0"/>
          <w:sz w:val="24"/>
          <w:szCs w:val="24"/>
        </w:rPr>
        <w:t>1362</w:t>
      </w:r>
    </w:p>
    <w:p w:rsidR="001B7039" w:rsidRPr="00596427" w:rsidRDefault="001B7039" w:rsidP="001B7039">
      <w:pPr>
        <w:ind w:left="-993" w:right="140"/>
        <w:jc w:val="right"/>
        <w:rPr>
          <w:bCs/>
          <w:sz w:val="24"/>
          <w:szCs w:val="24"/>
        </w:rPr>
      </w:pPr>
    </w:p>
    <w:p w:rsidR="00B3076D" w:rsidRDefault="001B7039" w:rsidP="001B7039">
      <w:pPr>
        <w:jc w:val="center"/>
        <w:rPr>
          <w:b/>
          <w:bCs/>
          <w:sz w:val="24"/>
          <w:szCs w:val="24"/>
        </w:rPr>
      </w:pPr>
      <w:r w:rsidRPr="00596427">
        <w:rPr>
          <w:b/>
          <w:bCs/>
          <w:sz w:val="24"/>
          <w:szCs w:val="24"/>
        </w:rPr>
        <w:t>Основные показатели бюджета ЗАТО г.Радужный Владимирской области</w:t>
      </w:r>
      <w:r w:rsidR="008B40F7">
        <w:rPr>
          <w:b/>
          <w:bCs/>
          <w:sz w:val="24"/>
          <w:szCs w:val="24"/>
        </w:rPr>
        <w:t xml:space="preserve"> </w:t>
      </w:r>
    </w:p>
    <w:p w:rsidR="003E61BE" w:rsidRPr="00596427" w:rsidRDefault="001B7039" w:rsidP="003E61BE">
      <w:pPr>
        <w:jc w:val="center"/>
        <w:rPr>
          <w:b/>
          <w:bCs/>
          <w:sz w:val="24"/>
          <w:szCs w:val="24"/>
        </w:rPr>
      </w:pPr>
      <w:r w:rsidRPr="00596427">
        <w:rPr>
          <w:b/>
          <w:bCs/>
          <w:sz w:val="24"/>
          <w:szCs w:val="24"/>
        </w:rPr>
        <w:t>на 2020 год и на плановый период 2021 и 2022 годов</w:t>
      </w:r>
    </w:p>
    <w:p w:rsidR="001B7039" w:rsidRPr="00596427" w:rsidRDefault="001B7039" w:rsidP="001B7039">
      <w:pPr>
        <w:jc w:val="center"/>
        <w:rPr>
          <w:bCs/>
          <w:sz w:val="24"/>
          <w:szCs w:val="24"/>
        </w:rPr>
      </w:pPr>
    </w:p>
    <w:tbl>
      <w:tblPr>
        <w:tblW w:w="9674" w:type="dxa"/>
        <w:tblInd w:w="108" w:type="dxa"/>
        <w:tblLook w:val="0000"/>
      </w:tblPr>
      <w:tblGrid>
        <w:gridCol w:w="4395"/>
        <w:gridCol w:w="1821"/>
        <w:gridCol w:w="1723"/>
        <w:gridCol w:w="1735"/>
      </w:tblGrid>
      <w:tr w:rsidR="001B7039" w:rsidRPr="00596427" w:rsidTr="003E61BE">
        <w:trPr>
          <w:trHeight w:val="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039" w:rsidRPr="00596427" w:rsidRDefault="001B7039" w:rsidP="003E61BE">
            <w:pPr>
              <w:ind w:left="33" w:right="-2"/>
              <w:jc w:val="right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(тыс.рублей)</w:t>
            </w:r>
          </w:p>
        </w:tc>
      </w:tr>
      <w:tr w:rsidR="001B7039" w:rsidRPr="00596427" w:rsidTr="003E61BE">
        <w:trPr>
          <w:trHeight w:val="360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Показатели</w:t>
            </w:r>
          </w:p>
        </w:tc>
        <w:tc>
          <w:tcPr>
            <w:tcW w:w="18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2020 год</w:t>
            </w:r>
          </w:p>
        </w:tc>
        <w:tc>
          <w:tcPr>
            <w:tcW w:w="17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2021 год</w:t>
            </w:r>
          </w:p>
        </w:tc>
        <w:tc>
          <w:tcPr>
            <w:tcW w:w="17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2022 год</w:t>
            </w:r>
          </w:p>
        </w:tc>
      </w:tr>
      <w:tr w:rsidR="001B7039" w:rsidRPr="00596427" w:rsidTr="003E61BE">
        <w:trPr>
          <w:trHeight w:val="435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</w:tr>
      <w:tr w:rsidR="001B7039" w:rsidRPr="00596427" w:rsidTr="003E61BE">
        <w:trPr>
          <w:trHeight w:val="24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3E61BE" w:rsidP="003E61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Доходы, </w:t>
            </w:r>
            <w:r w:rsidR="001B7039" w:rsidRPr="00596427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039" w:rsidRPr="00596427" w:rsidRDefault="00911EBD" w:rsidP="003E61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548 857,50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039" w:rsidRPr="00596427" w:rsidRDefault="00911EBD" w:rsidP="003E61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555 003,70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039" w:rsidRPr="00596427" w:rsidRDefault="00911EBD" w:rsidP="003E61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560 462,80</w:t>
            </w:r>
          </w:p>
        </w:tc>
      </w:tr>
      <w:tr w:rsidR="001B7039" w:rsidRPr="00596427" w:rsidTr="003E61BE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1B7039" w:rsidP="003E61BE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в том числе: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</w:tr>
      <w:tr w:rsidR="003E61BE" w:rsidRPr="00596427" w:rsidTr="003E61BE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BE" w:rsidRPr="00596427" w:rsidRDefault="003E61BE" w:rsidP="003E6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без учета целевых межбюджетных трансфертов, всего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1BE" w:rsidRPr="00596427" w:rsidRDefault="003E61BE" w:rsidP="003E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363 171,40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BE" w:rsidRPr="00596427" w:rsidRDefault="003E61BE" w:rsidP="003E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363 156,50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1BE" w:rsidRPr="00596427" w:rsidRDefault="003E61BE" w:rsidP="003E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368 615,60</w:t>
            </w:r>
          </w:p>
        </w:tc>
      </w:tr>
      <w:tr w:rsidR="003E61BE" w:rsidRPr="00596427" w:rsidTr="003E61BE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BE" w:rsidRDefault="003E61BE" w:rsidP="003E6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1BE" w:rsidRDefault="003E61BE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BE" w:rsidRDefault="003E61BE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1BE" w:rsidRDefault="003E61BE" w:rsidP="003E61BE">
            <w:pPr>
              <w:jc w:val="center"/>
              <w:rPr>
                <w:sz w:val="24"/>
                <w:szCs w:val="24"/>
              </w:rPr>
            </w:pPr>
          </w:p>
        </w:tc>
      </w:tr>
      <w:tr w:rsidR="001B7039" w:rsidRPr="00596427" w:rsidTr="003E61BE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3E61BE" w:rsidP="003E6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B7039" w:rsidRPr="00596427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039" w:rsidRPr="00596427" w:rsidRDefault="00911EBD" w:rsidP="003E61BE">
            <w:pPr>
              <w:jc w:val="center"/>
              <w:rPr>
                <w:sz w:val="24"/>
                <w:szCs w:val="24"/>
              </w:rPr>
            </w:pPr>
            <w:r w:rsidRPr="00911EBD">
              <w:rPr>
                <w:sz w:val="24"/>
                <w:szCs w:val="24"/>
              </w:rPr>
              <w:t>123 498,40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911EBD" w:rsidP="003E61BE">
            <w:pPr>
              <w:jc w:val="center"/>
              <w:rPr>
                <w:sz w:val="24"/>
                <w:szCs w:val="24"/>
              </w:rPr>
            </w:pPr>
            <w:r w:rsidRPr="00911EBD">
              <w:rPr>
                <w:sz w:val="24"/>
                <w:szCs w:val="24"/>
              </w:rPr>
              <w:t>128 233,50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7039" w:rsidRPr="00596427" w:rsidRDefault="00911EBD" w:rsidP="003E61BE">
            <w:pPr>
              <w:jc w:val="center"/>
              <w:rPr>
                <w:sz w:val="24"/>
                <w:szCs w:val="24"/>
              </w:rPr>
            </w:pPr>
            <w:r w:rsidRPr="00911EBD">
              <w:rPr>
                <w:sz w:val="24"/>
                <w:szCs w:val="24"/>
              </w:rPr>
              <w:t>133  692,60</w:t>
            </w:r>
          </w:p>
        </w:tc>
      </w:tr>
      <w:tr w:rsidR="003E61BE" w:rsidRPr="00596427" w:rsidTr="003E61BE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BE" w:rsidRPr="00596427" w:rsidRDefault="003E61BE" w:rsidP="003E6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96427">
              <w:rPr>
                <w:sz w:val="24"/>
                <w:szCs w:val="24"/>
              </w:rPr>
              <w:t>дотация из областного бюджета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1BE" w:rsidRPr="00596427" w:rsidRDefault="003E61BE" w:rsidP="003E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239 673,00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1BE" w:rsidRPr="00596427" w:rsidRDefault="003E61BE" w:rsidP="003E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234 923,00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1BE" w:rsidRPr="00596427" w:rsidRDefault="003E61BE" w:rsidP="003E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234 923,00</w:t>
            </w:r>
          </w:p>
        </w:tc>
      </w:tr>
      <w:tr w:rsidR="003E61BE" w:rsidRPr="00596427" w:rsidTr="003E61BE">
        <w:trPr>
          <w:trHeight w:val="11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BE" w:rsidRPr="00596427" w:rsidRDefault="003E61BE" w:rsidP="003E61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Расходы, </w:t>
            </w:r>
            <w:r w:rsidRPr="00596427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1BE" w:rsidRPr="00596427" w:rsidRDefault="003E61BE" w:rsidP="003E61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548 857,50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1BE" w:rsidRPr="00596427" w:rsidRDefault="003E61BE" w:rsidP="003E61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555 003,70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1BE" w:rsidRPr="00596427" w:rsidRDefault="003E61BE" w:rsidP="003E61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560 462,80</w:t>
            </w:r>
          </w:p>
        </w:tc>
      </w:tr>
      <w:tr w:rsidR="003E61BE" w:rsidRPr="00596427" w:rsidTr="003E61BE">
        <w:trPr>
          <w:trHeight w:val="11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BE" w:rsidRPr="00911EBD" w:rsidRDefault="003E61BE" w:rsidP="003E61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1BE" w:rsidRDefault="003E61BE" w:rsidP="003E61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1BE" w:rsidRDefault="003E61BE" w:rsidP="003E61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1BE" w:rsidRDefault="003E61BE" w:rsidP="003E61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01F5" w:rsidRPr="00596427" w:rsidTr="003E61BE">
        <w:trPr>
          <w:trHeight w:val="11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F5" w:rsidRDefault="003901F5" w:rsidP="003E61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расходы </w:t>
            </w:r>
            <w:r>
              <w:rPr>
                <w:sz w:val="24"/>
                <w:szCs w:val="24"/>
              </w:rPr>
              <w:t>без учета целевых межбюджетных трансфертов, всего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01F5" w:rsidRPr="00596427" w:rsidRDefault="003901F5" w:rsidP="00751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363 171,40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01F5" w:rsidRPr="00596427" w:rsidRDefault="003901F5" w:rsidP="00751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363 156,50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1F5" w:rsidRPr="00596427" w:rsidRDefault="003901F5" w:rsidP="00751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368 615,60</w:t>
            </w:r>
          </w:p>
        </w:tc>
      </w:tr>
      <w:tr w:rsidR="003901F5" w:rsidRPr="00596427" w:rsidTr="003E61BE">
        <w:trPr>
          <w:trHeight w:val="11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F5" w:rsidRDefault="003901F5" w:rsidP="003E61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 них: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01F5" w:rsidRDefault="003901F5" w:rsidP="0075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01F5" w:rsidRDefault="003901F5" w:rsidP="0075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1F5" w:rsidRDefault="003901F5" w:rsidP="007517F4">
            <w:pPr>
              <w:jc w:val="center"/>
              <w:rPr>
                <w:sz w:val="24"/>
                <w:szCs w:val="24"/>
              </w:rPr>
            </w:pPr>
          </w:p>
        </w:tc>
      </w:tr>
      <w:tr w:rsidR="003901F5" w:rsidRPr="00596427" w:rsidTr="003E61BE">
        <w:trPr>
          <w:trHeight w:val="11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F5" w:rsidRDefault="003901F5" w:rsidP="003E61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действующие обязательства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01F5" w:rsidRPr="003901F5" w:rsidRDefault="00EA7C4D" w:rsidP="00415F3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361 671,40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01F5" w:rsidRPr="003901F5" w:rsidRDefault="003901F5" w:rsidP="003A33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354 077,</w:t>
            </w:r>
            <w:r w:rsidR="003A3394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1F5" w:rsidRPr="003901F5" w:rsidRDefault="003901F5" w:rsidP="003A33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350 184,</w:t>
            </w:r>
            <w:r w:rsidR="003A3394">
              <w:rPr>
                <w:bCs/>
                <w:sz w:val="24"/>
                <w:szCs w:val="24"/>
              </w:rPr>
              <w:t>82</w:t>
            </w:r>
          </w:p>
        </w:tc>
      </w:tr>
      <w:tr w:rsidR="003901F5" w:rsidRPr="00596427" w:rsidTr="003E61BE">
        <w:trPr>
          <w:trHeight w:val="11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F5" w:rsidRDefault="003901F5" w:rsidP="00415F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принимаемые обязательства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01F5" w:rsidRPr="003901F5" w:rsidRDefault="00EA7C4D" w:rsidP="00EA7C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15F3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5</w:t>
            </w:r>
            <w:r w:rsidR="00415F33">
              <w:rPr>
                <w:bCs/>
                <w:sz w:val="24"/>
                <w:szCs w:val="24"/>
              </w:rPr>
              <w:t>00,00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01F5" w:rsidRDefault="003901F5" w:rsidP="003E61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1F5" w:rsidRDefault="003901F5" w:rsidP="003E61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901F5" w:rsidRPr="00596427" w:rsidTr="003E61BE">
        <w:trPr>
          <w:trHeight w:val="11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F5" w:rsidRDefault="003901F5" w:rsidP="003E61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условно утвержденные расходы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01F5" w:rsidRPr="003901F5" w:rsidRDefault="003901F5" w:rsidP="003E61BE">
            <w:pPr>
              <w:jc w:val="center"/>
              <w:rPr>
                <w:bCs/>
                <w:sz w:val="24"/>
                <w:szCs w:val="24"/>
              </w:rPr>
            </w:pPr>
            <w:r w:rsidRPr="003901F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01F5" w:rsidRPr="003901F5" w:rsidRDefault="003901F5" w:rsidP="00415F33">
            <w:pPr>
              <w:jc w:val="center"/>
              <w:rPr>
                <w:bCs/>
                <w:sz w:val="24"/>
                <w:szCs w:val="24"/>
              </w:rPr>
            </w:pPr>
            <w:r w:rsidRPr="003901F5">
              <w:rPr>
                <w:bCs/>
                <w:sz w:val="24"/>
                <w:szCs w:val="24"/>
              </w:rPr>
              <w:t>9 07</w:t>
            </w:r>
            <w:r w:rsidR="003A3394">
              <w:rPr>
                <w:bCs/>
                <w:sz w:val="24"/>
                <w:szCs w:val="24"/>
              </w:rPr>
              <w:t>8</w:t>
            </w:r>
            <w:r w:rsidRPr="003901F5">
              <w:rPr>
                <w:bCs/>
                <w:sz w:val="24"/>
                <w:szCs w:val="24"/>
              </w:rPr>
              <w:t>,</w:t>
            </w:r>
            <w:r w:rsidR="00415F33">
              <w:rPr>
                <w:bCs/>
                <w:sz w:val="24"/>
                <w:szCs w:val="24"/>
              </w:rPr>
              <w:t>9</w:t>
            </w:r>
            <w:r w:rsidR="003A339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1F5" w:rsidRPr="003901F5" w:rsidRDefault="003901F5" w:rsidP="003A3394">
            <w:pPr>
              <w:jc w:val="center"/>
              <w:rPr>
                <w:bCs/>
                <w:sz w:val="24"/>
                <w:szCs w:val="24"/>
              </w:rPr>
            </w:pPr>
            <w:r w:rsidRPr="003901F5">
              <w:rPr>
                <w:bCs/>
                <w:sz w:val="24"/>
                <w:szCs w:val="24"/>
              </w:rPr>
              <w:t>18 43</w:t>
            </w:r>
            <w:r w:rsidR="003A3394">
              <w:rPr>
                <w:bCs/>
                <w:sz w:val="24"/>
                <w:szCs w:val="24"/>
              </w:rPr>
              <w:t>0</w:t>
            </w:r>
            <w:r w:rsidRPr="003901F5">
              <w:rPr>
                <w:bCs/>
                <w:sz w:val="24"/>
                <w:szCs w:val="24"/>
              </w:rPr>
              <w:t>,</w:t>
            </w:r>
            <w:r w:rsidR="003A3394">
              <w:rPr>
                <w:bCs/>
                <w:sz w:val="24"/>
                <w:szCs w:val="24"/>
              </w:rPr>
              <w:t>78</w:t>
            </w:r>
          </w:p>
        </w:tc>
      </w:tr>
      <w:tr w:rsidR="003901F5" w:rsidRPr="00596427" w:rsidTr="003E61BE">
        <w:trPr>
          <w:trHeight w:val="1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F5" w:rsidRPr="00596427" w:rsidRDefault="003901F5" w:rsidP="003901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Дефицит (п</w:t>
            </w:r>
            <w:r w:rsidRPr="00596427">
              <w:rPr>
                <w:b/>
                <w:bCs/>
                <w:sz w:val="24"/>
                <w:szCs w:val="24"/>
              </w:rPr>
              <w:t>рофицит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01F5" w:rsidRPr="003901F5" w:rsidRDefault="003901F5" w:rsidP="003E61BE">
            <w:pPr>
              <w:jc w:val="center"/>
              <w:rPr>
                <w:bCs/>
                <w:sz w:val="24"/>
                <w:szCs w:val="24"/>
              </w:rPr>
            </w:pPr>
            <w:r w:rsidRPr="003901F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1F5" w:rsidRPr="003901F5" w:rsidRDefault="003901F5" w:rsidP="003E61BE">
            <w:pPr>
              <w:jc w:val="center"/>
              <w:rPr>
                <w:bCs/>
                <w:sz w:val="24"/>
                <w:szCs w:val="24"/>
              </w:rPr>
            </w:pPr>
            <w:r w:rsidRPr="003901F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01F5" w:rsidRPr="003901F5" w:rsidRDefault="003901F5" w:rsidP="003E61BE">
            <w:pPr>
              <w:jc w:val="center"/>
              <w:rPr>
                <w:bCs/>
                <w:sz w:val="24"/>
                <w:szCs w:val="24"/>
              </w:rPr>
            </w:pPr>
            <w:r w:rsidRPr="003901F5">
              <w:rPr>
                <w:bCs/>
                <w:sz w:val="24"/>
                <w:szCs w:val="24"/>
              </w:rPr>
              <w:t>-</w:t>
            </w:r>
          </w:p>
        </w:tc>
      </w:tr>
    </w:tbl>
    <w:p w:rsidR="001B7039" w:rsidRPr="00596427" w:rsidRDefault="001B7039" w:rsidP="001B7039">
      <w:pPr>
        <w:jc w:val="center"/>
        <w:rPr>
          <w:bCs/>
          <w:sz w:val="24"/>
          <w:szCs w:val="24"/>
        </w:rPr>
      </w:pPr>
    </w:p>
    <w:p w:rsidR="001B7039" w:rsidRPr="00596427" w:rsidRDefault="001B7039" w:rsidP="001B7039">
      <w:pPr>
        <w:ind w:firstLine="567"/>
        <w:jc w:val="both"/>
        <w:rPr>
          <w:sz w:val="24"/>
          <w:szCs w:val="24"/>
        </w:rPr>
      </w:pPr>
      <w:r w:rsidRPr="00596427">
        <w:rPr>
          <w:sz w:val="24"/>
          <w:szCs w:val="24"/>
        </w:rPr>
        <w:t>Примечание:</w:t>
      </w:r>
    </w:p>
    <w:p w:rsidR="001B7039" w:rsidRDefault="001B7039" w:rsidP="00864B89">
      <w:pPr>
        <w:ind w:firstLine="567"/>
        <w:jc w:val="both"/>
        <w:rPr>
          <w:sz w:val="24"/>
          <w:szCs w:val="24"/>
        </w:rPr>
      </w:pPr>
      <w:r w:rsidRPr="00596427">
        <w:rPr>
          <w:sz w:val="24"/>
          <w:szCs w:val="24"/>
        </w:rPr>
        <w:t xml:space="preserve">Основные показатели бюджета города подлежат корректировке </w:t>
      </w:r>
      <w:r w:rsidR="00582217">
        <w:rPr>
          <w:sz w:val="24"/>
          <w:szCs w:val="24"/>
        </w:rPr>
        <w:t xml:space="preserve">в случае увеличения </w:t>
      </w:r>
      <w:r w:rsidR="00582217" w:rsidRPr="003536B7">
        <w:rPr>
          <w:sz w:val="24"/>
          <w:szCs w:val="24"/>
        </w:rPr>
        <w:t>прогноза налоговых и неналоговых доходов</w:t>
      </w:r>
      <w:r w:rsidR="00582217">
        <w:rPr>
          <w:sz w:val="24"/>
          <w:szCs w:val="24"/>
        </w:rPr>
        <w:t xml:space="preserve">, дотаций из бюджета Владимирской области </w:t>
      </w:r>
      <w:r w:rsidR="00582217" w:rsidRPr="00596427">
        <w:rPr>
          <w:sz w:val="24"/>
          <w:szCs w:val="24"/>
        </w:rPr>
        <w:t>на 2020 год и на плановый период 2021 и 2022 годов.</w:t>
      </w:r>
    </w:p>
    <w:p w:rsidR="009977D3" w:rsidRDefault="009977D3" w:rsidP="00864B89">
      <w:pPr>
        <w:ind w:firstLine="567"/>
        <w:jc w:val="both"/>
        <w:rPr>
          <w:sz w:val="24"/>
          <w:szCs w:val="24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9"/>
      </w:tblGrid>
      <w:tr w:rsidR="009977D3" w:rsidRPr="009977D3" w:rsidTr="009977D3">
        <w:tc>
          <w:tcPr>
            <w:tcW w:w="5778" w:type="dxa"/>
            <w:hideMark/>
          </w:tcPr>
          <w:p w:rsidR="009977D3" w:rsidRPr="009977D3" w:rsidRDefault="009977D3" w:rsidP="00997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7D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по финансам и экономике, начальник финансового управления администрации ЗАТО г</w:t>
            </w:r>
            <w:proofErr w:type="gramStart"/>
            <w:r w:rsidRPr="009977D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977D3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3969" w:type="dxa"/>
            <w:vAlign w:val="bottom"/>
            <w:hideMark/>
          </w:tcPr>
          <w:p w:rsidR="009977D3" w:rsidRPr="009977D3" w:rsidRDefault="009977D3">
            <w:pPr>
              <w:pStyle w:val="ConsPlusNormal"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77D3">
              <w:rPr>
                <w:rFonts w:ascii="Times New Roman" w:hAnsi="Times New Roman" w:cs="Times New Roman"/>
                <w:sz w:val="24"/>
                <w:szCs w:val="24"/>
              </w:rPr>
              <w:t>О.М. Горшкова</w:t>
            </w:r>
          </w:p>
        </w:tc>
      </w:tr>
    </w:tbl>
    <w:p w:rsidR="009977D3" w:rsidRPr="00596427" w:rsidRDefault="009977D3" w:rsidP="009977D3">
      <w:pPr>
        <w:jc w:val="both"/>
        <w:rPr>
          <w:sz w:val="24"/>
          <w:szCs w:val="24"/>
        </w:rPr>
      </w:pPr>
    </w:p>
    <w:sectPr w:rsidR="009977D3" w:rsidRPr="00596427" w:rsidSect="007D671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1B7039"/>
    <w:rsid w:val="000261FE"/>
    <w:rsid w:val="0004624B"/>
    <w:rsid w:val="000F4021"/>
    <w:rsid w:val="001A6962"/>
    <w:rsid w:val="001B7039"/>
    <w:rsid w:val="0029775B"/>
    <w:rsid w:val="002B0E99"/>
    <w:rsid w:val="003901F5"/>
    <w:rsid w:val="003A3394"/>
    <w:rsid w:val="003E61BE"/>
    <w:rsid w:val="00415F33"/>
    <w:rsid w:val="004E3CA6"/>
    <w:rsid w:val="00582217"/>
    <w:rsid w:val="00596427"/>
    <w:rsid w:val="0075501A"/>
    <w:rsid w:val="007D671F"/>
    <w:rsid w:val="007F2D9A"/>
    <w:rsid w:val="00864B89"/>
    <w:rsid w:val="008B40F7"/>
    <w:rsid w:val="008B6713"/>
    <w:rsid w:val="00911EBD"/>
    <w:rsid w:val="009977D3"/>
    <w:rsid w:val="00B1040D"/>
    <w:rsid w:val="00B3076D"/>
    <w:rsid w:val="00C505A4"/>
    <w:rsid w:val="00C86CB8"/>
    <w:rsid w:val="00CC7463"/>
    <w:rsid w:val="00DC03B6"/>
    <w:rsid w:val="00DF62A9"/>
    <w:rsid w:val="00EA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3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7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703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F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F33"/>
    <w:rPr>
      <w:rFonts w:ascii="Tahoma" w:eastAsia="Times New Roman" w:hAnsi="Tahoma" w:cs="Tahoma"/>
      <w:noProof/>
      <w:sz w:val="16"/>
      <w:szCs w:val="16"/>
    </w:rPr>
  </w:style>
  <w:style w:type="table" w:styleId="a5">
    <w:name w:val="Table Grid"/>
    <w:basedOn w:val="a1"/>
    <w:uiPriority w:val="99"/>
    <w:rsid w:val="009977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14</cp:revision>
  <cp:lastPrinted>2019-10-09T05:48:00Z</cp:lastPrinted>
  <dcterms:created xsi:type="dcterms:W3CDTF">2019-09-19T13:43:00Z</dcterms:created>
  <dcterms:modified xsi:type="dcterms:W3CDTF">2019-10-14T08:03:00Z</dcterms:modified>
</cp:coreProperties>
</file>