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170" w:rsidRPr="009D44FE" w:rsidRDefault="009D44FE" w:rsidP="000150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44FE">
        <w:rPr>
          <w:rFonts w:ascii="Times New Roman" w:hAnsi="Times New Roman"/>
          <w:b/>
          <w:sz w:val="28"/>
          <w:szCs w:val="28"/>
        </w:rPr>
        <w:t>Извещение о размещении проекта отчета</w:t>
      </w:r>
      <w:r w:rsidR="009C24B8">
        <w:rPr>
          <w:rFonts w:ascii="Times New Roman" w:hAnsi="Times New Roman"/>
          <w:b/>
          <w:sz w:val="28"/>
          <w:szCs w:val="28"/>
        </w:rPr>
        <w:t xml:space="preserve"> </w:t>
      </w:r>
      <w:r w:rsidR="009C24B8" w:rsidRPr="009C24B8">
        <w:rPr>
          <w:rFonts w:ascii="Times New Roman" w:hAnsi="Times New Roman"/>
          <w:b/>
          <w:sz w:val="28"/>
          <w:szCs w:val="28"/>
        </w:rPr>
        <w:t>об итогах государственной кадастровой оценки</w:t>
      </w:r>
      <w:r w:rsidRPr="009D44FE">
        <w:rPr>
          <w:rFonts w:ascii="Times New Roman" w:hAnsi="Times New Roman"/>
          <w:b/>
          <w:sz w:val="28"/>
          <w:szCs w:val="28"/>
        </w:rPr>
        <w:t xml:space="preserve"> земельных участков, расположенных на территории Владимирской области и учтенных в Едином госуда</w:t>
      </w:r>
      <w:r w:rsidR="009C24B8">
        <w:rPr>
          <w:rFonts w:ascii="Times New Roman" w:hAnsi="Times New Roman"/>
          <w:b/>
          <w:sz w:val="28"/>
          <w:szCs w:val="28"/>
        </w:rPr>
        <w:t xml:space="preserve">рственном реестре недвижимости, </w:t>
      </w:r>
      <w:r w:rsidRPr="009D44FE">
        <w:rPr>
          <w:rFonts w:ascii="Times New Roman" w:hAnsi="Times New Roman"/>
          <w:b/>
          <w:sz w:val="28"/>
          <w:szCs w:val="28"/>
        </w:rPr>
        <w:t>по состоянию на 01.01.2026</w:t>
      </w:r>
      <w:r w:rsidR="009C24B8" w:rsidRPr="009D44FE">
        <w:rPr>
          <w:rFonts w:ascii="Times New Roman" w:hAnsi="Times New Roman"/>
          <w:b/>
          <w:sz w:val="28"/>
          <w:szCs w:val="28"/>
        </w:rPr>
        <w:t>, а также о порядке и сроках представления замечаний к проекту отчета</w:t>
      </w:r>
    </w:p>
    <w:p w:rsidR="00364AE2" w:rsidRDefault="00364AE2" w:rsidP="00364A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500B" w:rsidRDefault="00F90170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500B">
        <w:rPr>
          <w:rFonts w:ascii="Times New Roman" w:hAnsi="Times New Roman"/>
          <w:sz w:val="28"/>
          <w:szCs w:val="28"/>
        </w:rPr>
        <w:t xml:space="preserve">В соответствии со статьей 14 Федерального закона от 03.07.2016 </w:t>
      </w:r>
      <w:r w:rsidR="00B81C06" w:rsidRPr="0001500B">
        <w:rPr>
          <w:rFonts w:ascii="Times New Roman" w:hAnsi="Times New Roman"/>
          <w:sz w:val="28"/>
          <w:szCs w:val="28"/>
        </w:rPr>
        <w:br/>
      </w:r>
      <w:r w:rsidRPr="0001500B">
        <w:rPr>
          <w:rFonts w:ascii="Times New Roman" w:hAnsi="Times New Roman"/>
          <w:sz w:val="28"/>
          <w:szCs w:val="28"/>
        </w:rPr>
        <w:t xml:space="preserve">№ 237-ФЗ «О государственной кадастровой оценке» (далее – Федеральный закон № </w:t>
      </w:r>
      <w:r w:rsidR="00F24528" w:rsidRPr="0001500B">
        <w:rPr>
          <w:rFonts w:ascii="Times New Roman" w:hAnsi="Times New Roman"/>
          <w:sz w:val="28"/>
          <w:szCs w:val="28"/>
        </w:rPr>
        <w:t>237-ФЗ)</w:t>
      </w:r>
      <w:r w:rsidR="00B83614" w:rsidRPr="0001500B">
        <w:rPr>
          <w:rFonts w:ascii="Times New Roman" w:hAnsi="Times New Roman"/>
          <w:sz w:val="28"/>
          <w:szCs w:val="28"/>
        </w:rPr>
        <w:t xml:space="preserve"> и приказом Министерства имущественных и земельных отношений Владимирской  области (далее – Министерство) от 01.04.2025 </w:t>
      </w:r>
      <w:r w:rsidR="00B81C06" w:rsidRPr="0001500B">
        <w:rPr>
          <w:rFonts w:ascii="Times New Roman" w:hAnsi="Times New Roman"/>
          <w:sz w:val="28"/>
          <w:szCs w:val="28"/>
        </w:rPr>
        <w:br/>
      </w:r>
      <w:r w:rsidR="00B83614" w:rsidRPr="0001500B">
        <w:rPr>
          <w:rFonts w:ascii="Times New Roman" w:hAnsi="Times New Roman"/>
          <w:sz w:val="28"/>
          <w:szCs w:val="28"/>
        </w:rPr>
        <w:t>№ 36-н «О проведении в 2026 году государственной кадастровой оценки земельных участков, расположенных на территории Владимирской области и учтенных в Едином государственном реестре недвижимости, по состоянию на 01.01.2026» Министерство информирует</w:t>
      </w:r>
      <w:proofErr w:type="gramEnd"/>
      <w:r w:rsidR="00B83614" w:rsidRPr="0001500B">
        <w:rPr>
          <w:rFonts w:ascii="Times New Roman" w:hAnsi="Times New Roman"/>
          <w:sz w:val="28"/>
          <w:szCs w:val="28"/>
        </w:rPr>
        <w:t xml:space="preserve"> о размещении проекта отчета </w:t>
      </w:r>
      <w:r w:rsidR="00B81C06" w:rsidRPr="0001500B">
        <w:rPr>
          <w:rFonts w:ascii="Times New Roman" w:hAnsi="Times New Roman"/>
          <w:sz w:val="28"/>
          <w:szCs w:val="28"/>
        </w:rPr>
        <w:br/>
      </w:r>
      <w:r w:rsidR="004E05F1" w:rsidRPr="0001500B">
        <w:rPr>
          <w:rFonts w:ascii="Times New Roman" w:hAnsi="Times New Roman"/>
          <w:sz w:val="28"/>
          <w:szCs w:val="28"/>
        </w:rPr>
        <w:t>№ 09/2026 от 28.08.2026</w:t>
      </w:r>
      <w:r w:rsidR="00B83614" w:rsidRPr="0001500B">
        <w:rPr>
          <w:rFonts w:ascii="Times New Roman" w:hAnsi="Times New Roman"/>
          <w:sz w:val="28"/>
          <w:szCs w:val="28"/>
        </w:rPr>
        <w:t xml:space="preserve"> об итогах государственной кадастровой оценки земельных участков, расположенных на территории Владимирской области </w:t>
      </w:r>
      <w:r w:rsidR="0082626F" w:rsidRPr="0001500B">
        <w:rPr>
          <w:rFonts w:ascii="Times New Roman" w:hAnsi="Times New Roman"/>
          <w:sz w:val="28"/>
          <w:szCs w:val="28"/>
        </w:rPr>
        <w:br/>
      </w:r>
      <w:r w:rsidR="00B83614" w:rsidRPr="0001500B">
        <w:rPr>
          <w:rFonts w:ascii="Times New Roman" w:hAnsi="Times New Roman"/>
          <w:sz w:val="28"/>
          <w:szCs w:val="28"/>
        </w:rPr>
        <w:t xml:space="preserve">и учтенных в Едином государственном реестре недвижимости, по состоянию </w:t>
      </w:r>
      <w:r w:rsidR="0082626F" w:rsidRPr="0001500B">
        <w:rPr>
          <w:rFonts w:ascii="Times New Roman" w:hAnsi="Times New Roman"/>
          <w:sz w:val="28"/>
          <w:szCs w:val="28"/>
        </w:rPr>
        <w:br/>
      </w:r>
      <w:r w:rsidR="00B83614" w:rsidRPr="0001500B">
        <w:rPr>
          <w:rFonts w:ascii="Times New Roman" w:hAnsi="Times New Roman"/>
          <w:sz w:val="28"/>
          <w:szCs w:val="28"/>
        </w:rPr>
        <w:t xml:space="preserve">на 01.01.2026 в информационно – телекоммуникационной сети «Интернет» </w:t>
      </w:r>
      <w:r w:rsidR="0082626F" w:rsidRPr="0001500B">
        <w:rPr>
          <w:rFonts w:ascii="Times New Roman" w:hAnsi="Times New Roman"/>
          <w:sz w:val="28"/>
          <w:szCs w:val="28"/>
        </w:rPr>
        <w:br/>
      </w:r>
      <w:r w:rsidR="00B83614" w:rsidRPr="0001500B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A1551" w:rsidRPr="0001500B">
        <w:rPr>
          <w:rFonts w:ascii="Times New Roman" w:hAnsi="Times New Roman"/>
          <w:sz w:val="28"/>
          <w:szCs w:val="28"/>
        </w:rPr>
        <w:t xml:space="preserve">ГБУ </w:t>
      </w:r>
      <w:proofErr w:type="gramStart"/>
      <w:r w:rsidR="006A1551" w:rsidRPr="0001500B">
        <w:rPr>
          <w:rFonts w:ascii="Times New Roman" w:hAnsi="Times New Roman"/>
          <w:sz w:val="28"/>
          <w:szCs w:val="28"/>
        </w:rPr>
        <w:t>ВО</w:t>
      </w:r>
      <w:proofErr w:type="gramEnd"/>
      <w:r w:rsidR="006A1551" w:rsidRPr="0001500B">
        <w:rPr>
          <w:rFonts w:ascii="Times New Roman" w:hAnsi="Times New Roman"/>
          <w:sz w:val="28"/>
          <w:szCs w:val="28"/>
        </w:rPr>
        <w:t xml:space="preserve"> «Центр государственной кадастровой оценки Владимирской области» (далее – ГБУ ВО «ЦГКО ВО») - </w:t>
      </w:r>
      <w:hyperlink r:id="rId7" w:history="1">
        <w:r w:rsidR="0082626F" w:rsidRPr="0001500B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https://gkovo.ru/</w:t>
        </w:r>
      </w:hyperlink>
      <w:r w:rsidR="0082626F" w:rsidRPr="0001500B">
        <w:rPr>
          <w:rFonts w:ascii="Times New Roman" w:hAnsi="Times New Roman"/>
          <w:sz w:val="28"/>
          <w:szCs w:val="28"/>
        </w:rPr>
        <w:t xml:space="preserve"> </w:t>
      </w:r>
      <w:r w:rsidR="0082626F" w:rsidRPr="0001500B">
        <w:rPr>
          <w:rFonts w:ascii="Times New Roman" w:hAnsi="Times New Roman"/>
          <w:sz w:val="28"/>
          <w:szCs w:val="28"/>
        </w:rPr>
        <w:br/>
      </w:r>
      <w:r w:rsidR="006A1551" w:rsidRPr="0001500B">
        <w:rPr>
          <w:rFonts w:ascii="Times New Roman" w:hAnsi="Times New Roman"/>
          <w:sz w:val="28"/>
          <w:szCs w:val="28"/>
        </w:rPr>
        <w:t>в разделе</w:t>
      </w:r>
      <w:r w:rsidR="003B0088" w:rsidRPr="0001500B">
        <w:rPr>
          <w:rFonts w:ascii="Times New Roman" w:hAnsi="Times New Roman"/>
          <w:sz w:val="28"/>
          <w:szCs w:val="28"/>
        </w:rPr>
        <w:t>: Главная/Отчеты об оценке/Проект отчета</w:t>
      </w:r>
      <w:r w:rsidR="006A1551" w:rsidRPr="0001500B">
        <w:rPr>
          <w:rFonts w:ascii="Times New Roman" w:hAnsi="Times New Roman"/>
          <w:sz w:val="28"/>
          <w:szCs w:val="28"/>
        </w:rPr>
        <w:t>, а также на сайте Федеральной государственной информационной системы «Единая цифровая платформа «Национальная система пространственных данных»</w:t>
      </w:r>
      <w:r w:rsidR="00B81C06" w:rsidRPr="0001500B">
        <w:rPr>
          <w:rFonts w:ascii="Times New Roman" w:hAnsi="Times New Roman"/>
          <w:sz w:val="28"/>
          <w:szCs w:val="28"/>
        </w:rPr>
        <w:t xml:space="preserve"> </w:t>
      </w:r>
      <w:r w:rsidR="0082626F" w:rsidRPr="0001500B">
        <w:rPr>
          <w:rFonts w:ascii="Times New Roman" w:hAnsi="Times New Roman"/>
          <w:sz w:val="28"/>
          <w:szCs w:val="28"/>
        </w:rPr>
        <w:t xml:space="preserve">(далее – НСПД) </w:t>
      </w:r>
      <w:hyperlink r:id="rId8" w:history="1">
        <w:r w:rsidR="00B81C06" w:rsidRPr="0001500B">
          <w:rPr>
            <w:rStyle w:val="a9"/>
            <w:rFonts w:ascii="Times New Roman" w:hAnsi="Times New Roman"/>
            <w:color w:val="auto"/>
            <w:sz w:val="28"/>
            <w:szCs w:val="28"/>
            <w:u w:val="none"/>
          </w:rPr>
          <w:t>https://nspd.gov.ru/cadastral-price/draft-reports</w:t>
        </w:r>
      </w:hyperlink>
      <w:r w:rsidR="006A1551" w:rsidRPr="0001500B">
        <w:rPr>
          <w:rFonts w:ascii="Times New Roman" w:hAnsi="Times New Roman"/>
          <w:sz w:val="28"/>
          <w:szCs w:val="28"/>
        </w:rPr>
        <w:t>,</w:t>
      </w:r>
      <w:r w:rsidR="00B81C06" w:rsidRPr="0001500B">
        <w:rPr>
          <w:rFonts w:ascii="Times New Roman" w:hAnsi="Times New Roman"/>
          <w:sz w:val="28"/>
          <w:szCs w:val="28"/>
        </w:rPr>
        <w:t xml:space="preserve"> </w:t>
      </w:r>
      <w:r w:rsidR="006A1551" w:rsidRPr="0001500B">
        <w:rPr>
          <w:rFonts w:ascii="Times New Roman" w:hAnsi="Times New Roman"/>
          <w:sz w:val="28"/>
          <w:szCs w:val="28"/>
        </w:rPr>
        <w:t>в разделе «Фонд данных государственной кадастровой оценки».</w:t>
      </w:r>
    </w:p>
    <w:p w:rsidR="0001500B" w:rsidRDefault="00F64B71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 xml:space="preserve">ГБУ ВО «ЦГКО </w:t>
      </w:r>
      <w:proofErr w:type="gramStart"/>
      <w:r w:rsidRPr="0001500B">
        <w:rPr>
          <w:rFonts w:ascii="Times New Roman" w:hAnsi="Times New Roman"/>
          <w:sz w:val="28"/>
          <w:szCs w:val="28"/>
        </w:rPr>
        <w:t>ВО</w:t>
      </w:r>
      <w:proofErr w:type="gramEnd"/>
      <w:r w:rsidRPr="0001500B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3E3175" w:rsidRPr="0001500B">
        <w:rPr>
          <w:rFonts w:ascii="Times New Roman" w:hAnsi="Times New Roman"/>
          <w:sz w:val="28"/>
          <w:szCs w:val="28"/>
        </w:rPr>
        <w:t>в</w:t>
      </w:r>
      <w:proofErr w:type="gramEnd"/>
      <w:r w:rsidR="003E3175" w:rsidRPr="0001500B">
        <w:rPr>
          <w:rFonts w:ascii="Times New Roman" w:hAnsi="Times New Roman"/>
          <w:sz w:val="28"/>
          <w:szCs w:val="28"/>
        </w:rPr>
        <w:t xml:space="preserve"> рамках наделенных полномочий по проведению государственной кадастровой оценки осуществляет прием замечаний </w:t>
      </w:r>
      <w:r w:rsidR="00F90170" w:rsidRPr="0001500B">
        <w:rPr>
          <w:rFonts w:ascii="Times New Roman" w:hAnsi="Times New Roman"/>
          <w:sz w:val="28"/>
          <w:szCs w:val="28"/>
        </w:rPr>
        <w:t>к проекту отчета.</w:t>
      </w:r>
    </w:p>
    <w:p w:rsidR="00F64B71" w:rsidRPr="0001500B" w:rsidRDefault="003E3175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Замечания к проекту отчета можно направить в ГБУ ВО «</w:t>
      </w:r>
      <w:r w:rsidR="0082626F" w:rsidRPr="0001500B">
        <w:rPr>
          <w:rFonts w:ascii="Times New Roman" w:hAnsi="Times New Roman"/>
          <w:sz w:val="28"/>
          <w:szCs w:val="28"/>
        </w:rPr>
        <w:t xml:space="preserve">ЦГКО </w:t>
      </w:r>
      <w:proofErr w:type="gramStart"/>
      <w:r w:rsidR="0082626F" w:rsidRPr="0001500B">
        <w:rPr>
          <w:rFonts w:ascii="Times New Roman" w:hAnsi="Times New Roman"/>
          <w:sz w:val="28"/>
          <w:szCs w:val="28"/>
        </w:rPr>
        <w:t>ВО</w:t>
      </w:r>
      <w:proofErr w:type="gramEnd"/>
      <w:r w:rsidRPr="0001500B">
        <w:rPr>
          <w:rFonts w:ascii="Times New Roman" w:hAnsi="Times New Roman"/>
          <w:sz w:val="28"/>
          <w:szCs w:val="28"/>
        </w:rPr>
        <w:t>» следующими способами:</w:t>
      </w:r>
    </w:p>
    <w:p w:rsidR="006A56DC" w:rsidRPr="0001500B" w:rsidRDefault="006A56DC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 xml:space="preserve">- почтовым отправлением: 600017, г. </w:t>
      </w:r>
      <w:r w:rsidR="0082626F" w:rsidRPr="0001500B">
        <w:rPr>
          <w:rFonts w:ascii="Times New Roman" w:hAnsi="Times New Roman"/>
          <w:sz w:val="28"/>
          <w:szCs w:val="28"/>
        </w:rPr>
        <w:t>Владимир, ул. Луначарского, д.3;</w:t>
      </w:r>
    </w:p>
    <w:p w:rsidR="006A56DC" w:rsidRPr="0001500B" w:rsidRDefault="006A56DC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- при личном обращении: 600017, г. Владимир, ул. Луначарского, д.3, 3 этаж, кабинет 328, часы приема: понедельник-четверг с 8.30 до 17.15, пятница с 8.30 до 16.00, п</w:t>
      </w:r>
      <w:r w:rsidR="0082626F" w:rsidRPr="0001500B">
        <w:rPr>
          <w:rFonts w:ascii="Times New Roman" w:hAnsi="Times New Roman"/>
          <w:sz w:val="28"/>
          <w:szCs w:val="28"/>
        </w:rPr>
        <w:t xml:space="preserve">ерерыв на обед с 12.30 </w:t>
      </w:r>
      <w:proofErr w:type="gramStart"/>
      <w:r w:rsidR="0082626F" w:rsidRPr="0001500B">
        <w:rPr>
          <w:rFonts w:ascii="Times New Roman" w:hAnsi="Times New Roman"/>
          <w:sz w:val="28"/>
          <w:szCs w:val="28"/>
        </w:rPr>
        <w:t>до</w:t>
      </w:r>
      <w:proofErr w:type="gramEnd"/>
      <w:r w:rsidR="0082626F" w:rsidRPr="0001500B">
        <w:rPr>
          <w:rFonts w:ascii="Times New Roman" w:hAnsi="Times New Roman"/>
          <w:sz w:val="28"/>
          <w:szCs w:val="28"/>
        </w:rPr>
        <w:t xml:space="preserve"> 13.00;</w:t>
      </w:r>
    </w:p>
    <w:p w:rsidR="006A56DC" w:rsidRPr="0001500B" w:rsidRDefault="006A56DC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- в электронном виде: письмом на электронную почту учреждения info@gkovo.ru с вложением электронного докуме</w:t>
      </w:r>
      <w:r w:rsidR="0082626F" w:rsidRPr="0001500B">
        <w:rPr>
          <w:rFonts w:ascii="Times New Roman" w:hAnsi="Times New Roman"/>
          <w:sz w:val="28"/>
          <w:szCs w:val="28"/>
        </w:rPr>
        <w:t xml:space="preserve">нта </w:t>
      </w:r>
      <w:r w:rsidRPr="0001500B">
        <w:rPr>
          <w:rFonts w:ascii="Times New Roman" w:hAnsi="Times New Roman"/>
          <w:sz w:val="28"/>
          <w:szCs w:val="28"/>
        </w:rPr>
        <w:t>(отсканированного в формате .</w:t>
      </w:r>
      <w:proofErr w:type="spellStart"/>
      <w:r w:rsidRPr="0001500B">
        <w:rPr>
          <w:rFonts w:ascii="Times New Roman" w:hAnsi="Times New Roman"/>
          <w:sz w:val="28"/>
          <w:szCs w:val="28"/>
        </w:rPr>
        <w:t>pdf</w:t>
      </w:r>
      <w:proofErr w:type="spellEnd"/>
      <w:r w:rsidRPr="0001500B">
        <w:rPr>
          <w:rFonts w:ascii="Times New Roman" w:hAnsi="Times New Roman"/>
          <w:sz w:val="28"/>
          <w:szCs w:val="28"/>
        </w:rPr>
        <w:t xml:space="preserve"> или подписанного ЭЦП) или заполнением формы обратной связи в разделе «Об учреждении \ Контакты» на сайте </w:t>
      </w:r>
      <w:hyperlink r:id="rId9" w:history="1">
        <w:r w:rsidR="003B0088" w:rsidRPr="0001500B">
          <w:rPr>
            <w:rFonts w:ascii="Times New Roman" w:hAnsi="Times New Roman"/>
            <w:sz w:val="28"/>
            <w:szCs w:val="28"/>
          </w:rPr>
          <w:t>http://gkovo.ru</w:t>
        </w:r>
      </w:hyperlink>
      <w:r w:rsidR="0082626F" w:rsidRPr="0001500B">
        <w:rPr>
          <w:rFonts w:ascii="Times New Roman" w:hAnsi="Times New Roman"/>
          <w:sz w:val="28"/>
          <w:szCs w:val="28"/>
        </w:rPr>
        <w:t>;</w:t>
      </w:r>
    </w:p>
    <w:p w:rsidR="0001500B" w:rsidRDefault="003B0088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CE6784" w:rsidRPr="0001500B">
        <w:rPr>
          <w:rFonts w:ascii="Times New Roman" w:hAnsi="Times New Roman"/>
          <w:sz w:val="28"/>
          <w:szCs w:val="28"/>
        </w:rPr>
        <w:t xml:space="preserve">через </w:t>
      </w:r>
      <w:r w:rsidR="0082626F" w:rsidRPr="0001500B">
        <w:rPr>
          <w:rFonts w:ascii="Times New Roman" w:hAnsi="Times New Roman"/>
          <w:sz w:val="28"/>
          <w:szCs w:val="28"/>
        </w:rPr>
        <w:t>НСПД</w:t>
      </w:r>
      <w:r w:rsidR="00CE6784" w:rsidRPr="0001500B">
        <w:rPr>
          <w:rFonts w:ascii="Times New Roman" w:hAnsi="Times New Roman"/>
          <w:sz w:val="28"/>
          <w:szCs w:val="28"/>
        </w:rPr>
        <w:t>, заполнив форму в Фонде данных государственной кадастровой оценки в разделе: Подача деклараций, замечаний, заявлений и</w:t>
      </w:r>
      <w:r w:rsidR="0001500B">
        <w:rPr>
          <w:rFonts w:ascii="Times New Roman" w:hAnsi="Times New Roman"/>
          <w:sz w:val="28"/>
          <w:szCs w:val="28"/>
        </w:rPr>
        <w:t xml:space="preserve"> обращений </w:t>
      </w:r>
      <w:r w:rsidR="00CE6784" w:rsidRPr="0001500B">
        <w:rPr>
          <w:rFonts w:ascii="Times New Roman" w:hAnsi="Times New Roman"/>
          <w:sz w:val="28"/>
          <w:szCs w:val="28"/>
        </w:rPr>
        <w:t>по вопросам кадастровой стоимости объекта недвижимости.</w:t>
      </w:r>
    </w:p>
    <w:p w:rsidR="00EB30C0" w:rsidRPr="0001500B" w:rsidRDefault="00CE6784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Рекомендуемая форма</w:t>
      </w:r>
      <w:r w:rsidR="00C86EA7" w:rsidRPr="0001500B">
        <w:rPr>
          <w:rFonts w:ascii="Times New Roman" w:hAnsi="Times New Roman"/>
          <w:sz w:val="28"/>
          <w:szCs w:val="28"/>
        </w:rPr>
        <w:t xml:space="preserve"> </w:t>
      </w:r>
      <w:r w:rsidR="006A56DC" w:rsidRPr="0001500B">
        <w:rPr>
          <w:rFonts w:ascii="Times New Roman" w:hAnsi="Times New Roman"/>
          <w:sz w:val="28"/>
          <w:szCs w:val="28"/>
        </w:rPr>
        <w:t xml:space="preserve">замечания, а также образец заполнения </w:t>
      </w:r>
      <w:r w:rsidR="00C86EA7" w:rsidRPr="0001500B">
        <w:rPr>
          <w:rFonts w:ascii="Times New Roman" w:hAnsi="Times New Roman"/>
          <w:sz w:val="28"/>
          <w:szCs w:val="28"/>
        </w:rPr>
        <w:t>замечания</w:t>
      </w:r>
      <w:r w:rsidR="006A56DC" w:rsidRPr="0001500B">
        <w:rPr>
          <w:rFonts w:ascii="Times New Roman" w:hAnsi="Times New Roman"/>
          <w:sz w:val="28"/>
          <w:szCs w:val="28"/>
        </w:rPr>
        <w:t xml:space="preserve"> размещен в разделе: Кадастровая оц</w:t>
      </w:r>
      <w:r w:rsidR="0001500B">
        <w:rPr>
          <w:rFonts w:ascii="Times New Roman" w:hAnsi="Times New Roman"/>
          <w:sz w:val="28"/>
          <w:szCs w:val="28"/>
        </w:rPr>
        <w:t xml:space="preserve">енка - Формы заявлений, бланков на официальном сайте </w:t>
      </w:r>
      <w:bookmarkStart w:id="0" w:name="_GoBack"/>
      <w:bookmarkEnd w:id="0"/>
      <w:r w:rsidR="006A56DC" w:rsidRPr="0001500B">
        <w:rPr>
          <w:rFonts w:ascii="Times New Roman" w:hAnsi="Times New Roman"/>
          <w:sz w:val="28"/>
          <w:szCs w:val="28"/>
        </w:rPr>
        <w:t>http://gkovo.ru</w:t>
      </w:r>
      <w:r w:rsidR="0092363F" w:rsidRPr="0001500B">
        <w:rPr>
          <w:rFonts w:ascii="Times New Roman" w:hAnsi="Times New Roman"/>
          <w:sz w:val="28"/>
          <w:szCs w:val="28"/>
        </w:rPr>
        <w:t>/ в разделе: Главная/  Кадастровая оценка/Формы заявлений, бланков.</w:t>
      </w:r>
    </w:p>
    <w:p w:rsidR="00F90170" w:rsidRPr="0001500B" w:rsidRDefault="00F90170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Замечание к проекту отчета наряду с изложе</w:t>
      </w:r>
      <w:r w:rsidR="00F64B71" w:rsidRPr="0001500B">
        <w:rPr>
          <w:rFonts w:ascii="Times New Roman" w:hAnsi="Times New Roman"/>
          <w:sz w:val="28"/>
          <w:szCs w:val="28"/>
        </w:rPr>
        <w:t>нием его сути должно содержать:</w:t>
      </w:r>
    </w:p>
    <w:p w:rsidR="00F90170" w:rsidRPr="0001500B" w:rsidRDefault="00F90170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</w:t>
      </w:r>
      <w:r w:rsidR="00F64B71" w:rsidRPr="0001500B">
        <w:rPr>
          <w:rFonts w:ascii="Times New Roman" w:hAnsi="Times New Roman"/>
          <w:sz w:val="28"/>
          <w:szCs w:val="28"/>
        </w:rPr>
        <w:t>его замечание к проекту отчета;</w:t>
      </w:r>
    </w:p>
    <w:p w:rsidR="00F90170" w:rsidRPr="0001500B" w:rsidRDefault="00F90170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</w:t>
      </w:r>
      <w:r w:rsidR="00F64B71" w:rsidRPr="0001500B">
        <w:rPr>
          <w:rFonts w:ascii="Times New Roman" w:hAnsi="Times New Roman"/>
          <w:sz w:val="28"/>
          <w:szCs w:val="28"/>
        </w:rPr>
        <w:t>едвижимости;</w:t>
      </w:r>
    </w:p>
    <w:p w:rsidR="00F90170" w:rsidRPr="0001500B" w:rsidRDefault="00F90170" w:rsidP="0001500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- указание на номера страниц (разделов) проекта отчета, к которым представляется</w:t>
      </w:r>
      <w:r w:rsidR="00F64B71" w:rsidRPr="0001500B">
        <w:rPr>
          <w:rFonts w:ascii="Times New Roman" w:hAnsi="Times New Roman"/>
          <w:sz w:val="28"/>
          <w:szCs w:val="28"/>
        </w:rPr>
        <w:t xml:space="preserve"> замечание (при необходимости).</w:t>
      </w:r>
    </w:p>
    <w:p w:rsidR="0001500B" w:rsidRDefault="00F90170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500B">
        <w:rPr>
          <w:rFonts w:ascii="Times New Roman" w:hAnsi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</w:r>
      <w:r w:rsidR="008D2348" w:rsidRPr="0001500B">
        <w:rPr>
          <w:rFonts w:ascii="Times New Roman" w:hAnsi="Times New Roman"/>
          <w:sz w:val="28"/>
          <w:szCs w:val="28"/>
        </w:rPr>
        <w:t>.</w:t>
      </w:r>
      <w:proofErr w:type="gramEnd"/>
    </w:p>
    <w:p w:rsidR="003E3175" w:rsidRPr="0001500B" w:rsidRDefault="003E3175" w:rsidP="000150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1500B">
        <w:rPr>
          <w:rFonts w:ascii="Times New Roman" w:hAnsi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:rsidR="0001500B" w:rsidRDefault="0001500B" w:rsidP="003E3175">
      <w:pPr>
        <w:jc w:val="both"/>
        <w:rPr>
          <w:rFonts w:ascii="Times New Roman" w:hAnsi="Times New Roman"/>
          <w:b/>
          <w:sz w:val="28"/>
          <w:szCs w:val="28"/>
        </w:rPr>
      </w:pPr>
    </w:p>
    <w:p w:rsidR="004E05F1" w:rsidRPr="00CE6784" w:rsidRDefault="003E3175" w:rsidP="003E3175">
      <w:pPr>
        <w:jc w:val="both"/>
        <w:rPr>
          <w:rFonts w:ascii="Times New Roman" w:hAnsi="Times New Roman"/>
          <w:b/>
          <w:sz w:val="28"/>
          <w:szCs w:val="28"/>
        </w:rPr>
      </w:pPr>
      <w:r w:rsidRPr="00CE6784">
        <w:rPr>
          <w:rFonts w:ascii="Times New Roman" w:hAnsi="Times New Roman"/>
          <w:b/>
          <w:sz w:val="28"/>
          <w:szCs w:val="28"/>
        </w:rPr>
        <w:t xml:space="preserve">Дата размещения проекта отчета </w:t>
      </w:r>
      <w:r w:rsidR="004E05F1" w:rsidRPr="00CE6784">
        <w:rPr>
          <w:rFonts w:ascii="Times New Roman" w:hAnsi="Times New Roman"/>
          <w:b/>
          <w:sz w:val="28"/>
          <w:szCs w:val="28"/>
        </w:rPr>
        <w:t>–</w:t>
      </w:r>
      <w:r w:rsidRPr="00CE6784">
        <w:rPr>
          <w:rFonts w:ascii="Times New Roman" w:hAnsi="Times New Roman"/>
          <w:b/>
          <w:sz w:val="28"/>
          <w:szCs w:val="28"/>
        </w:rPr>
        <w:t xml:space="preserve"> </w:t>
      </w:r>
      <w:r w:rsidR="00CE6784" w:rsidRPr="00CE6784">
        <w:rPr>
          <w:rFonts w:ascii="Times New Roman" w:hAnsi="Times New Roman"/>
          <w:b/>
          <w:sz w:val="28"/>
          <w:szCs w:val="28"/>
        </w:rPr>
        <w:t>10.09.2026</w:t>
      </w:r>
    </w:p>
    <w:p w:rsidR="0082626F" w:rsidRDefault="003E3175" w:rsidP="00B81C06">
      <w:pPr>
        <w:jc w:val="both"/>
        <w:rPr>
          <w:rFonts w:ascii="Times New Roman" w:hAnsi="Times New Roman"/>
          <w:b/>
          <w:sz w:val="28"/>
          <w:szCs w:val="28"/>
        </w:rPr>
      </w:pPr>
      <w:r w:rsidRPr="00CE6784">
        <w:rPr>
          <w:rFonts w:ascii="Times New Roman" w:hAnsi="Times New Roman"/>
          <w:b/>
          <w:sz w:val="28"/>
          <w:szCs w:val="28"/>
        </w:rPr>
        <w:t xml:space="preserve">Дата окончания срока приема замечаний к отчету </w:t>
      </w:r>
      <w:r w:rsidR="00B970F8" w:rsidRPr="00CE6784">
        <w:rPr>
          <w:rFonts w:ascii="Times New Roman" w:hAnsi="Times New Roman"/>
          <w:b/>
          <w:sz w:val="28"/>
          <w:szCs w:val="28"/>
        </w:rPr>
        <w:t>–</w:t>
      </w:r>
      <w:r w:rsidR="00B81C06" w:rsidRPr="00CE6784">
        <w:rPr>
          <w:rFonts w:ascii="Times New Roman" w:hAnsi="Times New Roman"/>
          <w:b/>
          <w:sz w:val="28"/>
          <w:szCs w:val="28"/>
        </w:rPr>
        <w:t xml:space="preserve"> </w:t>
      </w:r>
      <w:r w:rsidR="00CE6784" w:rsidRPr="00CE6784">
        <w:rPr>
          <w:rFonts w:ascii="Times New Roman" w:hAnsi="Times New Roman"/>
          <w:b/>
          <w:sz w:val="28"/>
          <w:szCs w:val="28"/>
        </w:rPr>
        <w:t>09.10.2026</w:t>
      </w:r>
    </w:p>
    <w:p w:rsidR="00B970F8" w:rsidRPr="00B81C06" w:rsidRDefault="00B970F8" w:rsidP="00B81C06">
      <w:pPr>
        <w:jc w:val="both"/>
        <w:rPr>
          <w:rFonts w:ascii="Times New Roman" w:hAnsi="Times New Roman"/>
          <w:b/>
          <w:sz w:val="28"/>
          <w:szCs w:val="28"/>
        </w:rPr>
      </w:pPr>
      <w:r w:rsidRPr="00B970F8">
        <w:rPr>
          <w:rFonts w:ascii="Times New Roman" w:hAnsi="Times New Roman"/>
          <w:b/>
          <w:sz w:val="28"/>
          <w:szCs w:val="28"/>
        </w:rPr>
        <w:t>Обращаем Ваше внимание, что замечания к Проекту отчета, не соответствующие требованиям, установленным статьей 14 Федерального закона от 03.07.2016 № 237-ФЗ «О государственной кадастровой оценке», не подлежат рассмотрению.</w:t>
      </w:r>
    </w:p>
    <w:sectPr w:rsidR="00B970F8" w:rsidRPr="00B81C06" w:rsidSect="0001500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D7A" w:rsidRDefault="00F13D7A" w:rsidP="00620FB2">
      <w:pPr>
        <w:spacing w:after="0" w:line="240" w:lineRule="auto"/>
      </w:pPr>
      <w:r>
        <w:separator/>
      </w:r>
    </w:p>
  </w:endnote>
  <w:endnote w:type="continuationSeparator" w:id="0">
    <w:p w:rsidR="00F13D7A" w:rsidRDefault="00F13D7A" w:rsidP="00620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D7A" w:rsidRDefault="00F13D7A" w:rsidP="00620FB2">
      <w:pPr>
        <w:spacing w:after="0" w:line="240" w:lineRule="auto"/>
      </w:pPr>
      <w:r>
        <w:separator/>
      </w:r>
    </w:p>
  </w:footnote>
  <w:footnote w:type="continuationSeparator" w:id="0">
    <w:p w:rsidR="00F13D7A" w:rsidRDefault="00F13D7A" w:rsidP="00620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0F8" w:rsidRDefault="00B970F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500B">
      <w:rPr>
        <w:noProof/>
      </w:rPr>
      <w:t>2</w:t>
    </w:r>
    <w:r>
      <w:fldChar w:fldCharType="end"/>
    </w:r>
  </w:p>
  <w:p w:rsidR="00B970F8" w:rsidRDefault="00B970F8" w:rsidP="00620FB2">
    <w:pPr>
      <w:pStyle w:val="a4"/>
      <w:tabs>
        <w:tab w:val="clear" w:pos="4677"/>
        <w:tab w:val="clear" w:pos="9355"/>
        <w:tab w:val="left" w:pos="41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99A"/>
    <w:rsid w:val="0001500B"/>
    <w:rsid w:val="000D0810"/>
    <w:rsid w:val="00130481"/>
    <w:rsid w:val="002664F7"/>
    <w:rsid w:val="002E0BD7"/>
    <w:rsid w:val="0032545F"/>
    <w:rsid w:val="00352C60"/>
    <w:rsid w:val="0035409D"/>
    <w:rsid w:val="00364AE2"/>
    <w:rsid w:val="003B0088"/>
    <w:rsid w:val="003E3175"/>
    <w:rsid w:val="00464E3D"/>
    <w:rsid w:val="00491CBB"/>
    <w:rsid w:val="004E05F1"/>
    <w:rsid w:val="004F4A1B"/>
    <w:rsid w:val="005B76E6"/>
    <w:rsid w:val="005E3653"/>
    <w:rsid w:val="00602B81"/>
    <w:rsid w:val="0060611D"/>
    <w:rsid w:val="00620FB2"/>
    <w:rsid w:val="006A1551"/>
    <w:rsid w:val="006A56DC"/>
    <w:rsid w:val="0075381E"/>
    <w:rsid w:val="00760E19"/>
    <w:rsid w:val="00791D31"/>
    <w:rsid w:val="007A4101"/>
    <w:rsid w:val="008157B9"/>
    <w:rsid w:val="0082626F"/>
    <w:rsid w:val="00851FCB"/>
    <w:rsid w:val="00893F3A"/>
    <w:rsid w:val="008D2348"/>
    <w:rsid w:val="008F4FA2"/>
    <w:rsid w:val="0090089A"/>
    <w:rsid w:val="0092363F"/>
    <w:rsid w:val="00963B37"/>
    <w:rsid w:val="00966BD3"/>
    <w:rsid w:val="009A6167"/>
    <w:rsid w:val="009C24B8"/>
    <w:rsid w:val="009D44FE"/>
    <w:rsid w:val="009E5555"/>
    <w:rsid w:val="00AD352F"/>
    <w:rsid w:val="00AF099A"/>
    <w:rsid w:val="00B41834"/>
    <w:rsid w:val="00B432A9"/>
    <w:rsid w:val="00B81C06"/>
    <w:rsid w:val="00B82076"/>
    <w:rsid w:val="00B83614"/>
    <w:rsid w:val="00B970F8"/>
    <w:rsid w:val="00BA32F1"/>
    <w:rsid w:val="00BA6203"/>
    <w:rsid w:val="00BF2799"/>
    <w:rsid w:val="00C63055"/>
    <w:rsid w:val="00C72E4F"/>
    <w:rsid w:val="00C86EA7"/>
    <w:rsid w:val="00CE6784"/>
    <w:rsid w:val="00D267A8"/>
    <w:rsid w:val="00D83499"/>
    <w:rsid w:val="00DC2A58"/>
    <w:rsid w:val="00DE5E53"/>
    <w:rsid w:val="00DF1837"/>
    <w:rsid w:val="00E30479"/>
    <w:rsid w:val="00EB30C0"/>
    <w:rsid w:val="00F1082B"/>
    <w:rsid w:val="00F13D7A"/>
    <w:rsid w:val="00F24528"/>
    <w:rsid w:val="00F64B71"/>
    <w:rsid w:val="00F7552D"/>
    <w:rsid w:val="00F90170"/>
    <w:rsid w:val="00FB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1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91D31"/>
    <w:rPr>
      <w:b/>
      <w:bCs/>
    </w:rPr>
  </w:style>
  <w:style w:type="paragraph" w:styleId="a4">
    <w:name w:val="header"/>
    <w:basedOn w:val="a"/>
    <w:link w:val="a5"/>
    <w:uiPriority w:val="99"/>
    <w:unhideWhenUsed/>
    <w:rsid w:val="00620F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20FB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620F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620FB2"/>
    <w:rPr>
      <w:sz w:val="22"/>
      <w:szCs w:val="22"/>
      <w:lang w:eastAsia="en-US"/>
    </w:rPr>
  </w:style>
  <w:style w:type="character" w:styleId="a8">
    <w:name w:val="line number"/>
    <w:basedOn w:val="a0"/>
    <w:uiPriority w:val="99"/>
    <w:semiHidden/>
    <w:unhideWhenUsed/>
    <w:rsid w:val="00620FB2"/>
  </w:style>
  <w:style w:type="character" w:styleId="a9">
    <w:name w:val="Hyperlink"/>
    <w:uiPriority w:val="99"/>
    <w:unhideWhenUsed/>
    <w:rsid w:val="00352C60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32545F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B0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29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1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91D31"/>
    <w:rPr>
      <w:b/>
      <w:bCs/>
    </w:rPr>
  </w:style>
  <w:style w:type="paragraph" w:styleId="a4">
    <w:name w:val="header"/>
    <w:basedOn w:val="a"/>
    <w:link w:val="a5"/>
    <w:uiPriority w:val="99"/>
    <w:unhideWhenUsed/>
    <w:rsid w:val="00620F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20FB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620F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620FB2"/>
    <w:rPr>
      <w:sz w:val="22"/>
      <w:szCs w:val="22"/>
      <w:lang w:eastAsia="en-US"/>
    </w:rPr>
  </w:style>
  <w:style w:type="character" w:styleId="a8">
    <w:name w:val="line number"/>
    <w:basedOn w:val="a0"/>
    <w:uiPriority w:val="99"/>
    <w:semiHidden/>
    <w:unhideWhenUsed/>
    <w:rsid w:val="00620FB2"/>
  </w:style>
  <w:style w:type="character" w:styleId="a9">
    <w:name w:val="Hyperlink"/>
    <w:uiPriority w:val="99"/>
    <w:unhideWhenUsed/>
    <w:rsid w:val="00352C60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32545F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B0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029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d.gov.ru/cadastral-price/draft-repor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kovo.ru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gk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Сергеевна Лепахина</dc:creator>
  <cp:lastModifiedBy>Пользователь Windows</cp:lastModifiedBy>
  <cp:revision>3</cp:revision>
  <cp:lastPrinted>2026-09-11T10:10:00Z</cp:lastPrinted>
  <dcterms:created xsi:type="dcterms:W3CDTF">2026-09-11T13:18:00Z</dcterms:created>
  <dcterms:modified xsi:type="dcterms:W3CDTF">2026-09-15T13:06:00Z</dcterms:modified>
</cp:coreProperties>
</file>