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Совета народных депутатов ЗАТО г. Радужный от 16.05.2005 N 16/108</w:t>
              <w:br/>
              <w:t xml:space="preserve">"Об утверждении "Порядка предоставления компенсации расходов на оплату жилищно-коммунальных услуг детям-сиротам и детям, оставшимся без попечения родителей, проживающим в городе Радужный Владимирской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ВЛАДИМИРСКАЯ ОБЛАСТЬ</w:t>
      </w:r>
    </w:p>
    <w:p>
      <w:pPr>
        <w:pStyle w:val="2"/>
        <w:jc w:val="center"/>
      </w:pPr>
      <w:r>
        <w:rPr>
          <w:sz w:val="20"/>
        </w:rPr>
        <w:t xml:space="preserve">СОВЕТ НАРОДНЫХ ДЕПУТАТОВ</w:t>
      </w:r>
    </w:p>
    <w:p>
      <w:pPr>
        <w:pStyle w:val="2"/>
        <w:jc w:val="center"/>
      </w:pPr>
      <w:r>
        <w:rPr>
          <w:sz w:val="20"/>
        </w:rPr>
        <w:t xml:space="preserve">ЗАКРЫТОГО АДМИНИСТРАТИВНО-ТЕРРИТОРИАЛЬНОГО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РАДУЖНЫЙ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16 мая 2005 г. N 16/108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"ПОРЯДКА ПРЕДОСТАВЛЕНИЯ КОМПЕНСАЦИИ</w:t>
      </w:r>
    </w:p>
    <w:p>
      <w:pPr>
        <w:pStyle w:val="2"/>
        <w:jc w:val="center"/>
      </w:pPr>
      <w:r>
        <w:rPr>
          <w:sz w:val="20"/>
        </w:rPr>
        <w:t xml:space="preserve">РАСХОДОВ НА ОПЛАТУ ЖИЛИЩНО-КОММУНАЛЬНЫХ УСЛУГ ДЕТЯМ-СИРОТАМ</w:t>
      </w:r>
    </w:p>
    <w:p>
      <w:pPr>
        <w:pStyle w:val="2"/>
        <w:jc w:val="center"/>
      </w:pPr>
      <w:r>
        <w:rPr>
          <w:sz w:val="20"/>
        </w:rPr>
        <w:t xml:space="preserve">И ДЕТЯМ, ОСТАВШИМСЯ БЕЗ ПОПЕЧЕНИЯ РОДИТЕЛЕЙ, ПРОЖИВАЮЩИМ</w:t>
      </w:r>
    </w:p>
    <w:p>
      <w:pPr>
        <w:pStyle w:val="2"/>
        <w:jc w:val="center"/>
      </w:pPr>
      <w:r>
        <w:rPr>
          <w:sz w:val="20"/>
        </w:rPr>
        <w:t xml:space="preserve">В ГОРОДЕ РАДУЖНЫЙ ВЛАДИМИРСКОЙ ОБЛАСТИ"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Закон Владимирской области от 03.12.2004 N 226-ОЗ (ред. от 13.03.2019) &quot;О государственном обеспечении и социальной поддержке детей-сирот и детей, оставшихся без попечения родителей&quot; (принят постановлением ЗС Владимирской области от 17.11.2004 N 726) ------------ Утратил силу или отменен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Владимирской области N 226-ОЗ от 3 декабря 2004 года "О государственном обеспечении и социальной поддержке детей-сирот и детей, оставшихся без попечения родителей", учитывая обращение главы города ЗАТО г. Радужный Владимирской области исх. N 01-12-1224 от 04.05.2005, городской Совет народных депутатов ЗАТО г. Радужный Владимирской области решил: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"</w:t>
      </w:r>
      <w:hyperlink w:history="0" w:anchor="P35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компенсации расходов на оплату жилищно-коммунальных услуг детям-сиротам и детям, оставшимся без попечения родителей, проживающим в городе Радужный Владимирской области" (приложение).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решение вступает в силу со дня принятия, распространяется на правоотношения, возникшие с 01.01.2005, и подлежит опубликованию в информационном бюллетене администрации ЗАТО г. Радужный "Радуга-информ".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Совета народных депутатов</w:t>
      </w:r>
    </w:p>
    <w:p>
      <w:pPr>
        <w:pStyle w:val="0"/>
        <w:jc w:val="right"/>
      </w:pPr>
      <w:r>
        <w:rPr>
          <w:sz w:val="20"/>
        </w:rPr>
        <w:t xml:space="preserve">В.В.ПИВОВАРОВ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С.А.НАЙДУХОВ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решением Совета</w:t>
      </w:r>
    </w:p>
    <w:p>
      <w:pPr>
        <w:pStyle w:val="0"/>
        <w:jc w:val="right"/>
      </w:pPr>
      <w:r>
        <w:rPr>
          <w:sz w:val="20"/>
        </w:rPr>
        <w:t xml:space="preserve">народных депутатов</w:t>
      </w:r>
    </w:p>
    <w:p>
      <w:pPr>
        <w:pStyle w:val="0"/>
        <w:jc w:val="right"/>
      </w:pPr>
      <w:r>
        <w:rPr>
          <w:sz w:val="20"/>
        </w:rPr>
        <w:t xml:space="preserve">ЗАТО г. Радужный</w:t>
      </w:r>
    </w:p>
    <w:p>
      <w:pPr>
        <w:pStyle w:val="0"/>
        <w:jc w:val="right"/>
      </w:pPr>
      <w:r>
        <w:rPr>
          <w:sz w:val="20"/>
        </w:rPr>
        <w:t xml:space="preserve">16.05.2005 N 16/108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ПРЕДОСТАВЛЕНИЯ КОМПЕНСАЦИИ РАСХОДОВ НА ОПЛАТУ</w:t>
      </w:r>
    </w:p>
    <w:p>
      <w:pPr>
        <w:pStyle w:val="2"/>
        <w:jc w:val="center"/>
      </w:pPr>
      <w:r>
        <w:rPr>
          <w:sz w:val="20"/>
        </w:rPr>
        <w:t xml:space="preserve">ЖИЛИЩНО-КОММУНАЛЬНЫХ УСЛУГ ДЕТЯМ-СИРОТАМ И ДЕТЯМ,</w:t>
      </w:r>
    </w:p>
    <w:p>
      <w:pPr>
        <w:pStyle w:val="2"/>
        <w:jc w:val="center"/>
      </w:pPr>
      <w:r>
        <w:rPr>
          <w:sz w:val="20"/>
        </w:rPr>
        <w:t xml:space="preserve">ОСТАВШИМСЯ БЕЗ ПОПЕЧЕНИЯ РОДИТЕЛЕЙ, ПРОЖИВАЮЩИМ</w:t>
      </w:r>
    </w:p>
    <w:p>
      <w:pPr>
        <w:pStyle w:val="2"/>
        <w:jc w:val="center"/>
      </w:pPr>
      <w:r>
        <w:rPr>
          <w:sz w:val="20"/>
        </w:rPr>
        <w:t xml:space="preserve">В ГОРОДЕ РАДУЖНЫЙ ВЛАДИМИРСКОЙ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Порядок разработан в соответствии с </w:t>
      </w:r>
      <w:hyperlink w:history="0" r:id="rId9" w:tooltip="Закон Владимирской области от 03.12.2004 N 226-ОЗ (ред. от 13.03.2019) &quot;О государственном обеспечении и социальной поддержке детей-сирот и детей, оставшихся без попечения родителей&quot; (принят постановлением ЗС Владимирской области от 17.11.2004 N 726) ------------ Утратил силу или отменен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Владимирской области от 3 декабря 2004 года N 226-ОЗ "О государственном обеспечении и социальной поддержке детей-сирот и детей, оставшихся без попечения родителей" и устанавливает правила предоставления компенсации расходов на оплату жилищно-коммунальных услуг детям-сиротам, детям, оставшимся без попечения родителей, и лицам из их числа в возрасте до 23 лет, проживающим на территории города Радужный Владимирской области в семьях опекунов (попечителей), приемных родителей, патронатных воспитателей, детском доме семейного типа, собственной квартире.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Предоставление компенсации расходов на оплату жилищно-коммунальных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Право на компенсацию расходов по оплате за жилое помещение и коммунальные услуги предоставляется с 1 января 2005 года детям-сиротам, детям, оставшимся без попечения родителей, а также лицам из их числа в возрасте до 23 лет, обучающимся в учреждениях начального, среднего профессионального и высшего образования по очной форме обучения (за исключением детей, обучающихся в федеральных государственных образовательных учреждениях), проживающим в семьях опекунов (попечителей), приемных родителей, патронатных воспитателей, детском доме семейного типа, собственной квартире на территории города Радужный Владимирской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Компенсация расходов на оплату жилищно-коммунальных услуг, т.е. выплата денежных средств в размере доли, приходящейся на опекаемого из общей суммы затрат на оплату жилищно-коммунальных услуг, производится по месту регистрации и фактического проживания детей по предъявленным счетам на оплату жилищно-коммунальных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В случае, когда регистрация постоянного места жительства и место фактического пребывания детей-сирот и детей, оставшихся без попечения родителей, не совпадают, опекун (попечитель) обязан поставить опекаемого (подопечного) на регистрационный учет по месту временного пребывания (фактического проживания) и компенсация расходов на оплату жилищно-коммунальных услуг производится по месту регистрации временного пребывания детей-сирот и детей, оставшихся без попечения родителей, до достижения ими 18-летнего возраста, включая месяц рождения, а также лицам из их числа в возрасте до 23 лет, обучающимся в учреждениях начального, среднего профессионального и высшего образования по очной форме обучения (за исключением детей, обучающихся в федеральных государственных образовательных учреждениях).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На основании соответствующего заявления опекуна (попечителя) при предоставлении данных о регистрации по месту временного пребывания опекаемого (подопечного), справки о регистрации с постоянного места жительства расчет за содержание и ремонт жилья и коммунальные услуги по месту регистрации постоянного места жительства несовершеннолетним детям-сиротам и детям, оставшимся без попечения родителей, и лицам из их числа в возрасте до 23 лет производится без учета стоимости коммунальных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Отдел опеки и попечительства администрации ЗАТО г. Радужный (далее - отдел опеки и попечительства) при оформлении опеки над несовершеннолетними оформляет письменное обязательство от опекуна (попечителя) об обязанности последнего вносить плату за содержание и ремонт жилого помещения по месту регистрации постоянного места жительства опекаемого (подопечного).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Начисление и выплату компенсации расходов на оплату жилищно-коммунальных услуг детям-сиротам, детям, оставшимся без попечения родителей, и лицам из их числа в возрасте до 23 лет осуществляет отдел опеки и попечительства через бухгалтерию управления образованием.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Отдел опеки и попечительства ежегодно по состоянию на 20 января и 20 июля составляет списки детей-сирот, детей, оставшихся без попечения родителей, и лиц из их числа в возрасте до 23 лет (по форме приложения N 1 - не приводится).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1.8. Муниципальное учреждение "ГКМХ ЗАТО г. Радужный Владимирской области" (далее - "ГКМХ") на основами списков, полученных от отдела опеки и попечительства, выдает гражданам, получателям компенсации расходов по оплате жилищно-коммунальных услуг, справку-расчет о начислении оплаты за жилье и коммунальные услуги (по форме приложения N 2 - не приводится).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1.9. Опекуны (попечители), получатели компенсации расходов по оплате жилищно-коммунальных услуг, предоставляют в управление образования справку-расчет о начислении оплаты за жилье и коммунальные услуги и справку о составе семьи.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Доля, приходящаяся на опекаемого ребенка из общей суммы затрат по оплате жилищно-коммунальных услуг, перечисляется управлением образования на расчетный счет получателя компенсации на основании его письменного заявления (по форме приложения N 3 - не приводится).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Условия прекращения выплат компенсации расходов на оплату жилищно-коммунальных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 Выплата денежных средств в размере доли, приходящейся на одного ребенка из общей суммы затрат на оплату жилищно-коммунальных услуг, прекращается по следующим основаниям: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усыновление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перемена места жительства (за территорией города Радужный Владимирской области);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устройство ребенка на полное государственное обеспечение в воспитательное, лечебное учреждение, учреждение социальной защиты населения для детей-сирот и детей, оставшихся без попечения родителей, и в другие аналогичные учреждения;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достижение совершеннолетия, кроме детей-сирот и детей, оставшихся без попечения родителей, обучающихся в учреждениях начального, среднего профессионального и высшего образования по очной форме обучения (за исключением детей, обучающихся в федеральных государственных образовательных учреждениях);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 лиц из числа детей-сирот и детей, оставшихся без попечения родителей, окончивших обучение в учреждениях начального, среднего профессионального и высшего образования по очной форме обучения (за исключением детей, обучающихся в федеральных государственных образовательных учреждениях), не достигших 23-летнего возраста;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 лиц из числа детей-сирот и детей, оставшихся без попечения родителей, обучающихся в учреждениях начального, среднего профессионального и высшего образования по очной форме обучения (за исключением детей, обучающихся в федеральных государственных образовательных учреждениях), по достижении 23-летнего возраста;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Прекращение выплаты компенсации расходов на оплату жилищно-коммунальных услуг в доле, приходящейся на одного ребенка из общей суммы затрат, производится распоряжением главы города по представлению отдела опеки и попечительства с месяца, следующего за месяцем, в котором возникли обстоятельства, влекущие за собой прекращение выплаты.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Отдел опеки и попечительства в месячный срок со дня подписания распоряжения главой города, письменно извещает опекуна (попечителя) о прекращении выплаты компенсации расходов на оплату услуг на опекаемого.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народных депутатов ЗАТО г. Радужный от 16.05.2005 N 16/108</w:t>
            <w:br/>
            <w:t>"Об утверждении "Порядка предоставления компен...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2&amp;n=131451&amp;dst=100053" TargetMode = "External"/><Relationship Id="rId9" Type="http://schemas.openxmlformats.org/officeDocument/2006/relationships/hyperlink" Target="https://login.consultant.ru/link/?req=doc&amp;base=RLAW072&amp;n=131451&amp;dst=10005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народных депутатов ЗАТО г. Радужный от 16.05.2005 N 16/108
"Об утверждении "Порядка предоставления компенсации расходов на оплату жилищно-коммунальных услуг детям-сиротам и детям, оставшимся без попечения родителей, проживающим в городе Радужный Владимирской области"</dc:title>
  <dcterms:created xsi:type="dcterms:W3CDTF">2026-02-03T13:14:19Z</dcterms:created>
</cp:coreProperties>
</file>