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8F" w:rsidRDefault="007853FA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370">
        <w:rPr>
          <w:rFonts w:ascii="Times New Roman" w:hAnsi="Times New Roman" w:cs="Times New Roman"/>
          <w:sz w:val="28"/>
          <w:szCs w:val="28"/>
        </w:rPr>
        <w:t>4</w:t>
      </w:r>
    </w:p>
    <w:p w:rsidR="007853FA" w:rsidRDefault="007853FA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853FA" w:rsidRDefault="007853FA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7853FA" w:rsidRDefault="00393DFF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04.05.2018г.</w:t>
      </w:r>
      <w:r w:rsidR="007853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678</w:t>
      </w:r>
    </w:p>
    <w:p w:rsidR="007853FA" w:rsidRPr="007853FA" w:rsidRDefault="007853FA" w:rsidP="007853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53FA" w:rsidRDefault="00796370" w:rsidP="00785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наборов </w:t>
      </w:r>
      <w:r w:rsidR="007853FA" w:rsidRPr="007853FA">
        <w:rPr>
          <w:rFonts w:ascii="Times New Roman" w:hAnsi="Times New Roman" w:cs="Times New Roman"/>
          <w:b/>
          <w:sz w:val="28"/>
          <w:szCs w:val="28"/>
        </w:rPr>
        <w:t>открытых данных, подлежащих размещению в информационно-телекоммуникационной сети «Интернет»</w:t>
      </w:r>
    </w:p>
    <w:p w:rsidR="007853FA" w:rsidRDefault="007853FA" w:rsidP="00785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686"/>
        <w:gridCol w:w="4961"/>
      </w:tblGrid>
      <w:tr w:rsidR="00796370" w:rsidTr="00796370">
        <w:tc>
          <w:tcPr>
            <w:tcW w:w="817" w:type="dxa"/>
            <w:vAlign w:val="center"/>
          </w:tcPr>
          <w:p w:rsidR="00796370" w:rsidRPr="00796370" w:rsidRDefault="00796370" w:rsidP="0079637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9637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963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9637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796370" w:rsidRPr="00796370" w:rsidRDefault="00796370" w:rsidP="00796370">
            <w:pPr>
              <w:pStyle w:val="4"/>
              <w:spacing w:before="0" w:after="0"/>
              <w:contextualSpacing/>
              <w:jc w:val="center"/>
              <w:outlineLvl w:val="3"/>
              <w:rPr>
                <w:rFonts w:ascii="Times New Roman" w:hAnsi="Times New Roman"/>
              </w:rPr>
            </w:pPr>
            <w:r w:rsidRPr="00796370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4961" w:type="dxa"/>
            <w:vAlign w:val="center"/>
          </w:tcPr>
          <w:p w:rsidR="00796370" w:rsidRPr="00796370" w:rsidRDefault="00796370" w:rsidP="0079637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96370" w:rsidRPr="00796370" w:rsidRDefault="00796370" w:rsidP="0079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Идентификационный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номер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Код, однозначно идентифицирующий набор данных, в том числе последняя версия структуры набора и самого набора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Наименование набора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открытых</w:t>
            </w: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 xml:space="preserve"> данных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Наименование набора данных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Описание набора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открытых</w:t>
            </w: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 xml:space="preserve"> данных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Расширенное описание набора данных, отражающее его содержание и особенности, которые могут быть важны для потенциальных пользователей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Владелец набора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открытых</w:t>
            </w: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 xml:space="preserve"> данных</w:t>
            </w:r>
          </w:p>
        </w:tc>
        <w:tc>
          <w:tcPr>
            <w:tcW w:w="4961" w:type="dxa"/>
          </w:tcPr>
          <w:p w:rsidR="00796370" w:rsidRPr="00796370" w:rsidRDefault="004C0FDD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Наименование владельца открытых данных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4961" w:type="dxa"/>
          </w:tcPr>
          <w:p w:rsidR="00796370" w:rsidRPr="00796370" w:rsidRDefault="00796370" w:rsidP="004C0FD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Должностное лицо, отвечающее за ведение набора</w:t>
            </w:r>
            <w:r w:rsidR="004C0FDD">
              <w:rPr>
                <w:rStyle w:val="1"/>
                <w:sz w:val="28"/>
                <w:szCs w:val="28"/>
              </w:rPr>
              <w:t xml:space="preserve"> открытых данных</w:t>
            </w:r>
            <w:r w:rsidRPr="00796370">
              <w:rPr>
                <w:rStyle w:val="1"/>
                <w:sz w:val="28"/>
                <w:szCs w:val="28"/>
              </w:rPr>
              <w:t xml:space="preserve"> (указывается последовательно через пробел фамилия, имя и отчество; через запятую указывается должность лица)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Телефон ответственного лица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ответственного лица</w:t>
            </w:r>
          </w:p>
        </w:tc>
        <w:tc>
          <w:tcPr>
            <w:tcW w:w="4961" w:type="dxa"/>
          </w:tcPr>
          <w:p w:rsidR="00796370" w:rsidRPr="00796370" w:rsidRDefault="00796370" w:rsidP="004C0FD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Адрес электронной почты</w:t>
            </w:r>
            <w:r w:rsidR="004C0FDD">
              <w:rPr>
                <w:rStyle w:val="1"/>
                <w:sz w:val="28"/>
                <w:szCs w:val="28"/>
              </w:rPr>
              <w:t xml:space="preserve"> ответственного лица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796370" w:rsidRPr="00796370" w:rsidRDefault="00796370" w:rsidP="0079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 xml:space="preserve">Гиперссылка (URL)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открытые данные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Адрес набора данных в сети «Интернет»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набора открытых</w:t>
            </w: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 xml:space="preserve"> данных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Формат, в котором данные опубликованы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структуры набора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открытых </w:t>
            </w: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1"/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Гиперссылка на файл, содержащий описание структуры набора данных.</w:t>
            </w:r>
          </w:p>
          <w:p w:rsidR="00796370" w:rsidRPr="00796370" w:rsidRDefault="004C0FDD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(</w:t>
            </w:r>
            <w:r w:rsidR="00796370" w:rsidRPr="00796370">
              <w:rPr>
                <w:rStyle w:val="1"/>
                <w:sz w:val="28"/>
                <w:szCs w:val="28"/>
              </w:rPr>
              <w:t>Файл описания структуры набора данных должен включать описание каждого информационного поля структуры набора данных</w:t>
            </w:r>
            <w:r>
              <w:rPr>
                <w:rStyle w:val="1"/>
                <w:sz w:val="28"/>
                <w:szCs w:val="28"/>
              </w:rPr>
              <w:t>)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 xml:space="preserve">Дата первой публикации набора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открытых </w:t>
            </w: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Дата первой публикации открытого набора данных (в формате ДД.ММ</w:t>
            </w:r>
            <w:proofErr w:type="gramStart"/>
            <w:r w:rsidRPr="00796370">
              <w:rPr>
                <w:rStyle w:val="1"/>
                <w:sz w:val="28"/>
                <w:szCs w:val="28"/>
              </w:rPr>
              <w:t>.Г</w:t>
            </w:r>
            <w:proofErr w:type="gramEnd"/>
            <w:r w:rsidRPr="00796370">
              <w:rPr>
                <w:rStyle w:val="1"/>
                <w:sz w:val="28"/>
                <w:szCs w:val="28"/>
              </w:rPr>
              <w:t>ГГГ)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Дата последнего внесения изменений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Дата последнего внесения изменений в набор данных (в формате ДД.ММ</w:t>
            </w:r>
            <w:proofErr w:type="gramStart"/>
            <w:r w:rsidRPr="00796370">
              <w:rPr>
                <w:rStyle w:val="1"/>
                <w:sz w:val="28"/>
                <w:szCs w:val="28"/>
              </w:rPr>
              <w:t>.Г</w:t>
            </w:r>
            <w:proofErr w:type="gramEnd"/>
            <w:r w:rsidRPr="00796370">
              <w:rPr>
                <w:rStyle w:val="1"/>
                <w:sz w:val="28"/>
                <w:szCs w:val="28"/>
              </w:rPr>
              <w:t>ГГГ)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Содержание последнего изменения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Информация о том, что именно было изменено в наборе данных по сравнению с его предыдущей версией. Выбирается из ограниченного перечня значений:</w:t>
            </w:r>
          </w:p>
          <w:p w:rsidR="00796370" w:rsidRPr="00796370" w:rsidRDefault="00796370" w:rsidP="00796370">
            <w:pPr>
              <w:pStyle w:val="3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rStyle w:val="1"/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Изменение структуры данных</w:t>
            </w:r>
          </w:p>
          <w:p w:rsidR="00796370" w:rsidRPr="00796370" w:rsidRDefault="00796370" w:rsidP="00796370">
            <w:pPr>
              <w:pStyle w:val="3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rStyle w:val="1"/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Устранение выявленной ошибки</w:t>
            </w:r>
          </w:p>
          <w:p w:rsidR="00796370" w:rsidRPr="00796370" w:rsidRDefault="00796370" w:rsidP="00796370">
            <w:pPr>
              <w:pStyle w:val="3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rStyle w:val="1"/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Обновление набора данных</w:t>
            </w:r>
          </w:p>
          <w:p w:rsidR="00796370" w:rsidRPr="00796370" w:rsidRDefault="00796370" w:rsidP="00796370">
            <w:pPr>
              <w:pStyle w:val="3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Внесение изменений в паспорт набора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актуальности набора данных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Дата, до которой набор открытых данных содержит актуальную информацию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Ключевые слова, соответствующие содержанию набора данных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Ключевые слова, отражающие содержание и особенности набора данных, по которым пользователи смогут находить его на сайте и в реестре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Гиперссылки (URL) на версии набора данных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1"/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Ссылки в сети Интернет на каждую предыдущую версию набора данных, если она есть.</w:t>
            </w:r>
          </w:p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Ссылки должны иметь визуальное представление в виде перечня версий. Если текущая версия набора данных является первоначальной, то указывается текстовое значение «</w:t>
            </w:r>
            <w:r w:rsidRPr="00796370">
              <w:rPr>
                <w:rStyle w:val="1"/>
                <w:sz w:val="28"/>
                <w:szCs w:val="28"/>
                <w:lang w:val="en-US"/>
              </w:rPr>
              <w:t>null</w:t>
            </w:r>
            <w:r w:rsidRPr="00796370">
              <w:rPr>
                <w:rStyle w:val="1"/>
                <w:sz w:val="28"/>
                <w:szCs w:val="28"/>
              </w:rPr>
              <w:t>».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Гиперссылки (URL) на версии структуры набора данных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74" w:lineRule="exact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Ссылки в сети Интернет на все предыдущие версии структуры набора данных, если они есть.</w:t>
            </w:r>
          </w:p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96370">
              <w:rPr>
                <w:rStyle w:val="1"/>
                <w:sz w:val="28"/>
                <w:szCs w:val="28"/>
              </w:rPr>
              <w:t>Ссылки должны иметь визуальное представление в виде перечня версий.</w:t>
            </w:r>
          </w:p>
        </w:tc>
      </w:tr>
      <w:tr w:rsidR="00796370" w:rsidTr="00796370">
        <w:tc>
          <w:tcPr>
            <w:tcW w:w="817" w:type="dxa"/>
          </w:tcPr>
          <w:p w:rsidR="00796370" w:rsidRPr="00796370" w:rsidRDefault="00796370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796370" w:rsidRPr="00796370" w:rsidRDefault="0079637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методических рекомендаций</w:t>
            </w:r>
          </w:p>
        </w:tc>
        <w:tc>
          <w:tcPr>
            <w:tcW w:w="4961" w:type="dxa"/>
          </w:tcPr>
          <w:p w:rsidR="00796370" w:rsidRPr="00796370" w:rsidRDefault="00796370" w:rsidP="008639D4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370">
              <w:rPr>
                <w:rFonts w:ascii="Times New Roman" w:hAnsi="Times New Roman" w:cs="Times New Roman"/>
                <w:sz w:val="28"/>
                <w:szCs w:val="28"/>
              </w:rPr>
              <w:t>Информация о версии Методических рекомендаций, в соответствии с которой публикуется набор открытых данных</w:t>
            </w:r>
          </w:p>
        </w:tc>
      </w:tr>
    </w:tbl>
    <w:p w:rsidR="00796370" w:rsidRDefault="00796370" w:rsidP="00785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3FA" w:rsidRPr="007853FA" w:rsidRDefault="007853FA" w:rsidP="007853FA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sectPr w:rsidR="007853FA" w:rsidRPr="007853FA" w:rsidSect="007963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A3C6F"/>
    <w:multiLevelType w:val="hybridMultilevel"/>
    <w:tmpl w:val="6C8C9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53FA"/>
    <w:rsid w:val="0018518F"/>
    <w:rsid w:val="00393DFF"/>
    <w:rsid w:val="003D638F"/>
    <w:rsid w:val="004C0FDD"/>
    <w:rsid w:val="004C116E"/>
    <w:rsid w:val="00671B17"/>
    <w:rsid w:val="007853FA"/>
    <w:rsid w:val="00796370"/>
    <w:rsid w:val="007B66DB"/>
    <w:rsid w:val="00884A36"/>
    <w:rsid w:val="00C932A8"/>
    <w:rsid w:val="00E8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8F"/>
  </w:style>
  <w:style w:type="paragraph" w:styleId="4">
    <w:name w:val="heading 4"/>
    <w:basedOn w:val="a"/>
    <w:next w:val="a"/>
    <w:link w:val="40"/>
    <w:semiHidden/>
    <w:unhideWhenUsed/>
    <w:qFormat/>
    <w:rsid w:val="00796370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7963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796370"/>
    <w:rPr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6370"/>
    <w:pPr>
      <w:widowControl w:val="0"/>
      <w:shd w:val="clear" w:color="auto" w:fill="FFFFFF"/>
      <w:spacing w:before="300" w:after="0" w:line="413" w:lineRule="exact"/>
      <w:ind w:firstLine="700"/>
    </w:pPr>
    <w:rPr>
      <w:b/>
      <w:bCs/>
      <w:spacing w:val="3"/>
      <w:sz w:val="21"/>
      <w:szCs w:val="21"/>
    </w:rPr>
  </w:style>
  <w:style w:type="character" w:customStyle="1" w:styleId="1">
    <w:name w:val="Основной текст1"/>
    <w:basedOn w:val="a0"/>
    <w:rsid w:val="00796370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3"/>
    <w:locked/>
    <w:rsid w:val="00796370"/>
    <w:rPr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796370"/>
    <w:pPr>
      <w:widowControl w:val="0"/>
      <w:shd w:val="clear" w:color="auto" w:fill="FFFFFF"/>
      <w:spacing w:before="300" w:after="0" w:line="240" w:lineRule="atLeast"/>
      <w:ind w:hanging="740"/>
    </w:pPr>
    <w:rPr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20BB-3758-4A83-BA3E-3809F70D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adm47</dc:creator>
  <cp:keywords/>
  <dc:description/>
  <cp:lastModifiedBy>adm47</cp:lastModifiedBy>
  <cp:revision>7</cp:revision>
  <cp:lastPrinted>2018-04-13T07:06:00Z</cp:lastPrinted>
  <dcterms:created xsi:type="dcterms:W3CDTF">2018-04-12T10:07:00Z</dcterms:created>
  <dcterms:modified xsi:type="dcterms:W3CDTF">2018-05-04T08:05:00Z</dcterms:modified>
</cp:coreProperties>
</file>