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46" w:rsidRDefault="00DA6346" w:rsidP="00DA6346">
      <w:pPr>
        <w:jc w:val="right"/>
      </w:pPr>
      <w:r>
        <w:t xml:space="preserve">Приложение к решению </w:t>
      </w:r>
      <w:r>
        <w:br/>
        <w:t>Совета народных депутатов ЗАТО г</w:t>
      </w:r>
      <w:proofErr w:type="gramStart"/>
      <w:r>
        <w:t>.Р</w:t>
      </w:r>
      <w:proofErr w:type="gramEnd"/>
      <w:r>
        <w:t xml:space="preserve">адужный </w:t>
      </w:r>
      <w:r>
        <w:br/>
        <w:t xml:space="preserve">Владимирской области </w:t>
      </w:r>
    </w:p>
    <w:p w:rsidR="00DA6346" w:rsidRDefault="00DA6346" w:rsidP="00DA6346">
      <w:pPr>
        <w:jc w:val="right"/>
      </w:pPr>
      <w:r>
        <w:t xml:space="preserve">от </w:t>
      </w:r>
      <w:r w:rsidR="008E3F62">
        <w:t>19.04.2021 г. № 6/32</w:t>
      </w:r>
    </w:p>
    <w:p w:rsidR="00DA6346" w:rsidRDefault="00DA6346" w:rsidP="00DA6346">
      <w:pPr>
        <w:jc w:val="center"/>
        <w:rPr>
          <w:sz w:val="26"/>
          <w:szCs w:val="26"/>
        </w:rPr>
      </w:pPr>
    </w:p>
    <w:p w:rsidR="00DA6346" w:rsidRPr="00360FE4" w:rsidRDefault="00DA6346" w:rsidP="00DA6346">
      <w:pPr>
        <w:jc w:val="center"/>
        <w:rPr>
          <w:sz w:val="26"/>
          <w:szCs w:val="26"/>
        </w:rPr>
      </w:pPr>
      <w:r w:rsidRPr="00360FE4">
        <w:rPr>
          <w:sz w:val="26"/>
          <w:szCs w:val="26"/>
        </w:rPr>
        <w:t>Перечень</w:t>
      </w:r>
    </w:p>
    <w:p w:rsidR="00DA6346" w:rsidRPr="00360FE4" w:rsidRDefault="00DA6346" w:rsidP="00DA6346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объектов незавершенного строительства</w:t>
      </w:r>
      <w:r w:rsidRPr="00360FE4">
        <w:rPr>
          <w:sz w:val="26"/>
          <w:szCs w:val="26"/>
        </w:rPr>
        <w:t xml:space="preserve">, передаваемого безвозмездно из федеральной собственности </w:t>
      </w:r>
      <w:r w:rsidRPr="00360FE4">
        <w:rPr>
          <w:sz w:val="26"/>
          <w:szCs w:val="26"/>
        </w:rPr>
        <w:br/>
        <w:t>в муниципальную собственность ЗАТО г</w:t>
      </w:r>
      <w:proofErr w:type="gramStart"/>
      <w:r w:rsidRPr="00360FE4">
        <w:rPr>
          <w:sz w:val="26"/>
          <w:szCs w:val="26"/>
        </w:rPr>
        <w:t>.Р</w:t>
      </w:r>
      <w:proofErr w:type="gramEnd"/>
      <w:r w:rsidRPr="00360FE4">
        <w:rPr>
          <w:sz w:val="26"/>
          <w:szCs w:val="26"/>
        </w:rPr>
        <w:t>адужный Владимирской области</w:t>
      </w:r>
    </w:p>
    <w:p w:rsidR="00DA6346" w:rsidRPr="00360FE4" w:rsidRDefault="00DA6346" w:rsidP="00DA6346">
      <w:pPr>
        <w:rPr>
          <w:sz w:val="26"/>
          <w:szCs w:val="26"/>
        </w:rPr>
      </w:pPr>
    </w:p>
    <w:tbl>
      <w:tblPr>
        <w:tblW w:w="1516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5959"/>
        <w:gridCol w:w="2835"/>
        <w:gridCol w:w="5811"/>
      </w:tblGrid>
      <w:tr w:rsidR="00DA6346" w:rsidRPr="00360FE4" w:rsidTr="007D4472">
        <w:trPr>
          <w:trHeight w:val="1796"/>
          <w:jc w:val="center"/>
        </w:trPr>
        <w:tc>
          <w:tcPr>
            <w:tcW w:w="563" w:type="dxa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</w:p>
        </w:tc>
        <w:tc>
          <w:tcPr>
            <w:tcW w:w="5959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2835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Адрес (местоположения) имущества</w:t>
            </w:r>
          </w:p>
        </w:tc>
        <w:tc>
          <w:tcPr>
            <w:tcW w:w="5811" w:type="dxa"/>
          </w:tcPr>
          <w:p w:rsidR="00DA6346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Индивидуализирующие </w:t>
            </w:r>
          </w:p>
          <w:p w:rsidR="00DA6346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характеристики </w:t>
            </w:r>
          </w:p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имущества</w:t>
            </w:r>
          </w:p>
        </w:tc>
      </w:tr>
      <w:tr w:rsidR="00DA6346" w:rsidRPr="00360FE4" w:rsidTr="007D4472">
        <w:trPr>
          <w:trHeight w:val="509"/>
          <w:jc w:val="center"/>
        </w:trPr>
        <w:tc>
          <w:tcPr>
            <w:tcW w:w="563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1</w:t>
            </w:r>
          </w:p>
        </w:tc>
        <w:tc>
          <w:tcPr>
            <w:tcW w:w="5959" w:type="dxa"/>
            <w:vAlign w:val="center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Очистные сооружения ливневой канализации пл.15</w:t>
            </w:r>
          </w:p>
        </w:tc>
        <w:tc>
          <w:tcPr>
            <w:tcW w:w="2835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Владимирская область, г</w:t>
            </w:r>
            <w:proofErr w:type="gramStart"/>
            <w:r w:rsidRPr="00360FE4">
              <w:rPr>
                <w:sz w:val="26"/>
                <w:szCs w:val="26"/>
              </w:rPr>
              <w:t>.Р</w:t>
            </w:r>
            <w:proofErr w:type="gramEnd"/>
            <w:r w:rsidRPr="00360FE4">
              <w:rPr>
                <w:sz w:val="26"/>
                <w:szCs w:val="26"/>
              </w:rPr>
              <w:t>адужный, квартал 1</w:t>
            </w:r>
          </w:p>
        </w:tc>
        <w:tc>
          <w:tcPr>
            <w:tcW w:w="5811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Кадастровый номер </w:t>
            </w:r>
            <w:r>
              <w:rPr>
                <w:sz w:val="26"/>
                <w:szCs w:val="26"/>
              </w:rPr>
              <w:t>33:23:00109:4014</w:t>
            </w:r>
            <w:r w:rsidRPr="00360FE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протяженность 1171 п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, степень готовности 40%</w:t>
            </w:r>
          </w:p>
        </w:tc>
      </w:tr>
      <w:tr w:rsidR="00DA6346" w:rsidRPr="00360FE4" w:rsidTr="007D4472">
        <w:trPr>
          <w:jc w:val="center"/>
        </w:trPr>
        <w:tc>
          <w:tcPr>
            <w:tcW w:w="563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2</w:t>
            </w:r>
          </w:p>
        </w:tc>
        <w:tc>
          <w:tcPr>
            <w:tcW w:w="5959" w:type="dxa"/>
            <w:vAlign w:val="center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Ливнев</w:t>
            </w:r>
            <w:r>
              <w:rPr>
                <w:sz w:val="26"/>
                <w:szCs w:val="26"/>
              </w:rPr>
              <w:t>ы</w:t>
            </w:r>
            <w:r w:rsidRPr="00360FE4">
              <w:rPr>
                <w:sz w:val="26"/>
                <w:szCs w:val="26"/>
              </w:rPr>
              <w:t>й коллектор № 8 ЛОС пл.15</w:t>
            </w:r>
          </w:p>
        </w:tc>
        <w:tc>
          <w:tcPr>
            <w:tcW w:w="2835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Владимирская область, г</w:t>
            </w:r>
            <w:proofErr w:type="gramStart"/>
            <w:r w:rsidRPr="00360FE4">
              <w:rPr>
                <w:sz w:val="26"/>
                <w:szCs w:val="26"/>
              </w:rPr>
              <w:t>.Р</w:t>
            </w:r>
            <w:proofErr w:type="gramEnd"/>
            <w:r w:rsidRPr="00360FE4">
              <w:rPr>
                <w:sz w:val="26"/>
                <w:szCs w:val="26"/>
              </w:rPr>
              <w:t>адужный, квартал 1</w:t>
            </w:r>
          </w:p>
        </w:tc>
        <w:tc>
          <w:tcPr>
            <w:tcW w:w="5811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Кадастровый номер </w:t>
            </w:r>
            <w:r>
              <w:rPr>
                <w:sz w:val="26"/>
                <w:szCs w:val="26"/>
              </w:rPr>
              <w:t>33:23:00109:4011</w:t>
            </w:r>
            <w:r w:rsidRPr="00360FE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протяженность 201 п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, степень готовности 50%</w:t>
            </w:r>
          </w:p>
        </w:tc>
      </w:tr>
      <w:tr w:rsidR="00DA6346" w:rsidRPr="00360FE4" w:rsidTr="007D4472">
        <w:trPr>
          <w:jc w:val="center"/>
        </w:trPr>
        <w:tc>
          <w:tcPr>
            <w:tcW w:w="563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59" w:type="dxa"/>
            <w:vAlign w:val="center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Пруд накопитель ЛОС пл.15</w:t>
            </w:r>
          </w:p>
        </w:tc>
        <w:tc>
          <w:tcPr>
            <w:tcW w:w="2835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Владимирская область, г</w:t>
            </w:r>
            <w:proofErr w:type="gramStart"/>
            <w:r w:rsidRPr="00360FE4">
              <w:rPr>
                <w:sz w:val="26"/>
                <w:szCs w:val="26"/>
              </w:rPr>
              <w:t>.Р</w:t>
            </w:r>
            <w:proofErr w:type="gramEnd"/>
            <w:r w:rsidRPr="00360FE4">
              <w:rPr>
                <w:sz w:val="26"/>
                <w:szCs w:val="26"/>
              </w:rPr>
              <w:t>адужный, квартал 1</w:t>
            </w:r>
          </w:p>
        </w:tc>
        <w:tc>
          <w:tcPr>
            <w:tcW w:w="5811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Кадастровый номер </w:t>
            </w:r>
            <w:r>
              <w:rPr>
                <w:sz w:val="26"/>
                <w:szCs w:val="26"/>
              </w:rPr>
              <w:t>33:23:00109:4012</w:t>
            </w:r>
            <w:r w:rsidRPr="00360FE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площадь застройки 6188,1 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, степень готовности 35%</w:t>
            </w:r>
          </w:p>
        </w:tc>
      </w:tr>
      <w:tr w:rsidR="00DA6346" w:rsidRPr="00360FE4" w:rsidTr="007D4472">
        <w:trPr>
          <w:jc w:val="center"/>
        </w:trPr>
        <w:tc>
          <w:tcPr>
            <w:tcW w:w="563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59" w:type="dxa"/>
            <w:vAlign w:val="center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Наружное освещение ЛОС пл.15</w:t>
            </w:r>
          </w:p>
        </w:tc>
        <w:tc>
          <w:tcPr>
            <w:tcW w:w="2835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Владимирская область, г</w:t>
            </w:r>
            <w:proofErr w:type="gramStart"/>
            <w:r w:rsidRPr="00360FE4">
              <w:rPr>
                <w:sz w:val="26"/>
                <w:szCs w:val="26"/>
              </w:rPr>
              <w:t>.Р</w:t>
            </w:r>
            <w:proofErr w:type="gramEnd"/>
            <w:r w:rsidRPr="00360FE4">
              <w:rPr>
                <w:sz w:val="26"/>
                <w:szCs w:val="26"/>
              </w:rPr>
              <w:t>адужный, квартал 1</w:t>
            </w:r>
          </w:p>
        </w:tc>
        <w:tc>
          <w:tcPr>
            <w:tcW w:w="5811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Кадастровый номер </w:t>
            </w:r>
            <w:r>
              <w:rPr>
                <w:sz w:val="26"/>
                <w:szCs w:val="26"/>
              </w:rPr>
              <w:t>33:23:00109:4017</w:t>
            </w:r>
            <w:r w:rsidRPr="00360FE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протяженность 245 п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, степень готовности 35%</w:t>
            </w:r>
          </w:p>
        </w:tc>
      </w:tr>
      <w:tr w:rsidR="00DA6346" w:rsidRPr="00360FE4" w:rsidTr="007D4472">
        <w:trPr>
          <w:jc w:val="center"/>
        </w:trPr>
        <w:tc>
          <w:tcPr>
            <w:tcW w:w="563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59" w:type="dxa"/>
            <w:vAlign w:val="center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Отстойники ЛОС пл.15</w:t>
            </w:r>
          </w:p>
        </w:tc>
        <w:tc>
          <w:tcPr>
            <w:tcW w:w="2835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Владимирская область, г</w:t>
            </w:r>
            <w:proofErr w:type="gramStart"/>
            <w:r w:rsidRPr="00360FE4">
              <w:rPr>
                <w:sz w:val="26"/>
                <w:szCs w:val="26"/>
              </w:rPr>
              <w:t>.Р</w:t>
            </w:r>
            <w:proofErr w:type="gramEnd"/>
            <w:r w:rsidRPr="00360FE4">
              <w:rPr>
                <w:sz w:val="26"/>
                <w:szCs w:val="26"/>
              </w:rPr>
              <w:t>адужный, квартал 1</w:t>
            </w:r>
          </w:p>
        </w:tc>
        <w:tc>
          <w:tcPr>
            <w:tcW w:w="5811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Кадастровый номер </w:t>
            </w:r>
            <w:r>
              <w:rPr>
                <w:sz w:val="26"/>
                <w:szCs w:val="26"/>
              </w:rPr>
              <w:t>33:23:00109:4016</w:t>
            </w:r>
            <w:r w:rsidRPr="00360FE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площадь застройки 249,9 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, степень готовности 30%</w:t>
            </w:r>
          </w:p>
        </w:tc>
      </w:tr>
      <w:tr w:rsidR="00DA6346" w:rsidRPr="00360FE4" w:rsidTr="007D4472">
        <w:trPr>
          <w:jc w:val="center"/>
        </w:trPr>
        <w:tc>
          <w:tcPr>
            <w:tcW w:w="563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59" w:type="dxa"/>
            <w:vAlign w:val="center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Трубопровод ЛОС пл.15</w:t>
            </w:r>
          </w:p>
        </w:tc>
        <w:tc>
          <w:tcPr>
            <w:tcW w:w="2835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Владимирская область, г</w:t>
            </w:r>
            <w:proofErr w:type="gramStart"/>
            <w:r w:rsidRPr="00360FE4">
              <w:rPr>
                <w:sz w:val="26"/>
                <w:szCs w:val="26"/>
              </w:rPr>
              <w:t>.Р</w:t>
            </w:r>
            <w:proofErr w:type="gramEnd"/>
            <w:r w:rsidRPr="00360FE4">
              <w:rPr>
                <w:sz w:val="26"/>
                <w:szCs w:val="26"/>
              </w:rPr>
              <w:t>адужный, квартал 1</w:t>
            </w:r>
          </w:p>
        </w:tc>
        <w:tc>
          <w:tcPr>
            <w:tcW w:w="5811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Кадастровый номер </w:t>
            </w:r>
            <w:r>
              <w:rPr>
                <w:sz w:val="26"/>
                <w:szCs w:val="26"/>
              </w:rPr>
              <w:t>33:23:00109:4010</w:t>
            </w:r>
            <w:r w:rsidRPr="00360FE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протяженность 32 п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, степень готовности 50%</w:t>
            </w:r>
          </w:p>
        </w:tc>
      </w:tr>
      <w:tr w:rsidR="00DA6346" w:rsidRPr="00360FE4" w:rsidTr="007D4472">
        <w:trPr>
          <w:jc w:val="center"/>
        </w:trPr>
        <w:tc>
          <w:tcPr>
            <w:tcW w:w="563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59" w:type="dxa"/>
            <w:vAlign w:val="center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Рассеивающий выпуск ЛОС пл.15</w:t>
            </w:r>
          </w:p>
        </w:tc>
        <w:tc>
          <w:tcPr>
            <w:tcW w:w="2835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Владимирская область, г</w:t>
            </w:r>
            <w:proofErr w:type="gramStart"/>
            <w:r w:rsidRPr="00360FE4">
              <w:rPr>
                <w:sz w:val="26"/>
                <w:szCs w:val="26"/>
              </w:rPr>
              <w:t>.Р</w:t>
            </w:r>
            <w:proofErr w:type="gramEnd"/>
            <w:r w:rsidRPr="00360FE4">
              <w:rPr>
                <w:sz w:val="26"/>
                <w:szCs w:val="26"/>
              </w:rPr>
              <w:t>адужный, квартал 1</w:t>
            </w:r>
          </w:p>
        </w:tc>
        <w:tc>
          <w:tcPr>
            <w:tcW w:w="5811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Кадастровый номер </w:t>
            </w:r>
            <w:r>
              <w:rPr>
                <w:sz w:val="26"/>
                <w:szCs w:val="26"/>
              </w:rPr>
              <w:t>33:23:00109:4015</w:t>
            </w:r>
            <w:r w:rsidRPr="00360FE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протяженность 30 п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, степень готовности 45%</w:t>
            </w:r>
          </w:p>
        </w:tc>
      </w:tr>
      <w:tr w:rsidR="00DA6346" w:rsidRPr="00360FE4" w:rsidTr="007D4472">
        <w:trPr>
          <w:jc w:val="center"/>
        </w:trPr>
        <w:tc>
          <w:tcPr>
            <w:tcW w:w="563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59" w:type="dxa"/>
            <w:vAlign w:val="center"/>
          </w:tcPr>
          <w:p w:rsidR="00DA6346" w:rsidRPr="00360FE4" w:rsidRDefault="00DA6346" w:rsidP="007D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Камера ЛОС пл.15</w:t>
            </w:r>
          </w:p>
        </w:tc>
        <w:tc>
          <w:tcPr>
            <w:tcW w:w="2835" w:type="dxa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>Владимирская область, г</w:t>
            </w:r>
            <w:proofErr w:type="gramStart"/>
            <w:r w:rsidRPr="00360FE4">
              <w:rPr>
                <w:sz w:val="26"/>
                <w:szCs w:val="26"/>
              </w:rPr>
              <w:t>.Р</w:t>
            </w:r>
            <w:proofErr w:type="gramEnd"/>
            <w:r w:rsidRPr="00360FE4">
              <w:rPr>
                <w:sz w:val="26"/>
                <w:szCs w:val="26"/>
              </w:rPr>
              <w:t>адужный, квартал 1</w:t>
            </w:r>
          </w:p>
        </w:tc>
        <w:tc>
          <w:tcPr>
            <w:tcW w:w="5811" w:type="dxa"/>
            <w:vAlign w:val="center"/>
          </w:tcPr>
          <w:p w:rsidR="00DA6346" w:rsidRPr="00360FE4" w:rsidRDefault="00DA6346" w:rsidP="007D4472">
            <w:pPr>
              <w:jc w:val="center"/>
              <w:rPr>
                <w:sz w:val="26"/>
                <w:szCs w:val="26"/>
              </w:rPr>
            </w:pPr>
            <w:r w:rsidRPr="00360FE4">
              <w:rPr>
                <w:sz w:val="26"/>
                <w:szCs w:val="26"/>
              </w:rPr>
              <w:t xml:space="preserve">Кадастровый номер </w:t>
            </w:r>
            <w:r>
              <w:rPr>
                <w:sz w:val="26"/>
                <w:szCs w:val="26"/>
              </w:rPr>
              <w:t>33:23:00109:4008</w:t>
            </w:r>
            <w:r w:rsidRPr="00360FE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площадь застройки 5,4 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, степень готовности 50%</w:t>
            </w:r>
          </w:p>
        </w:tc>
      </w:tr>
    </w:tbl>
    <w:p w:rsidR="00CB7C92" w:rsidRDefault="00CB7C92"/>
    <w:sectPr w:rsidR="00CB7C92" w:rsidSect="00DA63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A6346"/>
    <w:rsid w:val="00042059"/>
    <w:rsid w:val="00132B76"/>
    <w:rsid w:val="008E3F62"/>
    <w:rsid w:val="00C82749"/>
    <w:rsid w:val="00CB7C92"/>
    <w:rsid w:val="00DA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2</cp:revision>
  <dcterms:created xsi:type="dcterms:W3CDTF">2021-04-13T12:46:00Z</dcterms:created>
  <dcterms:modified xsi:type="dcterms:W3CDTF">2021-04-16T10:22:00Z</dcterms:modified>
</cp:coreProperties>
</file>