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B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B32">
        <w:rPr>
          <w:rFonts w:ascii="Times New Roman" w:hAnsi="Times New Roman" w:cs="Times New Roman"/>
          <w:sz w:val="28"/>
          <w:szCs w:val="28"/>
        </w:rPr>
        <w:t>4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56615F" w:rsidRDefault="0056615F" w:rsidP="005661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01.08.2018г.  № 1093</w:t>
      </w:r>
    </w:p>
    <w:p w:rsidR="005D0BC1" w:rsidRDefault="0051590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945BC">
        <w:rPr>
          <w:rFonts w:ascii="Times New Roman" w:hAnsi="Times New Roman" w:cs="Times New Roman"/>
          <w:b/>
          <w:sz w:val="28"/>
          <w:szCs w:val="28"/>
        </w:rPr>
        <w:t>ответственных лиц, отвечающих за ведение</w:t>
      </w:r>
      <w:r w:rsidR="005D0BC1">
        <w:rPr>
          <w:rFonts w:ascii="Times New Roman" w:hAnsi="Times New Roman" w:cs="Times New Roman"/>
          <w:b/>
          <w:sz w:val="28"/>
          <w:szCs w:val="28"/>
        </w:rPr>
        <w:t xml:space="preserve"> наборов открытых данных</w:t>
      </w: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3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6"/>
        <w:gridCol w:w="2977"/>
        <w:gridCol w:w="4677"/>
        <w:gridCol w:w="2268"/>
        <w:gridCol w:w="2694"/>
      </w:tblGrid>
      <w:tr w:rsidR="004945BC" w:rsidRPr="004945BC" w:rsidTr="004945BC">
        <w:tc>
          <w:tcPr>
            <w:tcW w:w="2016" w:type="dxa"/>
            <w:vAlign w:val="center"/>
          </w:tcPr>
          <w:p w:rsidR="004945BC" w:rsidRPr="004945BC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</w:t>
            </w:r>
            <w:r w:rsidRPr="004945BC">
              <w:rPr>
                <w:rFonts w:ascii="Times New Roman" w:hAnsi="Times New Roman" w:cs="Times New Roman"/>
                <w:b/>
                <w:sz w:val="28"/>
                <w:szCs w:val="28"/>
              </w:rPr>
              <w:t>тификационный код набора данных</w:t>
            </w:r>
          </w:p>
        </w:tc>
        <w:tc>
          <w:tcPr>
            <w:tcW w:w="2977" w:type="dxa"/>
            <w:vAlign w:val="center"/>
          </w:tcPr>
          <w:p w:rsidR="004945BC" w:rsidRPr="004945BC" w:rsidRDefault="004945BC" w:rsidP="004945BC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r w:rsidRPr="004945BC">
              <w:rPr>
                <w:rFonts w:ascii="Times New Roman" w:hAnsi="Times New Roman"/>
              </w:rPr>
              <w:t>Наименование набора данных</w:t>
            </w:r>
          </w:p>
        </w:tc>
        <w:tc>
          <w:tcPr>
            <w:tcW w:w="4677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Должностное лицо, отвечающее за ведение данного набора (указывается последовательно через пробел фамилия, имя и отчество; через запятую указывается должность лица)</w:t>
            </w:r>
          </w:p>
        </w:tc>
        <w:tc>
          <w:tcPr>
            <w:tcW w:w="2268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2694" w:type="dxa"/>
            <w:vAlign w:val="center"/>
          </w:tcPr>
          <w:p w:rsidR="004945BC" w:rsidRPr="004945BC" w:rsidRDefault="004945BC" w:rsidP="00FC011A">
            <w:pPr>
              <w:spacing w:after="0"/>
              <w:jc w:val="center"/>
              <w:rPr>
                <w:rStyle w:val="1"/>
                <w:b/>
                <w:sz w:val="28"/>
                <w:szCs w:val="28"/>
              </w:rPr>
            </w:pPr>
            <w:r w:rsidRPr="004945BC">
              <w:rPr>
                <w:rStyle w:val="1"/>
                <w:b/>
                <w:sz w:val="28"/>
                <w:szCs w:val="28"/>
              </w:rPr>
              <w:t>Адрес электронной почты ответственного лица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Вячеславович, заведующий юридическим отделом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(49254)3-49-43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4677" w:type="dxa"/>
            <w:vAlign w:val="center"/>
          </w:tcPr>
          <w:p w:rsidR="004945BC" w:rsidRPr="00FC011A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Николаевна, главный специалист по управлению муниципальным имуществом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(49254)3-19-04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kumiraduga@yandex.ru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3308000048-istochnik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Сергеевна, ведущий специалист, программист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(49254)3-17-76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Сергеевич, 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(49254)3-29-22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Сергеевич, 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(49254)3-29-22</w:t>
            </w:r>
          </w:p>
        </w:tc>
        <w:tc>
          <w:tcPr>
            <w:tcW w:w="2694" w:type="dxa"/>
            <w:vAlign w:val="center"/>
          </w:tcPr>
          <w:p w:rsidR="004945BC" w:rsidRPr="00C655ED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Вадим Анатольевич, председатель МКУ «ГКМХ»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(49254)3-29-12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gkmh@yandex.ru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Дубинина Наталья Николаевна, заместитель начальника управления образования</w:t>
            </w:r>
          </w:p>
        </w:tc>
        <w:tc>
          <w:tcPr>
            <w:tcW w:w="2268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(49254)3-43-33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obrazovanie@uno.elcom.ru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671B17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спота, спортивных организаций и учреждений физической культуры и спорта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Парамонов Николай Константинович, заместитель председателя комитета по культуре и спорту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(49254)3-22-47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  <w:tr w:rsidR="004945BC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3308000048-theatre</w:t>
            </w:r>
          </w:p>
        </w:tc>
        <w:tc>
          <w:tcPr>
            <w:tcW w:w="2977" w:type="dxa"/>
            <w:vAlign w:val="center"/>
          </w:tcPr>
          <w:p w:rsidR="004945BC" w:rsidRPr="007853FA" w:rsidRDefault="004945BC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4677" w:type="dxa"/>
            <w:vAlign w:val="center"/>
          </w:tcPr>
          <w:p w:rsidR="004945BC" w:rsidRPr="004945BC" w:rsidRDefault="00FC011A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Пивоварова Ольга Викторовна, председатель комитета по культуре и спорту</w:t>
            </w:r>
          </w:p>
        </w:tc>
        <w:tc>
          <w:tcPr>
            <w:tcW w:w="2268" w:type="dxa"/>
            <w:vAlign w:val="center"/>
          </w:tcPr>
          <w:p w:rsidR="004945BC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(49254)3-58-00</w:t>
            </w:r>
          </w:p>
        </w:tc>
        <w:tc>
          <w:tcPr>
            <w:tcW w:w="2694" w:type="dxa"/>
            <w:vAlign w:val="center"/>
          </w:tcPr>
          <w:p w:rsidR="004945BC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ведущий инженер-архитектор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Луговенко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Зикафовна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заместитель начальника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9C6505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671B17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Татьяна Павловна, заведующий отделом экономики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(49254)3-43-98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3308000048-kommerciya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Татьяна Павловна, заведующий отделом экономики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(49254)3-43-98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Викторовна,</w:t>
            </w:r>
            <w:r w:rsidR="004D1E35">
              <w:rPr>
                <w:rFonts w:ascii="Times New Roman" w:hAnsi="Times New Roman"/>
                <w:sz w:val="28"/>
                <w:szCs w:val="28"/>
              </w:rPr>
              <w:t xml:space="preserve"> ведущий инженер-архитектор отдела архитектуры и градостроительства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C655ED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(49254)3-61-90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arhitektura@raduzhnyi-city.ru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4677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Лушин Вадим Иванович,</w:t>
            </w:r>
            <w:r w:rsidRPr="00C6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 МУП АТП</w:t>
            </w:r>
          </w:p>
        </w:tc>
        <w:tc>
          <w:tcPr>
            <w:tcW w:w="2268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(49254)3-63-69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atp_raduga@mail.ru</w:t>
            </w:r>
          </w:p>
        </w:tc>
      </w:tr>
      <w:tr w:rsidR="00C655ED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2977" w:type="dxa"/>
            <w:vAlign w:val="center"/>
          </w:tcPr>
          <w:p w:rsidR="00C655ED" w:rsidRPr="007853FA" w:rsidRDefault="00C655ED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4677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Татьяна Федоровна, ведущий специалист</w:t>
            </w:r>
          </w:p>
        </w:tc>
        <w:tc>
          <w:tcPr>
            <w:tcW w:w="2268" w:type="dxa"/>
            <w:vAlign w:val="center"/>
          </w:tcPr>
          <w:p w:rsidR="00C655ED" w:rsidRPr="004945BC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(49254)3-22-47</w:t>
            </w:r>
          </w:p>
        </w:tc>
        <w:tc>
          <w:tcPr>
            <w:tcW w:w="2694" w:type="dxa"/>
            <w:vAlign w:val="center"/>
          </w:tcPr>
          <w:p w:rsidR="00C655ED" w:rsidRPr="00C655ED" w:rsidRDefault="00C655ED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</w:rPr>
              <w:t>kkis@radugavl.elcom.ru</w:t>
            </w:r>
          </w:p>
        </w:tc>
      </w:tr>
      <w:tr w:rsidR="00BA6B32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BA6B32" w:rsidRPr="00671B17" w:rsidRDefault="00BA6B32" w:rsidP="004945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</w:p>
        </w:tc>
        <w:tc>
          <w:tcPr>
            <w:tcW w:w="2977" w:type="dxa"/>
            <w:vAlign w:val="center"/>
          </w:tcPr>
          <w:p w:rsidR="00BA6B32" w:rsidRDefault="00BA6B32" w:rsidP="00BA6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местах нахождения объектов дорожного сервиса, площадках отдыха водителей, стоянках (парковках)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(наименование)</w:t>
            </w:r>
          </w:p>
        </w:tc>
        <w:tc>
          <w:tcPr>
            <w:tcW w:w="4677" w:type="dxa"/>
            <w:vAlign w:val="center"/>
          </w:tcPr>
          <w:p w:rsidR="00BA6B32" w:rsidRDefault="00BA6B32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Лушин Вадим Иванович,</w:t>
            </w:r>
            <w:r w:rsidRPr="00C6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 МУП АТП</w:t>
            </w:r>
          </w:p>
        </w:tc>
        <w:tc>
          <w:tcPr>
            <w:tcW w:w="2268" w:type="dxa"/>
            <w:vAlign w:val="center"/>
          </w:tcPr>
          <w:p w:rsidR="00BA6B32" w:rsidRPr="00C655ED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(49254)3-63-69</w:t>
            </w:r>
          </w:p>
        </w:tc>
        <w:tc>
          <w:tcPr>
            <w:tcW w:w="2694" w:type="dxa"/>
            <w:vAlign w:val="center"/>
          </w:tcPr>
          <w:p w:rsidR="00BA6B32" w:rsidRPr="00C655ED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atp_raduga@mail.ru</w:t>
            </w:r>
          </w:p>
        </w:tc>
      </w:tr>
      <w:tr w:rsidR="00BA6B32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BA6B32" w:rsidRPr="00830EAA" w:rsidRDefault="00BA6B32" w:rsidP="00233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3308000048-stop</w:t>
            </w:r>
          </w:p>
        </w:tc>
        <w:tc>
          <w:tcPr>
            <w:tcW w:w="2977" w:type="dxa"/>
            <w:vAlign w:val="center"/>
          </w:tcPr>
          <w:p w:rsidR="00BA6B32" w:rsidRDefault="00BA6B32" w:rsidP="00BA6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4677" w:type="dxa"/>
            <w:vAlign w:val="center"/>
          </w:tcPr>
          <w:p w:rsidR="00BA6B32" w:rsidRDefault="00BA6B32" w:rsidP="00FC011A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Лушин Вадим Иванович,</w:t>
            </w:r>
            <w:r w:rsidRPr="00C655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 МУП АТП</w:t>
            </w:r>
          </w:p>
        </w:tc>
        <w:tc>
          <w:tcPr>
            <w:tcW w:w="2268" w:type="dxa"/>
            <w:vAlign w:val="center"/>
          </w:tcPr>
          <w:p w:rsidR="00BA6B32" w:rsidRPr="00C655ED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(49254)3-63-69</w:t>
            </w:r>
          </w:p>
        </w:tc>
        <w:tc>
          <w:tcPr>
            <w:tcW w:w="2694" w:type="dxa"/>
            <w:vAlign w:val="center"/>
          </w:tcPr>
          <w:p w:rsidR="00BA6B32" w:rsidRPr="00C655ED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atp_raduga@mail.ru</w:t>
            </w:r>
          </w:p>
        </w:tc>
      </w:tr>
      <w:tr w:rsidR="00BA6B32" w:rsidRPr="004945BC" w:rsidTr="004945BC">
        <w:trPr>
          <w:trHeight w:val="1197"/>
        </w:trPr>
        <w:tc>
          <w:tcPr>
            <w:tcW w:w="2016" w:type="dxa"/>
            <w:vAlign w:val="center"/>
          </w:tcPr>
          <w:p w:rsidR="00BA6B32" w:rsidRPr="00830EAA" w:rsidRDefault="00BA6B32" w:rsidP="00233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3308000048-act</w:t>
            </w:r>
          </w:p>
        </w:tc>
        <w:tc>
          <w:tcPr>
            <w:tcW w:w="2977" w:type="dxa"/>
            <w:vAlign w:val="center"/>
          </w:tcPr>
          <w:p w:rsidR="00BA6B32" w:rsidRDefault="00BA6B32" w:rsidP="00BA6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органов записи актов гражданского состояния</w:t>
            </w:r>
          </w:p>
        </w:tc>
        <w:tc>
          <w:tcPr>
            <w:tcW w:w="4677" w:type="dxa"/>
            <w:vAlign w:val="center"/>
          </w:tcPr>
          <w:p w:rsidR="00BA6B32" w:rsidRPr="004945BC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Сергеевич, заместитель главы администрации города по социальной политике и организационным вопросам</w:t>
            </w:r>
          </w:p>
        </w:tc>
        <w:tc>
          <w:tcPr>
            <w:tcW w:w="2268" w:type="dxa"/>
            <w:vAlign w:val="center"/>
          </w:tcPr>
          <w:p w:rsidR="00BA6B32" w:rsidRPr="004945BC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(49254)3-29-22</w:t>
            </w:r>
          </w:p>
        </w:tc>
        <w:tc>
          <w:tcPr>
            <w:tcW w:w="2694" w:type="dxa"/>
            <w:vAlign w:val="center"/>
          </w:tcPr>
          <w:p w:rsidR="00BA6B32" w:rsidRPr="00C655ED" w:rsidRDefault="00BA6B32" w:rsidP="00233A33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55ED">
              <w:rPr>
                <w:rFonts w:ascii="Times New Roman" w:hAnsi="Times New Roman"/>
                <w:sz w:val="28"/>
                <w:szCs w:val="28"/>
                <w:lang w:val="en-US"/>
              </w:rPr>
              <w:t>radugn@avo.ru</w:t>
            </w:r>
          </w:p>
        </w:tc>
      </w:tr>
    </w:tbl>
    <w:p w:rsidR="005D0BC1" w:rsidRDefault="005D0BC1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EAD" w:rsidRDefault="00D15EAD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EAD" w:rsidRDefault="00D15EAD" w:rsidP="00D15EAD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специалист, программист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Е.С.Шанцева</w:t>
      </w:r>
      <w:proofErr w:type="spellEnd"/>
    </w:p>
    <w:p w:rsidR="00D15EAD" w:rsidRPr="005D0BC1" w:rsidRDefault="00D15EAD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15EAD" w:rsidRPr="005D0BC1" w:rsidSect="005D0B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BC1"/>
    <w:rsid w:val="00053B50"/>
    <w:rsid w:val="003169AA"/>
    <w:rsid w:val="00466C40"/>
    <w:rsid w:val="004945BC"/>
    <w:rsid w:val="004D1E35"/>
    <w:rsid w:val="00515901"/>
    <w:rsid w:val="0056615F"/>
    <w:rsid w:val="005D0BC1"/>
    <w:rsid w:val="006566ED"/>
    <w:rsid w:val="007866F9"/>
    <w:rsid w:val="00917E0C"/>
    <w:rsid w:val="00A94B40"/>
    <w:rsid w:val="00B44595"/>
    <w:rsid w:val="00BA6B32"/>
    <w:rsid w:val="00C655ED"/>
    <w:rsid w:val="00D15EAD"/>
    <w:rsid w:val="00D41DB5"/>
    <w:rsid w:val="00D9689E"/>
    <w:rsid w:val="00FA7C2B"/>
    <w:rsid w:val="00FC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B"/>
  </w:style>
  <w:style w:type="paragraph" w:styleId="4">
    <w:name w:val="heading 4"/>
    <w:basedOn w:val="a"/>
    <w:next w:val="a"/>
    <w:link w:val="40"/>
    <w:semiHidden/>
    <w:unhideWhenUsed/>
    <w:qFormat/>
    <w:rsid w:val="004945B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4945B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rsid w:val="004945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1">
    <w:name w:val="Основной текст1"/>
    <w:basedOn w:val="a0"/>
    <w:rsid w:val="004945BC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4">
    <w:name w:val="Hyperlink"/>
    <w:basedOn w:val="a0"/>
    <w:uiPriority w:val="99"/>
    <w:semiHidden/>
    <w:unhideWhenUsed/>
    <w:rsid w:val="00C65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14</cp:revision>
  <cp:lastPrinted>2018-07-31T07:37:00Z</cp:lastPrinted>
  <dcterms:created xsi:type="dcterms:W3CDTF">2018-04-12T10:31:00Z</dcterms:created>
  <dcterms:modified xsi:type="dcterms:W3CDTF">2018-08-01T12:56:00Z</dcterms:modified>
</cp:coreProperties>
</file>