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27" w:rsidRPr="003728D2" w:rsidRDefault="00D23D27" w:rsidP="00AD11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8D2">
        <w:rPr>
          <w:rFonts w:ascii="Times New Roman" w:hAnsi="Times New Roman" w:cs="Times New Roman"/>
          <w:sz w:val="26"/>
          <w:szCs w:val="26"/>
        </w:rPr>
        <w:t>Приложение</w:t>
      </w:r>
    </w:p>
    <w:p w:rsidR="00D23D27" w:rsidRPr="003728D2" w:rsidRDefault="00D23D27" w:rsidP="00AD11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8D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D119E" w:rsidRPr="003728D2" w:rsidRDefault="00AD119E" w:rsidP="00AD11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8D2">
        <w:rPr>
          <w:rFonts w:ascii="Times New Roman" w:hAnsi="Times New Roman" w:cs="Times New Roman"/>
          <w:sz w:val="26"/>
          <w:szCs w:val="26"/>
        </w:rPr>
        <w:t>ЗАТО г. Радужный</w:t>
      </w:r>
    </w:p>
    <w:p w:rsidR="00AD119E" w:rsidRPr="003728D2" w:rsidRDefault="00AD119E" w:rsidP="00AD11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28D2" w:rsidRDefault="009A2E76" w:rsidP="003728D2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8D2">
        <w:rPr>
          <w:rFonts w:ascii="Times New Roman" w:hAnsi="Times New Roman" w:cs="Times New Roman"/>
          <w:sz w:val="26"/>
          <w:szCs w:val="26"/>
        </w:rPr>
        <w:t xml:space="preserve">от </w:t>
      </w:r>
      <w:r w:rsidR="00352685">
        <w:rPr>
          <w:rFonts w:ascii="Times New Roman" w:hAnsi="Times New Roman" w:cs="Times New Roman"/>
          <w:sz w:val="26"/>
          <w:szCs w:val="26"/>
        </w:rPr>
        <w:t xml:space="preserve">11.06.2015 </w:t>
      </w:r>
      <w:r w:rsidRPr="003728D2">
        <w:rPr>
          <w:rFonts w:ascii="Times New Roman" w:hAnsi="Times New Roman" w:cs="Times New Roman"/>
          <w:sz w:val="26"/>
          <w:szCs w:val="26"/>
        </w:rPr>
        <w:t xml:space="preserve">№ </w:t>
      </w:r>
      <w:r w:rsidR="00352685">
        <w:rPr>
          <w:rFonts w:ascii="Times New Roman" w:hAnsi="Times New Roman" w:cs="Times New Roman"/>
          <w:sz w:val="26"/>
          <w:szCs w:val="26"/>
        </w:rPr>
        <w:t>944</w:t>
      </w:r>
      <w:bookmarkStart w:id="0" w:name="_GoBack"/>
      <w:bookmarkEnd w:id="0"/>
    </w:p>
    <w:p w:rsidR="00E926A5" w:rsidRPr="003728D2" w:rsidRDefault="00D23D27" w:rsidP="00A60C4A">
      <w:pPr>
        <w:jc w:val="center"/>
        <w:rPr>
          <w:rFonts w:ascii="Times New Roman" w:hAnsi="Times New Roman" w:cs="Times New Roman"/>
          <w:sz w:val="26"/>
          <w:szCs w:val="26"/>
        </w:rPr>
      </w:pPr>
      <w:r w:rsidRPr="003728D2">
        <w:rPr>
          <w:rFonts w:ascii="Times New Roman" w:hAnsi="Times New Roman" w:cs="Times New Roman"/>
          <w:sz w:val="26"/>
          <w:szCs w:val="26"/>
        </w:rPr>
        <w:t>План мероприятий</w:t>
      </w:r>
      <w:r w:rsidR="00A60C4A" w:rsidRPr="003728D2">
        <w:rPr>
          <w:rFonts w:ascii="Times New Roman" w:hAnsi="Times New Roman" w:cs="Times New Roman"/>
          <w:sz w:val="26"/>
          <w:szCs w:val="26"/>
        </w:rPr>
        <w:t xml:space="preserve"> по предупреждению и профилактике заболеваемости бешенством среди людей на </w:t>
      </w:r>
      <w:proofErr w:type="gramStart"/>
      <w:r w:rsidR="00A60C4A" w:rsidRPr="003728D2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="00A60C4A" w:rsidRPr="003728D2">
        <w:rPr>
          <w:rFonts w:ascii="Times New Roman" w:hAnsi="Times New Roman" w:cs="Times New Roman"/>
          <w:sz w:val="26"/>
          <w:szCs w:val="26"/>
        </w:rPr>
        <w:t xml:space="preserve"> ЗАТО г. Радужный</w:t>
      </w:r>
      <w:r w:rsidR="009A2E76" w:rsidRPr="003728D2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1701"/>
        <w:gridCol w:w="2375"/>
      </w:tblGrid>
      <w:tr w:rsidR="00A60C4A" w:rsidRPr="003728D2" w:rsidTr="003728D2">
        <w:tc>
          <w:tcPr>
            <w:tcW w:w="594" w:type="dxa"/>
          </w:tcPr>
          <w:p w:rsidR="00A60C4A" w:rsidRPr="003728D2" w:rsidRDefault="00A60C4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01" w:type="dxa"/>
          </w:tcPr>
          <w:p w:rsidR="00A60C4A" w:rsidRPr="003728D2" w:rsidRDefault="00A60C4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A60C4A" w:rsidRPr="003728D2" w:rsidRDefault="00A60C4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75" w:type="dxa"/>
          </w:tcPr>
          <w:p w:rsidR="00A60C4A" w:rsidRPr="003728D2" w:rsidRDefault="00A60C4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 и организации, привлекаемые к исполнению</w:t>
            </w:r>
          </w:p>
        </w:tc>
      </w:tr>
      <w:tr w:rsidR="00A60C4A" w:rsidRPr="003728D2" w:rsidTr="00D23D27">
        <w:tc>
          <w:tcPr>
            <w:tcW w:w="9571" w:type="dxa"/>
            <w:gridSpan w:val="4"/>
          </w:tcPr>
          <w:p w:rsidR="00A60C4A" w:rsidRPr="003728D2" w:rsidRDefault="00A60C4A" w:rsidP="00F474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0C4A" w:rsidRPr="003728D2" w:rsidTr="00AD119E">
        <w:tc>
          <w:tcPr>
            <w:tcW w:w="594" w:type="dxa"/>
          </w:tcPr>
          <w:p w:rsidR="00A60C4A" w:rsidRPr="003728D2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1" w:type="dxa"/>
          </w:tcPr>
          <w:p w:rsidR="00A60C4A" w:rsidRPr="003728D2" w:rsidRDefault="002C523F" w:rsidP="00083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Во время объявления карантина руководителям УК, ТСЖ</w:t>
            </w:r>
            <w:r w:rsidR="00F474BB" w:rsidRPr="003728D2">
              <w:rPr>
                <w:rFonts w:ascii="Times New Roman" w:hAnsi="Times New Roman" w:cs="Times New Roman"/>
                <w:sz w:val="26"/>
                <w:szCs w:val="26"/>
              </w:rPr>
              <w:t xml:space="preserve">  подготовить списки владельцев домашних животных (собак, кошек)</w:t>
            </w:r>
          </w:p>
        </w:tc>
        <w:tc>
          <w:tcPr>
            <w:tcW w:w="1701" w:type="dxa"/>
          </w:tcPr>
          <w:p w:rsidR="00A60C4A" w:rsidRPr="003728D2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375" w:type="dxa"/>
          </w:tcPr>
          <w:p w:rsidR="00A60C4A" w:rsidRPr="003728D2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2">
              <w:rPr>
                <w:rFonts w:ascii="Times New Roman" w:hAnsi="Times New Roman" w:cs="Times New Roman"/>
                <w:sz w:val="26"/>
                <w:szCs w:val="26"/>
              </w:rPr>
              <w:t>начальники домоуправлений</w:t>
            </w:r>
            <w:r w:rsidR="002C523F" w:rsidRPr="003728D2">
              <w:rPr>
                <w:rFonts w:ascii="Times New Roman" w:hAnsi="Times New Roman" w:cs="Times New Roman"/>
                <w:sz w:val="26"/>
                <w:szCs w:val="26"/>
              </w:rPr>
              <w:t>, председатели ТСЖ</w:t>
            </w:r>
          </w:p>
        </w:tc>
      </w:tr>
      <w:tr w:rsidR="00A60C4A" w:rsidTr="00AD119E">
        <w:tc>
          <w:tcPr>
            <w:tcW w:w="594" w:type="dxa"/>
          </w:tcPr>
          <w:p w:rsidR="00A60C4A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1" w:type="dxa"/>
          </w:tcPr>
          <w:p w:rsidR="00A60C4A" w:rsidRPr="001120DF" w:rsidRDefault="00F474BB" w:rsidP="00AD11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Проводить разъяснительную работу среди населения о правилах содержания собак</w:t>
            </w:r>
            <w:r w:rsidR="00AD119E">
              <w:rPr>
                <w:rFonts w:ascii="Times New Roman" w:hAnsi="Times New Roman" w:cs="Times New Roman"/>
                <w:sz w:val="26"/>
                <w:szCs w:val="26"/>
              </w:rPr>
              <w:t>, кошек и других животных</w:t>
            </w:r>
            <w:r w:rsidR="00F80063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D119E">
              <w:rPr>
                <w:rFonts w:ascii="Times New Roman" w:hAnsi="Times New Roman" w:cs="Times New Roman"/>
                <w:sz w:val="26"/>
                <w:szCs w:val="26"/>
              </w:rPr>
              <w:t>а также</w:t>
            </w:r>
            <w:r w:rsidR="00F80063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об опасности заболевания и профилактике бешенства через средства массовой информации </w:t>
            </w:r>
          </w:p>
        </w:tc>
        <w:tc>
          <w:tcPr>
            <w:tcW w:w="1701" w:type="dxa"/>
          </w:tcPr>
          <w:p w:rsidR="00A60C4A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A60C4A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  <w:p w:rsidR="009A2E76" w:rsidRPr="00AD119E" w:rsidRDefault="009A2E76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НП «МКТВ»</w:t>
            </w:r>
          </w:p>
        </w:tc>
      </w:tr>
      <w:tr w:rsidR="00A60C4A" w:rsidTr="00AD119E">
        <w:tc>
          <w:tcPr>
            <w:tcW w:w="594" w:type="dxa"/>
          </w:tcPr>
          <w:p w:rsidR="00A60C4A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01" w:type="dxa"/>
          </w:tcPr>
          <w:p w:rsidR="00A60C4A" w:rsidRPr="001120DF" w:rsidRDefault="00F474BB" w:rsidP="00083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r w:rsidR="009A2E76">
              <w:rPr>
                <w:rFonts w:ascii="Times New Roman" w:hAnsi="Times New Roman" w:cs="Times New Roman"/>
                <w:sz w:val="26"/>
                <w:szCs w:val="26"/>
              </w:rPr>
              <w:t>профилактические работы по добровольной вакцинации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домашних животных от бешенства</w:t>
            </w:r>
          </w:p>
        </w:tc>
        <w:tc>
          <w:tcPr>
            <w:tcW w:w="1701" w:type="dxa"/>
          </w:tcPr>
          <w:p w:rsidR="00A60C4A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AD119E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собственник животного</w:t>
            </w:r>
          </w:p>
          <w:p w:rsidR="00A60C4A" w:rsidRPr="00AD119E" w:rsidRDefault="00A60C4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0C4A" w:rsidTr="00AD119E">
        <w:tc>
          <w:tcPr>
            <w:tcW w:w="594" w:type="dxa"/>
          </w:tcPr>
          <w:p w:rsidR="00A60C4A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01" w:type="dxa"/>
          </w:tcPr>
          <w:p w:rsidR="00A60C4A" w:rsidRPr="001120DF" w:rsidRDefault="00F474BB" w:rsidP="00083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УК, ТСЖ включить в смету расходов денежные средства на проведение </w:t>
            </w:r>
            <w:proofErr w:type="spellStart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дератационных</w:t>
            </w:r>
            <w:proofErr w:type="spellEnd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в подвалах и на чердаках жилых домов</w:t>
            </w:r>
          </w:p>
        </w:tc>
        <w:tc>
          <w:tcPr>
            <w:tcW w:w="1701" w:type="dxa"/>
          </w:tcPr>
          <w:p w:rsidR="00A60C4A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</w:tc>
        <w:tc>
          <w:tcPr>
            <w:tcW w:w="2375" w:type="dxa"/>
          </w:tcPr>
          <w:p w:rsidR="00A60C4A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УК, ТСЖ</w:t>
            </w:r>
          </w:p>
        </w:tc>
      </w:tr>
      <w:tr w:rsidR="00A60C4A" w:rsidTr="00AD119E">
        <w:tc>
          <w:tcPr>
            <w:tcW w:w="594" w:type="dxa"/>
          </w:tcPr>
          <w:p w:rsidR="00A60C4A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01" w:type="dxa"/>
          </w:tcPr>
          <w:p w:rsidR="00A60C4A" w:rsidRPr="001120DF" w:rsidRDefault="00F474BB" w:rsidP="00083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Обеспечить содержание подвалов, чердаков и других подсобных помещений в соответствии с правилами и нормами технической эксплуатации жилищного фонда</w:t>
            </w:r>
          </w:p>
        </w:tc>
        <w:tc>
          <w:tcPr>
            <w:tcW w:w="1701" w:type="dxa"/>
          </w:tcPr>
          <w:p w:rsidR="00A60C4A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A60C4A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УК, ТСЖ</w:t>
            </w:r>
          </w:p>
        </w:tc>
      </w:tr>
      <w:tr w:rsidR="00A60C4A" w:rsidTr="00AD119E">
        <w:tc>
          <w:tcPr>
            <w:tcW w:w="594" w:type="dxa"/>
          </w:tcPr>
          <w:p w:rsidR="00A60C4A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01" w:type="dxa"/>
          </w:tcPr>
          <w:p w:rsidR="00A60C4A" w:rsidRPr="001120DF" w:rsidRDefault="00F474BB" w:rsidP="002C52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систематическую работу по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>отлову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безнадзорных животных на территории города</w:t>
            </w:r>
          </w:p>
        </w:tc>
        <w:tc>
          <w:tcPr>
            <w:tcW w:w="1701" w:type="dxa"/>
          </w:tcPr>
          <w:p w:rsidR="00A60C4A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появления</w:t>
            </w:r>
          </w:p>
        </w:tc>
        <w:tc>
          <w:tcPr>
            <w:tcW w:w="2375" w:type="dxa"/>
          </w:tcPr>
          <w:p w:rsidR="00A60C4A" w:rsidRPr="00AD119E" w:rsidRDefault="00D23D27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МУП «ЖКХ», МКУ «ГКМХ»</w:t>
            </w:r>
          </w:p>
        </w:tc>
      </w:tr>
      <w:tr w:rsidR="0043741C" w:rsidTr="00AD119E">
        <w:tc>
          <w:tcPr>
            <w:tcW w:w="594" w:type="dxa"/>
          </w:tcPr>
          <w:p w:rsidR="0043741C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01" w:type="dxa"/>
          </w:tcPr>
          <w:p w:rsidR="0043741C" w:rsidRPr="001120DF" w:rsidRDefault="00F474BB" w:rsidP="00437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Обеспечить санитарную очистку города</w:t>
            </w:r>
          </w:p>
        </w:tc>
        <w:tc>
          <w:tcPr>
            <w:tcW w:w="1701" w:type="dxa"/>
          </w:tcPr>
          <w:p w:rsidR="0043741C" w:rsidRPr="00AD119E" w:rsidRDefault="002C523F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43741C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«Дорожник»</w:t>
            </w:r>
          </w:p>
        </w:tc>
      </w:tr>
      <w:tr w:rsidR="0043741C" w:rsidTr="00AD119E">
        <w:tc>
          <w:tcPr>
            <w:tcW w:w="594" w:type="dxa"/>
          </w:tcPr>
          <w:p w:rsidR="0043741C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01" w:type="dxa"/>
          </w:tcPr>
          <w:p w:rsidR="0043741C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Не допускать образования несанкционированных свалок</w:t>
            </w:r>
          </w:p>
        </w:tc>
        <w:tc>
          <w:tcPr>
            <w:tcW w:w="1701" w:type="dxa"/>
          </w:tcPr>
          <w:p w:rsidR="0043741C" w:rsidRPr="00AD119E" w:rsidRDefault="002C523F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43741C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«Дорожник», МКУ «ГКМХ»</w:t>
            </w:r>
          </w:p>
        </w:tc>
      </w:tr>
      <w:tr w:rsidR="0043741C" w:rsidTr="00AD119E">
        <w:trPr>
          <w:trHeight w:val="70"/>
        </w:trPr>
        <w:tc>
          <w:tcPr>
            <w:tcW w:w="594" w:type="dxa"/>
          </w:tcPr>
          <w:p w:rsidR="0043741C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01" w:type="dxa"/>
          </w:tcPr>
          <w:p w:rsidR="0043741C" w:rsidRPr="001120DF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Всем руководителям предприятий независимо от форм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>собственности,</w:t>
            </w:r>
          </w:p>
          <w:p w:rsidR="002C523F" w:rsidRDefault="00164493" w:rsidP="00372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заключить договор на проведение </w:t>
            </w:r>
            <w:proofErr w:type="spellStart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дератизационных</w:t>
            </w:r>
            <w:proofErr w:type="spellEnd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на объектах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</w:t>
            </w:r>
            <w:r w:rsidR="003728D2">
              <w:rPr>
                <w:rFonts w:ascii="Times New Roman" w:hAnsi="Times New Roman" w:cs="Times New Roman"/>
                <w:sz w:val="26"/>
                <w:szCs w:val="26"/>
              </w:rPr>
              <w:t xml:space="preserve"> / а также выполнять пункты нормативн</w:t>
            </w:r>
            <w:proofErr w:type="gramStart"/>
            <w:r w:rsidR="003728D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3728D2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РФ и муниципальных правовых актов по вопросам содержания чистоты на объектах недвижимости</w:t>
            </w:r>
          </w:p>
          <w:p w:rsidR="003728D2" w:rsidRPr="001120DF" w:rsidRDefault="003728D2" w:rsidP="00372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728D2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  <w:r w:rsidR="003728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3741C" w:rsidRPr="00AD119E" w:rsidRDefault="003728D2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43741C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руководители организаций</w:t>
            </w:r>
          </w:p>
        </w:tc>
      </w:tr>
      <w:tr w:rsidR="0043741C" w:rsidTr="00AD119E">
        <w:tc>
          <w:tcPr>
            <w:tcW w:w="594" w:type="dxa"/>
          </w:tcPr>
          <w:p w:rsidR="0043741C" w:rsidRPr="001120DF" w:rsidRDefault="00164493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1" w:type="dxa"/>
          </w:tcPr>
          <w:p w:rsidR="0043741C" w:rsidRPr="001120DF" w:rsidRDefault="00164493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Ветеринарному врачу проводить вакцинацию домашних животных (собак и кошек) против бешенства с регистрацией их и выдачей ветеринарного удостоверения</w:t>
            </w:r>
          </w:p>
        </w:tc>
        <w:tc>
          <w:tcPr>
            <w:tcW w:w="1701" w:type="dxa"/>
          </w:tcPr>
          <w:p w:rsidR="0043741C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9A2E76" w:rsidRPr="00AD119E" w:rsidRDefault="002C523F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ветеринарный врач</w:t>
            </w:r>
            <w:r w:rsidR="009A2E76" w:rsidRPr="00AD1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741C" w:rsidRPr="00AD119E" w:rsidRDefault="009A2E76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F474BB" w:rsidTr="001E710A">
        <w:trPr>
          <w:trHeight w:val="7844"/>
        </w:trPr>
        <w:tc>
          <w:tcPr>
            <w:tcW w:w="594" w:type="dxa"/>
          </w:tcPr>
          <w:p w:rsidR="00F474BB" w:rsidRPr="001120DF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64493" w:rsidRPr="00112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1" w:type="dxa"/>
          </w:tcPr>
          <w:p w:rsidR="00164493" w:rsidRPr="001120DF" w:rsidRDefault="009A2E76" w:rsidP="001644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Главному врачу ГБУЗ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164493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ородской больницы (С.С. Егоровой) </w:t>
            </w:r>
          </w:p>
          <w:p w:rsidR="00F474BB" w:rsidRPr="001120DF" w:rsidRDefault="00164493" w:rsidP="001644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приказ об ответственном за оказание антирабической помощи на </w:t>
            </w:r>
            <w:proofErr w:type="gramStart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о порядке оказания антирабической помощи, в т. ч. порядок госпитализации в необходимых случаях</w:t>
            </w:r>
          </w:p>
          <w:p w:rsidR="00164493" w:rsidRPr="001120DF" w:rsidRDefault="00164493" w:rsidP="001644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обеспечить неснижаемый запас очищенной концентрированной взрослой вакцины для оказания помощи пострадавшим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больницей 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971B6">
              <w:rPr>
                <w:rFonts w:ascii="Times New Roman" w:hAnsi="Times New Roman" w:cs="Times New Roman"/>
                <w:sz w:val="26"/>
                <w:szCs w:val="26"/>
              </w:rPr>
              <w:t>часы работы прививочного кабинета</w:t>
            </w:r>
          </w:p>
          <w:p w:rsidR="00164493" w:rsidRPr="001120DF" w:rsidRDefault="00164493" w:rsidP="001644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обеспечить в период первичного приема пострадавшего от укуса полной информацией о последствиях отказа от прививки, нарушениях курса проведения прививок путем беседы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на всех этапах оказания ему медицинской помощи с использованием наглядной агитации 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под расписку</w:t>
            </w:r>
          </w:p>
          <w:p w:rsidR="00F80063" w:rsidRPr="001120DF" w:rsidRDefault="00164493" w:rsidP="002C52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обеспечить информационно-разъяснительную работу по профилактике бешенства среди населения </w:t>
            </w:r>
            <w:r w:rsidR="002C523F" w:rsidRPr="001120DF">
              <w:rPr>
                <w:rFonts w:ascii="Times New Roman" w:hAnsi="Times New Roman" w:cs="Times New Roman"/>
                <w:sz w:val="26"/>
                <w:szCs w:val="26"/>
              </w:rPr>
              <w:t>на стендах городской больницы и через СМИ</w:t>
            </w:r>
          </w:p>
        </w:tc>
        <w:tc>
          <w:tcPr>
            <w:tcW w:w="1701" w:type="dxa"/>
          </w:tcPr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E76" w:rsidRPr="00AD119E" w:rsidRDefault="009A2E76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не реже 1 раза в месяц</w:t>
            </w:r>
          </w:p>
        </w:tc>
        <w:tc>
          <w:tcPr>
            <w:tcW w:w="2375" w:type="dxa"/>
          </w:tcPr>
          <w:p w:rsidR="00D23D27" w:rsidRPr="00AD119E" w:rsidRDefault="009A2E76" w:rsidP="00D23D2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D23D27"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БУЗ </w:t>
            </w:r>
            <w:proofErr w:type="gramStart"/>
            <w:r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>ВО</w:t>
            </w:r>
            <w:proofErr w:type="gramEnd"/>
            <w:r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23D27"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«Городская больница </w:t>
            </w:r>
          </w:p>
          <w:p w:rsidR="00D23D27" w:rsidRPr="00AD119E" w:rsidRDefault="00D23D27" w:rsidP="00D23D2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ЗАТО </w:t>
            </w:r>
          </w:p>
          <w:p w:rsidR="00A971B6" w:rsidRDefault="00D23D27" w:rsidP="00D23D2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bCs/>
                <w:sz w:val="26"/>
                <w:szCs w:val="26"/>
              </w:rPr>
              <w:t>г. Радужный»</w:t>
            </w:r>
            <w:r w:rsidR="00A971B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D23D27" w:rsidRPr="00AD119E" w:rsidRDefault="00A971B6" w:rsidP="00D23D2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(по согласованию)</w:t>
            </w:r>
          </w:p>
          <w:p w:rsidR="00D23D27" w:rsidRPr="00AD119E" w:rsidRDefault="00D23D27" w:rsidP="00D23D27">
            <w:pPr>
              <w:jc w:val="center"/>
              <w:rPr>
                <w:bCs/>
                <w:sz w:val="26"/>
                <w:szCs w:val="26"/>
              </w:rPr>
            </w:pPr>
          </w:p>
          <w:p w:rsidR="00F474BB" w:rsidRPr="00AD119E" w:rsidRDefault="00F474BB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10A" w:rsidTr="00AD119E">
        <w:tc>
          <w:tcPr>
            <w:tcW w:w="594" w:type="dxa"/>
          </w:tcPr>
          <w:p w:rsidR="001E710A" w:rsidRPr="001120DF" w:rsidRDefault="001E710A" w:rsidP="001120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1" w:type="dxa"/>
          </w:tcPr>
          <w:p w:rsidR="001E710A" w:rsidRPr="001120DF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О всех подозрительных случаях нетипичного поведения плотоядных животных сообщать в аварийн</w:t>
            </w:r>
            <w:proofErr w:type="gramStart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диспетчерский отдел города по телефону 05</w:t>
            </w:r>
          </w:p>
        </w:tc>
        <w:tc>
          <w:tcPr>
            <w:tcW w:w="1701" w:type="dxa"/>
          </w:tcPr>
          <w:p w:rsidR="001E710A" w:rsidRPr="00AD119E" w:rsidRDefault="001E710A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обнаружения</w:t>
            </w:r>
          </w:p>
        </w:tc>
        <w:tc>
          <w:tcPr>
            <w:tcW w:w="2375" w:type="dxa"/>
          </w:tcPr>
          <w:p w:rsidR="001E710A" w:rsidRPr="00AD119E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«ГКМХ»,</w:t>
            </w:r>
          </w:p>
          <w:p w:rsidR="001E710A" w:rsidRPr="00AD119E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жители города</w:t>
            </w:r>
          </w:p>
        </w:tc>
      </w:tr>
      <w:tr w:rsidR="001E710A" w:rsidTr="00AD119E">
        <w:tc>
          <w:tcPr>
            <w:tcW w:w="594" w:type="dxa"/>
          </w:tcPr>
          <w:p w:rsidR="001E710A" w:rsidRPr="001120DF" w:rsidRDefault="001E710A" w:rsidP="001120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1" w:type="dxa"/>
          </w:tcPr>
          <w:p w:rsidR="001E710A" w:rsidRPr="001120DF" w:rsidRDefault="001E710A" w:rsidP="00F800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При нахождении трупов диких плотоядных животных информировать ветврача или аварийн</w:t>
            </w:r>
            <w:proofErr w:type="gramStart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диспетчерский отдел города по телефону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 xml:space="preserve"> для организации их отправки на лабораторное исследование в ГБУ «Центр ветеринарии Владимирской области»</w:t>
            </w:r>
          </w:p>
        </w:tc>
        <w:tc>
          <w:tcPr>
            <w:tcW w:w="1701" w:type="dxa"/>
          </w:tcPr>
          <w:p w:rsidR="001E710A" w:rsidRPr="00AD119E" w:rsidRDefault="001E710A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обнаружения</w:t>
            </w:r>
          </w:p>
        </w:tc>
        <w:tc>
          <w:tcPr>
            <w:tcW w:w="2375" w:type="dxa"/>
          </w:tcPr>
          <w:p w:rsidR="001E710A" w:rsidRPr="00AD119E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«ГКМХ», жители города</w:t>
            </w:r>
          </w:p>
        </w:tc>
      </w:tr>
      <w:tr w:rsidR="001E710A" w:rsidTr="00AD119E">
        <w:tc>
          <w:tcPr>
            <w:tcW w:w="594" w:type="dxa"/>
          </w:tcPr>
          <w:p w:rsidR="001E710A" w:rsidRPr="001120DF" w:rsidRDefault="001E710A" w:rsidP="005E0D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1" w:type="dxa"/>
          </w:tcPr>
          <w:p w:rsidR="001E710A" w:rsidRPr="001120DF" w:rsidRDefault="001E710A" w:rsidP="005E0D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0DF">
              <w:rPr>
                <w:rFonts w:ascii="Times New Roman" w:hAnsi="Times New Roman" w:cs="Times New Roman"/>
                <w:sz w:val="26"/>
                <w:szCs w:val="26"/>
              </w:rPr>
              <w:t>При необходимости направлять головы павших животных для лабораторного исследования на бешенство в ГБУ «Центр ветеринарии Владимирской области», трупы животных сжигать в соответствии с ветеринарным законодательством</w:t>
            </w:r>
          </w:p>
        </w:tc>
        <w:tc>
          <w:tcPr>
            <w:tcW w:w="1701" w:type="dxa"/>
          </w:tcPr>
          <w:p w:rsidR="001E710A" w:rsidRPr="00AD119E" w:rsidRDefault="001E710A" w:rsidP="005E0D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обнаружения</w:t>
            </w:r>
          </w:p>
        </w:tc>
        <w:tc>
          <w:tcPr>
            <w:tcW w:w="2375" w:type="dxa"/>
          </w:tcPr>
          <w:p w:rsidR="001E710A" w:rsidRPr="00AD119E" w:rsidRDefault="001E710A" w:rsidP="005E0D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ГО и ЧС,</w:t>
            </w:r>
          </w:p>
          <w:p w:rsidR="001E710A" w:rsidRPr="00AD119E" w:rsidRDefault="001E710A" w:rsidP="005E0D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710A" w:rsidTr="00AD119E">
        <w:tc>
          <w:tcPr>
            <w:tcW w:w="594" w:type="dxa"/>
          </w:tcPr>
          <w:p w:rsidR="001E710A" w:rsidRPr="001120DF" w:rsidRDefault="001E710A" w:rsidP="001120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01" w:type="dxa"/>
          </w:tcPr>
          <w:p w:rsidR="001E710A" w:rsidRPr="001120DF" w:rsidRDefault="001E710A" w:rsidP="009A2E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содержания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 чистоте</w:t>
            </w:r>
          </w:p>
        </w:tc>
        <w:tc>
          <w:tcPr>
            <w:tcW w:w="1701" w:type="dxa"/>
          </w:tcPr>
          <w:p w:rsidR="001E710A" w:rsidRPr="00AD119E" w:rsidRDefault="001E710A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375" w:type="dxa"/>
          </w:tcPr>
          <w:p w:rsidR="001E710A" w:rsidRPr="00AD119E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710A" w:rsidTr="00AD119E">
        <w:tc>
          <w:tcPr>
            <w:tcW w:w="594" w:type="dxa"/>
          </w:tcPr>
          <w:p w:rsidR="001E710A" w:rsidRDefault="001E710A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901" w:type="dxa"/>
          </w:tcPr>
          <w:p w:rsidR="001E710A" w:rsidRDefault="001E710A" w:rsidP="00F800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фактам нарушения муниципальных правовых актов, правил по обеспечению чистоты и порядка на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ЗАТО г. Радужный, утвержденных решением СНД от 11.08.2014 № 12/53 принятие мер административного воздействия в соответствующим законодательством РФ</w:t>
            </w:r>
          </w:p>
        </w:tc>
        <w:tc>
          <w:tcPr>
            <w:tcW w:w="1701" w:type="dxa"/>
          </w:tcPr>
          <w:p w:rsidR="001E710A" w:rsidRPr="00AD119E" w:rsidRDefault="001E710A" w:rsidP="00AD11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375" w:type="dxa"/>
          </w:tcPr>
          <w:p w:rsidR="001E710A" w:rsidRPr="00AD119E" w:rsidRDefault="001E710A" w:rsidP="00A60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должностные лица, </w:t>
            </w:r>
            <w:r w:rsidRPr="00AD119E">
              <w:rPr>
                <w:rFonts w:ascii="Times New Roman" w:hAnsi="Times New Roman" w:cs="Times New Roman"/>
                <w:sz w:val="26"/>
                <w:szCs w:val="26"/>
              </w:rPr>
              <w:t>уполномоченные составлять протоколы об административном правонарушении</w:t>
            </w:r>
          </w:p>
        </w:tc>
      </w:tr>
    </w:tbl>
    <w:p w:rsidR="00A60C4A" w:rsidRDefault="00A60C4A" w:rsidP="00A60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41C" w:rsidRPr="00A60C4A" w:rsidRDefault="0043741C" w:rsidP="00A60C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741C" w:rsidRPr="00A60C4A" w:rsidSect="003728D2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37F54"/>
    <w:multiLevelType w:val="hybridMultilevel"/>
    <w:tmpl w:val="0282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A"/>
    <w:rsid w:val="00015F49"/>
    <w:rsid w:val="000236E5"/>
    <w:rsid w:val="00032794"/>
    <w:rsid w:val="00055228"/>
    <w:rsid w:val="00057234"/>
    <w:rsid w:val="00074C69"/>
    <w:rsid w:val="0007544A"/>
    <w:rsid w:val="00083032"/>
    <w:rsid w:val="000C538C"/>
    <w:rsid w:val="000D19A6"/>
    <w:rsid w:val="000D1E8C"/>
    <w:rsid w:val="000F0161"/>
    <w:rsid w:val="001120DF"/>
    <w:rsid w:val="001274E1"/>
    <w:rsid w:val="00145B60"/>
    <w:rsid w:val="00151A02"/>
    <w:rsid w:val="00155E07"/>
    <w:rsid w:val="00164493"/>
    <w:rsid w:val="00175EDD"/>
    <w:rsid w:val="001B7C94"/>
    <w:rsid w:val="001C7753"/>
    <w:rsid w:val="001C7BB6"/>
    <w:rsid w:val="001D5F9E"/>
    <w:rsid w:val="001E710A"/>
    <w:rsid w:val="001F144B"/>
    <w:rsid w:val="001F2D6B"/>
    <w:rsid w:val="0020247B"/>
    <w:rsid w:val="002053C5"/>
    <w:rsid w:val="002111A4"/>
    <w:rsid w:val="00212968"/>
    <w:rsid w:val="00216E42"/>
    <w:rsid w:val="00237F41"/>
    <w:rsid w:val="00242D4F"/>
    <w:rsid w:val="002443AA"/>
    <w:rsid w:val="002539F8"/>
    <w:rsid w:val="00260CD0"/>
    <w:rsid w:val="002722EB"/>
    <w:rsid w:val="002729E1"/>
    <w:rsid w:val="002941FD"/>
    <w:rsid w:val="00297259"/>
    <w:rsid w:val="002A00F2"/>
    <w:rsid w:val="002A6AFA"/>
    <w:rsid w:val="002C523F"/>
    <w:rsid w:val="00306B47"/>
    <w:rsid w:val="003349DB"/>
    <w:rsid w:val="00342E71"/>
    <w:rsid w:val="00352685"/>
    <w:rsid w:val="003728D2"/>
    <w:rsid w:val="003B11A7"/>
    <w:rsid w:val="003B4BD6"/>
    <w:rsid w:val="003D594E"/>
    <w:rsid w:val="0043741C"/>
    <w:rsid w:val="00456AC3"/>
    <w:rsid w:val="00477B9D"/>
    <w:rsid w:val="004A2482"/>
    <w:rsid w:val="004E75B8"/>
    <w:rsid w:val="004F767B"/>
    <w:rsid w:val="00550E2D"/>
    <w:rsid w:val="00554303"/>
    <w:rsid w:val="00555403"/>
    <w:rsid w:val="0056454A"/>
    <w:rsid w:val="00592D75"/>
    <w:rsid w:val="00596287"/>
    <w:rsid w:val="005A0DFC"/>
    <w:rsid w:val="005B432C"/>
    <w:rsid w:val="005E713A"/>
    <w:rsid w:val="006002A8"/>
    <w:rsid w:val="0061508C"/>
    <w:rsid w:val="00623EB0"/>
    <w:rsid w:val="006476E2"/>
    <w:rsid w:val="00663830"/>
    <w:rsid w:val="006854BC"/>
    <w:rsid w:val="00686130"/>
    <w:rsid w:val="006914B9"/>
    <w:rsid w:val="0069472B"/>
    <w:rsid w:val="006B0FDB"/>
    <w:rsid w:val="006D454A"/>
    <w:rsid w:val="006D5682"/>
    <w:rsid w:val="006E2F0C"/>
    <w:rsid w:val="007347A7"/>
    <w:rsid w:val="00757100"/>
    <w:rsid w:val="0076056C"/>
    <w:rsid w:val="00781A95"/>
    <w:rsid w:val="007A77E8"/>
    <w:rsid w:val="007A7C60"/>
    <w:rsid w:val="007D7FD8"/>
    <w:rsid w:val="007E6BBE"/>
    <w:rsid w:val="007F36F9"/>
    <w:rsid w:val="008344AB"/>
    <w:rsid w:val="0084202C"/>
    <w:rsid w:val="00844172"/>
    <w:rsid w:val="00855E03"/>
    <w:rsid w:val="00867362"/>
    <w:rsid w:val="008769F1"/>
    <w:rsid w:val="00880093"/>
    <w:rsid w:val="00893F5A"/>
    <w:rsid w:val="00894849"/>
    <w:rsid w:val="008979B5"/>
    <w:rsid w:val="008A1B8C"/>
    <w:rsid w:val="008A2B12"/>
    <w:rsid w:val="008A40DA"/>
    <w:rsid w:val="008E3A49"/>
    <w:rsid w:val="008E6EDE"/>
    <w:rsid w:val="00905DA2"/>
    <w:rsid w:val="00915384"/>
    <w:rsid w:val="009239BC"/>
    <w:rsid w:val="00933BAE"/>
    <w:rsid w:val="00972C6B"/>
    <w:rsid w:val="00975678"/>
    <w:rsid w:val="0098453B"/>
    <w:rsid w:val="009A2E76"/>
    <w:rsid w:val="009B424C"/>
    <w:rsid w:val="009C6CE4"/>
    <w:rsid w:val="009D19F7"/>
    <w:rsid w:val="009D55DE"/>
    <w:rsid w:val="009E3C27"/>
    <w:rsid w:val="009E5B9F"/>
    <w:rsid w:val="009E63D2"/>
    <w:rsid w:val="00A118A1"/>
    <w:rsid w:val="00A2286B"/>
    <w:rsid w:val="00A23D51"/>
    <w:rsid w:val="00A320B6"/>
    <w:rsid w:val="00A35B4D"/>
    <w:rsid w:val="00A60C4A"/>
    <w:rsid w:val="00A61D29"/>
    <w:rsid w:val="00A65DB1"/>
    <w:rsid w:val="00A72D7B"/>
    <w:rsid w:val="00A914A9"/>
    <w:rsid w:val="00A95D82"/>
    <w:rsid w:val="00A971B6"/>
    <w:rsid w:val="00AA614C"/>
    <w:rsid w:val="00AD119E"/>
    <w:rsid w:val="00AD29B8"/>
    <w:rsid w:val="00B050EE"/>
    <w:rsid w:val="00B05BEF"/>
    <w:rsid w:val="00B13446"/>
    <w:rsid w:val="00B20499"/>
    <w:rsid w:val="00B22F48"/>
    <w:rsid w:val="00B338BF"/>
    <w:rsid w:val="00B3767A"/>
    <w:rsid w:val="00B55A57"/>
    <w:rsid w:val="00B6324C"/>
    <w:rsid w:val="00B7203E"/>
    <w:rsid w:val="00B726DD"/>
    <w:rsid w:val="00BD69BC"/>
    <w:rsid w:val="00BF0057"/>
    <w:rsid w:val="00BF1AE9"/>
    <w:rsid w:val="00C55258"/>
    <w:rsid w:val="00C740D1"/>
    <w:rsid w:val="00C74474"/>
    <w:rsid w:val="00CA3298"/>
    <w:rsid w:val="00CB6026"/>
    <w:rsid w:val="00CE36B5"/>
    <w:rsid w:val="00CF0B12"/>
    <w:rsid w:val="00D15277"/>
    <w:rsid w:val="00D20D2D"/>
    <w:rsid w:val="00D23D27"/>
    <w:rsid w:val="00D5153D"/>
    <w:rsid w:val="00D53DD0"/>
    <w:rsid w:val="00D55A1E"/>
    <w:rsid w:val="00DA4031"/>
    <w:rsid w:val="00DB328D"/>
    <w:rsid w:val="00DB3EB1"/>
    <w:rsid w:val="00DB5F9B"/>
    <w:rsid w:val="00DC3575"/>
    <w:rsid w:val="00DC3E1E"/>
    <w:rsid w:val="00DE0964"/>
    <w:rsid w:val="00DE13A8"/>
    <w:rsid w:val="00DE5C9C"/>
    <w:rsid w:val="00E036D4"/>
    <w:rsid w:val="00E73C6D"/>
    <w:rsid w:val="00E77265"/>
    <w:rsid w:val="00E77BD6"/>
    <w:rsid w:val="00E926A5"/>
    <w:rsid w:val="00EC7701"/>
    <w:rsid w:val="00ED0A4C"/>
    <w:rsid w:val="00F204D4"/>
    <w:rsid w:val="00F33946"/>
    <w:rsid w:val="00F474BB"/>
    <w:rsid w:val="00F80063"/>
    <w:rsid w:val="00F82DD9"/>
    <w:rsid w:val="00F85BE4"/>
    <w:rsid w:val="00F921DB"/>
    <w:rsid w:val="00F948FA"/>
    <w:rsid w:val="00FB0E4A"/>
    <w:rsid w:val="00FD6A9D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Эколог</cp:lastModifiedBy>
  <cp:revision>11</cp:revision>
  <cp:lastPrinted>2015-06-11T04:56:00Z</cp:lastPrinted>
  <dcterms:created xsi:type="dcterms:W3CDTF">2015-05-07T10:30:00Z</dcterms:created>
  <dcterms:modified xsi:type="dcterms:W3CDTF">2015-06-11T09:35:00Z</dcterms:modified>
</cp:coreProperties>
</file>