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0E8" w:rsidRDefault="005E40E8" w:rsidP="00BC617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P32"/>
      <w:bookmarkEnd w:id="0"/>
    </w:p>
    <w:p w:rsidR="00ED467C" w:rsidRDefault="00ED467C" w:rsidP="00ED467C">
      <w:pPr>
        <w:spacing w:after="0" w:line="240" w:lineRule="auto"/>
        <w:ind w:left="4962" w:firstLine="141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1" w:name="_GoBack"/>
      <w:bookmarkEnd w:id="1"/>
    </w:p>
    <w:p w:rsidR="00B515AC" w:rsidRDefault="00B515AC" w:rsidP="00BC6179">
      <w:pPr>
        <w:spacing w:after="0" w:line="240" w:lineRule="auto"/>
        <w:ind w:left="4962" w:firstLine="141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BC6179" w:rsidRPr="00096679" w:rsidRDefault="00BC6179" w:rsidP="00BC6179">
      <w:pPr>
        <w:spacing w:after="0" w:line="240" w:lineRule="auto"/>
        <w:ind w:left="4962" w:firstLine="141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09667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Приложение </w:t>
      </w:r>
    </w:p>
    <w:p w:rsidR="00BC6179" w:rsidRPr="00096679" w:rsidRDefault="00BC6179" w:rsidP="00BC6179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09667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к постановлению </w:t>
      </w:r>
      <w:proofErr w:type="gramStart"/>
      <w:r w:rsidRPr="0009667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администрации</w:t>
      </w:r>
      <w:proofErr w:type="gramEnd"/>
      <w:r w:rsidRPr="0009667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ЗАТО г. Радужный </w:t>
      </w:r>
    </w:p>
    <w:p w:rsidR="00BC6179" w:rsidRPr="00096679" w:rsidRDefault="00BC6179" w:rsidP="00BC6179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09667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Владимирской области</w:t>
      </w:r>
    </w:p>
    <w:p w:rsidR="00BC6179" w:rsidRPr="00096679" w:rsidRDefault="00BC6179" w:rsidP="00BC6179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096679">
        <w:rPr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1B3265">
        <w:rPr>
          <w:rFonts w:ascii="Times New Roman" w:hAnsi="Times New Roman" w:cs="Times New Roman"/>
          <w:color w:val="auto"/>
          <w:sz w:val="28"/>
          <w:szCs w:val="28"/>
          <w:u w:val="single"/>
        </w:rPr>
        <w:t>25.10.2021</w:t>
      </w:r>
      <w:r w:rsidRPr="00096679">
        <w:rPr>
          <w:rFonts w:ascii="Times New Roman" w:hAnsi="Times New Roman" w:cs="Times New Roman"/>
          <w:color w:val="auto"/>
          <w:sz w:val="28"/>
          <w:szCs w:val="28"/>
        </w:rPr>
        <w:t xml:space="preserve">   № </w:t>
      </w:r>
      <w:r w:rsidR="001B3265" w:rsidRPr="001B3265">
        <w:rPr>
          <w:rFonts w:ascii="Times New Roman" w:hAnsi="Times New Roman" w:cs="Times New Roman"/>
          <w:color w:val="auto"/>
          <w:sz w:val="28"/>
          <w:szCs w:val="28"/>
          <w:u w:val="single"/>
        </w:rPr>
        <w:t>1348</w:t>
      </w:r>
    </w:p>
    <w:p w:rsidR="00DD13FE" w:rsidRDefault="00DD13FE" w:rsidP="00DD13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</w:pPr>
    </w:p>
    <w:p w:rsidR="005E40E8" w:rsidRDefault="005E40E8" w:rsidP="00DD13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</w:pPr>
    </w:p>
    <w:p w:rsidR="0070741B" w:rsidRDefault="0028658E" w:rsidP="002865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0839C1" w:rsidRDefault="0028658E" w:rsidP="0028658E">
      <w:pPr>
        <w:pStyle w:val="ConsPlusTitle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 w:cs="Times New Roman"/>
          <w:caps/>
          <w:sz w:val="28"/>
          <w:szCs w:val="28"/>
        </w:rPr>
        <w:t xml:space="preserve">муниципальным образованием </w:t>
      </w:r>
    </w:p>
    <w:p w:rsidR="0070741B" w:rsidRDefault="0083734B" w:rsidP="0028658E">
      <w:pPr>
        <w:pStyle w:val="ConsPlusTitle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ЗАТО г.</w:t>
      </w:r>
      <w:r w:rsidR="0028658E">
        <w:rPr>
          <w:rFonts w:ascii="Times New Roman" w:hAnsi="Times New Roman" w:cs="Times New Roman"/>
          <w:caps/>
          <w:sz w:val="28"/>
          <w:szCs w:val="28"/>
        </w:rPr>
        <w:t xml:space="preserve"> </w:t>
      </w:r>
      <w:proofErr w:type="gramStart"/>
      <w:r w:rsidR="0028658E">
        <w:rPr>
          <w:rFonts w:ascii="Times New Roman" w:hAnsi="Times New Roman" w:cs="Times New Roman"/>
          <w:caps/>
          <w:sz w:val="28"/>
          <w:szCs w:val="28"/>
        </w:rPr>
        <w:t>Радужный</w:t>
      </w:r>
      <w:proofErr w:type="gramEnd"/>
      <w:r w:rsidR="0028658E">
        <w:rPr>
          <w:rFonts w:ascii="Times New Roman" w:hAnsi="Times New Roman" w:cs="Times New Roman"/>
          <w:caps/>
          <w:sz w:val="28"/>
          <w:szCs w:val="28"/>
        </w:rPr>
        <w:t xml:space="preserve"> Владимирской области муниципальной услуги</w:t>
      </w:r>
    </w:p>
    <w:p w:rsidR="0070741B" w:rsidRDefault="0028658E">
      <w:pPr>
        <w:pStyle w:val="western"/>
        <w:spacing w:beforeAutospacing="0"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«Согласование проведения пеустройства и (или) перепланировки</w:t>
      </w:r>
      <w:r w:rsidR="0072596C">
        <w:rPr>
          <w:rFonts w:ascii="Times New Roman" w:hAnsi="Times New Roman"/>
          <w:b/>
          <w:caps/>
          <w:sz w:val="28"/>
          <w:szCs w:val="28"/>
        </w:rPr>
        <w:t xml:space="preserve"> </w:t>
      </w:r>
      <w:r>
        <w:rPr>
          <w:rFonts w:ascii="Times New Roman" w:hAnsi="Times New Roman"/>
          <w:b/>
          <w:caps/>
          <w:sz w:val="28"/>
          <w:szCs w:val="28"/>
        </w:rPr>
        <w:t>помещения в многоквартирном доме»</w:t>
      </w:r>
    </w:p>
    <w:p w:rsidR="0070741B" w:rsidRDefault="007074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0741B" w:rsidRDefault="007074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741B" w:rsidRDefault="0028658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70741B" w:rsidRDefault="007074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741B" w:rsidRPr="00A8487B" w:rsidRDefault="0028658E">
      <w:pPr>
        <w:pStyle w:val="western"/>
        <w:spacing w:beforeAutospacing="0"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8487B">
        <w:rPr>
          <w:rFonts w:ascii="Times New Roman" w:hAnsi="Times New Roman"/>
          <w:color w:val="auto"/>
          <w:sz w:val="28"/>
          <w:szCs w:val="28"/>
        </w:rPr>
        <w:t xml:space="preserve">1.1. Административный регламент предоставления муниципальным </w:t>
      </w:r>
      <w:proofErr w:type="gramStart"/>
      <w:r w:rsidRPr="00A8487B">
        <w:rPr>
          <w:rFonts w:ascii="Times New Roman" w:hAnsi="Times New Roman"/>
          <w:color w:val="auto"/>
          <w:sz w:val="28"/>
          <w:szCs w:val="28"/>
        </w:rPr>
        <w:t>образованием</w:t>
      </w:r>
      <w:proofErr w:type="gramEnd"/>
      <w:r w:rsidRPr="00A8487B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81248" w:rsidRPr="00A8487B">
        <w:rPr>
          <w:rFonts w:ascii="Times New Roman" w:hAnsi="Times New Roman"/>
          <w:color w:val="auto"/>
          <w:sz w:val="28"/>
          <w:szCs w:val="28"/>
        </w:rPr>
        <w:t>ЗАТО г. Радужный Владимирской области</w:t>
      </w:r>
      <w:r w:rsidRPr="00A8487B">
        <w:rPr>
          <w:rFonts w:ascii="Times New Roman" w:hAnsi="Times New Roman"/>
          <w:color w:val="auto"/>
          <w:sz w:val="28"/>
          <w:szCs w:val="28"/>
        </w:rPr>
        <w:t xml:space="preserve"> муниципальной услуги «</w:t>
      </w:r>
      <w:r w:rsidR="00081248" w:rsidRPr="00A8487B">
        <w:rPr>
          <w:rFonts w:ascii="Times New Roman" w:hAnsi="Times New Roman"/>
          <w:color w:val="auto"/>
          <w:sz w:val="28"/>
          <w:szCs w:val="28"/>
        </w:rPr>
        <w:t xml:space="preserve">Согласование проведения переустройства и (или) перепланировки помещения в многоквартирном доме» </w:t>
      </w:r>
      <w:r w:rsidRPr="00A8487B">
        <w:rPr>
          <w:rFonts w:ascii="Times New Roman" w:hAnsi="Times New Roman"/>
          <w:color w:val="auto"/>
          <w:sz w:val="28"/>
          <w:szCs w:val="28"/>
        </w:rPr>
        <w:t xml:space="preserve"> (далее - муниципальная услуга).</w:t>
      </w:r>
      <w:r w:rsidRPr="00A8487B">
        <w:rPr>
          <w:rFonts w:ascii="Times New Roman" w:hAnsi="Times New Roman"/>
          <w:color w:val="auto"/>
          <w:sz w:val="28"/>
          <w:szCs w:val="28"/>
        </w:rPr>
        <w:tab/>
      </w:r>
    </w:p>
    <w:p w:rsidR="005C0847" w:rsidRPr="00A8487B" w:rsidRDefault="0028658E" w:rsidP="009F7DEC">
      <w:pPr>
        <w:pStyle w:val="western"/>
        <w:spacing w:beforeAutospacing="0"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8487B">
        <w:rPr>
          <w:rFonts w:ascii="Times New Roman" w:hAnsi="Times New Roman"/>
          <w:color w:val="auto"/>
          <w:sz w:val="28"/>
          <w:szCs w:val="28"/>
        </w:rPr>
        <w:tab/>
      </w:r>
      <w:r w:rsidR="005C0847" w:rsidRPr="00A8487B">
        <w:rPr>
          <w:rFonts w:ascii="Times New Roman" w:hAnsi="Times New Roman"/>
          <w:color w:val="auto"/>
          <w:sz w:val="28"/>
          <w:szCs w:val="28"/>
        </w:rPr>
        <w:t>1.2.</w:t>
      </w:r>
      <w:r w:rsidR="0087277C" w:rsidRPr="00A8487B">
        <w:rPr>
          <w:rFonts w:ascii="Times New Roman" w:hAnsi="Times New Roman"/>
          <w:color w:val="auto"/>
          <w:sz w:val="28"/>
          <w:szCs w:val="28"/>
        </w:rPr>
        <w:t xml:space="preserve"> Заявителями при предоставлении муниципальной услуги являются физические лица, в том числе зарегистрированные в качестве индивидуальных предпринимателей, юридические лица, имеющие право пол</w:t>
      </w:r>
      <w:r w:rsidR="00DD13FE" w:rsidRPr="00A8487B">
        <w:rPr>
          <w:rFonts w:ascii="Times New Roman" w:hAnsi="Times New Roman"/>
          <w:color w:val="auto"/>
          <w:sz w:val="28"/>
          <w:szCs w:val="28"/>
        </w:rPr>
        <w:t xml:space="preserve">ьзования объектом недвижимости, </w:t>
      </w:r>
      <w:r w:rsidR="0087277C" w:rsidRPr="00A8487B">
        <w:rPr>
          <w:rFonts w:ascii="Times New Roman" w:hAnsi="Times New Roman"/>
          <w:color w:val="auto"/>
          <w:sz w:val="28"/>
          <w:szCs w:val="28"/>
        </w:rPr>
        <w:t xml:space="preserve">расположенного на муниципальной территории, </w:t>
      </w:r>
      <w:r w:rsidR="0087277C" w:rsidRPr="00A8487B">
        <w:rPr>
          <w:rFonts w:ascii="Times New Roman" w:hAnsi="Times New Roman"/>
          <w:color w:val="auto"/>
          <w:sz w:val="28"/>
          <w:szCs w:val="28"/>
        </w:rPr>
        <w:br/>
        <w:t>либо их уполномоченные представители, обратившиеся в орган, осуществляющий согласование</w:t>
      </w:r>
      <w:r w:rsidR="009F7DEC" w:rsidRPr="00A8487B">
        <w:rPr>
          <w:rFonts w:ascii="Times New Roman" w:hAnsi="Times New Roman"/>
          <w:color w:val="auto"/>
          <w:sz w:val="28"/>
          <w:szCs w:val="28"/>
        </w:rPr>
        <w:t>.</w:t>
      </w:r>
    </w:p>
    <w:p w:rsidR="0070741B" w:rsidRPr="00A8487B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87B">
        <w:rPr>
          <w:rFonts w:ascii="Times New Roman" w:hAnsi="Times New Roman" w:cs="Times New Roman"/>
          <w:color w:val="auto"/>
          <w:sz w:val="28"/>
          <w:szCs w:val="28"/>
        </w:rPr>
        <w:t xml:space="preserve">1.3. Муниципальную услугу оказывает </w:t>
      </w:r>
      <w:proofErr w:type="gramStart"/>
      <w:r w:rsidR="002D6659" w:rsidRPr="00A8487B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A8487B">
        <w:rPr>
          <w:rFonts w:ascii="Times New Roman" w:hAnsi="Times New Roman" w:cs="Times New Roman"/>
          <w:color w:val="auto"/>
          <w:sz w:val="28"/>
          <w:szCs w:val="28"/>
        </w:rPr>
        <w:t>дминистрация</w:t>
      </w:r>
      <w:proofErr w:type="gramEnd"/>
      <w:r w:rsidRPr="00A8487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487B">
        <w:rPr>
          <w:rFonts w:ascii="Times New Roman" w:hAnsi="Times New Roman"/>
          <w:color w:val="auto"/>
          <w:sz w:val="28"/>
          <w:szCs w:val="28"/>
        </w:rPr>
        <w:t xml:space="preserve">ЗАТО </w:t>
      </w:r>
      <w:r w:rsidR="009F7DEC" w:rsidRPr="00A8487B">
        <w:rPr>
          <w:rFonts w:ascii="Times New Roman" w:hAnsi="Times New Roman"/>
          <w:color w:val="auto"/>
          <w:sz w:val="28"/>
          <w:szCs w:val="28"/>
        </w:rPr>
        <w:t xml:space="preserve">                   </w:t>
      </w:r>
      <w:r w:rsidRPr="00A8487B">
        <w:rPr>
          <w:rFonts w:ascii="Times New Roman" w:hAnsi="Times New Roman"/>
          <w:color w:val="auto"/>
          <w:sz w:val="28"/>
          <w:szCs w:val="28"/>
        </w:rPr>
        <w:t xml:space="preserve">г. Радужный Владимирской </w:t>
      </w:r>
      <w:r w:rsidR="000839C1" w:rsidRPr="00A8487B">
        <w:rPr>
          <w:rFonts w:ascii="Times New Roman" w:hAnsi="Times New Roman"/>
          <w:color w:val="auto"/>
          <w:sz w:val="28"/>
          <w:szCs w:val="28"/>
        </w:rPr>
        <w:t xml:space="preserve">области </w:t>
      </w:r>
      <w:r w:rsidRPr="00A8487B">
        <w:rPr>
          <w:rFonts w:ascii="Times New Roman" w:hAnsi="Times New Roman"/>
          <w:color w:val="auto"/>
          <w:sz w:val="28"/>
          <w:szCs w:val="28"/>
        </w:rPr>
        <w:t>(далее</w:t>
      </w:r>
      <w:r w:rsidR="000839C1" w:rsidRPr="00A8487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8487B">
        <w:rPr>
          <w:rFonts w:ascii="Times New Roman" w:hAnsi="Times New Roman"/>
          <w:color w:val="auto"/>
          <w:sz w:val="28"/>
          <w:szCs w:val="28"/>
        </w:rPr>
        <w:t>-</w:t>
      </w:r>
      <w:r w:rsidR="000839C1" w:rsidRPr="00A8487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8487B">
        <w:rPr>
          <w:rFonts w:ascii="Times New Roman" w:hAnsi="Times New Roman"/>
          <w:color w:val="auto"/>
          <w:sz w:val="28"/>
          <w:szCs w:val="28"/>
        </w:rPr>
        <w:t>администрация). Ответственным</w:t>
      </w:r>
      <w:r w:rsidR="002D6659" w:rsidRPr="00A8487B">
        <w:rPr>
          <w:rFonts w:ascii="Times New Roman" w:hAnsi="Times New Roman"/>
          <w:color w:val="auto"/>
          <w:sz w:val="28"/>
          <w:szCs w:val="28"/>
        </w:rPr>
        <w:t xml:space="preserve"> за организацию предоставления </w:t>
      </w:r>
      <w:r w:rsidR="002D6659" w:rsidRPr="00A8487B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муниципальной услуги является отдел архитектуры и градостроительства </w:t>
      </w:r>
      <w:r w:rsidRPr="00A8487B">
        <w:rPr>
          <w:rFonts w:ascii="Times New Roman" w:hAnsi="Times New Roman" w:cs="Times New Roman"/>
          <w:color w:val="auto"/>
          <w:sz w:val="28"/>
          <w:szCs w:val="28"/>
        </w:rPr>
        <w:t>муниципально</w:t>
      </w:r>
      <w:r w:rsidR="002D6659" w:rsidRPr="00A8487B"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Pr="00A8487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839C1" w:rsidRPr="00A8487B">
        <w:rPr>
          <w:rFonts w:ascii="Times New Roman" w:hAnsi="Times New Roman" w:cs="Times New Roman"/>
          <w:color w:val="auto"/>
          <w:sz w:val="28"/>
          <w:szCs w:val="28"/>
        </w:rPr>
        <w:t>казенно</w:t>
      </w:r>
      <w:r w:rsidR="002D6659" w:rsidRPr="00A8487B"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="000839C1" w:rsidRPr="00A8487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487B">
        <w:rPr>
          <w:rFonts w:ascii="Times New Roman" w:hAnsi="Times New Roman" w:cs="Times New Roman"/>
          <w:color w:val="auto"/>
          <w:sz w:val="28"/>
          <w:szCs w:val="28"/>
        </w:rPr>
        <w:t>учреждени</w:t>
      </w:r>
      <w:r w:rsidR="002D6659" w:rsidRPr="00A8487B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Pr="00A8487B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="000839C1" w:rsidRPr="00A8487B">
        <w:rPr>
          <w:rFonts w:ascii="Times New Roman" w:hAnsi="Times New Roman" w:cs="Times New Roman"/>
          <w:color w:val="auto"/>
          <w:sz w:val="28"/>
          <w:szCs w:val="28"/>
        </w:rPr>
        <w:t xml:space="preserve">Городской комитет муниципального </w:t>
      </w:r>
      <w:proofErr w:type="gramStart"/>
      <w:r w:rsidR="000839C1" w:rsidRPr="00A8487B">
        <w:rPr>
          <w:rFonts w:ascii="Times New Roman" w:hAnsi="Times New Roman" w:cs="Times New Roman"/>
          <w:color w:val="auto"/>
          <w:sz w:val="28"/>
          <w:szCs w:val="28"/>
        </w:rPr>
        <w:t>хозяйства</w:t>
      </w:r>
      <w:proofErr w:type="gramEnd"/>
      <w:r w:rsidR="000839C1" w:rsidRPr="00A8487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839C1" w:rsidRPr="00A8487B">
        <w:rPr>
          <w:rFonts w:ascii="Times New Roman" w:hAnsi="Times New Roman"/>
          <w:color w:val="auto"/>
          <w:sz w:val="28"/>
          <w:szCs w:val="28"/>
        </w:rPr>
        <w:t>ЗАТО г. Радужный Владимирской области</w:t>
      </w:r>
      <w:r w:rsidRPr="00A8487B">
        <w:rPr>
          <w:rFonts w:ascii="Times New Roman" w:hAnsi="Times New Roman" w:cs="Times New Roman"/>
          <w:color w:val="auto"/>
          <w:sz w:val="28"/>
          <w:szCs w:val="28"/>
        </w:rPr>
        <w:t>» (далее - учреждение).</w:t>
      </w:r>
    </w:p>
    <w:p w:rsidR="00717089" w:rsidRPr="00BA0B87" w:rsidRDefault="00717089" w:rsidP="007170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88"/>
      <w:bookmarkEnd w:id="2"/>
      <w:r w:rsidRPr="00BA0B87">
        <w:rPr>
          <w:rFonts w:ascii="Times New Roman" w:hAnsi="Times New Roman" w:cs="Times New Roman"/>
          <w:sz w:val="28"/>
          <w:szCs w:val="28"/>
        </w:rPr>
        <w:t xml:space="preserve">Место предоставления  муниципальной услуги: 1 квартал, д. 55, кабинеты 404, 406,  телефон: (49-254) 3-47-92, 3-61-90. </w:t>
      </w:r>
    </w:p>
    <w:p w:rsidR="00717089" w:rsidRPr="00BA0B87" w:rsidRDefault="00717089" w:rsidP="007170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B87">
        <w:rPr>
          <w:rFonts w:ascii="Times New Roman" w:hAnsi="Times New Roman" w:cs="Times New Roman"/>
          <w:sz w:val="28"/>
          <w:szCs w:val="28"/>
        </w:rPr>
        <w:t>Почтовый адрес:  1 квартал, д. 55, г. Радужный,  Владимирская область, 600910.</w:t>
      </w:r>
    </w:p>
    <w:p w:rsidR="00717089" w:rsidRPr="00BA0B87" w:rsidRDefault="00717089" w:rsidP="007170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B87">
        <w:rPr>
          <w:rFonts w:ascii="Times New Roman" w:hAnsi="Times New Roman" w:cs="Times New Roman"/>
          <w:sz w:val="28"/>
          <w:szCs w:val="28"/>
        </w:rPr>
        <w:t>График приема заявителей: понедельник - пятница   с 8.00 до 17.00 (перерыв – с 12.00 - 13.00), суббота и воскресенье – выходные дни.</w:t>
      </w:r>
    </w:p>
    <w:p w:rsidR="00717089" w:rsidRDefault="00717089" w:rsidP="007170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B87">
        <w:rPr>
          <w:rFonts w:ascii="Times New Roman" w:hAnsi="Times New Roman" w:cs="Times New Roman"/>
          <w:sz w:val="28"/>
          <w:szCs w:val="28"/>
        </w:rPr>
        <w:tab/>
        <w:t xml:space="preserve">Адрес электронной почты: arhitektura@raduzhnyi-city.ru;  официальный сайт </w:t>
      </w:r>
      <w:proofErr w:type="gramStart"/>
      <w:r w:rsidRPr="00BA0B87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BA0B87">
        <w:rPr>
          <w:rFonts w:ascii="Times New Roman" w:hAnsi="Times New Roman" w:cs="Times New Roman"/>
          <w:sz w:val="28"/>
          <w:szCs w:val="28"/>
        </w:rPr>
        <w:t xml:space="preserve"> ЗАТО г. Радужный Владимирской области в информационно-телекоммуникационной сети «Интернет»: </w:t>
      </w:r>
      <w:proofErr w:type="spellStart"/>
      <w:r w:rsidRPr="00BA0B87">
        <w:rPr>
          <w:rFonts w:ascii="Times New Roman" w:hAnsi="Times New Roman" w:cs="Times New Roman"/>
          <w:sz w:val="28"/>
          <w:szCs w:val="28"/>
        </w:rPr>
        <w:t>ttp</w:t>
      </w:r>
      <w:proofErr w:type="spellEnd"/>
      <w:r w:rsidRPr="00BA0B87">
        <w:rPr>
          <w:rFonts w:ascii="Times New Roman" w:hAnsi="Times New Roman" w:cs="Times New Roman"/>
          <w:sz w:val="28"/>
          <w:szCs w:val="28"/>
        </w:rPr>
        <w:t>://www.raduzhnyi-city.ru./.</w:t>
      </w:r>
    </w:p>
    <w:p w:rsidR="0070741B" w:rsidRPr="00A8487B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87B">
        <w:rPr>
          <w:rFonts w:ascii="Times New Roman" w:hAnsi="Times New Roman" w:cs="Times New Roman"/>
          <w:color w:val="auto"/>
          <w:sz w:val="28"/>
          <w:szCs w:val="28"/>
        </w:rPr>
        <w:tab/>
        <w:t>1.4. Требования к порядку информирования о предоставлении муниципальной услуги:</w:t>
      </w:r>
    </w:p>
    <w:p w:rsidR="0070741B" w:rsidRPr="00A8487B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87B">
        <w:rPr>
          <w:rFonts w:ascii="Times New Roman" w:hAnsi="Times New Roman" w:cs="Times New Roman"/>
          <w:color w:val="auto"/>
          <w:sz w:val="28"/>
          <w:szCs w:val="28"/>
        </w:rPr>
        <w:lastRenderedPageBreak/>
        <w:tab/>
        <w:t xml:space="preserve">1.4.1. Информация о порядке предоставления муниципальной услуги предоставляется </w:t>
      </w:r>
      <w:r w:rsidR="005D4E88" w:rsidRPr="00A8487B">
        <w:rPr>
          <w:rFonts w:ascii="Times New Roman" w:hAnsi="Times New Roman"/>
          <w:color w:val="auto"/>
          <w:sz w:val="28"/>
          <w:szCs w:val="28"/>
        </w:rPr>
        <w:t>учреждением</w:t>
      </w:r>
      <w:r w:rsidR="001C41C5" w:rsidRPr="00A8487B">
        <w:rPr>
          <w:rFonts w:ascii="Times New Roman" w:hAnsi="Times New Roman"/>
          <w:color w:val="auto"/>
          <w:sz w:val="28"/>
          <w:szCs w:val="28"/>
        </w:rPr>
        <w:t>.</w:t>
      </w:r>
    </w:p>
    <w:p w:rsidR="0070741B" w:rsidRPr="00A8487B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87B">
        <w:rPr>
          <w:rFonts w:ascii="Times New Roman" w:hAnsi="Times New Roman" w:cs="Times New Roman"/>
          <w:color w:val="auto"/>
          <w:sz w:val="28"/>
          <w:szCs w:val="28"/>
        </w:rPr>
        <w:tab/>
        <w:t>К справочной информации относится:</w:t>
      </w:r>
    </w:p>
    <w:p w:rsidR="0070741B" w:rsidRPr="00A8487B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87B">
        <w:rPr>
          <w:rFonts w:ascii="Times New Roman" w:hAnsi="Times New Roman" w:cs="Times New Roman"/>
          <w:color w:val="auto"/>
          <w:sz w:val="28"/>
          <w:szCs w:val="28"/>
        </w:rPr>
        <w:tab/>
        <w:t>а) место нахождения и графики работы учреждения;</w:t>
      </w:r>
    </w:p>
    <w:p w:rsidR="0070741B" w:rsidRPr="00A8487B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87B">
        <w:rPr>
          <w:rFonts w:ascii="Times New Roman" w:hAnsi="Times New Roman" w:cs="Times New Roman"/>
          <w:color w:val="auto"/>
          <w:sz w:val="28"/>
          <w:szCs w:val="28"/>
        </w:rPr>
        <w:tab/>
        <w:t>б) справочные телефоны сотрудников учреждения, предоставляющих муниципальную услугу, в том числе номер телефонов для получения информации;</w:t>
      </w:r>
      <w:r w:rsidRPr="00A8487B">
        <w:rPr>
          <w:color w:val="auto"/>
        </w:rPr>
        <w:t xml:space="preserve"> </w:t>
      </w:r>
    </w:p>
    <w:p w:rsidR="0070741B" w:rsidRPr="00A8487B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87B">
        <w:rPr>
          <w:rFonts w:ascii="Times New Roman" w:hAnsi="Times New Roman" w:cs="Times New Roman"/>
          <w:color w:val="auto"/>
          <w:sz w:val="28"/>
          <w:szCs w:val="28"/>
        </w:rPr>
        <w:tab/>
        <w:t>в) адрес официального сайта</w:t>
      </w:r>
      <w:r w:rsidR="005D4E88" w:rsidRPr="00A8487B">
        <w:rPr>
          <w:rFonts w:ascii="Times New Roman" w:hAnsi="Times New Roman" w:cs="Times New Roman"/>
          <w:color w:val="auto"/>
          <w:sz w:val="28"/>
          <w:szCs w:val="28"/>
        </w:rPr>
        <w:t xml:space="preserve"> органов местного </w:t>
      </w:r>
      <w:proofErr w:type="gramStart"/>
      <w:r w:rsidR="005D4E88" w:rsidRPr="00A8487B">
        <w:rPr>
          <w:rFonts w:ascii="Times New Roman" w:hAnsi="Times New Roman" w:cs="Times New Roman"/>
          <w:color w:val="auto"/>
          <w:sz w:val="28"/>
          <w:szCs w:val="28"/>
        </w:rPr>
        <w:t>самоуправления</w:t>
      </w:r>
      <w:proofErr w:type="gramEnd"/>
      <w:r w:rsidR="005D4E88" w:rsidRPr="00A8487B">
        <w:rPr>
          <w:rFonts w:ascii="Times New Roman" w:hAnsi="Times New Roman"/>
          <w:color w:val="auto"/>
          <w:sz w:val="28"/>
          <w:szCs w:val="28"/>
        </w:rPr>
        <w:t xml:space="preserve"> ЗАТО       г. Радужный Владимирской области</w:t>
      </w:r>
      <w:r w:rsidRPr="00A8487B">
        <w:rPr>
          <w:rFonts w:ascii="Times New Roman" w:hAnsi="Times New Roman" w:cs="Times New Roman"/>
          <w:color w:val="auto"/>
          <w:sz w:val="28"/>
          <w:szCs w:val="28"/>
        </w:rPr>
        <w:t>, а также электронной почты и (или) формы обратной связи учреждения в сети «Интернет».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87B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BA0B87">
        <w:rPr>
          <w:rFonts w:ascii="Times New Roman" w:hAnsi="Times New Roman" w:cs="Times New Roman"/>
          <w:color w:val="auto"/>
          <w:sz w:val="28"/>
          <w:szCs w:val="28"/>
        </w:rPr>
        <w:t>Справочная информация не приводится в тексте настоящего административного регламента и подлежит обязательному размещению в государственной информационной системе «Единый портал государственных и муниципальных услуг (функций)» (далее - Единый портал), в государственной информационной системе «Реестр государственных и муниципальных услуг</w:t>
      </w:r>
      <w:r w:rsidRPr="00BA0B87">
        <w:rPr>
          <w:rFonts w:ascii="Times New Roman" w:hAnsi="Times New Roman" w:cs="Times New Roman"/>
          <w:sz w:val="28"/>
          <w:szCs w:val="28"/>
        </w:rPr>
        <w:t xml:space="preserve"> Владимирской области» (далее - р</w:t>
      </w:r>
      <w:r w:rsidR="002C5412" w:rsidRPr="00BA0B87">
        <w:rPr>
          <w:rFonts w:ascii="Times New Roman" w:hAnsi="Times New Roman" w:cs="Times New Roman"/>
          <w:sz w:val="28"/>
          <w:szCs w:val="28"/>
        </w:rPr>
        <w:t xml:space="preserve">егиональный реестр). </w:t>
      </w:r>
      <w:r w:rsidR="002D6659" w:rsidRPr="00BA0B87"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Pr="00BA0B87">
        <w:rPr>
          <w:rFonts w:ascii="Times New Roman" w:hAnsi="Times New Roman" w:cs="Times New Roman"/>
          <w:sz w:val="28"/>
          <w:szCs w:val="28"/>
        </w:rPr>
        <w:t>обеспечивает в установленном порядке размещение и актуализацию справочн</w:t>
      </w:r>
      <w:r w:rsidR="00EF5797" w:rsidRPr="00BA0B87">
        <w:rPr>
          <w:rFonts w:ascii="Times New Roman" w:hAnsi="Times New Roman" w:cs="Times New Roman"/>
          <w:sz w:val="28"/>
          <w:szCs w:val="28"/>
        </w:rPr>
        <w:t>ой информации на Едином портале</w:t>
      </w:r>
      <w:r w:rsidRPr="00BA0B87">
        <w:rPr>
          <w:rFonts w:ascii="Times New Roman" w:hAnsi="Times New Roman" w:cs="Times New Roman"/>
          <w:sz w:val="28"/>
          <w:szCs w:val="28"/>
        </w:rPr>
        <w:t xml:space="preserve"> и в региональном реестре.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1.4.2. Информирование заявителей о предоставлении муниципальной услуги осуществляется: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непосредственно в учреждении при обращении заявителей;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с использованием средств телефонной связи, электронной почты</w:t>
      </w:r>
      <w:r>
        <w:rPr>
          <w:rFonts w:ascii="Times New Roman" w:hAnsi="Times New Roman" w:cs="Times New Roman"/>
          <w:sz w:val="28"/>
          <w:szCs w:val="28"/>
        </w:rPr>
        <w:br/>
        <w:t>при обращении заявителей;</w:t>
      </w:r>
    </w:p>
    <w:p w:rsidR="0070741B" w:rsidRPr="00A8487B" w:rsidRDefault="0028658E" w:rsidP="001C41C5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487B">
        <w:rPr>
          <w:rFonts w:ascii="Times New Roman" w:hAnsi="Times New Roman" w:cs="Times New Roman"/>
          <w:color w:val="auto"/>
          <w:sz w:val="28"/>
          <w:szCs w:val="28"/>
        </w:rPr>
        <w:t xml:space="preserve">- посредством размещения </w:t>
      </w:r>
      <w:r w:rsidR="009418A4" w:rsidRPr="00A8487B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административного регламента </w:t>
      </w:r>
      <w:r w:rsidRPr="00A8487B">
        <w:rPr>
          <w:rFonts w:ascii="Times New Roman" w:hAnsi="Times New Roman" w:cs="Times New Roman"/>
          <w:color w:val="auto"/>
          <w:sz w:val="28"/>
          <w:szCs w:val="28"/>
        </w:rPr>
        <w:t xml:space="preserve">на официальном сайте </w:t>
      </w:r>
      <w:r w:rsidR="009418A4" w:rsidRPr="00A8487B">
        <w:rPr>
          <w:rFonts w:ascii="Times New Roman" w:hAnsi="Times New Roman" w:cs="Times New Roman"/>
          <w:color w:val="auto"/>
          <w:sz w:val="28"/>
          <w:szCs w:val="28"/>
        </w:rPr>
        <w:t xml:space="preserve">органов местного </w:t>
      </w:r>
      <w:proofErr w:type="gramStart"/>
      <w:r w:rsidR="009418A4" w:rsidRPr="00A8487B">
        <w:rPr>
          <w:rFonts w:ascii="Times New Roman" w:hAnsi="Times New Roman" w:cs="Times New Roman"/>
          <w:color w:val="auto"/>
          <w:sz w:val="28"/>
          <w:szCs w:val="28"/>
        </w:rPr>
        <w:t>самоуправления</w:t>
      </w:r>
      <w:proofErr w:type="gramEnd"/>
      <w:r w:rsidR="009418A4" w:rsidRPr="00A8487B">
        <w:rPr>
          <w:rFonts w:ascii="Times New Roman" w:hAnsi="Times New Roman"/>
          <w:color w:val="auto"/>
          <w:sz w:val="28"/>
          <w:szCs w:val="28"/>
        </w:rPr>
        <w:t xml:space="preserve"> ЗАТО </w:t>
      </w:r>
      <w:r w:rsidR="001C41C5" w:rsidRPr="00A8487B">
        <w:rPr>
          <w:rFonts w:ascii="Times New Roman" w:hAnsi="Times New Roman"/>
          <w:color w:val="auto"/>
          <w:sz w:val="28"/>
          <w:szCs w:val="28"/>
        </w:rPr>
        <w:t>г. Радужный Владимирской области</w:t>
      </w:r>
      <w:r w:rsidRPr="00A8487B">
        <w:rPr>
          <w:rFonts w:ascii="Times New Roman" w:hAnsi="Times New Roman" w:cs="Times New Roman"/>
          <w:color w:val="auto"/>
          <w:sz w:val="28"/>
          <w:szCs w:val="28"/>
        </w:rPr>
        <w:t>, а также публикации в средствах массовой информации.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87B">
        <w:rPr>
          <w:rFonts w:ascii="Times New Roman" w:hAnsi="Times New Roman" w:cs="Times New Roman"/>
          <w:color w:val="auto"/>
          <w:sz w:val="28"/>
          <w:szCs w:val="28"/>
        </w:rPr>
        <w:tab/>
        <w:t>1.4.3. Информация по вопросам предоставления муниципальной услуги заявителю предоставляется при личном или письменном обращении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  <w:t>по телефону, по электронной почте.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ответах на телефонные звонки и устные обращения сотрудник учреждения подробно и в вежливой (корректной) форме консультирует обратившихся заявителей по интересующим их вопросам.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Ответ на телефонный звонок должен содержать информацию</w:t>
      </w:r>
      <w:r>
        <w:rPr>
          <w:rFonts w:ascii="Times New Roman" w:hAnsi="Times New Roman" w:cs="Times New Roman"/>
          <w:sz w:val="28"/>
          <w:szCs w:val="28"/>
        </w:rPr>
        <w:br/>
        <w:t>о наименовании органа, в который позвонил заявитель, фамилии, должности сотрудника, принявшего телефонный звонок.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Консультации предоставляются по следующим вопросам: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содержание и ход предоставления муниципальной услуги;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перечень документов, необходимых для предоставления муниципальной услуги, комплектность (достаточность) представленных документов;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источник получения документов, необходимых для предоставления муниципальной услуги;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время приема и выдачи документов;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срок принятия решения о предоставлении муниципальной услуги;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порядок обжалования действий (бездействия) и решений, осуществляемых и принимаемых учреждением, его должностными лицами</w:t>
      </w:r>
      <w:r>
        <w:rPr>
          <w:rFonts w:ascii="Times New Roman" w:hAnsi="Times New Roman" w:cs="Times New Roman"/>
          <w:sz w:val="28"/>
          <w:szCs w:val="28"/>
        </w:rPr>
        <w:br/>
        <w:t>и сотрудниками в ходе предоставления муниципальной услуги;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- иным вопросам, возникающим у заявителя при предоставлении муниципальной услуги.</w:t>
      </w:r>
    </w:p>
    <w:p w:rsidR="005F2B87" w:rsidRPr="00A8487B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1.4.4. Письменные обращения о порядке предоставления муниципальной услуги рассматриваются с учетом времени подготовки ответа заявителю в срок, не превышающий 30 дней со дня регистрации обращения. Ответ на письменное обращение дается в простой, четкой и понятной форме с указанием фамилии</w:t>
      </w:r>
      <w:r>
        <w:rPr>
          <w:rFonts w:ascii="Times New Roman" w:hAnsi="Times New Roman" w:cs="Times New Roman"/>
          <w:sz w:val="28"/>
          <w:szCs w:val="28"/>
        </w:rPr>
        <w:br/>
        <w:t xml:space="preserve">и инициалов, номера телефона исполнителя. Ответ подписывается </w:t>
      </w:r>
      <w:r w:rsidR="00981A24" w:rsidRPr="00A8487B">
        <w:rPr>
          <w:rFonts w:ascii="Times New Roman" w:hAnsi="Times New Roman" w:cs="Times New Roman"/>
          <w:color w:val="auto"/>
          <w:sz w:val="28"/>
          <w:szCs w:val="28"/>
        </w:rPr>
        <w:t>главой города</w:t>
      </w:r>
      <w:r w:rsidRPr="00A8487B">
        <w:rPr>
          <w:rFonts w:ascii="Times New Roman" w:hAnsi="Times New Roman" w:cs="Times New Roman"/>
          <w:color w:val="auto"/>
          <w:sz w:val="28"/>
          <w:szCs w:val="28"/>
        </w:rPr>
        <w:t xml:space="preserve"> (заместителем </w:t>
      </w:r>
      <w:r w:rsidR="00981A24" w:rsidRPr="00A8487B">
        <w:rPr>
          <w:rFonts w:ascii="Times New Roman" w:hAnsi="Times New Roman" w:cs="Times New Roman"/>
          <w:color w:val="auto"/>
          <w:sz w:val="28"/>
          <w:szCs w:val="28"/>
        </w:rPr>
        <w:t>главы администрации города по городскому хозяйству</w:t>
      </w:r>
      <w:r w:rsidRPr="00A8487B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="00981A24" w:rsidRPr="00A8487B">
        <w:rPr>
          <w:rFonts w:ascii="Times New Roman" w:hAnsi="Times New Roman"/>
          <w:color w:val="auto"/>
          <w:sz w:val="28"/>
          <w:szCs w:val="28"/>
        </w:rPr>
        <w:t>ЗАТО г. Радужный Владимирской области</w:t>
      </w:r>
      <w:r w:rsidR="00981A24" w:rsidRPr="00A8487B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консультировании по электронной почте ответ на обращение направляется на электронный адрес заявителя в срок, не превышающий 30 дней со дня регистрации обращения.</w:t>
      </w:r>
    </w:p>
    <w:p w:rsidR="003474C5" w:rsidRPr="00A8487B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Ответ на обращение направляется в форме электронного документа</w:t>
      </w:r>
      <w:r>
        <w:rPr>
          <w:rFonts w:ascii="Times New Roman" w:hAnsi="Times New Roman" w:cs="Times New Roman"/>
          <w:sz w:val="28"/>
          <w:szCs w:val="28"/>
        </w:rPr>
        <w:br/>
        <w:t>по адресу электронной почты, указанному в обращении, поступившем</w:t>
      </w:r>
      <w:r>
        <w:rPr>
          <w:rFonts w:ascii="Times New Roman" w:hAnsi="Times New Roman" w:cs="Times New Roman"/>
          <w:sz w:val="28"/>
          <w:szCs w:val="28"/>
        </w:rPr>
        <w:br/>
      </w:r>
      <w:r w:rsidRPr="00A8487B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5F2B87" w:rsidRPr="00A8487B">
        <w:rPr>
          <w:rFonts w:ascii="Times New Roman" w:hAnsi="Times New Roman" w:cs="Times New Roman"/>
          <w:color w:val="auto"/>
          <w:sz w:val="28"/>
          <w:szCs w:val="28"/>
        </w:rPr>
        <w:t>администрацию</w:t>
      </w:r>
      <w:r w:rsidRPr="00A8487B">
        <w:rPr>
          <w:rFonts w:ascii="Times New Roman" w:hAnsi="Times New Roman" w:cs="Times New Roman"/>
          <w:color w:val="auto"/>
          <w:sz w:val="28"/>
          <w:szCs w:val="28"/>
        </w:rPr>
        <w:t xml:space="preserve"> в форме электронного документа, и в письменной форме</w:t>
      </w:r>
      <w:r w:rsidRPr="00A8487B"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 почтовому адресу, указанному в обращении, поступившем в </w:t>
      </w:r>
      <w:r w:rsidR="005F2B87" w:rsidRPr="00A8487B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администрацию </w:t>
      </w:r>
      <w:r w:rsidRPr="00A8487B">
        <w:rPr>
          <w:rFonts w:ascii="Times New Roman" w:hAnsi="Times New Roman" w:cs="Times New Roman"/>
          <w:color w:val="auto"/>
          <w:sz w:val="28"/>
          <w:szCs w:val="28"/>
        </w:rPr>
        <w:br/>
        <w:t>в письменной форме.</w:t>
      </w:r>
    </w:p>
    <w:p w:rsidR="0070741B" w:rsidRPr="00A8487B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87B">
        <w:rPr>
          <w:rFonts w:ascii="Times New Roman" w:hAnsi="Times New Roman" w:cs="Times New Roman"/>
          <w:color w:val="auto"/>
          <w:sz w:val="28"/>
          <w:szCs w:val="28"/>
        </w:rPr>
        <w:tab/>
        <w:t xml:space="preserve">1.4.5. На информационных стендах в помещениях учреждения  размещается адрес официального сайта </w:t>
      </w:r>
      <w:r w:rsidR="009418A4" w:rsidRPr="00A8487B">
        <w:rPr>
          <w:rFonts w:ascii="Times New Roman" w:hAnsi="Times New Roman" w:cs="Times New Roman"/>
          <w:color w:val="auto"/>
          <w:sz w:val="28"/>
          <w:szCs w:val="28"/>
        </w:rPr>
        <w:t xml:space="preserve">органов местного </w:t>
      </w:r>
      <w:proofErr w:type="gramStart"/>
      <w:r w:rsidR="009418A4" w:rsidRPr="00A8487B">
        <w:rPr>
          <w:rFonts w:ascii="Times New Roman" w:hAnsi="Times New Roman" w:cs="Times New Roman"/>
          <w:color w:val="auto"/>
          <w:sz w:val="28"/>
          <w:szCs w:val="28"/>
        </w:rPr>
        <w:t>самоуправления</w:t>
      </w:r>
      <w:proofErr w:type="gramEnd"/>
      <w:r w:rsidR="009418A4" w:rsidRPr="00A8487B">
        <w:rPr>
          <w:rFonts w:ascii="Times New Roman" w:hAnsi="Times New Roman"/>
          <w:color w:val="auto"/>
          <w:sz w:val="28"/>
          <w:szCs w:val="28"/>
        </w:rPr>
        <w:t xml:space="preserve"> ЗАТО г. Радужный Владимирской области</w:t>
      </w:r>
      <w:r w:rsidR="009418A4" w:rsidRPr="00A8487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487B">
        <w:rPr>
          <w:rFonts w:ascii="Times New Roman" w:hAnsi="Times New Roman" w:cs="Times New Roman"/>
          <w:color w:val="auto"/>
          <w:sz w:val="28"/>
          <w:szCs w:val="28"/>
        </w:rPr>
        <w:t>в информационно-телекоммуникационной сети «Интернет», адрес электронной почты, справочные телефоны, информация о режиме работы, о порядке представления муниципальной услуги, о порядке подачи и рассмотрения жалоб на решения</w:t>
      </w:r>
      <w:r w:rsidRPr="00A8487B"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действия (бездействие) </w:t>
      </w:r>
      <w:r w:rsidR="00DA1B88" w:rsidRPr="00A8487B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администрации или </w:t>
      </w:r>
      <w:r w:rsidRPr="00A8487B">
        <w:rPr>
          <w:rFonts w:ascii="Times New Roman" w:hAnsi="Times New Roman" w:cs="Times New Roman"/>
          <w:color w:val="auto"/>
          <w:sz w:val="28"/>
          <w:szCs w:val="28"/>
        </w:rPr>
        <w:t>учреждения, ее должностных лиц, сотрудников, перечень документов, предоставление которых необходимо для получения муниципальной услуги, образцы форм заявлений для обращения за получением муниципальной услуги.</w:t>
      </w:r>
    </w:p>
    <w:p w:rsidR="0070741B" w:rsidRPr="00A8487B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87B">
        <w:rPr>
          <w:rFonts w:ascii="Times New Roman" w:hAnsi="Times New Roman" w:cs="Times New Roman"/>
          <w:color w:val="auto"/>
          <w:sz w:val="28"/>
          <w:szCs w:val="28"/>
        </w:rPr>
        <w:tab/>
        <w:t xml:space="preserve">1.4.6. Информация по вопросам предоставления муниципальной услуги, сведения о ходе ее предоставления, о порядке подачи и рассмотрения жалоб </w:t>
      </w:r>
      <w:r w:rsidRPr="00A8487B">
        <w:rPr>
          <w:rFonts w:ascii="Times New Roman" w:hAnsi="Times New Roman" w:cs="Times New Roman"/>
          <w:color w:val="auto"/>
          <w:sz w:val="28"/>
          <w:szCs w:val="28"/>
        </w:rPr>
        <w:br/>
        <w:t xml:space="preserve">на решения и действия (бездействие) </w:t>
      </w:r>
      <w:r w:rsidR="00DA1B88" w:rsidRPr="00A8487B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администрации или </w:t>
      </w:r>
      <w:r w:rsidRPr="00A8487B">
        <w:rPr>
          <w:rFonts w:ascii="Times New Roman" w:hAnsi="Times New Roman" w:cs="Times New Roman"/>
          <w:color w:val="auto"/>
          <w:sz w:val="28"/>
          <w:szCs w:val="28"/>
        </w:rPr>
        <w:t>учреждения, ее должностных лиц, работников могут быть получены заявителем на официальном сайте</w:t>
      </w:r>
      <w:r w:rsidR="009418A4" w:rsidRPr="00A8487B">
        <w:rPr>
          <w:rFonts w:ascii="Times New Roman" w:hAnsi="Times New Roman" w:cs="Times New Roman"/>
          <w:color w:val="auto"/>
          <w:sz w:val="28"/>
          <w:szCs w:val="28"/>
        </w:rPr>
        <w:t xml:space="preserve"> органов местного </w:t>
      </w:r>
      <w:proofErr w:type="gramStart"/>
      <w:r w:rsidR="009418A4" w:rsidRPr="00A8487B">
        <w:rPr>
          <w:rFonts w:ascii="Times New Roman" w:hAnsi="Times New Roman" w:cs="Times New Roman"/>
          <w:color w:val="auto"/>
          <w:sz w:val="28"/>
          <w:szCs w:val="28"/>
        </w:rPr>
        <w:t>самоуправления</w:t>
      </w:r>
      <w:proofErr w:type="gramEnd"/>
      <w:r w:rsidR="009418A4" w:rsidRPr="00A8487B">
        <w:rPr>
          <w:rFonts w:ascii="Times New Roman" w:hAnsi="Times New Roman"/>
          <w:color w:val="auto"/>
          <w:sz w:val="28"/>
          <w:szCs w:val="28"/>
        </w:rPr>
        <w:t xml:space="preserve"> ЗАТО г. Радужный Владимирской области</w:t>
      </w:r>
      <w:r w:rsidRPr="00A8487B">
        <w:rPr>
          <w:rFonts w:ascii="Times New Roman" w:hAnsi="Times New Roman" w:cs="Times New Roman"/>
          <w:color w:val="auto"/>
          <w:sz w:val="28"/>
          <w:szCs w:val="28"/>
        </w:rPr>
        <w:t xml:space="preserve"> в сети «Интернет», с использованием Единого портала.</w:t>
      </w:r>
    </w:p>
    <w:p w:rsidR="0070741B" w:rsidRPr="00A8487B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87B">
        <w:rPr>
          <w:rFonts w:ascii="Times New Roman" w:hAnsi="Times New Roman" w:cs="Times New Roman"/>
          <w:color w:val="auto"/>
          <w:sz w:val="28"/>
          <w:szCs w:val="28"/>
        </w:rPr>
        <w:tab/>
        <w:t>1.4.7. Информация о предоставлении муниципальной услуги на Едином портале.</w:t>
      </w:r>
    </w:p>
    <w:p w:rsidR="0070741B" w:rsidRPr="00A8487B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87B">
        <w:rPr>
          <w:rFonts w:ascii="Times New Roman" w:hAnsi="Times New Roman" w:cs="Times New Roman"/>
          <w:color w:val="auto"/>
          <w:sz w:val="28"/>
          <w:szCs w:val="28"/>
        </w:rPr>
        <w:tab/>
        <w:t>На Едином портале размещается следующая информация:</w:t>
      </w:r>
    </w:p>
    <w:p w:rsidR="0070741B" w:rsidRPr="00A8487B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87B">
        <w:rPr>
          <w:rFonts w:ascii="Times New Roman" w:hAnsi="Times New Roman" w:cs="Times New Roman"/>
          <w:color w:val="auto"/>
          <w:sz w:val="28"/>
          <w:szCs w:val="28"/>
        </w:rPr>
        <w:tab/>
        <w:t xml:space="preserve">1) исчерпывающий перечень документов, необходимых </w:t>
      </w:r>
      <w:r w:rsidRPr="00A8487B">
        <w:rPr>
          <w:rFonts w:ascii="Times New Roman" w:hAnsi="Times New Roman" w:cs="Times New Roman"/>
          <w:color w:val="auto"/>
          <w:sz w:val="28"/>
          <w:szCs w:val="28"/>
        </w:rPr>
        <w:br/>
        <w:t>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70741B" w:rsidRPr="00A8487B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87B">
        <w:rPr>
          <w:rFonts w:ascii="Times New Roman" w:hAnsi="Times New Roman" w:cs="Times New Roman"/>
          <w:color w:val="auto"/>
          <w:sz w:val="28"/>
          <w:szCs w:val="28"/>
        </w:rPr>
        <w:tab/>
        <w:t>2) круг заявителей;</w:t>
      </w:r>
    </w:p>
    <w:p w:rsidR="0070741B" w:rsidRPr="00A8487B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87B">
        <w:rPr>
          <w:rFonts w:ascii="Times New Roman" w:hAnsi="Times New Roman" w:cs="Times New Roman"/>
          <w:color w:val="auto"/>
          <w:sz w:val="28"/>
          <w:szCs w:val="28"/>
        </w:rPr>
        <w:tab/>
        <w:t>3) срок предоставления муниципальной услуги;</w:t>
      </w:r>
    </w:p>
    <w:p w:rsidR="0070741B" w:rsidRPr="00A8487B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87B">
        <w:rPr>
          <w:rFonts w:ascii="Times New Roman" w:hAnsi="Times New Roman" w:cs="Times New Roman"/>
          <w:color w:val="auto"/>
          <w:sz w:val="28"/>
          <w:szCs w:val="28"/>
        </w:rPr>
        <w:tab/>
        <w:t>4) 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70741B" w:rsidRPr="00A8487B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87B">
        <w:rPr>
          <w:rFonts w:ascii="Times New Roman" w:hAnsi="Times New Roman" w:cs="Times New Roman"/>
          <w:color w:val="auto"/>
          <w:sz w:val="28"/>
          <w:szCs w:val="28"/>
        </w:rPr>
        <w:tab/>
        <w:t>5) размер платы, взимаемой за предоставление муниципальной услуги;</w:t>
      </w:r>
    </w:p>
    <w:p w:rsidR="0070741B" w:rsidRPr="00A8487B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87B">
        <w:rPr>
          <w:rFonts w:ascii="Times New Roman" w:hAnsi="Times New Roman" w:cs="Times New Roman"/>
          <w:color w:val="auto"/>
          <w:sz w:val="28"/>
          <w:szCs w:val="28"/>
        </w:rPr>
        <w:lastRenderedPageBreak/>
        <w:tab/>
        <w:t>6) исчерпывающий перечень оснований для приостановления или отказа в предоставлении муниципальной услуги;</w:t>
      </w:r>
    </w:p>
    <w:p w:rsidR="0070741B" w:rsidRPr="00A8487B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87B">
        <w:rPr>
          <w:rFonts w:ascii="Times New Roman" w:hAnsi="Times New Roman" w:cs="Times New Roman"/>
          <w:color w:val="auto"/>
          <w:sz w:val="28"/>
          <w:szCs w:val="28"/>
        </w:rPr>
        <w:tab/>
        <w:t>7) 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70741B" w:rsidRPr="00A8487B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87B">
        <w:rPr>
          <w:rFonts w:ascii="Times New Roman" w:hAnsi="Times New Roman" w:cs="Times New Roman"/>
          <w:color w:val="auto"/>
          <w:sz w:val="28"/>
          <w:szCs w:val="28"/>
        </w:rPr>
        <w:tab/>
        <w:t>8) формы заявлений (уведомлений, сообщений), используемые</w:t>
      </w:r>
      <w:r w:rsidRPr="00A8487B">
        <w:rPr>
          <w:rFonts w:ascii="Times New Roman" w:hAnsi="Times New Roman" w:cs="Times New Roman"/>
          <w:color w:val="auto"/>
          <w:sz w:val="28"/>
          <w:szCs w:val="28"/>
        </w:rPr>
        <w:br/>
        <w:t>при предоставлении муниципальной услуги.</w:t>
      </w:r>
    </w:p>
    <w:p w:rsidR="0070741B" w:rsidRPr="00A8487B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87B">
        <w:rPr>
          <w:rFonts w:ascii="Times New Roman" w:hAnsi="Times New Roman" w:cs="Times New Roman"/>
          <w:color w:val="auto"/>
          <w:sz w:val="28"/>
          <w:szCs w:val="28"/>
        </w:rPr>
        <w:tab/>
        <w:t>Информация на Едином портале о порядке и 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87B">
        <w:rPr>
          <w:rFonts w:ascii="Times New Roman" w:hAnsi="Times New Roman" w:cs="Times New Roman"/>
          <w:color w:val="auto"/>
          <w:sz w:val="28"/>
          <w:szCs w:val="28"/>
        </w:rPr>
        <w:tab/>
      </w:r>
      <w:proofErr w:type="gramStart"/>
      <w:r w:rsidRPr="00A8487B">
        <w:rPr>
          <w:rFonts w:ascii="Times New Roman" w:hAnsi="Times New Roman" w:cs="Times New Roman"/>
          <w:color w:val="auto"/>
          <w:sz w:val="28"/>
          <w:szCs w:val="28"/>
        </w:rPr>
        <w:t>Доступ к информации о сроках и порядке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</w:t>
      </w:r>
      <w:r>
        <w:rPr>
          <w:rFonts w:ascii="Times New Roman" w:hAnsi="Times New Roman" w:cs="Times New Roman"/>
          <w:sz w:val="28"/>
          <w:szCs w:val="28"/>
        </w:rPr>
        <w:br/>
        <w:t>или авторизацию заявителя или предоставление им персональных данных.</w:t>
      </w:r>
      <w:proofErr w:type="gramEnd"/>
    </w:p>
    <w:p w:rsidR="0070741B" w:rsidRDefault="007074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741B" w:rsidRDefault="0028658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Стандарт предоставления муниципальной услуги</w:t>
      </w:r>
    </w:p>
    <w:p w:rsidR="0070741B" w:rsidRDefault="007074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741B" w:rsidRPr="00A8487B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87B">
        <w:rPr>
          <w:rFonts w:ascii="Times New Roman" w:hAnsi="Times New Roman" w:cs="Times New Roman"/>
          <w:color w:val="auto"/>
          <w:sz w:val="28"/>
          <w:szCs w:val="28"/>
        </w:rPr>
        <w:tab/>
        <w:t xml:space="preserve">2.1. Наименование муниципальной услуги: </w:t>
      </w:r>
      <w:r w:rsidR="00A138C7" w:rsidRPr="00A8487B">
        <w:rPr>
          <w:rFonts w:ascii="Times New Roman" w:hAnsi="Times New Roman"/>
          <w:color w:val="auto"/>
          <w:sz w:val="28"/>
          <w:szCs w:val="28"/>
        </w:rPr>
        <w:t xml:space="preserve">«Согласование проведения переустройства и (или) перепланировки помещения в многоквартирном доме».  </w:t>
      </w:r>
      <w:r w:rsidRPr="00A8487B">
        <w:rPr>
          <w:rFonts w:ascii="Times New Roman" w:hAnsi="Times New Roman" w:cs="Times New Roman"/>
          <w:color w:val="auto"/>
          <w:sz w:val="28"/>
          <w:szCs w:val="28"/>
        </w:rPr>
        <w:tab/>
        <w:t xml:space="preserve">2.2. Муниципальная услуга предоставляется учреждением по адресу: </w:t>
      </w:r>
      <w:r w:rsidR="00A138C7" w:rsidRPr="00A8487B">
        <w:rPr>
          <w:rFonts w:ascii="Times New Roman" w:hAnsi="Times New Roman" w:cs="Times New Roman"/>
          <w:color w:val="auto"/>
          <w:sz w:val="28"/>
          <w:szCs w:val="28"/>
        </w:rPr>
        <w:t>600910, Владимирская область, г. Радужный, 1-й квартал, дом 55</w:t>
      </w:r>
      <w:r w:rsidRPr="00A8487B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659E6" w:rsidRPr="00345B35" w:rsidRDefault="009659E6" w:rsidP="009659E6">
      <w:pPr>
        <w:pStyle w:val="ConsPlusNormal"/>
        <w:ind w:firstLine="709"/>
        <w:jc w:val="both"/>
        <w:rPr>
          <w:color w:val="auto"/>
        </w:rPr>
      </w:pPr>
      <w:r w:rsidRPr="00345B35">
        <w:rPr>
          <w:rFonts w:ascii="Times New Roman" w:hAnsi="Times New Roman" w:cs="Times New Roman"/>
          <w:color w:val="auto"/>
          <w:sz w:val="28"/>
          <w:szCs w:val="28"/>
        </w:rPr>
        <w:t>2.3. Вариантами предоставления услуги являются:</w:t>
      </w:r>
    </w:p>
    <w:p w:rsidR="009659E6" w:rsidRPr="00345B35" w:rsidRDefault="009659E6" w:rsidP="009659E6">
      <w:pPr>
        <w:pStyle w:val="western"/>
        <w:spacing w:beforeAutospacing="0"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45B35">
        <w:rPr>
          <w:rFonts w:ascii="Times New Roman" w:hAnsi="Times New Roman"/>
          <w:color w:val="auto"/>
          <w:sz w:val="28"/>
          <w:szCs w:val="28"/>
        </w:rPr>
        <w:t>- выдача решения о согласовании переустройства и (или) перепланировки помещения;</w:t>
      </w:r>
    </w:p>
    <w:p w:rsidR="00620277" w:rsidRPr="00345B35" w:rsidRDefault="00620277" w:rsidP="00620277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45B3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</w:t>
      </w:r>
      <w:r w:rsidRPr="00345B35">
        <w:rPr>
          <w:rFonts w:ascii="Times New Roman" w:hAnsi="Times New Roman"/>
          <w:color w:val="auto"/>
          <w:sz w:val="28"/>
          <w:szCs w:val="28"/>
        </w:rPr>
        <w:t xml:space="preserve"> выдача акта приёмки завершённого переустройства и (или) перепланировки помещения приёмочной комиссией</w:t>
      </w:r>
      <w:r w:rsidRPr="00345B3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;</w:t>
      </w:r>
    </w:p>
    <w:p w:rsidR="00620277" w:rsidRPr="00345B35" w:rsidRDefault="009659E6" w:rsidP="00620277">
      <w:pPr>
        <w:pStyle w:val="ConsPlusNormal"/>
        <w:ind w:firstLine="709"/>
        <w:jc w:val="both"/>
        <w:rPr>
          <w:color w:val="auto"/>
        </w:rPr>
      </w:pPr>
      <w:r w:rsidRPr="00345B35">
        <w:rPr>
          <w:rFonts w:ascii="Times New Roman" w:hAnsi="Times New Roman"/>
          <w:color w:val="auto"/>
          <w:sz w:val="28"/>
          <w:szCs w:val="28"/>
        </w:rPr>
        <w:t xml:space="preserve">- </w:t>
      </w:r>
      <w:r w:rsidR="00620277" w:rsidRPr="00345B35">
        <w:rPr>
          <w:rFonts w:ascii="Times New Roman" w:hAnsi="Times New Roman" w:cs="Times New Roman"/>
          <w:color w:val="auto"/>
          <w:sz w:val="28"/>
          <w:szCs w:val="28"/>
        </w:rPr>
        <w:t xml:space="preserve"> исправление допущенных опечаток и ошибок в выданных в результате предоставления муниципальной услуги документах. </w:t>
      </w:r>
    </w:p>
    <w:p w:rsidR="0070741B" w:rsidRPr="00345B35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45B35">
        <w:rPr>
          <w:rFonts w:ascii="Times New Roman" w:hAnsi="Times New Roman" w:cs="Times New Roman"/>
          <w:color w:val="auto"/>
          <w:sz w:val="28"/>
          <w:szCs w:val="28"/>
        </w:rPr>
        <w:t>2.</w:t>
      </w:r>
      <w:r w:rsidR="00245CCE" w:rsidRPr="00345B35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345B35">
        <w:rPr>
          <w:rFonts w:ascii="Times New Roman" w:hAnsi="Times New Roman" w:cs="Times New Roman"/>
          <w:color w:val="auto"/>
          <w:sz w:val="28"/>
          <w:szCs w:val="28"/>
        </w:rPr>
        <w:t>. Результатами предоставления муниципальной услуги являются:</w:t>
      </w:r>
    </w:p>
    <w:p w:rsidR="00FE1E1E" w:rsidRPr="00345B35" w:rsidRDefault="0028658E">
      <w:pPr>
        <w:pStyle w:val="western"/>
        <w:spacing w:beforeAutospacing="0"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45B35">
        <w:rPr>
          <w:rFonts w:ascii="Times New Roman" w:hAnsi="Times New Roman"/>
          <w:color w:val="auto"/>
          <w:sz w:val="28"/>
          <w:szCs w:val="28"/>
        </w:rPr>
        <w:tab/>
        <w:t>2.</w:t>
      </w:r>
      <w:r w:rsidR="00245CCE" w:rsidRPr="00345B35">
        <w:rPr>
          <w:rFonts w:ascii="Times New Roman" w:hAnsi="Times New Roman"/>
          <w:color w:val="auto"/>
          <w:sz w:val="28"/>
          <w:szCs w:val="28"/>
        </w:rPr>
        <w:t>4</w:t>
      </w:r>
      <w:r w:rsidRPr="00345B35">
        <w:rPr>
          <w:rFonts w:ascii="Times New Roman" w:hAnsi="Times New Roman"/>
          <w:color w:val="auto"/>
          <w:sz w:val="28"/>
          <w:szCs w:val="28"/>
        </w:rPr>
        <w:t>.1. Выдача</w:t>
      </w:r>
      <w:r w:rsidR="00FE1E1E" w:rsidRPr="00345B35">
        <w:rPr>
          <w:rFonts w:ascii="Times New Roman" w:hAnsi="Times New Roman"/>
          <w:color w:val="auto"/>
          <w:sz w:val="28"/>
          <w:szCs w:val="28"/>
        </w:rPr>
        <w:t>:</w:t>
      </w:r>
    </w:p>
    <w:p w:rsidR="0070741B" w:rsidRPr="00345B35" w:rsidRDefault="00FE1E1E">
      <w:pPr>
        <w:pStyle w:val="western"/>
        <w:spacing w:beforeAutospacing="0"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45B35">
        <w:rPr>
          <w:rFonts w:ascii="Times New Roman" w:hAnsi="Times New Roman"/>
          <w:color w:val="auto"/>
          <w:sz w:val="28"/>
          <w:szCs w:val="28"/>
        </w:rPr>
        <w:t>-</w:t>
      </w:r>
      <w:r w:rsidR="0028658E" w:rsidRPr="00345B3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138C7" w:rsidRPr="00345B35">
        <w:rPr>
          <w:rFonts w:ascii="Times New Roman" w:hAnsi="Times New Roman"/>
          <w:color w:val="auto"/>
          <w:sz w:val="28"/>
          <w:szCs w:val="28"/>
        </w:rPr>
        <w:t>решения о согласовании переустройства и (или) перепланировки помещения</w:t>
      </w:r>
      <w:r w:rsidR="00A138C7" w:rsidRPr="00345B35">
        <w:rPr>
          <w:color w:val="auto"/>
          <w:sz w:val="28"/>
          <w:szCs w:val="28"/>
        </w:rPr>
        <w:t xml:space="preserve"> </w:t>
      </w:r>
      <w:r w:rsidR="0028658E" w:rsidRPr="00345B35">
        <w:rPr>
          <w:rFonts w:ascii="Times New Roman" w:hAnsi="Times New Roman"/>
          <w:color w:val="auto"/>
          <w:sz w:val="28"/>
          <w:szCs w:val="28"/>
        </w:rPr>
        <w:t>(приложение № 1 к административному регламенту).</w:t>
      </w:r>
    </w:p>
    <w:p w:rsidR="00381E4E" w:rsidRPr="00345B35" w:rsidRDefault="00FE1E1E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45B3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</w:t>
      </w:r>
      <w:r w:rsidR="00381E4E" w:rsidRPr="00345B35">
        <w:rPr>
          <w:rFonts w:ascii="Times New Roman" w:hAnsi="Times New Roman"/>
          <w:color w:val="auto"/>
          <w:sz w:val="28"/>
          <w:szCs w:val="28"/>
        </w:rPr>
        <w:t xml:space="preserve"> акта приёмки завершённого переустройства и (или) перепланировки</w:t>
      </w:r>
      <w:r w:rsidR="00070548" w:rsidRPr="00345B35">
        <w:rPr>
          <w:rFonts w:ascii="Times New Roman" w:hAnsi="Times New Roman"/>
          <w:color w:val="auto"/>
          <w:sz w:val="28"/>
          <w:szCs w:val="28"/>
        </w:rPr>
        <w:t xml:space="preserve"> помещения приёмочной комиссией</w:t>
      </w:r>
      <w:r w:rsidR="00070548" w:rsidRPr="00345B3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(приложение № 4 к административному регламенту). </w:t>
      </w:r>
    </w:p>
    <w:p w:rsidR="00FE1E1E" w:rsidRPr="00345B35" w:rsidRDefault="00FE1E1E" w:rsidP="00FE1E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45B3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  <w:t>2.4.2. Принятие решения об отказе:</w:t>
      </w:r>
    </w:p>
    <w:p w:rsidR="00FE1E1E" w:rsidRPr="00345B35" w:rsidRDefault="00FE1E1E" w:rsidP="00FE1E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45B3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в выдаче</w:t>
      </w:r>
      <w:r w:rsidRPr="00345B35">
        <w:rPr>
          <w:rFonts w:ascii="Times New Roman" w:hAnsi="Times New Roman"/>
          <w:color w:val="auto"/>
          <w:sz w:val="28"/>
          <w:szCs w:val="28"/>
        </w:rPr>
        <w:t xml:space="preserve"> решения о согласовании переустройства и (или) перепланировки помещения</w:t>
      </w:r>
      <w:r w:rsidRPr="00345B3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(приложение № 2 к административному регламенту);</w:t>
      </w:r>
    </w:p>
    <w:p w:rsidR="00FE1E1E" w:rsidRPr="00345B35" w:rsidRDefault="00FE1E1E" w:rsidP="00FE1E1E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45B3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- </w:t>
      </w:r>
      <w:r w:rsidRPr="00345B35">
        <w:rPr>
          <w:rFonts w:ascii="Times New Roman" w:hAnsi="Times New Roman"/>
          <w:color w:val="auto"/>
          <w:sz w:val="28"/>
          <w:szCs w:val="28"/>
        </w:rPr>
        <w:t>в выдаче акта приёмки завершённого переустройства и (или) перепланировки помещения приёмочной комиссией.</w:t>
      </w:r>
    </w:p>
    <w:p w:rsidR="00804639" w:rsidRPr="00345B35" w:rsidRDefault="0028658E" w:rsidP="00804639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45B35">
        <w:rPr>
          <w:rFonts w:ascii="Times New Roman" w:hAnsi="Times New Roman" w:cs="Times New Roman"/>
          <w:color w:val="auto"/>
          <w:sz w:val="28"/>
          <w:szCs w:val="28"/>
        </w:rPr>
        <w:lastRenderedPageBreak/>
        <w:t>Решени</w:t>
      </w:r>
      <w:r w:rsidR="00AB6DA2" w:rsidRPr="00345B35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804639" w:rsidRPr="00345B3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52A5F" w:rsidRPr="00345B35">
        <w:rPr>
          <w:rFonts w:ascii="Times New Roman" w:hAnsi="Times New Roman" w:cs="Times New Roman"/>
          <w:color w:val="auto"/>
          <w:sz w:val="28"/>
          <w:szCs w:val="28"/>
        </w:rPr>
        <w:t>об отказе</w:t>
      </w:r>
      <w:r w:rsidRPr="00345B35">
        <w:rPr>
          <w:rFonts w:ascii="Times New Roman" w:hAnsi="Times New Roman" w:cs="Times New Roman"/>
          <w:color w:val="auto"/>
          <w:sz w:val="28"/>
          <w:szCs w:val="28"/>
        </w:rPr>
        <w:t xml:space="preserve"> оформля</w:t>
      </w:r>
      <w:r w:rsidR="00AB6DA2" w:rsidRPr="00345B35">
        <w:rPr>
          <w:rFonts w:ascii="Times New Roman" w:hAnsi="Times New Roman" w:cs="Times New Roman"/>
          <w:color w:val="auto"/>
          <w:sz w:val="28"/>
          <w:szCs w:val="28"/>
        </w:rPr>
        <w:t>ю</w:t>
      </w:r>
      <w:r w:rsidRPr="00345B35">
        <w:rPr>
          <w:rFonts w:ascii="Times New Roman" w:hAnsi="Times New Roman" w:cs="Times New Roman"/>
          <w:color w:val="auto"/>
          <w:sz w:val="28"/>
          <w:szCs w:val="28"/>
        </w:rPr>
        <w:t xml:space="preserve">тся </w:t>
      </w:r>
      <w:r w:rsidR="00D27FFC" w:rsidRPr="00345B35">
        <w:rPr>
          <w:rFonts w:ascii="Times New Roman" w:hAnsi="Times New Roman" w:cs="Times New Roman"/>
          <w:color w:val="auto"/>
          <w:sz w:val="28"/>
          <w:szCs w:val="28"/>
        </w:rPr>
        <w:t xml:space="preserve">на бланке </w:t>
      </w:r>
      <w:proofErr w:type="gramStart"/>
      <w:r w:rsidR="00D27FFC" w:rsidRPr="00345B35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proofErr w:type="gramEnd"/>
      <w:r w:rsidR="00D27FFC" w:rsidRPr="00345B35">
        <w:rPr>
          <w:rFonts w:ascii="Times New Roman" w:hAnsi="Times New Roman"/>
          <w:color w:val="auto"/>
          <w:sz w:val="28"/>
          <w:szCs w:val="28"/>
        </w:rPr>
        <w:t xml:space="preserve"> ЗАТО </w:t>
      </w:r>
      <w:r w:rsidR="00852A5F" w:rsidRPr="00345B35">
        <w:rPr>
          <w:rFonts w:ascii="Times New Roman" w:hAnsi="Times New Roman"/>
          <w:color w:val="auto"/>
          <w:sz w:val="28"/>
          <w:szCs w:val="28"/>
        </w:rPr>
        <w:t xml:space="preserve">             </w:t>
      </w:r>
      <w:r w:rsidR="00D27FFC" w:rsidRPr="00345B35">
        <w:rPr>
          <w:rFonts w:ascii="Times New Roman" w:hAnsi="Times New Roman"/>
          <w:color w:val="auto"/>
          <w:sz w:val="28"/>
          <w:szCs w:val="28"/>
        </w:rPr>
        <w:t>г. Радужный Владимирской области</w:t>
      </w:r>
      <w:r w:rsidRPr="00345B35">
        <w:rPr>
          <w:rFonts w:ascii="Times New Roman" w:hAnsi="Times New Roman" w:cs="Times New Roman"/>
          <w:color w:val="auto"/>
          <w:sz w:val="28"/>
          <w:szCs w:val="28"/>
        </w:rPr>
        <w:t xml:space="preserve"> с обоснованием причин отказа, котор</w:t>
      </w:r>
      <w:r w:rsidR="00AB6DA2" w:rsidRPr="00345B35">
        <w:rPr>
          <w:rFonts w:ascii="Times New Roman" w:hAnsi="Times New Roman" w:cs="Times New Roman"/>
          <w:color w:val="auto"/>
          <w:sz w:val="28"/>
          <w:szCs w:val="28"/>
        </w:rPr>
        <w:t>ы</w:t>
      </w:r>
      <w:r w:rsidRPr="00345B35">
        <w:rPr>
          <w:rFonts w:ascii="Times New Roman" w:hAnsi="Times New Roman" w:cs="Times New Roman"/>
          <w:color w:val="auto"/>
          <w:sz w:val="28"/>
          <w:szCs w:val="28"/>
        </w:rPr>
        <w:t>е удостоверя</w:t>
      </w:r>
      <w:r w:rsidR="00AB6DA2" w:rsidRPr="00345B35">
        <w:rPr>
          <w:rFonts w:ascii="Times New Roman" w:hAnsi="Times New Roman" w:cs="Times New Roman"/>
          <w:color w:val="auto"/>
          <w:sz w:val="28"/>
          <w:szCs w:val="28"/>
        </w:rPr>
        <w:t>ю</w:t>
      </w:r>
      <w:r w:rsidRPr="00345B35">
        <w:rPr>
          <w:rFonts w:ascii="Times New Roman" w:hAnsi="Times New Roman" w:cs="Times New Roman"/>
          <w:color w:val="auto"/>
          <w:sz w:val="28"/>
          <w:szCs w:val="28"/>
        </w:rPr>
        <w:t xml:space="preserve">тся подписью </w:t>
      </w:r>
      <w:r w:rsidR="00804639" w:rsidRPr="00345B35">
        <w:rPr>
          <w:rFonts w:ascii="Times New Roman" w:hAnsi="Times New Roman" w:cs="Times New Roman"/>
          <w:color w:val="auto"/>
          <w:sz w:val="28"/>
          <w:szCs w:val="28"/>
        </w:rPr>
        <w:t>главы города (заместителя главы администрации города по городскому хозяйству</w:t>
      </w:r>
      <w:r w:rsidR="00B5435E" w:rsidRPr="00345B35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804639" w:rsidRPr="00345B3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37026" w:rsidRPr="00345B3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37026" w:rsidRPr="00345B35">
        <w:rPr>
          <w:rFonts w:ascii="Times New Roman" w:hAnsi="Times New Roman"/>
          <w:color w:val="auto"/>
          <w:sz w:val="28"/>
          <w:szCs w:val="28"/>
        </w:rPr>
        <w:t>ЗАТО</w:t>
      </w:r>
      <w:r w:rsidR="00B5435E" w:rsidRPr="00345B3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04639" w:rsidRPr="00345B35">
        <w:rPr>
          <w:rFonts w:ascii="Times New Roman" w:hAnsi="Times New Roman"/>
          <w:color w:val="auto"/>
          <w:sz w:val="28"/>
          <w:szCs w:val="28"/>
        </w:rPr>
        <w:t xml:space="preserve">г. Радужный Владимирской </w:t>
      </w:r>
      <w:r w:rsidR="00B5435E" w:rsidRPr="00345B35">
        <w:rPr>
          <w:rFonts w:ascii="Times New Roman" w:hAnsi="Times New Roman"/>
          <w:color w:val="auto"/>
          <w:sz w:val="28"/>
          <w:szCs w:val="28"/>
        </w:rPr>
        <w:t>области.</w:t>
      </w:r>
    </w:p>
    <w:p w:rsidR="00031C0A" w:rsidRPr="00345B35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45B35">
        <w:rPr>
          <w:rFonts w:ascii="Times New Roman" w:hAnsi="Times New Roman" w:cs="Times New Roman"/>
          <w:color w:val="auto"/>
          <w:sz w:val="28"/>
          <w:szCs w:val="28"/>
        </w:rPr>
        <w:tab/>
      </w:r>
      <w:proofErr w:type="gramStart"/>
      <w:r w:rsidRPr="00345B35">
        <w:rPr>
          <w:rFonts w:ascii="Times New Roman" w:hAnsi="Times New Roman" w:cs="Times New Roman"/>
          <w:color w:val="auto"/>
          <w:sz w:val="28"/>
          <w:szCs w:val="28"/>
        </w:rPr>
        <w:t xml:space="preserve">Уведомление об отказе в предоставлении </w:t>
      </w:r>
      <w:r w:rsidR="00DE17DD" w:rsidRPr="00345B35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муниципальной </w:t>
      </w:r>
      <w:r w:rsidRPr="00345B35">
        <w:rPr>
          <w:rFonts w:ascii="Times New Roman" w:hAnsi="Times New Roman" w:cs="Times New Roman"/>
          <w:color w:val="auto"/>
          <w:sz w:val="28"/>
          <w:szCs w:val="28"/>
        </w:rPr>
        <w:t xml:space="preserve">услуги оформляется в течение 5 рабочих дней со дня принятия решения об отказе и выдается заявителю под </w:t>
      </w:r>
      <w:r w:rsidR="00BD3FFA" w:rsidRPr="00345B35">
        <w:rPr>
          <w:rFonts w:ascii="Times New Roman" w:hAnsi="Times New Roman" w:cs="Times New Roman"/>
          <w:color w:val="auto"/>
          <w:sz w:val="28"/>
          <w:szCs w:val="28"/>
        </w:rPr>
        <w:t>роспись</w:t>
      </w:r>
      <w:r w:rsidRPr="00345B35">
        <w:rPr>
          <w:rFonts w:ascii="Times New Roman" w:hAnsi="Times New Roman" w:cs="Times New Roman"/>
          <w:color w:val="auto"/>
          <w:sz w:val="28"/>
          <w:szCs w:val="28"/>
        </w:rPr>
        <w:t xml:space="preserve"> на копии заявления при обращении заявителя (его законного представителя) в </w:t>
      </w:r>
      <w:r w:rsidR="00322C72" w:rsidRPr="00345B35">
        <w:rPr>
          <w:rFonts w:ascii="Times New Roman" w:hAnsi="Times New Roman" w:cs="Times New Roman"/>
          <w:color w:val="auto"/>
          <w:sz w:val="28"/>
          <w:szCs w:val="28"/>
        </w:rPr>
        <w:t>учреждение</w:t>
      </w:r>
      <w:r w:rsidRPr="00345B35">
        <w:rPr>
          <w:rFonts w:ascii="Times New Roman" w:hAnsi="Times New Roman" w:cs="Times New Roman"/>
          <w:color w:val="auto"/>
          <w:sz w:val="28"/>
          <w:szCs w:val="28"/>
        </w:rPr>
        <w:t xml:space="preserve"> в соответствии с установленным графиком работы, либо направляется заявителю в личный кабинет на Едином портале, либо через многофункциональный центр.</w:t>
      </w:r>
      <w:proofErr w:type="gramEnd"/>
    </w:p>
    <w:p w:rsidR="0070741B" w:rsidRPr="00A8487B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87B">
        <w:rPr>
          <w:rFonts w:ascii="Times New Roman" w:hAnsi="Times New Roman" w:cs="Times New Roman"/>
          <w:color w:val="auto"/>
          <w:sz w:val="28"/>
          <w:szCs w:val="28"/>
        </w:rPr>
        <w:tab/>
        <w:t>2.</w:t>
      </w:r>
      <w:r w:rsidR="00031C0A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A8487B">
        <w:rPr>
          <w:rFonts w:ascii="Times New Roman" w:hAnsi="Times New Roman" w:cs="Times New Roman"/>
          <w:color w:val="auto"/>
          <w:sz w:val="28"/>
          <w:szCs w:val="28"/>
        </w:rPr>
        <w:t xml:space="preserve">. Сроки осуществления административных процедур не могут превышать </w:t>
      </w:r>
      <w:r w:rsidR="00BD3FFA" w:rsidRPr="00A8487B">
        <w:rPr>
          <w:rFonts w:ascii="Times New Roman" w:hAnsi="Times New Roman" w:cs="Times New Roman"/>
          <w:color w:val="auto"/>
          <w:sz w:val="28"/>
          <w:szCs w:val="28"/>
        </w:rPr>
        <w:t>30</w:t>
      </w:r>
      <w:r w:rsidRPr="00A8487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96932" w:rsidRPr="00A8487B">
        <w:rPr>
          <w:rFonts w:ascii="Times New Roman" w:hAnsi="Times New Roman" w:cs="Times New Roman"/>
          <w:color w:val="auto"/>
          <w:sz w:val="28"/>
          <w:szCs w:val="28"/>
        </w:rPr>
        <w:t>рабочих</w:t>
      </w:r>
      <w:r w:rsidRPr="00A8487B">
        <w:rPr>
          <w:rFonts w:ascii="Times New Roman" w:hAnsi="Times New Roman" w:cs="Times New Roman"/>
          <w:color w:val="auto"/>
          <w:sz w:val="28"/>
          <w:szCs w:val="28"/>
        </w:rPr>
        <w:t xml:space="preserve"> дней. Для выдачи документов или направления информации о принятом решении - 2 рабочих дней со дня принятия указанного решения.</w:t>
      </w:r>
    </w:p>
    <w:p w:rsidR="0070741B" w:rsidRPr="00A8487B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87B">
        <w:rPr>
          <w:rFonts w:ascii="Times New Roman" w:hAnsi="Times New Roman" w:cs="Times New Roman"/>
          <w:color w:val="auto"/>
          <w:sz w:val="28"/>
          <w:szCs w:val="28"/>
        </w:rPr>
        <w:tab/>
        <w:t xml:space="preserve">Заявление, принятое лично от заявителя, регистрируется служащим </w:t>
      </w:r>
      <w:r w:rsidR="00996932" w:rsidRPr="00A8487B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A8487B">
        <w:rPr>
          <w:rFonts w:ascii="Times New Roman" w:hAnsi="Times New Roman" w:cs="Times New Roman"/>
          <w:color w:val="auto"/>
          <w:sz w:val="28"/>
          <w:szCs w:val="28"/>
        </w:rPr>
        <w:t xml:space="preserve"> (многофункционального центра) в течение 15 минут при условии одновременного предоставления (предъявления) необходимых документов. </w:t>
      </w:r>
    </w:p>
    <w:p w:rsidR="003474C5" w:rsidRPr="00A8487B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87B">
        <w:rPr>
          <w:rFonts w:ascii="Times New Roman" w:hAnsi="Times New Roman" w:cs="Times New Roman"/>
          <w:color w:val="auto"/>
          <w:sz w:val="28"/>
          <w:szCs w:val="28"/>
        </w:rPr>
        <w:tab/>
        <w:t xml:space="preserve">Заявление, направленное посредством Единого портала, регистрируется служащим </w:t>
      </w:r>
      <w:r w:rsidR="00996932" w:rsidRPr="00A8487B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администрации </w:t>
      </w:r>
      <w:r w:rsidRPr="00A8487B">
        <w:rPr>
          <w:rFonts w:ascii="Times New Roman" w:hAnsi="Times New Roman" w:cs="Times New Roman"/>
          <w:color w:val="auto"/>
          <w:sz w:val="28"/>
          <w:szCs w:val="28"/>
        </w:rPr>
        <w:t>в государственной информационной системе, обеспечивающей возможность предоставления муниципальной услуги</w:t>
      </w:r>
      <w:r w:rsidRPr="00A8487B">
        <w:rPr>
          <w:rFonts w:ascii="Times New Roman" w:hAnsi="Times New Roman" w:cs="Times New Roman"/>
          <w:color w:val="auto"/>
          <w:sz w:val="28"/>
          <w:szCs w:val="28"/>
        </w:rPr>
        <w:br/>
        <w:t xml:space="preserve">в электронной форме (далее - государственная информационная система). Служащий </w:t>
      </w:r>
      <w:r w:rsidR="00996932" w:rsidRPr="00A8487B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администрации </w:t>
      </w:r>
      <w:r w:rsidRPr="00A8487B">
        <w:rPr>
          <w:rFonts w:ascii="Times New Roman" w:hAnsi="Times New Roman" w:cs="Times New Roman"/>
          <w:color w:val="auto"/>
          <w:sz w:val="28"/>
          <w:szCs w:val="28"/>
        </w:rPr>
        <w:t>не позднее следующего календарного дня со дня получения заявления формирует и направляет заявителю электронное уведомление о регистрации его заявления.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ожидания заявителя в очереди при подаче запроса </w:t>
      </w:r>
      <w:r>
        <w:rPr>
          <w:rFonts w:ascii="Times New Roman" w:hAnsi="Times New Roman" w:cs="Times New Roman"/>
          <w:sz w:val="28"/>
          <w:szCs w:val="28"/>
        </w:rPr>
        <w:br/>
        <w:t xml:space="preserve">о предоставлении услуги и при получении результата не может превышать 15 минут. 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65"/>
      <w:bookmarkEnd w:id="3"/>
      <w:r>
        <w:rPr>
          <w:rFonts w:ascii="Times New Roman" w:hAnsi="Times New Roman" w:cs="Times New Roman"/>
          <w:sz w:val="28"/>
          <w:szCs w:val="28"/>
        </w:rPr>
        <w:tab/>
        <w:t>2.</w:t>
      </w:r>
      <w:r w:rsidR="004671E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 Оснований для приостановления предоставления муниципальной услуги не имеется. 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</w:t>
      </w:r>
      <w:r w:rsidR="004671E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 Нормативные правовые акты, регулирующие предоставление муниципальной услуги.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подлежит обязательному размещению в сети «Интернет» </w:t>
      </w:r>
      <w:r>
        <w:rPr>
          <w:rFonts w:ascii="Times New Roman" w:hAnsi="Times New Roman" w:cs="Times New Roman"/>
          <w:sz w:val="28"/>
          <w:szCs w:val="28"/>
        </w:rPr>
        <w:br/>
        <w:t>на Едином портале.</w:t>
      </w:r>
    </w:p>
    <w:p w:rsidR="00717089" w:rsidRPr="00BA0B87" w:rsidRDefault="00717089" w:rsidP="007170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B87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услуги:</w:t>
      </w:r>
    </w:p>
    <w:p w:rsidR="00717089" w:rsidRPr="00BA0B87" w:rsidRDefault="00717089" w:rsidP="007170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B87">
        <w:rPr>
          <w:rFonts w:ascii="Times New Roman" w:hAnsi="Times New Roman" w:cs="Times New Roman"/>
          <w:sz w:val="28"/>
          <w:szCs w:val="28"/>
        </w:rPr>
        <w:t>-  Градостроительный кодекс  Российской Федерации;</w:t>
      </w:r>
    </w:p>
    <w:p w:rsidR="00717089" w:rsidRPr="00BA0B87" w:rsidRDefault="00717089" w:rsidP="007170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B87">
        <w:rPr>
          <w:rFonts w:ascii="Times New Roman" w:hAnsi="Times New Roman" w:cs="Times New Roman"/>
          <w:sz w:val="28"/>
          <w:szCs w:val="28"/>
        </w:rPr>
        <w:t>-  Жилищный кодекс Российской Федерации от 29.12.2004 г. № 188-ФЗ;</w:t>
      </w:r>
    </w:p>
    <w:p w:rsidR="00717089" w:rsidRPr="00BA0B87" w:rsidRDefault="00717089" w:rsidP="007170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B87">
        <w:rPr>
          <w:rFonts w:ascii="Times New Roman" w:hAnsi="Times New Roman" w:cs="Times New Roman"/>
          <w:sz w:val="28"/>
          <w:szCs w:val="28"/>
        </w:rPr>
        <w:t xml:space="preserve">-  Положение о порядке переустройства и (или) перепланировки помещения в многоквартирном доме на </w:t>
      </w:r>
      <w:proofErr w:type="gramStart"/>
      <w:r w:rsidRPr="00BA0B87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Pr="00BA0B87">
        <w:rPr>
          <w:rFonts w:ascii="Times New Roman" w:hAnsi="Times New Roman" w:cs="Times New Roman"/>
          <w:sz w:val="28"/>
          <w:szCs w:val="28"/>
        </w:rPr>
        <w:t xml:space="preserve"> ЗАТО г. Радужный Владимирской области</w:t>
      </w:r>
      <w:r w:rsidR="00F530AA" w:rsidRPr="00BA0B87">
        <w:rPr>
          <w:rFonts w:ascii="Times New Roman" w:hAnsi="Times New Roman" w:cs="Times New Roman"/>
          <w:sz w:val="28"/>
          <w:szCs w:val="28"/>
        </w:rPr>
        <w:t xml:space="preserve">, утверждённое решением Совета народных депутатов ЗАТО г. Радужный Владимирской области от 18.03. 2019 г. № 4/20; </w:t>
      </w:r>
      <w:r w:rsidRPr="00BA0B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7089" w:rsidRPr="00BA0B87" w:rsidRDefault="00717089" w:rsidP="007170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B87">
        <w:rPr>
          <w:rFonts w:ascii="Times New Roman" w:hAnsi="Times New Roman" w:cs="Times New Roman"/>
          <w:sz w:val="28"/>
          <w:szCs w:val="28"/>
        </w:rPr>
        <w:t xml:space="preserve">- Федеральный закон от 06.10.2003г. № 131-ФЗ «Об общих принципах организации местного самоуправления в Российской Федерации»; </w:t>
      </w:r>
    </w:p>
    <w:p w:rsidR="00717089" w:rsidRPr="00BA0B87" w:rsidRDefault="00717089" w:rsidP="007170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B87">
        <w:rPr>
          <w:rFonts w:ascii="Times New Roman" w:hAnsi="Times New Roman" w:cs="Times New Roman"/>
          <w:sz w:val="28"/>
          <w:szCs w:val="28"/>
        </w:rPr>
        <w:t xml:space="preserve">- Федеральный закон от 27.07.2010 г. № 210-ФЗ «Об организации </w:t>
      </w:r>
      <w:r w:rsidRPr="00BA0B87">
        <w:rPr>
          <w:rFonts w:ascii="Times New Roman" w:hAnsi="Times New Roman" w:cs="Times New Roman"/>
          <w:sz w:val="28"/>
          <w:szCs w:val="28"/>
        </w:rPr>
        <w:lastRenderedPageBreak/>
        <w:t>предоставления государственных и муниципальных услуг»;</w:t>
      </w:r>
    </w:p>
    <w:p w:rsidR="00717089" w:rsidRPr="00BA0B87" w:rsidRDefault="00717089" w:rsidP="007170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B87">
        <w:rPr>
          <w:rFonts w:ascii="Times New Roman" w:hAnsi="Times New Roman" w:cs="Times New Roman"/>
          <w:sz w:val="28"/>
          <w:szCs w:val="28"/>
        </w:rPr>
        <w:t>- Федеральный закон от 02.05.2006г. № 59-ФЗ «О порядке рассмотрения обращений граждан Российской Федерации»;</w:t>
      </w:r>
    </w:p>
    <w:p w:rsidR="00717089" w:rsidRPr="00BA0B87" w:rsidRDefault="00717089" w:rsidP="007170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B87">
        <w:rPr>
          <w:rFonts w:ascii="Times New Roman" w:hAnsi="Times New Roman" w:cs="Times New Roman"/>
          <w:sz w:val="28"/>
          <w:szCs w:val="28"/>
        </w:rPr>
        <w:t>- Федеральный закон от 09.02.2009 г. № 8-ФЗ «Об обеспечении доступа к информации о деятельности государственных органов и органов местного самоуправления»;</w:t>
      </w:r>
    </w:p>
    <w:p w:rsidR="00717089" w:rsidRPr="00BA0B87" w:rsidRDefault="00717089" w:rsidP="007170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B87">
        <w:rPr>
          <w:rFonts w:ascii="Times New Roman" w:hAnsi="Times New Roman" w:cs="Times New Roman"/>
          <w:sz w:val="28"/>
          <w:szCs w:val="28"/>
        </w:rPr>
        <w:t>-  Устав МКУ «ГКМХ»;</w:t>
      </w:r>
    </w:p>
    <w:p w:rsidR="0070741B" w:rsidRDefault="007170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B87">
        <w:rPr>
          <w:rFonts w:ascii="Times New Roman" w:hAnsi="Times New Roman" w:cs="Times New Roman"/>
          <w:sz w:val="28"/>
          <w:szCs w:val="28"/>
        </w:rPr>
        <w:t xml:space="preserve">- Устав муниципального </w:t>
      </w:r>
      <w:proofErr w:type="gramStart"/>
      <w:r w:rsidRPr="00BA0B87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BA0B87">
        <w:rPr>
          <w:rFonts w:ascii="Times New Roman" w:hAnsi="Times New Roman" w:cs="Times New Roman"/>
          <w:sz w:val="28"/>
          <w:szCs w:val="28"/>
        </w:rPr>
        <w:t xml:space="preserve"> ЗАТО г. Радужный Владимирской области;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Учреждение обеспечивает размещение и актуализацию перечня нормативных правовых актов, регулирующих предоставление муниципальной услуги, на официальном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 w:rsidR="00BA1BFB" w:rsidRPr="00BA1BFB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A1BFB">
        <w:rPr>
          <w:rFonts w:ascii="Times New Roman" w:hAnsi="Times New Roman"/>
          <w:color w:val="auto"/>
          <w:sz w:val="28"/>
          <w:szCs w:val="28"/>
        </w:rPr>
        <w:t xml:space="preserve">ЗАТО </w:t>
      </w:r>
      <w:r w:rsidR="00BA1BFB" w:rsidRPr="0028658E">
        <w:rPr>
          <w:rFonts w:ascii="Times New Roman" w:hAnsi="Times New Roman"/>
          <w:color w:val="auto"/>
          <w:sz w:val="28"/>
          <w:szCs w:val="28"/>
        </w:rPr>
        <w:t xml:space="preserve">г. Радужный Владимирской </w:t>
      </w:r>
      <w:r w:rsidR="00BA1BFB">
        <w:rPr>
          <w:rFonts w:ascii="Times New Roman" w:hAnsi="Times New Roman"/>
          <w:color w:val="auto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>, а также на Едином портале.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</w:t>
      </w:r>
      <w:r w:rsidR="004671E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 Исчерпывающий перечень документов, необходимых </w:t>
      </w:r>
      <w:r>
        <w:rPr>
          <w:rFonts w:ascii="Times New Roman" w:hAnsi="Times New Roman" w:cs="Times New Roman"/>
          <w:sz w:val="28"/>
          <w:szCs w:val="28"/>
        </w:rPr>
        <w:br/>
        <w:t>для предоставления муниципальной услуги.</w:t>
      </w:r>
    </w:p>
    <w:p w:rsidR="0070741B" w:rsidRPr="004134E8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134E8">
        <w:rPr>
          <w:rFonts w:ascii="Times New Roman" w:hAnsi="Times New Roman" w:cs="Times New Roman"/>
          <w:color w:val="auto"/>
          <w:sz w:val="28"/>
          <w:szCs w:val="28"/>
        </w:rPr>
        <w:tab/>
        <w:t>2.</w:t>
      </w:r>
      <w:r w:rsidR="004671EB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4134E8">
        <w:rPr>
          <w:rFonts w:ascii="Times New Roman" w:hAnsi="Times New Roman" w:cs="Times New Roman"/>
          <w:color w:val="auto"/>
          <w:sz w:val="28"/>
          <w:szCs w:val="28"/>
        </w:rPr>
        <w:t>.1. Перечень документов, представляемых заявителем:</w:t>
      </w:r>
    </w:p>
    <w:p w:rsidR="00CD633D" w:rsidRPr="004134E8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134E8">
        <w:rPr>
          <w:rFonts w:ascii="Times New Roman" w:hAnsi="Times New Roman" w:cs="Times New Roman"/>
          <w:color w:val="auto"/>
          <w:sz w:val="28"/>
          <w:szCs w:val="28"/>
        </w:rPr>
        <w:tab/>
        <w:t xml:space="preserve">а) </w:t>
      </w:r>
      <w:r w:rsidR="00CD633D" w:rsidRPr="004134E8">
        <w:rPr>
          <w:rFonts w:ascii="Times New Roman" w:hAnsi="Times New Roman" w:cs="Times New Roman"/>
          <w:color w:val="auto"/>
          <w:sz w:val="28"/>
          <w:szCs w:val="28"/>
        </w:rPr>
        <w:t>заявление о переустройстве и (или) перепланировке по форме, утверждённой уполномоченным Правительством Российской Федерации федеральным органом исполнительной власти;</w:t>
      </w:r>
    </w:p>
    <w:p w:rsidR="00791C60" w:rsidRPr="004134E8" w:rsidRDefault="00791C60" w:rsidP="00791C60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134E8">
        <w:rPr>
          <w:rFonts w:ascii="Times New Roman" w:hAnsi="Times New Roman" w:cs="Times New Roman"/>
          <w:color w:val="auto"/>
          <w:sz w:val="28"/>
          <w:szCs w:val="28"/>
        </w:rPr>
        <w:t>б) документ, подтверждающий полномочия заявителя</w:t>
      </w:r>
      <w:r w:rsidR="004134E8">
        <w:rPr>
          <w:rFonts w:ascii="Times New Roman" w:hAnsi="Times New Roman" w:cs="Times New Roman"/>
          <w:color w:val="auto"/>
          <w:sz w:val="28"/>
          <w:szCs w:val="28"/>
        </w:rPr>
        <w:t xml:space="preserve"> (документ, подтверждающий полномочия представителя заявителя действовать от имени заявителя)</w:t>
      </w:r>
      <w:r w:rsidRPr="004134E8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</w:p>
    <w:p w:rsidR="00CD633D" w:rsidRPr="00A8487B" w:rsidRDefault="00791C60" w:rsidP="00CD633D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87B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CD633D" w:rsidRPr="00A8487B">
        <w:rPr>
          <w:rFonts w:ascii="Times New Roman" w:hAnsi="Times New Roman" w:cs="Times New Roman"/>
          <w:color w:val="auto"/>
          <w:sz w:val="28"/>
          <w:szCs w:val="28"/>
        </w:rPr>
        <w:t xml:space="preserve">) правоустанавливающие документы на переустраиваемое и (или) </w:t>
      </w:r>
      <w:proofErr w:type="spellStart"/>
      <w:r w:rsidR="00CD633D" w:rsidRPr="00A8487B">
        <w:rPr>
          <w:rFonts w:ascii="Times New Roman" w:hAnsi="Times New Roman" w:cs="Times New Roman"/>
          <w:color w:val="auto"/>
          <w:sz w:val="28"/>
          <w:szCs w:val="28"/>
        </w:rPr>
        <w:t>перепланируемое</w:t>
      </w:r>
      <w:proofErr w:type="spellEnd"/>
      <w:r w:rsidR="00CD633D" w:rsidRPr="00A8487B">
        <w:rPr>
          <w:rFonts w:ascii="Times New Roman" w:hAnsi="Times New Roman" w:cs="Times New Roman"/>
          <w:color w:val="auto"/>
          <w:sz w:val="28"/>
          <w:szCs w:val="28"/>
        </w:rPr>
        <w:t xml:space="preserve"> помещение в многоквартирном доме, если право на него зарегистрировано в Едином государственном реестре недвижимости;</w:t>
      </w:r>
    </w:p>
    <w:p w:rsidR="00BE128C" w:rsidRPr="00A8487B" w:rsidRDefault="00791C60" w:rsidP="00D568C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87B">
        <w:rPr>
          <w:rFonts w:ascii="Times New Roman" w:hAnsi="Times New Roman" w:cs="Times New Roman"/>
          <w:color w:val="auto"/>
          <w:sz w:val="28"/>
          <w:szCs w:val="28"/>
        </w:rPr>
        <w:t>г</w:t>
      </w:r>
      <w:r w:rsidR="00D568CE" w:rsidRPr="00A8487B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="00BE128C" w:rsidRPr="00A8487B">
        <w:rPr>
          <w:rFonts w:ascii="Times New Roman" w:hAnsi="Times New Roman" w:cs="Times New Roman"/>
          <w:color w:val="auto"/>
          <w:sz w:val="28"/>
          <w:szCs w:val="28"/>
        </w:rPr>
        <w:t xml:space="preserve">подготовленный и оформленный в установленном порядке </w:t>
      </w:r>
      <w:r w:rsidR="00D568CE" w:rsidRPr="00A8487B">
        <w:rPr>
          <w:rFonts w:ascii="Times New Roman" w:hAnsi="Times New Roman" w:cs="Times New Roman"/>
          <w:color w:val="auto"/>
          <w:sz w:val="28"/>
          <w:szCs w:val="28"/>
        </w:rPr>
        <w:t>проект переустройства и (или)</w:t>
      </w:r>
      <w:r w:rsidR="00CB3D93" w:rsidRPr="00A8487B">
        <w:rPr>
          <w:rFonts w:ascii="Times New Roman" w:hAnsi="Times New Roman" w:cs="Times New Roman"/>
          <w:color w:val="auto"/>
          <w:sz w:val="28"/>
          <w:szCs w:val="28"/>
        </w:rPr>
        <w:t xml:space="preserve"> и перепланировки </w:t>
      </w:r>
      <w:r w:rsidR="00BE128C" w:rsidRPr="00A8487B">
        <w:rPr>
          <w:rFonts w:ascii="Times New Roman" w:hAnsi="Times New Roman" w:cs="Times New Roman"/>
          <w:color w:val="auto"/>
          <w:sz w:val="28"/>
          <w:szCs w:val="28"/>
        </w:rPr>
        <w:t xml:space="preserve">переустраиваемого и (или) </w:t>
      </w:r>
      <w:proofErr w:type="spellStart"/>
      <w:r w:rsidR="00BE128C" w:rsidRPr="00A8487B">
        <w:rPr>
          <w:rFonts w:ascii="Times New Roman" w:hAnsi="Times New Roman" w:cs="Times New Roman"/>
          <w:color w:val="auto"/>
          <w:sz w:val="28"/>
          <w:szCs w:val="28"/>
        </w:rPr>
        <w:t>перепланируемого</w:t>
      </w:r>
      <w:proofErr w:type="spellEnd"/>
      <w:r w:rsidR="00BE128C" w:rsidRPr="00A8487B">
        <w:rPr>
          <w:rFonts w:ascii="Times New Roman" w:hAnsi="Times New Roman" w:cs="Times New Roman"/>
          <w:color w:val="auto"/>
          <w:sz w:val="28"/>
          <w:szCs w:val="28"/>
        </w:rPr>
        <w:t xml:space="preserve"> помещения в многоквартирном доме</w:t>
      </w:r>
      <w:r w:rsidR="00CB3D93" w:rsidRPr="00A8487B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</w:p>
    <w:p w:rsidR="00BE128C" w:rsidRPr="00A8487B" w:rsidRDefault="00791C60" w:rsidP="00BE128C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87B">
        <w:rPr>
          <w:rFonts w:ascii="Times New Roman" w:hAnsi="Times New Roman" w:cs="Times New Roman"/>
          <w:color w:val="auto"/>
          <w:sz w:val="28"/>
          <w:szCs w:val="28"/>
        </w:rPr>
        <w:t>д</w:t>
      </w:r>
      <w:r w:rsidR="003D4BE4" w:rsidRPr="00A8487B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="00BE128C" w:rsidRPr="00A8487B">
        <w:rPr>
          <w:rFonts w:ascii="Times New Roman" w:hAnsi="Times New Roman" w:cs="Times New Roman"/>
          <w:color w:val="auto"/>
          <w:sz w:val="28"/>
          <w:szCs w:val="28"/>
        </w:rPr>
        <w:t>протокол общего собрания собственников помещений в многоквартирном доме, если переустройство и (или) перепланировка помещения в многоквартирном доме невозможны без присоединения к данному</w:t>
      </w:r>
      <w:r w:rsidR="00BE128C" w:rsidRPr="006465B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E128C" w:rsidRPr="00A8487B">
        <w:rPr>
          <w:rFonts w:ascii="Times New Roman" w:hAnsi="Times New Roman" w:cs="Times New Roman"/>
          <w:color w:val="auto"/>
          <w:sz w:val="28"/>
          <w:szCs w:val="28"/>
        </w:rPr>
        <w:t>помещению  части общего имущества в многоквартирном доме;</w:t>
      </w:r>
    </w:p>
    <w:p w:rsidR="00D568CE" w:rsidRDefault="00791C60" w:rsidP="00D568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487B">
        <w:rPr>
          <w:rFonts w:ascii="Times New Roman" w:hAnsi="Times New Roman" w:cs="Times New Roman"/>
          <w:color w:val="auto"/>
          <w:sz w:val="28"/>
          <w:szCs w:val="28"/>
        </w:rPr>
        <w:t>ж</w:t>
      </w:r>
      <w:r w:rsidR="003D4BE4" w:rsidRPr="00A8487B">
        <w:rPr>
          <w:rFonts w:ascii="Times New Roman" w:hAnsi="Times New Roman" w:cs="Times New Roman"/>
          <w:color w:val="auto"/>
          <w:sz w:val="28"/>
          <w:szCs w:val="28"/>
        </w:rPr>
        <w:t>)  согласие в письменной форме всех членов семьи нанимателя  (в том числе временно отсутствующих членов семьи нанимателя), занимающих  переустр</w:t>
      </w:r>
      <w:r w:rsidR="002F0D22" w:rsidRPr="00A8487B">
        <w:rPr>
          <w:rFonts w:ascii="Times New Roman" w:hAnsi="Times New Roman" w:cs="Times New Roman"/>
          <w:color w:val="auto"/>
          <w:sz w:val="28"/>
          <w:szCs w:val="28"/>
        </w:rPr>
        <w:t>аиваемое</w:t>
      </w:r>
      <w:r w:rsidR="003D4BE4" w:rsidRPr="00A8487B">
        <w:rPr>
          <w:rFonts w:ascii="Times New Roman" w:hAnsi="Times New Roman" w:cs="Times New Roman"/>
          <w:color w:val="auto"/>
          <w:sz w:val="28"/>
          <w:szCs w:val="28"/>
        </w:rPr>
        <w:t xml:space="preserve"> и (или) </w:t>
      </w:r>
      <w:proofErr w:type="spellStart"/>
      <w:r w:rsidR="003D4BE4" w:rsidRPr="00A8487B">
        <w:rPr>
          <w:rFonts w:ascii="Times New Roman" w:hAnsi="Times New Roman" w:cs="Times New Roman"/>
          <w:color w:val="auto"/>
          <w:sz w:val="28"/>
          <w:szCs w:val="28"/>
        </w:rPr>
        <w:t>перепланир</w:t>
      </w:r>
      <w:r w:rsidR="002F0D22" w:rsidRPr="00A8487B">
        <w:rPr>
          <w:rFonts w:ascii="Times New Roman" w:hAnsi="Times New Roman" w:cs="Times New Roman"/>
          <w:color w:val="auto"/>
          <w:sz w:val="28"/>
          <w:szCs w:val="28"/>
        </w:rPr>
        <w:t>уемое</w:t>
      </w:r>
      <w:proofErr w:type="spellEnd"/>
      <w:r w:rsidR="002F0D22" w:rsidRPr="00A8487B">
        <w:rPr>
          <w:rFonts w:ascii="Times New Roman" w:hAnsi="Times New Roman" w:cs="Times New Roman"/>
          <w:color w:val="auto"/>
          <w:sz w:val="28"/>
          <w:szCs w:val="28"/>
        </w:rPr>
        <w:t xml:space="preserve"> жилое помещение на основании договора социального найма (в случае, если заявителем является уполномоченный </w:t>
      </w:r>
      <w:proofErr w:type="spellStart"/>
      <w:r w:rsidR="002F0D22" w:rsidRPr="00A8487B">
        <w:rPr>
          <w:rFonts w:ascii="Times New Roman" w:hAnsi="Times New Roman" w:cs="Times New Roman"/>
          <w:color w:val="auto"/>
          <w:sz w:val="28"/>
          <w:szCs w:val="28"/>
        </w:rPr>
        <w:t>наймодателем</w:t>
      </w:r>
      <w:proofErr w:type="spellEnd"/>
      <w:r w:rsidR="002F0D22" w:rsidRPr="00A8487B">
        <w:rPr>
          <w:rFonts w:ascii="Times New Roman" w:hAnsi="Times New Roman" w:cs="Times New Roman"/>
          <w:color w:val="auto"/>
          <w:sz w:val="28"/>
          <w:szCs w:val="28"/>
        </w:rPr>
        <w:t xml:space="preserve"> на представление предусмотренных настоящим пунктом документов наниматель переустраиваемого и (или) </w:t>
      </w:r>
      <w:proofErr w:type="spellStart"/>
      <w:r w:rsidR="002F0D22" w:rsidRPr="00A8487B">
        <w:rPr>
          <w:rFonts w:ascii="Times New Roman" w:hAnsi="Times New Roman" w:cs="Times New Roman"/>
          <w:color w:val="auto"/>
          <w:sz w:val="28"/>
          <w:szCs w:val="28"/>
        </w:rPr>
        <w:t>перепланируемого</w:t>
      </w:r>
      <w:proofErr w:type="spellEnd"/>
      <w:r w:rsidR="002F0D22" w:rsidRPr="00A8487B">
        <w:rPr>
          <w:rFonts w:ascii="Times New Roman" w:hAnsi="Times New Roman" w:cs="Times New Roman"/>
          <w:color w:val="auto"/>
          <w:sz w:val="28"/>
          <w:szCs w:val="28"/>
        </w:rPr>
        <w:t xml:space="preserve"> жилого помещения по договору социального найма).</w:t>
      </w:r>
      <w:r w:rsidR="00D568CE" w:rsidRPr="00D568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70741B" w:rsidRDefault="00286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</w:t>
      </w:r>
      <w:r w:rsidR="004671E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.2. Перечень документов, получаемых в ходе межведомственного взаимодействия: </w:t>
      </w:r>
    </w:p>
    <w:p w:rsidR="0070741B" w:rsidRPr="009B4B2D" w:rsidRDefault="00286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B4B2D">
        <w:rPr>
          <w:rFonts w:ascii="Times New Roman" w:hAnsi="Times New Roman" w:cs="Times New Roman"/>
          <w:sz w:val="28"/>
          <w:szCs w:val="28"/>
        </w:rPr>
        <w:t xml:space="preserve">а) сведения из Единого государственного реестра юридических лиц </w:t>
      </w:r>
      <w:r w:rsidRPr="009B4B2D">
        <w:rPr>
          <w:rFonts w:ascii="Times New Roman" w:hAnsi="Times New Roman" w:cs="Times New Roman"/>
          <w:sz w:val="28"/>
          <w:szCs w:val="28"/>
        </w:rPr>
        <w:br/>
        <w:t>(в случае подачи заявления юридическим лицом);</w:t>
      </w:r>
    </w:p>
    <w:p w:rsidR="0070741B" w:rsidRDefault="00286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B2D">
        <w:rPr>
          <w:rFonts w:ascii="Times New Roman" w:hAnsi="Times New Roman" w:cs="Times New Roman"/>
          <w:sz w:val="28"/>
          <w:szCs w:val="28"/>
        </w:rPr>
        <w:tab/>
        <w:t>б) сведения из Единого государственного реестра индивидуальных предпринимателей (в случае подачи заявления индивидуальным предпринимателем);</w:t>
      </w:r>
      <w:r w:rsidR="00D568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68DE" w:rsidRDefault="00D968DE" w:rsidP="00D968D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в) сведения о нотариальной доверенности;</w:t>
      </w:r>
    </w:p>
    <w:p w:rsidR="0070741B" w:rsidRDefault="00D96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8658E">
        <w:rPr>
          <w:rFonts w:ascii="Times New Roman" w:hAnsi="Times New Roman" w:cs="Times New Roman"/>
          <w:sz w:val="28"/>
          <w:szCs w:val="28"/>
        </w:rPr>
        <w:t>) сведения из Единого государственного реестра недвижимости</w:t>
      </w:r>
      <w:r w:rsidR="00D46875">
        <w:rPr>
          <w:rFonts w:ascii="Times New Roman" w:hAnsi="Times New Roman" w:cs="Times New Roman"/>
          <w:sz w:val="28"/>
          <w:szCs w:val="28"/>
        </w:rPr>
        <w:t xml:space="preserve"> на переустраиваемое и (или) </w:t>
      </w:r>
      <w:proofErr w:type="spellStart"/>
      <w:r w:rsidR="00D46875">
        <w:rPr>
          <w:rFonts w:ascii="Times New Roman" w:hAnsi="Times New Roman" w:cs="Times New Roman"/>
          <w:sz w:val="28"/>
          <w:szCs w:val="28"/>
        </w:rPr>
        <w:t>перепланируемое</w:t>
      </w:r>
      <w:proofErr w:type="spellEnd"/>
      <w:r w:rsidR="00D46875">
        <w:rPr>
          <w:rFonts w:ascii="Times New Roman" w:hAnsi="Times New Roman" w:cs="Times New Roman"/>
          <w:sz w:val="28"/>
          <w:szCs w:val="28"/>
        </w:rPr>
        <w:t xml:space="preserve"> помещение</w:t>
      </w:r>
      <w:r w:rsidR="0028658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46875" w:rsidRPr="00A8487B" w:rsidRDefault="00D968DE" w:rsidP="00D46875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д</w:t>
      </w:r>
      <w:r w:rsidR="0028658E" w:rsidRPr="00A8487B">
        <w:rPr>
          <w:rFonts w:ascii="Times New Roman" w:hAnsi="Times New Roman" w:cs="Times New Roman"/>
          <w:color w:val="auto"/>
          <w:sz w:val="28"/>
          <w:szCs w:val="28"/>
        </w:rPr>
        <w:t>) </w:t>
      </w:r>
      <w:r w:rsidR="00D46875" w:rsidRPr="00A8487B">
        <w:rPr>
          <w:rFonts w:ascii="Times New Roman" w:hAnsi="Times New Roman" w:cs="Times New Roman"/>
          <w:color w:val="auto"/>
          <w:sz w:val="28"/>
          <w:szCs w:val="28"/>
        </w:rPr>
        <w:t xml:space="preserve">технический паспорт переустраиваемого и (или) перепланированного помещения; </w:t>
      </w:r>
    </w:p>
    <w:p w:rsidR="00D46875" w:rsidRPr="00A8487B" w:rsidRDefault="00D968DE" w:rsidP="00D46875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D46875" w:rsidRPr="00A8487B">
        <w:rPr>
          <w:rFonts w:ascii="Times New Roman" w:hAnsi="Times New Roman" w:cs="Times New Roman"/>
          <w:color w:val="auto"/>
          <w:sz w:val="28"/>
          <w:szCs w:val="28"/>
        </w:rPr>
        <w:t>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Документы, предусмотренные пунктом 2.7.2. заявитель вправе представить по собственной инициативе. В случае непредставления их заявителем сотрудник учреждения не позднее следующего дня после приема документов у заявителя запрашивает указанные документы (сведения, содержащиеся в них) с использованием единой системы межведомственного электронного взаимодействия.</w:t>
      </w:r>
    </w:p>
    <w:p w:rsidR="0070741B" w:rsidRDefault="002868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</w:t>
      </w:r>
      <w:r w:rsidR="004671E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.3</w:t>
      </w:r>
      <w:r w:rsidR="0028658E">
        <w:rPr>
          <w:rFonts w:ascii="Times New Roman" w:hAnsi="Times New Roman" w:cs="Times New Roman"/>
          <w:sz w:val="28"/>
          <w:szCs w:val="28"/>
        </w:rPr>
        <w:t xml:space="preserve">. Заявление о предоставлении муниципальной услуги формируется по форме согласно </w:t>
      </w:r>
      <w:r w:rsidR="0028658E" w:rsidRPr="00A8487B">
        <w:rPr>
          <w:rFonts w:ascii="Times New Roman" w:hAnsi="Times New Roman" w:cs="Times New Roman"/>
          <w:sz w:val="28"/>
          <w:szCs w:val="28"/>
        </w:rPr>
        <w:t>приложению № 3 к</w:t>
      </w:r>
      <w:r w:rsidR="0028658E">
        <w:rPr>
          <w:rFonts w:ascii="Times New Roman" w:hAnsi="Times New Roman" w:cs="Times New Roman"/>
          <w:sz w:val="28"/>
          <w:szCs w:val="28"/>
        </w:rPr>
        <w:t xml:space="preserve"> административному регламенту.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Заявление может быть заполнено от руки или машинописным способом, распечатано посредством электронных печатающих устройств, сформировано </w:t>
      </w:r>
      <w:r>
        <w:rPr>
          <w:rFonts w:ascii="Times New Roman" w:hAnsi="Times New Roman" w:cs="Times New Roman"/>
          <w:sz w:val="28"/>
          <w:szCs w:val="28"/>
        </w:rPr>
        <w:br/>
        <w:t xml:space="preserve">в интерактивной форме с помощью Единого портала. 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Документы, представляемые заявителем, должны соответствовать следующим требованиям: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тексты документов должны быть написаны разборчиво;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фамилия, имя и отчество (при наличии) заявителя, его адрес места жительства, телефон (если есть) должны быть написаны полностью;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документы не должны содержать подчисток, приписок, зачеркнутых слов и иных неоговоренных исправлений;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документы не должны быть исполнены карандашом;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документы не должны иметь серьезных повреждений, наличие которых допускает неоднозначность их толкования.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</w:t>
      </w:r>
      <w:r w:rsidR="004671E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 При предоставлении муниципальной услуги учреждение не вправе требовать от заявителя:</w:t>
      </w:r>
    </w:p>
    <w:p w:rsidR="000946C7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а) представления документов, подтверждающих внесение заявителем платы за пред</w:t>
      </w:r>
      <w:r w:rsidR="000946C7">
        <w:rPr>
          <w:rFonts w:ascii="Times New Roman" w:hAnsi="Times New Roman" w:cs="Times New Roman"/>
          <w:sz w:val="28"/>
          <w:szCs w:val="28"/>
        </w:rPr>
        <w:t>оставление муниципальной услуги;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 представления документов или информации либо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</w:t>
      </w:r>
      <w:r>
        <w:rPr>
          <w:rFonts w:ascii="Times New Roman" w:hAnsi="Times New Roman" w:cs="Times New Roman"/>
          <w:sz w:val="28"/>
          <w:szCs w:val="28"/>
        </w:rPr>
        <w:br/>
        <w:t>в связи с предоставлением муниципальной услуги;</w:t>
      </w:r>
    </w:p>
    <w:p w:rsidR="000946C7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в) представления документов и информации, которые находятся </w:t>
      </w:r>
      <w:r>
        <w:rPr>
          <w:rFonts w:ascii="Times New Roman" w:hAnsi="Times New Roman" w:cs="Times New Roman"/>
          <w:sz w:val="28"/>
          <w:szCs w:val="28"/>
        </w:rPr>
        <w:br/>
        <w:t xml:space="preserve">в распоряжении  учреждения, иных государственных органов, органов местного самоуправления либо подведомственных государственным органам </w:t>
      </w:r>
      <w:r>
        <w:rPr>
          <w:rFonts w:ascii="Times New Roman" w:hAnsi="Times New Roman" w:cs="Times New Roman"/>
          <w:sz w:val="28"/>
          <w:szCs w:val="28"/>
        </w:rPr>
        <w:br/>
        <w:t xml:space="preserve">и органам местного самоуправления организаций, участвующих </w:t>
      </w:r>
      <w:r>
        <w:rPr>
          <w:rFonts w:ascii="Times New Roman" w:hAnsi="Times New Roman" w:cs="Times New Roman"/>
          <w:sz w:val="28"/>
          <w:szCs w:val="28"/>
        </w:rPr>
        <w:br/>
        <w:t xml:space="preserve">в предоставлении муниципальной услуги, в соответствии с нормативными правовыми актами Российской Федерации, нормативными правовыми актами Владимирской области, за исключением документов, включенных в перечень документов, определенный </w:t>
      </w:r>
      <w:r>
        <w:rPr>
          <w:rStyle w:val="ListLabel1"/>
          <w:rFonts w:ascii="Times New Roman" w:hAnsi="Times New Roman" w:cs="Times New Roman"/>
          <w:color w:val="000000" w:themeColor="text1"/>
          <w:sz w:val="28"/>
          <w:szCs w:val="28"/>
        </w:rPr>
        <w:t>частью 6 статьи 7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от 27.07.2010 № 210-ФЗ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</w:t>
      </w:r>
      <w:r>
        <w:rPr>
          <w:rFonts w:ascii="Times New Roman" w:hAnsi="Times New Roman" w:cs="Times New Roman"/>
          <w:sz w:val="28"/>
          <w:szCs w:val="28"/>
        </w:rPr>
        <w:br/>
        <w:t>и муниципальных услуг».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вправе представить указанные документы и информацию по собственной инициативе;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г) осуществления действий, в том числе согласований, необходимых </w:t>
      </w:r>
      <w:r>
        <w:rPr>
          <w:rFonts w:ascii="Times New Roman" w:hAnsi="Times New Roman" w:cs="Times New Roman"/>
          <w:sz w:val="28"/>
          <w:szCs w:val="28"/>
        </w:rPr>
        <w:br/>
        <w:t xml:space="preserve">для получения муниципальной услуги и связанных с обращением в иные государственные органы, органы местного самоуправления, организации, </w:t>
      </w:r>
      <w:r>
        <w:rPr>
          <w:rFonts w:ascii="Times New Roman" w:hAnsi="Times New Roman" w:cs="Times New Roman"/>
          <w:sz w:val="28"/>
          <w:szCs w:val="28"/>
        </w:rPr>
        <w:br/>
        <w:t xml:space="preserve">за исключением получения услуг и получения документов и информации, включенных в перечни, указанные в </w:t>
      </w:r>
      <w:r>
        <w:rPr>
          <w:rStyle w:val="ListLabel1"/>
          <w:rFonts w:ascii="Times New Roman" w:hAnsi="Times New Roman" w:cs="Times New Roman"/>
          <w:color w:val="000000" w:themeColor="text1"/>
          <w:sz w:val="28"/>
          <w:szCs w:val="28"/>
        </w:rPr>
        <w:t>части 1 статьи 9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  <w:t xml:space="preserve">от 27.07.2010 № 210-ФЗ «Об организации предоставления государственных </w:t>
      </w:r>
      <w:r>
        <w:rPr>
          <w:rFonts w:ascii="Times New Roman" w:hAnsi="Times New Roman" w:cs="Times New Roman"/>
          <w:sz w:val="28"/>
          <w:szCs w:val="28"/>
        </w:rPr>
        <w:br/>
        <w:t>и муниципальных услуг»;</w:t>
      </w:r>
      <w:proofErr w:type="gramEnd"/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д) представления документов и информации, отсутствие </w:t>
      </w:r>
      <w:r>
        <w:rPr>
          <w:rFonts w:ascii="Times New Roman" w:hAnsi="Times New Roman" w:cs="Times New Roman"/>
          <w:sz w:val="28"/>
          <w:szCs w:val="28"/>
        </w:rPr>
        <w:br/>
        <w:t xml:space="preserve">и (или) недостоверность которых не указывались при первоначальном отказе </w:t>
      </w:r>
      <w:r>
        <w:rPr>
          <w:rFonts w:ascii="Times New Roman" w:hAnsi="Times New Roman" w:cs="Times New Roman"/>
          <w:sz w:val="28"/>
          <w:szCs w:val="28"/>
        </w:rPr>
        <w:br/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314"/>
      <w:bookmarkEnd w:id="4"/>
      <w:r>
        <w:rPr>
          <w:rFonts w:ascii="Times New Roman" w:hAnsi="Times New Roman" w:cs="Times New Roman"/>
          <w:sz w:val="28"/>
          <w:szCs w:val="28"/>
        </w:rPr>
        <w:tab/>
        <w:t>- 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 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>
        <w:rPr>
          <w:rFonts w:ascii="Times New Roman" w:hAnsi="Times New Roman" w:cs="Times New Roman"/>
          <w:sz w:val="28"/>
          <w:szCs w:val="28"/>
        </w:rPr>
        <w:br/>
        <w:t>в предоставлении муниципальной услуги и не включенных в представленный ранее комплект документов;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 истечение срока действия документов или изменение информации после первоначального отказа в приеме документов, необходимых </w:t>
      </w:r>
      <w:r>
        <w:rPr>
          <w:rFonts w:ascii="Times New Roman" w:hAnsi="Times New Roman" w:cs="Times New Roman"/>
          <w:sz w:val="28"/>
          <w:szCs w:val="28"/>
        </w:rPr>
        <w:br/>
        <w:t>для предоставления муниципальной услуги, либо в предоставлении муниципальной услуги;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317"/>
      <w:bookmarkEnd w:id="5"/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 выявление документально подтвержденного факта (признаков) ошибочного или противоправного действия (бездействия) должностного лица или служащего </w:t>
      </w:r>
      <w:r w:rsidR="00464656">
        <w:rPr>
          <w:rFonts w:ascii="Times New Roman" w:hAnsi="Times New Roman" w:cs="Times New Roman"/>
          <w:sz w:val="28"/>
          <w:szCs w:val="28"/>
        </w:rPr>
        <w:t xml:space="preserve">администрации или </w:t>
      </w:r>
      <w:r>
        <w:rPr>
          <w:rFonts w:ascii="Times New Roman" w:hAnsi="Times New Roman" w:cs="Times New Roman"/>
          <w:sz w:val="28"/>
          <w:szCs w:val="28"/>
        </w:rPr>
        <w:t>учреждения при первоначальном отказе в приеме документов, необходимых для предоставления муниципальной услуги, либо</w:t>
      </w:r>
      <w:r w:rsidR="004646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предоставлении муниципальной услуги, о чем в письменном виде </w:t>
      </w:r>
      <w:r>
        <w:rPr>
          <w:rFonts w:ascii="Times New Roman" w:hAnsi="Times New Roman" w:cs="Times New Roman"/>
          <w:sz w:val="28"/>
          <w:szCs w:val="28"/>
        </w:rPr>
        <w:br/>
        <w:t xml:space="preserve">за подписью руководителя (заместителя руководителя) </w:t>
      </w:r>
      <w:r w:rsidR="0046465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уведомляется заявитель, а также приносятся извинения за доставленные неудобства;</w:t>
      </w:r>
      <w:proofErr w:type="gramEnd"/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е) представления на бумажном носителе документов и информации, электронные образы которых ранее были заверены в соответствии с </w:t>
      </w:r>
      <w:r>
        <w:rPr>
          <w:rStyle w:val="ListLabel1"/>
          <w:rFonts w:ascii="Times New Roman" w:hAnsi="Times New Roman" w:cs="Times New Roman"/>
          <w:color w:val="000000" w:themeColor="text1"/>
          <w:sz w:val="28"/>
          <w:szCs w:val="28"/>
        </w:rPr>
        <w:t>пунктом 7.2 части 1 статьи 16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>
        <w:rPr>
          <w:rFonts w:ascii="Times New Roman" w:hAnsi="Times New Roman" w:cs="Times New Roman"/>
          <w:sz w:val="28"/>
          <w:szCs w:val="28"/>
        </w:rPr>
        <w:br/>
        <w:t xml:space="preserve">«Об организации предоставления государственных и муниципальных услуг», </w:t>
      </w:r>
      <w:r>
        <w:rPr>
          <w:rFonts w:ascii="Times New Roman" w:hAnsi="Times New Roman" w:cs="Times New Roman"/>
          <w:sz w:val="28"/>
          <w:szCs w:val="28"/>
        </w:rPr>
        <w:br/>
        <w:t xml:space="preserve">за исключением случаев, если нанесение отметок на такие документы либо </w:t>
      </w:r>
      <w:r>
        <w:rPr>
          <w:rFonts w:ascii="Times New Roman" w:hAnsi="Times New Roman" w:cs="Times New Roman"/>
          <w:sz w:val="28"/>
          <w:szCs w:val="28"/>
        </w:rPr>
        <w:br/>
        <w:t>их изъятие является необходимым условием предоставления муниципальной услуги, и иных случаев, установленных федеральными законами.</w:t>
      </w:r>
      <w:proofErr w:type="gramEnd"/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</w:t>
      </w:r>
      <w:r w:rsidR="004671E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.1. Непредставление заявителем документов, которые он вправе предоставить при подаче заявления о предоставлении муниципальной услуги, не является основанием для отказа заявителю в предоставлении муниципальной </w:t>
      </w:r>
      <w:r>
        <w:rPr>
          <w:rFonts w:ascii="Times New Roman" w:hAnsi="Times New Roman" w:cs="Times New Roman"/>
          <w:sz w:val="28"/>
          <w:szCs w:val="28"/>
        </w:rPr>
        <w:lastRenderedPageBreak/>
        <w:t>услуги.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</w:t>
      </w:r>
      <w:r w:rsidR="004671EB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 Исчерпывающий перечень оснований для отказа в приеме документов, необходимых для предоставления муниципальной услуги: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з</w:t>
      </w:r>
      <w:r>
        <w:rPr>
          <w:rFonts w:ascii="Times New Roman" w:eastAsia="Calibri" w:hAnsi="Times New Roman" w:cs="Times New Roman"/>
          <w:bCs/>
          <w:sz w:val="28"/>
          <w:szCs w:val="28"/>
        </w:rPr>
        <w:t>аявление о предоставлении услуги подано в орган местного самоуправления или организацию, в полномочия которых не входит предоставление услуги;</w:t>
      </w:r>
    </w:p>
    <w:p w:rsidR="0070741B" w:rsidRDefault="00EB56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ab/>
        <w:t>- заявителем представлен не</w:t>
      </w:r>
      <w:r w:rsidR="002C541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28658E">
        <w:rPr>
          <w:rFonts w:ascii="Times New Roman" w:eastAsia="Calibri" w:hAnsi="Times New Roman" w:cs="Times New Roman"/>
          <w:bCs/>
          <w:sz w:val="28"/>
          <w:szCs w:val="28"/>
        </w:rPr>
        <w:t>полный комплект документов, необходимый для предоставления услуги;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- представленные заявителем документы содержат подчистки </w:t>
      </w:r>
      <w:r>
        <w:rPr>
          <w:rFonts w:ascii="Times New Roman" w:eastAsia="Calibri" w:hAnsi="Times New Roman" w:cs="Times New Roman"/>
          <w:bCs/>
          <w:sz w:val="28"/>
          <w:szCs w:val="28"/>
        </w:rPr>
        <w:br/>
        <w:t>и исправления текста, не заверенные в порядке, установленном законодательством Российской Федерации;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ab/>
        <w:t>- представленные заявителем документы утратили силу на момент обращения за услугой</w:t>
      </w:r>
      <w:r w:rsidR="007743FD">
        <w:rPr>
          <w:rFonts w:ascii="Times New Roman" w:eastAsia="Calibri" w:hAnsi="Times New Roman" w:cs="Times New Roman"/>
          <w:bCs/>
          <w:sz w:val="28"/>
          <w:szCs w:val="28"/>
        </w:rPr>
        <w:t xml:space="preserve">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- документы содержат повреждения, наличие которых не позволяет </w:t>
      </w:r>
      <w:r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в полном объеме использовать информацию и сведения, содержащиеся </w:t>
      </w:r>
      <w:r>
        <w:rPr>
          <w:rFonts w:ascii="Times New Roman" w:eastAsia="Calibri" w:hAnsi="Times New Roman" w:cs="Times New Roman"/>
          <w:bCs/>
          <w:sz w:val="28"/>
          <w:szCs w:val="28"/>
        </w:rPr>
        <w:br/>
        <w:t>в документах для предоставления услуги;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- неполное заполнение полей в форме заявления, в том числе </w:t>
      </w:r>
      <w:r>
        <w:rPr>
          <w:rFonts w:ascii="Times New Roman" w:eastAsia="Calibri" w:hAnsi="Times New Roman" w:cs="Times New Roman"/>
          <w:bCs/>
          <w:sz w:val="28"/>
          <w:szCs w:val="28"/>
        </w:rPr>
        <w:br/>
        <w:t>в интерактивной форме заявления на Едином портале;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ab/>
        <w:t>- 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70741B" w:rsidRDefault="0028658E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6" w:name="_Toc58342178"/>
      <w:r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- несоблюдение установленных статьей 11 Федерального закона </w:t>
      </w:r>
      <w:r>
        <w:rPr>
          <w:rFonts w:ascii="Times New Roman" w:eastAsia="Calibri" w:hAnsi="Times New Roman" w:cs="Times New Roman"/>
          <w:bCs/>
          <w:sz w:val="28"/>
          <w:szCs w:val="28"/>
        </w:rPr>
        <w:br/>
        <w:t>от 06.04.2011 № 63-ФЗ «Об электронной подписи» условий признания действительности, усиленной квалифицированной электронной подписи.</w:t>
      </w:r>
    </w:p>
    <w:p w:rsidR="0070741B" w:rsidRPr="00A8487B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87B">
        <w:rPr>
          <w:rFonts w:ascii="Times New Roman" w:hAnsi="Times New Roman" w:cs="Times New Roman"/>
          <w:color w:val="auto"/>
          <w:sz w:val="28"/>
          <w:szCs w:val="28"/>
        </w:rPr>
        <w:t>2.1</w:t>
      </w:r>
      <w:r w:rsidR="004671EB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A8487B">
        <w:rPr>
          <w:rFonts w:ascii="Times New Roman" w:hAnsi="Times New Roman" w:cs="Times New Roman"/>
          <w:color w:val="auto"/>
          <w:sz w:val="28"/>
          <w:szCs w:val="28"/>
        </w:rPr>
        <w:t>. Исчерпывающий перечень оснований для отказа в предоставлении муниципальной услуги</w:t>
      </w:r>
      <w:bookmarkEnd w:id="6"/>
      <w:r w:rsidRPr="00A8487B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69505F" w:rsidRPr="00A8487B" w:rsidRDefault="0069505F" w:rsidP="00D743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87B">
        <w:rPr>
          <w:rFonts w:ascii="Times New Roman" w:hAnsi="Times New Roman" w:cs="Times New Roman"/>
          <w:color w:val="auto"/>
          <w:sz w:val="28"/>
          <w:szCs w:val="28"/>
        </w:rPr>
        <w:t>а)</w:t>
      </w:r>
      <w:r w:rsidR="00D743D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487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743D2">
        <w:rPr>
          <w:rFonts w:ascii="Times New Roman" w:hAnsi="Times New Roman" w:cs="Times New Roman"/>
          <w:color w:val="auto"/>
          <w:sz w:val="28"/>
          <w:szCs w:val="28"/>
        </w:rPr>
        <w:t>не представлены документы, обязанность по предоставлению которых возложена на заявителя;</w:t>
      </w:r>
    </w:p>
    <w:p w:rsidR="009D03A9" w:rsidRPr="00A8487B" w:rsidRDefault="0069505F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87B">
        <w:rPr>
          <w:rFonts w:ascii="Times New Roman" w:hAnsi="Times New Roman" w:cs="Times New Roman"/>
          <w:color w:val="auto"/>
          <w:sz w:val="28"/>
          <w:szCs w:val="28"/>
        </w:rPr>
        <w:t>б) поступления в орган, осуществляющий согласование</w:t>
      </w:r>
      <w:r w:rsidR="009D03A9" w:rsidRPr="00A8487B">
        <w:rPr>
          <w:rFonts w:ascii="Times New Roman" w:hAnsi="Times New Roman" w:cs="Times New Roman"/>
          <w:color w:val="auto"/>
          <w:sz w:val="28"/>
          <w:szCs w:val="28"/>
        </w:rPr>
        <w:t xml:space="preserve"> ответа органа местного самоуправления либо подведомственной органу местного самоуправления организации на межведомственный запрос, свидетельствующего об отсутствии документа и (или) перепланировки помещения в многоквартирном доме, если соответствующий не был представлен заявителем по собственной инициативе;</w:t>
      </w:r>
    </w:p>
    <w:p w:rsidR="009D03A9" w:rsidRPr="00A8487B" w:rsidRDefault="009D03A9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87B">
        <w:rPr>
          <w:rFonts w:ascii="Times New Roman" w:hAnsi="Times New Roman" w:cs="Times New Roman"/>
          <w:color w:val="auto"/>
          <w:sz w:val="28"/>
          <w:szCs w:val="28"/>
        </w:rPr>
        <w:t xml:space="preserve">в) </w:t>
      </w:r>
      <w:r w:rsidR="00D743D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487B">
        <w:rPr>
          <w:rFonts w:ascii="Times New Roman" w:hAnsi="Times New Roman" w:cs="Times New Roman"/>
          <w:color w:val="auto"/>
          <w:sz w:val="28"/>
          <w:szCs w:val="28"/>
        </w:rPr>
        <w:t>представление документов в ненадлежащий орган;</w:t>
      </w:r>
    </w:p>
    <w:p w:rsidR="0069505F" w:rsidRPr="00A8487B" w:rsidRDefault="00D743D2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г) </w:t>
      </w:r>
      <w:r w:rsidR="009D03A9" w:rsidRPr="00A8487B">
        <w:rPr>
          <w:rFonts w:ascii="Times New Roman" w:hAnsi="Times New Roman" w:cs="Times New Roman"/>
          <w:color w:val="auto"/>
          <w:sz w:val="28"/>
          <w:szCs w:val="28"/>
        </w:rPr>
        <w:t>несоответствие проекта переустройства и (или) перепланировки помещения в многоквартирном доме требованиям законодательства.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</w:t>
      </w:r>
      <w:r w:rsidR="004671E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 Основания для приостановления предоставления муниципальной услуги не устанавливаются. 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</w:t>
      </w:r>
      <w:r w:rsidR="004671E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Плата за предоставление муниципальной услуги не взимается.</w:t>
      </w:r>
      <w:r>
        <w:rPr>
          <w:rFonts w:ascii="Times New Roman" w:hAnsi="Times New Roman" w:cs="Times New Roman"/>
          <w:sz w:val="28"/>
          <w:szCs w:val="28"/>
        </w:rPr>
        <w:tab/>
        <w:t>2.1</w:t>
      </w:r>
      <w:r w:rsidR="004671E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 Требования к помещениям, в которых предоставляется муниципальная услуга.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</w:t>
      </w:r>
      <w:r w:rsidR="004671E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.1. Здания (строения), в которых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расположено учреждение должны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быть оборудованы информационной вывеской (табличкой) о наименовании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 режиме работы, а также входом для свободного доступа заявителей </w:t>
      </w:r>
      <w:r>
        <w:rPr>
          <w:rFonts w:ascii="Times New Roman" w:hAnsi="Times New Roman" w:cs="Times New Roman"/>
          <w:sz w:val="28"/>
          <w:szCs w:val="28"/>
        </w:rPr>
        <w:br/>
        <w:t>в помещение.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</w:t>
      </w:r>
      <w:r w:rsidR="004671E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.2. Помещения, в которых предоставляется муниципальная услуга, должны снабжаться табличками с указанием фамилий, имен, отчеств, должностей лиц, ответственных за предоставление муниципальной услуги, </w:t>
      </w:r>
      <w:r>
        <w:rPr>
          <w:rFonts w:ascii="Times New Roman" w:hAnsi="Times New Roman" w:cs="Times New Roman"/>
          <w:sz w:val="28"/>
          <w:szCs w:val="28"/>
        </w:rPr>
        <w:br/>
        <w:t>а также информацией с указанием наименования учреждения, предоставляющего муниципальную услугу.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</w:t>
      </w:r>
      <w:r w:rsidR="004671E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.3. Прием граждан осуществляется в специально выделенных </w:t>
      </w:r>
      <w:r>
        <w:rPr>
          <w:rFonts w:ascii="Times New Roman" w:hAnsi="Times New Roman" w:cs="Times New Roman"/>
          <w:sz w:val="28"/>
          <w:szCs w:val="28"/>
        </w:rPr>
        <w:br/>
        <w:t xml:space="preserve">для этих целей помещениях, включающих в себя места для ожидания, </w:t>
      </w:r>
      <w:r>
        <w:rPr>
          <w:rFonts w:ascii="Times New Roman" w:hAnsi="Times New Roman" w:cs="Times New Roman"/>
          <w:sz w:val="28"/>
          <w:szCs w:val="28"/>
        </w:rPr>
        <w:br/>
        <w:t xml:space="preserve">для заполнения заявлений о предоставлении муниципальной услуги </w:t>
      </w:r>
      <w:r>
        <w:rPr>
          <w:rFonts w:ascii="Times New Roman" w:hAnsi="Times New Roman" w:cs="Times New Roman"/>
          <w:sz w:val="28"/>
          <w:szCs w:val="28"/>
        </w:rPr>
        <w:br/>
        <w:t>и информирования граждан.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</w:t>
      </w:r>
      <w:r w:rsidR="004671E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.4. Места для информирования заявителей, заполнения необходимых документов, ожидания в очереди на подачу или получение документов должны быть оборудованы стульями, столами исходя из фактической нагрузки </w:t>
      </w:r>
      <w:r>
        <w:rPr>
          <w:rFonts w:ascii="Times New Roman" w:hAnsi="Times New Roman" w:cs="Times New Roman"/>
          <w:sz w:val="28"/>
          <w:szCs w:val="28"/>
        </w:rPr>
        <w:br/>
        <w:t xml:space="preserve">и возможности их размещения в помещении, а также обеспечиваются образцами заполнения документов, перечнем документов, необходимых </w:t>
      </w:r>
      <w:r>
        <w:rPr>
          <w:rFonts w:ascii="Times New Roman" w:hAnsi="Times New Roman" w:cs="Times New Roman"/>
          <w:sz w:val="28"/>
          <w:szCs w:val="28"/>
        </w:rPr>
        <w:br/>
        <w:t>для предоставления государственной услуги.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</w:t>
      </w:r>
      <w:r w:rsidR="004671E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.5. Рабочие места служащих, осуществляющих предоставление муниципальной услуги, оборудуются: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рабочими столами и стульями (не менее 1 комплекта на одного служащего);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компьютерами (1 рабочий компьютер на одного служащего);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оргтехникой, позволяющей своевременно и в полном объеме осуществлять предоставление муниципальной услуги.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</w:t>
      </w:r>
      <w:r w:rsidR="004671E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.6. Обеспечение доступности для инвалидов помещений, в которых предоставляется услуга, осуществляется при обращении инвалида по телефону, указанному на официальном сайте </w:t>
      </w:r>
      <w:r w:rsidR="00DE6445" w:rsidRPr="0086498F">
        <w:rPr>
          <w:rFonts w:ascii="Times New Roman" w:hAnsi="Times New Roman" w:cs="Times New Roman"/>
          <w:color w:val="auto"/>
          <w:sz w:val="28"/>
          <w:szCs w:val="28"/>
        </w:rPr>
        <w:t xml:space="preserve">органов местного </w:t>
      </w:r>
      <w:proofErr w:type="gramStart"/>
      <w:r w:rsidR="00DE6445" w:rsidRPr="0086498F">
        <w:rPr>
          <w:rFonts w:ascii="Times New Roman" w:hAnsi="Times New Roman" w:cs="Times New Roman"/>
          <w:color w:val="auto"/>
          <w:sz w:val="28"/>
          <w:szCs w:val="28"/>
        </w:rPr>
        <w:t>самоуправления</w:t>
      </w:r>
      <w:proofErr w:type="gramEnd"/>
      <w:r w:rsidR="00DE6445" w:rsidRPr="0086498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A534E" w:rsidRPr="0086498F">
        <w:rPr>
          <w:rFonts w:ascii="Times New Roman" w:hAnsi="Times New Roman" w:cs="Times New Roman"/>
          <w:color w:val="auto"/>
          <w:sz w:val="28"/>
          <w:szCs w:val="28"/>
        </w:rPr>
        <w:t xml:space="preserve">ЗАТО </w:t>
      </w:r>
      <w:r w:rsidR="00DE6445" w:rsidRPr="0086498F"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="006A534E" w:rsidRPr="0086498F">
        <w:rPr>
          <w:rFonts w:ascii="Times New Roman" w:hAnsi="Times New Roman" w:cs="Times New Roman"/>
          <w:color w:val="auto"/>
          <w:sz w:val="28"/>
          <w:szCs w:val="28"/>
        </w:rPr>
        <w:t>г. Радужный Владимирской области</w:t>
      </w:r>
      <w:r w:rsidRPr="0086498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A534E">
        <w:rPr>
          <w:rFonts w:ascii="Times New Roman" w:hAnsi="Times New Roman" w:cs="Times New Roman"/>
          <w:sz w:val="28"/>
          <w:szCs w:val="28"/>
        </w:rPr>
        <w:t xml:space="preserve"> По прибытии </w:t>
      </w:r>
      <w:r>
        <w:rPr>
          <w:rFonts w:ascii="Times New Roman" w:hAnsi="Times New Roman" w:cs="Times New Roman"/>
          <w:sz w:val="28"/>
          <w:szCs w:val="28"/>
        </w:rPr>
        <w:t>инвалида к зданию учреждения, служащий учреждения обеспечивает инвалиду сопровождение к месту предоставления услуги с учетом ограничений</w:t>
      </w:r>
      <w:r w:rsidR="006A53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 жизнедеятельности.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Инвалидам обеспечиваются: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допуск собаки-проводника при наличии документа, подтверждающего ее специальное обучение;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содействие при входе и выходе из помещений;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предоставление иной необходимой помощи в преодолении барьеров, мешающих получению ими муниципальной услуги наравне с другими лицами.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</w:t>
      </w:r>
      <w:r w:rsidR="004671E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.7. Размещение и оформление визуальной, текстовой </w:t>
      </w:r>
      <w:r>
        <w:rPr>
          <w:rFonts w:ascii="Times New Roman" w:hAnsi="Times New Roman" w:cs="Times New Roman"/>
          <w:sz w:val="28"/>
          <w:szCs w:val="28"/>
        </w:rPr>
        <w:br/>
        <w:t xml:space="preserve">и мультимедийной информации по предоставлению муниципальной услуги </w:t>
      </w:r>
      <w:r>
        <w:rPr>
          <w:rFonts w:ascii="Times New Roman" w:hAnsi="Times New Roman" w:cs="Times New Roman"/>
          <w:sz w:val="28"/>
          <w:szCs w:val="28"/>
        </w:rPr>
        <w:br/>
        <w:t>в местах приема заявителей не предусмотрено.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</w:t>
      </w:r>
      <w:r w:rsidR="004671E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.8. 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Территория, прилегающая к местонахождению учреждения оборудуется</w:t>
      </w:r>
      <w:proofErr w:type="gramEnd"/>
      <w:r>
        <w:rPr>
          <w:rFonts w:ascii="Times New Roman" w:hAnsi="Times New Roman" w:cs="Times New Roman"/>
          <w:sz w:val="28"/>
          <w:szCs w:val="28"/>
        </w:rPr>
        <w:t>, по возможности, местами для парковки автотранспортных средств, включая автотранспортные средства инвалидов.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</w:t>
      </w:r>
      <w:r w:rsidR="004671E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 Показателями доступности и качества муниципальной услуги являются: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- информированность заявителей о правилах и порядке предоставления муниципальной услуги (требования к составу, месту и периодичности размещения информации о предоставляемой муниципальной услуге);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отношение должностных лиц и специалистов к заявителю;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время, затраченное на получение конечного результата муниципальной услуги (оперативность);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число поступивших жалоб о ненадлежащем качестве предоставления муниципальной услуги;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количество выявленных нарушений при предоставлении муниципальной услуги;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количество обращений заявителей в суд за защитой нарушенных прав при предоставлении муниципальной услуги;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количество фактов взаимодействия заявителя с должностными лицами при предоставлении муниципальной услуги и их продолжительность;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 возможность получения муниципальной услуги в электронной форме </w:t>
      </w:r>
      <w:r>
        <w:rPr>
          <w:rFonts w:ascii="Times New Roman" w:hAnsi="Times New Roman" w:cs="Times New Roman"/>
          <w:sz w:val="28"/>
          <w:szCs w:val="28"/>
        </w:rPr>
        <w:br/>
        <w:t>с использованием Единого портала;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 возможность подачи заявления и необходимых документов через многофункциональные центры предоставления государственных </w:t>
      </w:r>
      <w:r>
        <w:rPr>
          <w:rFonts w:ascii="Times New Roman" w:hAnsi="Times New Roman" w:cs="Times New Roman"/>
          <w:sz w:val="28"/>
          <w:szCs w:val="28"/>
        </w:rPr>
        <w:br/>
        <w:t>и муниципальных услуг.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373"/>
      <w:bookmarkEnd w:id="7"/>
      <w:r>
        <w:rPr>
          <w:rFonts w:ascii="Times New Roman" w:hAnsi="Times New Roman" w:cs="Times New Roman"/>
          <w:sz w:val="28"/>
          <w:szCs w:val="28"/>
        </w:rPr>
        <w:tab/>
        <w:t>2.1</w:t>
      </w:r>
      <w:r w:rsidR="004671E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 Получение муниципальной услуги посредством комплексного запроса о предоставлении нескольких муниципальных услуг не предусмотрено. 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</w:t>
      </w:r>
      <w:r w:rsidR="004671E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 Услуга предоставляется по экстерриториальному принципу. 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</w:t>
      </w:r>
      <w:r w:rsidR="004671E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 Иные требования, в том числе учитывающие особенности предоставления муниципальной услуги по экстерриториальному принципу </w:t>
      </w:r>
      <w:r>
        <w:rPr>
          <w:rFonts w:ascii="Times New Roman" w:hAnsi="Times New Roman" w:cs="Times New Roman"/>
          <w:sz w:val="28"/>
          <w:szCs w:val="28"/>
        </w:rPr>
        <w:br/>
        <w:t xml:space="preserve">(в случае, если услуга предоставляется по экстерриториальному принципу) </w:t>
      </w:r>
      <w:r>
        <w:rPr>
          <w:rFonts w:ascii="Times New Roman" w:hAnsi="Times New Roman" w:cs="Times New Roman"/>
          <w:sz w:val="28"/>
          <w:szCs w:val="28"/>
        </w:rPr>
        <w:br/>
        <w:t>и особенности предоставления муниципальной услуги в электронной форме.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</w:t>
      </w:r>
      <w:r w:rsidR="004671E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.1. Заявление о согласовании </w:t>
      </w:r>
      <w:r w:rsidR="000324E8">
        <w:rPr>
          <w:rFonts w:ascii="Times New Roman" w:hAnsi="Times New Roman" w:cs="Times New Roman"/>
          <w:sz w:val="28"/>
          <w:szCs w:val="28"/>
        </w:rPr>
        <w:t xml:space="preserve">переустройства и (или) перепланировки помещения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24E8" w:rsidRPr="0086498F">
        <w:rPr>
          <w:rFonts w:ascii="Times New Roman" w:hAnsi="Times New Roman"/>
          <w:color w:val="auto"/>
          <w:sz w:val="28"/>
          <w:szCs w:val="28"/>
        </w:rPr>
        <w:t>ЗАТО г. Радужный Владимирской области</w:t>
      </w:r>
      <w:r w:rsidR="000324E8" w:rsidRPr="0086498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98F">
        <w:rPr>
          <w:rFonts w:ascii="Times New Roman" w:hAnsi="Times New Roman" w:cs="Times New Roman"/>
          <w:color w:val="auto"/>
          <w:sz w:val="28"/>
          <w:szCs w:val="28"/>
        </w:rPr>
        <w:t xml:space="preserve">подается в </w:t>
      </w:r>
      <w:r w:rsidR="000324E8" w:rsidRPr="0086498F">
        <w:rPr>
          <w:rFonts w:ascii="Times New Roman" w:hAnsi="Times New Roman" w:cs="Times New Roman"/>
          <w:color w:val="auto"/>
          <w:sz w:val="28"/>
          <w:szCs w:val="28"/>
        </w:rPr>
        <w:t>администрацию</w:t>
      </w:r>
      <w:r>
        <w:rPr>
          <w:rFonts w:ascii="Times New Roman" w:hAnsi="Times New Roman" w:cs="Times New Roman"/>
          <w:sz w:val="28"/>
          <w:szCs w:val="28"/>
        </w:rPr>
        <w:t xml:space="preserve"> способами, предусмотренными настоящим административным регламентом независимо от места жительства (места нахождения) заявителя. </w:t>
      </w:r>
    </w:p>
    <w:p w:rsidR="0070741B" w:rsidRPr="00345B35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</w:t>
      </w:r>
      <w:r w:rsidR="004671E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.2. Заявление и необходимые документы, подаваемые в связи </w:t>
      </w:r>
      <w:r>
        <w:rPr>
          <w:rFonts w:ascii="Times New Roman" w:hAnsi="Times New Roman" w:cs="Times New Roman"/>
          <w:sz w:val="28"/>
          <w:szCs w:val="28"/>
        </w:rPr>
        <w:br/>
        <w:t>с предоставлением муниципальной услуги в электронной форме, представляются через Единый портал</w:t>
      </w:r>
      <w:r w:rsidRPr="00345B35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442A02" w:rsidRPr="00345B35">
        <w:rPr>
          <w:rFonts w:ascii="Times New Roman" w:hAnsi="Times New Roman" w:cs="Times New Roman"/>
          <w:color w:val="auto"/>
          <w:sz w:val="28"/>
          <w:szCs w:val="28"/>
        </w:rPr>
        <w:t>При наличии технической возможности п</w:t>
      </w:r>
      <w:r w:rsidRPr="00345B35">
        <w:rPr>
          <w:rFonts w:ascii="Times New Roman" w:hAnsi="Times New Roman" w:cs="Times New Roman"/>
          <w:color w:val="auto"/>
          <w:sz w:val="28"/>
          <w:szCs w:val="28"/>
        </w:rPr>
        <w:t>осредством Единого портала заявителю обеспечивается возможность:</w:t>
      </w:r>
    </w:p>
    <w:p w:rsidR="00442A02" w:rsidRPr="00345B35" w:rsidRDefault="00442A02" w:rsidP="00442A02">
      <w:pPr>
        <w:pStyle w:val="ConsPlusNormal"/>
        <w:ind w:firstLine="709"/>
        <w:jc w:val="both"/>
        <w:rPr>
          <w:color w:val="auto"/>
        </w:rPr>
      </w:pPr>
      <w:r w:rsidRPr="00345B35">
        <w:rPr>
          <w:rFonts w:ascii="Times New Roman" w:hAnsi="Times New Roman" w:cs="Times New Roman"/>
          <w:color w:val="auto"/>
          <w:sz w:val="28"/>
          <w:szCs w:val="28"/>
        </w:rPr>
        <w:tab/>
        <w:t>- получение информации о порядке и сроках предоставления муниципальной услуги;</w:t>
      </w:r>
    </w:p>
    <w:p w:rsidR="00442A02" w:rsidRPr="00345B35" w:rsidRDefault="00442A02" w:rsidP="00442A02">
      <w:pPr>
        <w:pStyle w:val="ConsPlusNormal"/>
        <w:ind w:firstLine="709"/>
        <w:jc w:val="both"/>
        <w:rPr>
          <w:color w:val="auto"/>
        </w:rPr>
      </w:pPr>
      <w:r w:rsidRPr="00345B35">
        <w:rPr>
          <w:rFonts w:ascii="Times New Roman" w:hAnsi="Times New Roman" w:cs="Times New Roman"/>
          <w:color w:val="auto"/>
          <w:sz w:val="28"/>
          <w:szCs w:val="28"/>
        </w:rPr>
        <w:tab/>
        <w:t>- формирование заявления;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направление заявления и необходимых документов в электронной форме;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получение сведений о ходе предоставления муниципальной услуги;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получение электронного сообщения о результате предоставления муниципальной услуги;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осуществление оценки качества предоставления муниципальной услуги;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- досудебного (внесудебного) обжалования решений и действий (бездействий) учреждения, его должностных лиц, ответственных </w:t>
      </w:r>
      <w:r>
        <w:rPr>
          <w:rFonts w:ascii="Times New Roman" w:hAnsi="Times New Roman" w:cs="Times New Roman"/>
          <w:sz w:val="28"/>
          <w:szCs w:val="28"/>
        </w:rPr>
        <w:br/>
        <w:t>за предоставление муниципальной услуги;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 получение результата предоставления муниципальной услуги. 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</w:t>
      </w:r>
      <w:r w:rsidR="004671E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.3. При предоставлении муниципальной услуги заявление, а также документы, предоставляемые в электронном виде, подписываются усиленной квалифицированной электронной подписью.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2.1</w:t>
      </w:r>
      <w:r w:rsidR="004671EB"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72560E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 Основанием для начала оказания административных процедур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br/>
        <w:t>при подаче заявления через Единый портал является заполнение заявителем интерактивной формы.</w:t>
      </w:r>
    </w:p>
    <w:p w:rsidR="0086498F" w:rsidRDefault="0028658E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6498F">
        <w:rPr>
          <w:rFonts w:ascii="Times New Roman" w:hAnsi="Times New Roman" w:cs="Times New Roman"/>
          <w:bCs/>
          <w:color w:val="auto"/>
          <w:sz w:val="28"/>
          <w:szCs w:val="28"/>
        </w:rPr>
        <w:tab/>
        <w:t>2.1</w:t>
      </w:r>
      <w:r w:rsidR="004671EB">
        <w:rPr>
          <w:rFonts w:ascii="Times New Roman" w:hAnsi="Times New Roman" w:cs="Times New Roman"/>
          <w:bCs/>
          <w:color w:val="auto"/>
          <w:sz w:val="28"/>
          <w:szCs w:val="28"/>
        </w:rPr>
        <w:t>8</w:t>
      </w:r>
      <w:r w:rsidRPr="0086498F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="0072560E" w:rsidRPr="0086498F">
        <w:rPr>
          <w:rFonts w:ascii="Times New Roman" w:hAnsi="Times New Roman" w:cs="Times New Roman"/>
          <w:bCs/>
          <w:color w:val="auto"/>
          <w:sz w:val="28"/>
          <w:szCs w:val="28"/>
        </w:rPr>
        <w:t>5</w:t>
      </w:r>
      <w:r w:rsidRPr="0086498F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 При приеме заявления, поданного через Единый портал, служащий </w:t>
      </w:r>
      <w:r w:rsidR="008D0F35">
        <w:rPr>
          <w:rFonts w:ascii="Times New Roman" w:hAnsi="Times New Roman" w:cs="Times New Roman"/>
          <w:bCs/>
          <w:color w:val="000000"/>
          <w:sz w:val="28"/>
          <w:szCs w:val="28"/>
        </w:rPr>
        <w:t>администрации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ответственный за прием и регистрацию заявления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br/>
        <w:t>в государственной информационной системе: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- проверяет корректность заполнения полей интерактивной формы заявления;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- регистрирует заявление в сроки, предусмотренные пунктом 2.4 настоящего административного регламента;</w:t>
      </w:r>
    </w:p>
    <w:p w:rsidR="0070741B" w:rsidRPr="0086498F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98F">
        <w:rPr>
          <w:rFonts w:ascii="Times New Roman" w:hAnsi="Times New Roman" w:cs="Times New Roman"/>
          <w:bCs/>
          <w:color w:val="auto"/>
          <w:sz w:val="28"/>
          <w:szCs w:val="28"/>
        </w:rPr>
        <w:tab/>
        <w:t>2.1</w:t>
      </w:r>
      <w:r w:rsidR="004671EB">
        <w:rPr>
          <w:rFonts w:ascii="Times New Roman" w:hAnsi="Times New Roman" w:cs="Times New Roman"/>
          <w:bCs/>
          <w:color w:val="auto"/>
          <w:sz w:val="28"/>
          <w:szCs w:val="28"/>
        </w:rPr>
        <w:t>8</w:t>
      </w:r>
      <w:r w:rsidRPr="0086498F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="00ED4164" w:rsidRPr="0086498F">
        <w:rPr>
          <w:rFonts w:ascii="Times New Roman" w:hAnsi="Times New Roman" w:cs="Times New Roman"/>
          <w:bCs/>
          <w:color w:val="auto"/>
          <w:sz w:val="28"/>
          <w:szCs w:val="28"/>
        </w:rPr>
        <w:t>6</w:t>
      </w:r>
      <w:r w:rsidRPr="0086498F">
        <w:rPr>
          <w:rFonts w:ascii="Times New Roman" w:hAnsi="Times New Roman" w:cs="Times New Roman"/>
          <w:bCs/>
          <w:color w:val="auto"/>
          <w:sz w:val="28"/>
          <w:szCs w:val="28"/>
        </w:rPr>
        <w:t>. Заявителю сообщается о регистрации или об отказе в регистрации заявления и иных документов через Единый портал в сроки, установленные пунктом 2.4 настоящего административного регламента.</w:t>
      </w:r>
    </w:p>
    <w:p w:rsidR="0070741B" w:rsidRPr="0086498F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98F">
        <w:rPr>
          <w:rFonts w:ascii="Times New Roman" w:hAnsi="Times New Roman" w:cs="Times New Roman"/>
          <w:bCs/>
          <w:color w:val="auto"/>
          <w:sz w:val="28"/>
          <w:szCs w:val="28"/>
        </w:rPr>
        <w:tab/>
        <w:t>2.1</w:t>
      </w:r>
      <w:r w:rsidR="004671EB">
        <w:rPr>
          <w:rFonts w:ascii="Times New Roman" w:hAnsi="Times New Roman" w:cs="Times New Roman"/>
          <w:bCs/>
          <w:color w:val="auto"/>
          <w:sz w:val="28"/>
          <w:szCs w:val="28"/>
        </w:rPr>
        <w:t>8</w:t>
      </w:r>
      <w:r w:rsidRPr="0086498F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="00ED4164" w:rsidRPr="0086498F">
        <w:rPr>
          <w:rFonts w:ascii="Times New Roman" w:hAnsi="Times New Roman" w:cs="Times New Roman"/>
          <w:bCs/>
          <w:color w:val="auto"/>
          <w:sz w:val="28"/>
          <w:szCs w:val="28"/>
        </w:rPr>
        <w:t>7</w:t>
      </w:r>
      <w:r w:rsidRPr="0086498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 Иные особенности представления муниципальной услуги </w:t>
      </w:r>
      <w:r w:rsidRPr="0086498F">
        <w:rPr>
          <w:rFonts w:ascii="Times New Roman" w:hAnsi="Times New Roman" w:cs="Times New Roman"/>
          <w:bCs/>
          <w:color w:val="auto"/>
          <w:sz w:val="28"/>
          <w:szCs w:val="28"/>
        </w:rPr>
        <w:br/>
        <w:t xml:space="preserve">в электронном виде, устанавливаются соответствующими разделами настоящего административного регламента. </w:t>
      </w:r>
    </w:p>
    <w:p w:rsidR="0070741B" w:rsidRPr="0086498F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98F">
        <w:rPr>
          <w:rFonts w:ascii="Times New Roman" w:hAnsi="Times New Roman" w:cs="Times New Roman"/>
          <w:color w:val="auto"/>
          <w:sz w:val="28"/>
          <w:szCs w:val="28"/>
        </w:rPr>
        <w:tab/>
        <w:t>2.1</w:t>
      </w:r>
      <w:r w:rsidR="004671EB">
        <w:rPr>
          <w:rFonts w:ascii="Times New Roman" w:hAnsi="Times New Roman" w:cs="Times New Roman"/>
          <w:color w:val="auto"/>
          <w:sz w:val="28"/>
          <w:szCs w:val="28"/>
        </w:rPr>
        <w:t>9</w:t>
      </w:r>
      <w:r w:rsidRPr="0086498F">
        <w:rPr>
          <w:rFonts w:ascii="Times New Roman" w:hAnsi="Times New Roman" w:cs="Times New Roman"/>
          <w:color w:val="auto"/>
          <w:sz w:val="28"/>
          <w:szCs w:val="28"/>
        </w:rPr>
        <w:t xml:space="preserve">. Исправление допущенных опечаток и ошибок в выданных </w:t>
      </w:r>
      <w:r w:rsidRPr="0086498F">
        <w:rPr>
          <w:rFonts w:ascii="Times New Roman" w:hAnsi="Times New Roman" w:cs="Times New Roman"/>
          <w:color w:val="auto"/>
          <w:sz w:val="28"/>
          <w:szCs w:val="28"/>
        </w:rPr>
        <w:br/>
        <w:t xml:space="preserve">в результате предоставления муниципальной услуги документах осуществляется в срок не позднее 5 рабочих дней со дня обращения заявителя </w:t>
      </w:r>
      <w:r w:rsidRPr="0086498F">
        <w:rPr>
          <w:rFonts w:ascii="Times New Roman" w:hAnsi="Times New Roman" w:cs="Times New Roman"/>
          <w:color w:val="auto"/>
          <w:sz w:val="28"/>
          <w:szCs w:val="28"/>
        </w:rPr>
        <w:br/>
        <w:t xml:space="preserve">в </w:t>
      </w:r>
      <w:r w:rsidR="00832A8B" w:rsidRPr="0086498F">
        <w:rPr>
          <w:rFonts w:ascii="Times New Roman" w:hAnsi="Times New Roman" w:cs="Times New Roman"/>
          <w:color w:val="auto"/>
          <w:sz w:val="28"/>
          <w:szCs w:val="28"/>
        </w:rPr>
        <w:t>администрацию</w:t>
      </w:r>
      <w:r w:rsidRPr="0086498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70741B" w:rsidRPr="0086498F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98F">
        <w:rPr>
          <w:rFonts w:ascii="Times New Roman" w:hAnsi="Times New Roman" w:cs="Times New Roman"/>
          <w:color w:val="auto"/>
          <w:sz w:val="28"/>
          <w:szCs w:val="28"/>
        </w:rPr>
        <w:tab/>
        <w:t>2.</w:t>
      </w:r>
      <w:r w:rsidR="004671EB">
        <w:rPr>
          <w:rFonts w:ascii="Times New Roman" w:hAnsi="Times New Roman" w:cs="Times New Roman"/>
          <w:color w:val="auto"/>
          <w:sz w:val="28"/>
          <w:szCs w:val="28"/>
        </w:rPr>
        <w:t>20</w:t>
      </w:r>
      <w:r w:rsidRPr="0086498F">
        <w:rPr>
          <w:rFonts w:ascii="Times New Roman" w:hAnsi="Times New Roman" w:cs="Times New Roman"/>
          <w:color w:val="auto"/>
          <w:sz w:val="28"/>
          <w:szCs w:val="28"/>
        </w:rPr>
        <w:t xml:space="preserve">. В случае выявления в выданных документах допущенных опечаток и (или) ошибок </w:t>
      </w:r>
      <w:r w:rsidR="005304B8" w:rsidRPr="0086498F">
        <w:rPr>
          <w:rFonts w:ascii="Times New Roman" w:hAnsi="Times New Roman" w:cs="Times New Roman"/>
          <w:color w:val="auto"/>
          <w:sz w:val="28"/>
          <w:szCs w:val="28"/>
        </w:rPr>
        <w:t>специалист</w:t>
      </w:r>
      <w:r w:rsidRPr="0086498F">
        <w:rPr>
          <w:rFonts w:ascii="Times New Roman" w:hAnsi="Times New Roman" w:cs="Times New Roman"/>
          <w:color w:val="auto"/>
          <w:sz w:val="28"/>
          <w:szCs w:val="28"/>
        </w:rPr>
        <w:t xml:space="preserve"> осуществляет их исправление и замену указанных документов без взимания дополнительной оплаты.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98F">
        <w:rPr>
          <w:rFonts w:ascii="Times New Roman" w:hAnsi="Times New Roman" w:cs="Times New Roman"/>
          <w:color w:val="auto"/>
          <w:sz w:val="28"/>
          <w:szCs w:val="28"/>
        </w:rPr>
        <w:tab/>
        <w:t>2.2</w:t>
      </w:r>
      <w:r w:rsidR="004671EB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86498F">
        <w:rPr>
          <w:rFonts w:ascii="Times New Roman" w:hAnsi="Times New Roman" w:cs="Times New Roman"/>
          <w:color w:val="auto"/>
          <w:sz w:val="28"/>
          <w:szCs w:val="28"/>
        </w:rPr>
        <w:t>. Предоставление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в многофункциональных центрах осуществляется в соответствии с настоящим административным регламентом и соглашением о взаимодействии с многофункциональным центром.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Взаимодействие осуществляется с использованием системы межведомственного электронного взаимодействия (далее - СМЭВ). 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 подаче документов, необходимых для оказания муниципальной услуги через многофункциональный центр, непосредственное оказание услуги осуществляется учреждением. 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 подаче заявления и документов через многофункциональный центр уведомление о принятом решении направляется учреждением </w:t>
      </w:r>
      <w:r>
        <w:rPr>
          <w:rFonts w:ascii="Times New Roman" w:hAnsi="Times New Roman" w:cs="Times New Roman"/>
          <w:sz w:val="28"/>
          <w:szCs w:val="28"/>
        </w:rPr>
        <w:br/>
        <w:t xml:space="preserve">в многофункциональный центр для выдачи заявителю в форме электронного документа. </w:t>
      </w:r>
    </w:p>
    <w:p w:rsidR="0070741B" w:rsidRDefault="007074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741B" w:rsidRDefault="0028658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</w:t>
      </w:r>
    </w:p>
    <w:p w:rsidR="0070741B" w:rsidRDefault="002865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административных процедур (действий), требования к порядку</w:t>
      </w:r>
    </w:p>
    <w:p w:rsidR="0070741B" w:rsidRDefault="002865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их выполнения, в том числе особенности выполнения</w:t>
      </w:r>
    </w:p>
    <w:p w:rsidR="0070741B" w:rsidRDefault="002865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административных процедур (действий) в электронной форме</w:t>
      </w:r>
    </w:p>
    <w:p w:rsidR="0070741B" w:rsidRDefault="007074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FF66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3.1. Предоставление муниципальной услуги состоит из следующих административных процедур:</w:t>
      </w:r>
    </w:p>
    <w:p w:rsidR="00AC2AAB" w:rsidRDefault="0028658E" w:rsidP="00AC2AAB">
      <w:pPr>
        <w:pStyle w:val="af5"/>
        <w:numPr>
          <w:ilvl w:val="0"/>
          <w:numId w:val="3"/>
        </w:numPr>
        <w:tabs>
          <w:tab w:val="left" w:pos="284"/>
          <w:tab w:val="left" w:pos="993"/>
        </w:tabs>
        <w:spacing w:before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2AA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AC2AAB">
        <w:rPr>
          <w:rFonts w:ascii="Times New Roman" w:hAnsi="Times New Roman" w:cs="Times New Roman"/>
          <w:bCs/>
          <w:color w:val="000000"/>
          <w:sz w:val="28"/>
          <w:szCs w:val="28"/>
        </w:rPr>
        <w:t>Проверка документов и регистрация заявления</w:t>
      </w:r>
      <w:r w:rsidRPr="00AC2AAB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70741B" w:rsidRPr="00AC2AAB" w:rsidRDefault="000217B1" w:rsidP="00AC2AAB">
      <w:pPr>
        <w:pStyle w:val="af5"/>
        <w:numPr>
          <w:ilvl w:val="0"/>
          <w:numId w:val="3"/>
        </w:numPr>
        <w:tabs>
          <w:tab w:val="left" w:pos="284"/>
          <w:tab w:val="left" w:pos="993"/>
        </w:tabs>
        <w:spacing w:before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2A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8658E" w:rsidRPr="00AC2AA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28658E" w:rsidRPr="00AC2AAB">
        <w:rPr>
          <w:rFonts w:ascii="Times New Roman" w:hAnsi="Times New Roman" w:cs="Times New Roman"/>
          <w:bCs/>
          <w:color w:val="000000"/>
          <w:sz w:val="28"/>
          <w:szCs w:val="28"/>
        </w:rPr>
        <w:t>Получение сведений посредством системы межведомственного электронного взаимодействия</w:t>
      </w:r>
      <w:r w:rsidR="0028658E" w:rsidRPr="00AC2AAB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D4578B" w:rsidRPr="0086498F" w:rsidRDefault="00D4578B" w:rsidP="00D4578B">
      <w:pPr>
        <w:numPr>
          <w:ilvl w:val="0"/>
          <w:numId w:val="3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98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8658E" w:rsidRPr="0086498F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28658E" w:rsidRPr="0086498F">
        <w:rPr>
          <w:rFonts w:ascii="Times New Roman" w:hAnsi="Times New Roman" w:cs="Times New Roman"/>
          <w:bCs/>
          <w:color w:val="auto"/>
          <w:sz w:val="28"/>
          <w:szCs w:val="28"/>
        </w:rPr>
        <w:t>Рассмотрение документов и сведений</w:t>
      </w:r>
      <w:r w:rsidR="000217B1" w:rsidRPr="0086498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на комиссии по вопросам</w:t>
      </w:r>
      <w:r w:rsidR="000217B1" w:rsidRPr="0086498F">
        <w:rPr>
          <w:rFonts w:ascii="Times New Roman" w:hAnsi="Times New Roman" w:cs="Times New Roman"/>
          <w:color w:val="auto"/>
          <w:sz w:val="28"/>
          <w:szCs w:val="28"/>
        </w:rPr>
        <w:t xml:space="preserve"> переустройства и (или) перепланировки помещения в многоквартирном доме на </w:t>
      </w:r>
      <w:proofErr w:type="gramStart"/>
      <w:r w:rsidR="000217B1" w:rsidRPr="0086498F">
        <w:rPr>
          <w:rFonts w:ascii="Times New Roman" w:hAnsi="Times New Roman" w:cs="Times New Roman"/>
          <w:color w:val="auto"/>
          <w:sz w:val="28"/>
          <w:szCs w:val="28"/>
        </w:rPr>
        <w:t>территории</w:t>
      </w:r>
      <w:proofErr w:type="gramEnd"/>
      <w:r w:rsidR="000217B1" w:rsidRPr="0086498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217B1" w:rsidRPr="0086498F">
        <w:rPr>
          <w:rFonts w:ascii="Times New Roman" w:hAnsi="Times New Roman"/>
          <w:color w:val="auto"/>
          <w:sz w:val="28"/>
          <w:szCs w:val="28"/>
        </w:rPr>
        <w:t>ЗАТО г. Радужный Владимирской области (далее - Комиссия»;</w:t>
      </w:r>
      <w:r w:rsidR="000217B1" w:rsidRPr="0086498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033B53" w:rsidRPr="0086498F" w:rsidRDefault="009C2085" w:rsidP="00D4578B">
      <w:pPr>
        <w:numPr>
          <w:ilvl w:val="0"/>
          <w:numId w:val="3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98F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="00033B53" w:rsidRPr="0086498F">
        <w:rPr>
          <w:rFonts w:ascii="Times New Roman" w:hAnsi="Times New Roman" w:cs="Times New Roman"/>
          <w:color w:val="auto"/>
          <w:sz w:val="28"/>
          <w:szCs w:val="28"/>
        </w:rPr>
        <w:t xml:space="preserve">Подписание протокола </w:t>
      </w:r>
      <w:r w:rsidR="000217B1" w:rsidRPr="0086498F">
        <w:rPr>
          <w:rFonts w:ascii="Times New Roman" w:hAnsi="Times New Roman"/>
          <w:color w:val="auto"/>
          <w:sz w:val="28"/>
          <w:szCs w:val="28"/>
        </w:rPr>
        <w:t xml:space="preserve">Комиссией с заключением о возможности и (или) невозможности </w:t>
      </w:r>
      <w:r w:rsidR="000217B1" w:rsidRPr="0086498F">
        <w:rPr>
          <w:rFonts w:ascii="Times New Roman" w:hAnsi="Times New Roman" w:cs="Times New Roman"/>
          <w:color w:val="auto"/>
          <w:sz w:val="28"/>
          <w:szCs w:val="28"/>
        </w:rPr>
        <w:t>переустройства и (или) перепланировки помещения в многоквартирном доме;</w:t>
      </w:r>
    </w:p>
    <w:p w:rsidR="000217B1" w:rsidRPr="0086498F" w:rsidRDefault="000217B1" w:rsidP="000217B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98F">
        <w:rPr>
          <w:rFonts w:ascii="Times New Roman" w:hAnsi="Times New Roman" w:cs="Times New Roman"/>
          <w:color w:val="auto"/>
          <w:sz w:val="28"/>
          <w:szCs w:val="28"/>
        </w:rPr>
        <w:t xml:space="preserve">          5)</w:t>
      </w:r>
      <w:r w:rsidR="009C2085" w:rsidRPr="0086498F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86498F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86498F">
        <w:rPr>
          <w:rFonts w:ascii="Times New Roman" w:hAnsi="Times New Roman" w:cs="Times New Roman"/>
          <w:bCs/>
          <w:color w:val="auto"/>
          <w:sz w:val="28"/>
          <w:szCs w:val="28"/>
        </w:rPr>
        <w:t>Принятие решения</w:t>
      </w:r>
      <w:r w:rsidRPr="0086498F">
        <w:rPr>
          <w:rFonts w:ascii="Times New Roman" w:hAnsi="Times New Roman" w:cs="Times New Roman"/>
          <w:color w:val="auto"/>
          <w:sz w:val="28"/>
          <w:szCs w:val="28"/>
        </w:rPr>
        <w:t>»;</w:t>
      </w:r>
      <w:r w:rsidR="009C2085" w:rsidRPr="0086498F">
        <w:rPr>
          <w:rFonts w:ascii="Times New Roman" w:hAnsi="Times New Roman" w:cs="Times New Roman"/>
          <w:color w:val="auto"/>
          <w:sz w:val="28"/>
          <w:szCs w:val="28"/>
        </w:rPr>
        <w:tab/>
      </w:r>
      <w:r w:rsidR="009C2085" w:rsidRPr="0086498F">
        <w:rPr>
          <w:rFonts w:ascii="Times New Roman" w:hAnsi="Times New Roman" w:cs="Times New Roman"/>
          <w:color w:val="auto"/>
          <w:sz w:val="28"/>
          <w:szCs w:val="28"/>
        </w:rPr>
        <w:tab/>
      </w:r>
      <w:r w:rsidR="009C2085" w:rsidRPr="0086498F">
        <w:rPr>
          <w:rFonts w:ascii="Times New Roman" w:hAnsi="Times New Roman" w:cs="Times New Roman"/>
          <w:color w:val="auto"/>
          <w:sz w:val="28"/>
          <w:szCs w:val="28"/>
        </w:rPr>
        <w:tab/>
      </w:r>
      <w:r w:rsidR="009C2085" w:rsidRPr="0086498F">
        <w:rPr>
          <w:rFonts w:ascii="Times New Roman" w:hAnsi="Times New Roman" w:cs="Times New Roman"/>
          <w:color w:val="auto"/>
          <w:sz w:val="28"/>
          <w:szCs w:val="28"/>
        </w:rPr>
        <w:tab/>
      </w:r>
      <w:r w:rsidR="009C2085" w:rsidRPr="0086498F">
        <w:rPr>
          <w:rFonts w:ascii="Times New Roman" w:hAnsi="Times New Roman" w:cs="Times New Roman"/>
          <w:color w:val="auto"/>
          <w:sz w:val="28"/>
          <w:szCs w:val="28"/>
        </w:rPr>
        <w:tab/>
      </w:r>
      <w:r w:rsidR="009C2085" w:rsidRPr="0086498F">
        <w:rPr>
          <w:rFonts w:ascii="Times New Roman" w:hAnsi="Times New Roman" w:cs="Times New Roman"/>
          <w:color w:val="auto"/>
          <w:sz w:val="28"/>
          <w:szCs w:val="28"/>
        </w:rPr>
        <w:tab/>
      </w:r>
      <w:r w:rsidR="009C2085" w:rsidRPr="0086498F">
        <w:rPr>
          <w:rFonts w:ascii="Times New Roman" w:hAnsi="Times New Roman" w:cs="Times New Roman"/>
          <w:color w:val="auto"/>
          <w:sz w:val="28"/>
          <w:szCs w:val="28"/>
        </w:rPr>
        <w:tab/>
      </w:r>
      <w:r w:rsidR="009C2085" w:rsidRPr="0086498F">
        <w:rPr>
          <w:rFonts w:ascii="Times New Roman" w:hAnsi="Times New Roman" w:cs="Times New Roman"/>
          <w:color w:val="auto"/>
          <w:sz w:val="28"/>
          <w:szCs w:val="28"/>
        </w:rPr>
        <w:tab/>
      </w:r>
    </w:p>
    <w:p w:rsidR="000217B1" w:rsidRPr="0086498F" w:rsidRDefault="003D55E1" w:rsidP="000217B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98F">
        <w:rPr>
          <w:rFonts w:ascii="Times New Roman" w:hAnsi="Times New Roman" w:cs="Times New Roman"/>
          <w:color w:val="auto"/>
          <w:sz w:val="28"/>
          <w:szCs w:val="28"/>
        </w:rPr>
        <w:t xml:space="preserve">          6) </w:t>
      </w:r>
      <w:r w:rsidR="009C2085" w:rsidRPr="0086498F">
        <w:rPr>
          <w:rFonts w:ascii="Times New Roman" w:hAnsi="Times New Roman" w:cs="Times New Roman"/>
          <w:color w:val="auto"/>
          <w:sz w:val="28"/>
          <w:szCs w:val="28"/>
        </w:rPr>
        <w:t>«Осмотр места проведения работ по переустройству и (или) перепланировке помещения в многоквартирном доме для подтверждения  соответствия выполненных ремонтно-строительных работ проекту (проектной документации) и действующим нормам и правилам;</w:t>
      </w:r>
    </w:p>
    <w:p w:rsidR="0070741B" w:rsidRPr="0086498F" w:rsidRDefault="009C2085" w:rsidP="009E29F0">
      <w:pPr>
        <w:tabs>
          <w:tab w:val="left" w:pos="284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98F">
        <w:rPr>
          <w:rFonts w:ascii="Times New Roman" w:hAnsi="Times New Roman" w:cs="Times New Roman"/>
          <w:bCs/>
          <w:color w:val="auto"/>
          <w:sz w:val="28"/>
          <w:szCs w:val="28"/>
        </w:rPr>
        <w:t>7)</w:t>
      </w:r>
      <w:r w:rsidR="009E29F0" w:rsidRPr="0086498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</w:t>
      </w:r>
      <w:r w:rsidR="0028658E" w:rsidRPr="0086498F">
        <w:rPr>
          <w:rFonts w:ascii="Times New Roman" w:hAnsi="Times New Roman" w:cs="Times New Roman"/>
          <w:bCs/>
          <w:color w:val="auto"/>
          <w:sz w:val="28"/>
          <w:szCs w:val="28"/>
        </w:rPr>
        <w:t>«Выдача результата».</w:t>
      </w:r>
    </w:p>
    <w:p w:rsidR="0070741B" w:rsidRPr="0086498F" w:rsidRDefault="0028658E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98F">
        <w:rPr>
          <w:rFonts w:ascii="Times New Roman" w:hAnsi="Times New Roman" w:cs="Times New Roman"/>
          <w:bCs/>
          <w:color w:val="auto"/>
          <w:sz w:val="28"/>
          <w:szCs w:val="28"/>
        </w:rPr>
        <w:tab/>
        <w:t>3.2. Административная процедура «Проверка документов и регистрация заявления».</w:t>
      </w:r>
    </w:p>
    <w:p w:rsidR="0070741B" w:rsidRDefault="0028658E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98F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3.2.1. Основанием для начала выполнения административной процедуры (действий) регистрации заявления является обращение заявителя в </w:t>
      </w:r>
      <w:r w:rsidR="005304B8" w:rsidRPr="0086498F">
        <w:rPr>
          <w:rFonts w:ascii="Times New Roman" w:hAnsi="Times New Roman" w:cs="Times New Roman"/>
          <w:bCs/>
          <w:color w:val="auto"/>
          <w:sz w:val="28"/>
          <w:szCs w:val="28"/>
        </w:rPr>
        <w:t>администрацию</w:t>
      </w:r>
      <w:r w:rsidRPr="0086498F">
        <w:rPr>
          <w:rFonts w:ascii="Times New Roman" w:hAnsi="Times New Roman" w:cs="Times New Roman"/>
          <w:bCs/>
          <w:color w:val="auto"/>
          <w:sz w:val="28"/>
          <w:szCs w:val="28"/>
        </w:rPr>
        <w:t>, многофункциональный центр с заявлением и перечнем документов, предусмотренных пунктом 2.</w:t>
      </w:r>
      <w:r w:rsidR="00987ADB">
        <w:rPr>
          <w:rFonts w:ascii="Times New Roman" w:hAnsi="Times New Roman" w:cs="Times New Roman"/>
          <w:bCs/>
          <w:color w:val="auto"/>
          <w:sz w:val="28"/>
          <w:szCs w:val="28"/>
        </w:rPr>
        <w:t>8</w:t>
      </w:r>
      <w:r w:rsidRPr="0086498F">
        <w:rPr>
          <w:rFonts w:ascii="Times New Roman" w:hAnsi="Times New Roman" w:cs="Times New Roman"/>
          <w:bCs/>
          <w:color w:val="auto"/>
          <w:sz w:val="28"/>
          <w:szCs w:val="28"/>
        </w:rPr>
        <w:t>.1 настоящего административного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регламента.</w:t>
      </w:r>
    </w:p>
    <w:p w:rsidR="0070741B" w:rsidRDefault="0028658E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3.2.2. При приеме заявления и документов служащий </w:t>
      </w:r>
      <w:r w:rsidR="005304B8" w:rsidRPr="00832A8B">
        <w:rPr>
          <w:rFonts w:ascii="Times New Roman" w:hAnsi="Times New Roman" w:cs="Times New Roman"/>
          <w:bCs/>
          <w:color w:val="000000"/>
          <w:sz w:val="28"/>
          <w:szCs w:val="28"/>
        </w:rPr>
        <w:t>администрации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, многофункционального центра:</w:t>
      </w:r>
    </w:p>
    <w:p w:rsidR="0070741B" w:rsidRDefault="0028658E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- сверяет данные представленных документов с данными, указанными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br/>
        <w:t>в заявлении;</w:t>
      </w:r>
    </w:p>
    <w:p w:rsidR="0070741B" w:rsidRDefault="0028658E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- проверяет комплектность документов, правильность оформления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br/>
        <w:t>и содержания представленных документов, соответствие сведений, содержащихся в разных документах;</w:t>
      </w:r>
    </w:p>
    <w:p w:rsidR="0070741B" w:rsidRDefault="0028658E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- снимает копии с документов, в случаях, если заявителем представлены оригиналы;</w:t>
      </w:r>
    </w:p>
    <w:p w:rsidR="0070741B" w:rsidRDefault="0028658E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- заверяет копии документов, подлинники возвращает заявителю;</w:t>
      </w:r>
    </w:p>
    <w:p w:rsidR="0070741B" w:rsidRDefault="0028658E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- регистрирует заявление в</w:t>
      </w:r>
      <w:r w:rsidR="003B749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сроки, предусмотренные пунктом </w:t>
      </w:r>
      <w:r w:rsidRPr="003B749B">
        <w:rPr>
          <w:rFonts w:ascii="Times New Roman" w:hAnsi="Times New Roman" w:cs="Times New Roman"/>
          <w:bCs/>
          <w:color w:val="FF0000"/>
          <w:sz w:val="28"/>
          <w:szCs w:val="28"/>
        </w:rPr>
        <w:t>2</w:t>
      </w:r>
      <w:r w:rsidR="003B749B" w:rsidRPr="003B749B">
        <w:rPr>
          <w:rFonts w:ascii="Times New Roman" w:hAnsi="Times New Roman" w:cs="Times New Roman"/>
          <w:bCs/>
          <w:color w:val="FF0000"/>
          <w:sz w:val="28"/>
          <w:szCs w:val="28"/>
        </w:rPr>
        <w:t>.5.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настоящего административного регламента;</w:t>
      </w:r>
    </w:p>
    <w:p w:rsidR="0070741B" w:rsidRDefault="0028658E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- выдает (направляет) заявителю расписку-уведомление с указанием регистрационного номера и даты приема заявления;</w:t>
      </w:r>
    </w:p>
    <w:p w:rsidR="0070741B" w:rsidRPr="0086498F" w:rsidRDefault="0028658E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98F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3.2.3. Служащий </w:t>
      </w:r>
      <w:r w:rsidR="005A0DD2" w:rsidRPr="0086498F">
        <w:rPr>
          <w:rFonts w:ascii="Times New Roman" w:hAnsi="Times New Roman" w:cs="Times New Roman"/>
          <w:bCs/>
          <w:color w:val="auto"/>
          <w:sz w:val="28"/>
          <w:szCs w:val="28"/>
        </w:rPr>
        <w:t>администрации</w:t>
      </w:r>
      <w:r w:rsidR="00E60CE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  <w:r w:rsidRPr="0086498F">
        <w:rPr>
          <w:rFonts w:ascii="Times New Roman" w:hAnsi="Times New Roman" w:cs="Times New Roman"/>
          <w:bCs/>
          <w:color w:val="auto"/>
          <w:sz w:val="28"/>
          <w:szCs w:val="28"/>
        </w:rPr>
        <w:t>многофункционального центра принимает решение об отказе в приеме документов</w:t>
      </w:r>
      <w:r w:rsidR="00832A8B" w:rsidRPr="0086498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(приложение № 2 к административному регламенту)</w:t>
      </w:r>
      <w:r w:rsidRPr="0086498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 мотивированным обоснованием причин отказа в соответствии с пунктом 2.</w:t>
      </w:r>
      <w:r w:rsidR="00987ADB">
        <w:rPr>
          <w:rFonts w:ascii="Times New Roman" w:hAnsi="Times New Roman" w:cs="Times New Roman"/>
          <w:bCs/>
          <w:color w:val="auto"/>
          <w:sz w:val="28"/>
          <w:szCs w:val="28"/>
        </w:rPr>
        <w:t>10.</w:t>
      </w:r>
      <w:r w:rsidRPr="0086498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настоящего административного регламента.</w:t>
      </w:r>
    </w:p>
    <w:p w:rsidR="0070741B" w:rsidRDefault="0028658E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ab/>
        <w:t xml:space="preserve">Критериями принятия решения являются сведения о том, что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br/>
        <w:t xml:space="preserve">в документах, представленных заявителем, присутствуют: </w:t>
      </w:r>
    </w:p>
    <w:p w:rsidR="0070741B" w:rsidRDefault="002865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- подчистки и исправления текста, которые не заверены в порядке, установленном законодательством Российской Федерации;</w:t>
      </w:r>
    </w:p>
    <w:p w:rsidR="0070741B" w:rsidRDefault="002865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- повреждения, наличие которых не позволяет в полном объеме использовать информацию и сведения, содержащиеся в документах </w:t>
      </w:r>
      <w:r>
        <w:rPr>
          <w:rFonts w:ascii="Times New Roman" w:hAnsi="Times New Roman" w:cs="Times New Roman"/>
          <w:bCs/>
          <w:sz w:val="28"/>
          <w:szCs w:val="28"/>
        </w:rPr>
        <w:br/>
        <w:t>для предоставления услуги;</w:t>
      </w:r>
    </w:p>
    <w:p w:rsidR="0070741B" w:rsidRDefault="002865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- запрос о предоставлении услуги подан в орган, в полномочия которого входит предоставление услуги;</w:t>
      </w:r>
    </w:p>
    <w:p w:rsidR="00E60CEB" w:rsidRDefault="0028658E" w:rsidP="00E60C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- одно или несколько полей документов, поданных в электронн</w:t>
      </w:r>
      <w:r w:rsidR="00791613">
        <w:rPr>
          <w:rFonts w:ascii="Times New Roman" w:hAnsi="Times New Roman" w:cs="Times New Roman"/>
          <w:bCs/>
          <w:color w:val="000000"/>
          <w:sz w:val="28"/>
          <w:szCs w:val="28"/>
        </w:rPr>
        <w:t>ом виде, корректно не заполнены;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70741B" w:rsidRPr="00987ADB" w:rsidRDefault="00E60C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87ADB">
        <w:rPr>
          <w:rFonts w:ascii="Times New Roman" w:hAnsi="Times New Roman" w:cs="Times New Roman"/>
          <w:bCs/>
          <w:color w:val="auto"/>
          <w:sz w:val="28"/>
          <w:szCs w:val="28"/>
        </w:rPr>
        <w:t>- документы, подтверждающие полномочия представителя, в случае подачи документов представителем, сроки действия документа, подтверждающего полномочия представителя, не истекли.</w:t>
      </w:r>
    </w:p>
    <w:p w:rsidR="0070741B" w:rsidRDefault="0028658E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3.2.4. Результатом административной процедуры (действий) являются:</w:t>
      </w:r>
    </w:p>
    <w:p w:rsidR="0070741B" w:rsidRDefault="0028658E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а) регистрация заявления;</w:t>
      </w:r>
    </w:p>
    <w:p w:rsidR="0070741B" w:rsidRDefault="0028658E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б) отказ в приеме документов. </w:t>
      </w:r>
    </w:p>
    <w:p w:rsidR="0070741B" w:rsidRDefault="0028658E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3.2.5. Способом фиксации результата административной процедуры (действий) является внесение служащим </w:t>
      </w:r>
      <w:r w:rsidR="00CF55CA" w:rsidRPr="00CF55CA">
        <w:rPr>
          <w:rFonts w:ascii="Times New Roman" w:hAnsi="Times New Roman" w:cs="Times New Roman"/>
          <w:bCs/>
          <w:color w:val="000000"/>
          <w:sz w:val="28"/>
          <w:szCs w:val="28"/>
        </w:rPr>
        <w:t>учреждения</w:t>
      </w:r>
      <w:r w:rsidR="005A0DD2" w:rsidRPr="00CF55CA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5A0DD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многофункционального центра сведений о приеме и регистрации заявления со всеми необходимыми документами и передаче их для дальнейшего рассмотрения.</w:t>
      </w:r>
      <w:r w:rsidR="00DA0E9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Сведения о регистрации заявления должны быть доступны заявителю на Едином портале, в случае, если заявление подано в электронной форме.</w:t>
      </w:r>
    </w:p>
    <w:p w:rsidR="0070741B" w:rsidRDefault="0028658E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3.2.6. Уведомление заявителя об отказе в приеме документов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br/>
        <w:t xml:space="preserve">или о регистрации заявления осуществляется в ходе очного приема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br/>
        <w:t xml:space="preserve">(при личном обращении заявителя) или в автоматическом режиме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br/>
        <w:t xml:space="preserve">в государственной информационной системе посредством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push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- уведомления на Едином портале.</w:t>
      </w:r>
    </w:p>
    <w:p w:rsidR="0070741B" w:rsidRDefault="0028658E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3.3. Административная процедура «Получение сведений посредством системы межведомственного электронного взаимодействия».</w:t>
      </w:r>
    </w:p>
    <w:p w:rsidR="0070741B" w:rsidRDefault="0028658E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3.3.1. Основанием для направления межведомственных запросов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br/>
        <w:t xml:space="preserve">для получения информации, влияющей на право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заявителя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получение муниципальной услуги, является регистрация заявления.</w:t>
      </w:r>
    </w:p>
    <w:p w:rsidR="0070741B" w:rsidRDefault="0028658E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3.3.2. Получение сведений посредством СМЭВ осуществляется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br/>
        <w:t>в соответствии с требованиями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08.09.2010 № 697 «О единой системе межведомственного электронного взаимодействия». </w:t>
      </w:r>
    </w:p>
    <w:p w:rsidR="0070741B" w:rsidRDefault="0028658E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3.3.3. Критериями для принятия решения по административной процедуре являются:</w:t>
      </w:r>
    </w:p>
    <w:p w:rsidR="0070741B" w:rsidRDefault="0028658E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- сведения об индивидуальном предпринимателе, указанные заявителем, содержатся в Едином государственном реестре индивидуальных предпринимателей;</w:t>
      </w:r>
    </w:p>
    <w:p w:rsidR="0070741B" w:rsidRDefault="002865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- индивидуальный предприниматель, сведения о котором указаны заявит</w:t>
      </w:r>
      <w:r w:rsidR="00ED4164">
        <w:rPr>
          <w:rFonts w:ascii="Times New Roman" w:hAnsi="Times New Roman" w:cs="Times New Roman"/>
          <w:bCs/>
          <w:sz w:val="28"/>
          <w:szCs w:val="28"/>
        </w:rPr>
        <w:t xml:space="preserve">елем, осуществляет деятельность </w:t>
      </w:r>
      <w:r>
        <w:rPr>
          <w:rFonts w:ascii="Times New Roman" w:hAnsi="Times New Roman" w:cs="Times New Roman"/>
          <w:bCs/>
          <w:sz w:val="28"/>
          <w:szCs w:val="28"/>
        </w:rPr>
        <w:t>в </w:t>
      </w:r>
      <w:r w:rsidR="00ED416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качестве индивидуального предпринимателя на момент обращения за услугой;</w:t>
      </w:r>
    </w:p>
    <w:p w:rsidR="0070741B" w:rsidRDefault="002865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ab/>
        <w:t xml:space="preserve">- сведения о юридическом лице, указанные заявителем, содержатся </w:t>
      </w:r>
      <w:r>
        <w:rPr>
          <w:rFonts w:ascii="Times New Roman" w:hAnsi="Times New Roman" w:cs="Times New Roman"/>
          <w:bCs/>
          <w:sz w:val="28"/>
          <w:szCs w:val="28"/>
        </w:rPr>
        <w:br/>
        <w:t>в Едином государственном реестре юридических лиц;</w:t>
      </w:r>
    </w:p>
    <w:p w:rsidR="0070741B" w:rsidRDefault="002865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- юридическое лицо, сведения о котором указаны заявителем, является действующим на момент обращения за услугой;</w:t>
      </w:r>
    </w:p>
    <w:p w:rsidR="0070741B" w:rsidRDefault="0028658E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- сведения, указанные заявителем, подтверждены данными, полученными посредством СМЭВ (ВИС уполномоченных органов);</w:t>
      </w:r>
    </w:p>
    <w:p w:rsidR="0070741B" w:rsidRDefault="0028658E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- в документах и информации, представленных заявителем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br/>
        <w:t>и/или полученных в порядке межведомственного информационного взаимодействия отсутствуют противоречия или несоответствия.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3.3.4. Результатом исполнения административной процедуры является установление соответствия или несоответствия сведений, поданных заявителем, критериям, установленным пунктом 3.3.3 настоящего административного регламента. 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3.3.5. Должностным лицом, ответственным за выполнение административных действий, входящих в состав административной процедуры, является служащий </w:t>
      </w:r>
      <w:r w:rsidRPr="00CF55CA">
        <w:rPr>
          <w:rFonts w:ascii="Times New Roman" w:hAnsi="Times New Roman" w:cs="Times New Roman"/>
          <w:sz w:val="28"/>
          <w:szCs w:val="28"/>
        </w:rPr>
        <w:t>учреждения.</w:t>
      </w:r>
    </w:p>
    <w:p w:rsidR="0070741B" w:rsidRPr="0086498F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98F">
        <w:rPr>
          <w:rFonts w:ascii="Times New Roman" w:hAnsi="Times New Roman" w:cs="Times New Roman"/>
          <w:color w:val="auto"/>
          <w:sz w:val="28"/>
          <w:szCs w:val="28"/>
        </w:rPr>
        <w:t>3.4. Административная процедура «</w:t>
      </w:r>
      <w:r w:rsidR="002562BD" w:rsidRPr="0086498F">
        <w:rPr>
          <w:rFonts w:ascii="Times New Roman" w:hAnsi="Times New Roman" w:cs="Times New Roman"/>
          <w:color w:val="auto"/>
          <w:sz w:val="28"/>
          <w:szCs w:val="28"/>
        </w:rPr>
        <w:t>Рассмотрение документов и сведений».</w:t>
      </w:r>
      <w:r w:rsidRPr="0086498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826305" w:rsidRPr="0086498F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98F">
        <w:rPr>
          <w:rFonts w:ascii="Times New Roman" w:hAnsi="Times New Roman" w:cs="Times New Roman"/>
          <w:color w:val="auto"/>
          <w:sz w:val="28"/>
          <w:szCs w:val="28"/>
        </w:rPr>
        <w:t>3.4.1. </w:t>
      </w:r>
      <w:r w:rsidR="002562BD" w:rsidRPr="0086498F">
        <w:rPr>
          <w:rFonts w:ascii="Times New Roman" w:hAnsi="Times New Roman" w:cs="Times New Roman"/>
          <w:color w:val="auto"/>
          <w:sz w:val="28"/>
          <w:szCs w:val="28"/>
        </w:rPr>
        <w:t xml:space="preserve">Документы регистрируются в течение 1 рабочего дня; после регистрации направляются главе </w:t>
      </w:r>
      <w:proofErr w:type="gramStart"/>
      <w:r w:rsidR="009B5AB3" w:rsidRPr="0086498F">
        <w:rPr>
          <w:rFonts w:ascii="Times New Roman" w:hAnsi="Times New Roman" w:cs="Times New Roman"/>
          <w:color w:val="auto"/>
          <w:sz w:val="28"/>
          <w:szCs w:val="28"/>
        </w:rPr>
        <w:t>города</w:t>
      </w:r>
      <w:proofErr w:type="gramEnd"/>
      <w:r w:rsidR="002562BD" w:rsidRPr="0086498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562BD" w:rsidRPr="0086498F">
        <w:rPr>
          <w:rFonts w:ascii="Times New Roman" w:hAnsi="Times New Roman"/>
          <w:color w:val="auto"/>
          <w:sz w:val="28"/>
          <w:szCs w:val="28"/>
        </w:rPr>
        <w:t xml:space="preserve">ЗАТО г. Радужный Владимирской области. </w:t>
      </w:r>
      <w:r w:rsidR="002562BD" w:rsidRPr="0086498F">
        <w:rPr>
          <w:rFonts w:ascii="Times New Roman" w:hAnsi="Times New Roman" w:cs="Times New Roman"/>
          <w:color w:val="auto"/>
          <w:sz w:val="28"/>
          <w:szCs w:val="28"/>
        </w:rPr>
        <w:t xml:space="preserve">Глава </w:t>
      </w:r>
      <w:r w:rsidR="009B5AB3" w:rsidRPr="0086498F">
        <w:rPr>
          <w:rFonts w:ascii="Times New Roman" w:hAnsi="Times New Roman" w:cs="Times New Roman"/>
          <w:color w:val="auto"/>
          <w:sz w:val="28"/>
          <w:szCs w:val="28"/>
        </w:rPr>
        <w:t>города</w:t>
      </w:r>
      <w:r w:rsidR="002562BD" w:rsidRPr="0086498F">
        <w:rPr>
          <w:rFonts w:ascii="Times New Roman" w:hAnsi="Times New Roman" w:cs="Times New Roman"/>
          <w:color w:val="auto"/>
          <w:sz w:val="28"/>
          <w:szCs w:val="28"/>
        </w:rPr>
        <w:t xml:space="preserve">, рассмотрев документы в течение 1 рабочего дня, </w:t>
      </w:r>
      <w:r w:rsidR="00A711CB" w:rsidRPr="0086498F">
        <w:rPr>
          <w:rFonts w:ascii="Times New Roman" w:hAnsi="Times New Roman" w:cs="Times New Roman"/>
          <w:color w:val="auto"/>
          <w:sz w:val="28"/>
          <w:szCs w:val="28"/>
        </w:rPr>
        <w:t xml:space="preserve">с резолюцией направляет их заместителю </w:t>
      </w:r>
      <w:r w:rsidR="00A278B8" w:rsidRPr="0086498F">
        <w:rPr>
          <w:rFonts w:ascii="Times New Roman" w:hAnsi="Times New Roman" w:cs="Times New Roman"/>
          <w:color w:val="auto"/>
          <w:sz w:val="28"/>
          <w:szCs w:val="28"/>
        </w:rPr>
        <w:t xml:space="preserve">главы администрации города по городскому хозяйству. Заместитель главы администрации города по городскому хозяйству, рассмотрев документы в течение 1 рабочего дня, с резолюцией направляет их в МКУ «ГКМХ». Председатель МКУ «ГКМХ», рассмотрев документы в течение 1 рабочего дня, с резолюцией направляет их в </w:t>
      </w:r>
      <w:proofErr w:type="spellStart"/>
      <w:r w:rsidR="00065896" w:rsidRPr="0086498F">
        <w:rPr>
          <w:rFonts w:ascii="Times New Roman" w:hAnsi="Times New Roman" w:cs="Times New Roman"/>
          <w:color w:val="auto"/>
          <w:sz w:val="28"/>
          <w:szCs w:val="28"/>
        </w:rPr>
        <w:t>ОАиГ</w:t>
      </w:r>
      <w:proofErr w:type="spellEnd"/>
      <w:r w:rsidR="00065896" w:rsidRPr="0086498F">
        <w:rPr>
          <w:rFonts w:ascii="Times New Roman" w:hAnsi="Times New Roman" w:cs="Times New Roman"/>
          <w:color w:val="auto"/>
          <w:sz w:val="28"/>
          <w:szCs w:val="28"/>
        </w:rPr>
        <w:t xml:space="preserve"> секретарю Комиссии.</w:t>
      </w:r>
      <w:r w:rsidR="00A278B8" w:rsidRPr="0086498F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</w:p>
    <w:p w:rsidR="00826305" w:rsidRPr="0086498F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98F">
        <w:rPr>
          <w:rFonts w:ascii="Times New Roman" w:hAnsi="Times New Roman" w:cs="Times New Roman"/>
          <w:color w:val="auto"/>
          <w:sz w:val="28"/>
          <w:szCs w:val="28"/>
        </w:rPr>
        <w:t>3.4.2. </w:t>
      </w:r>
      <w:r w:rsidR="00826305" w:rsidRPr="0086498F">
        <w:rPr>
          <w:rFonts w:ascii="Times New Roman" w:hAnsi="Times New Roman" w:cs="Times New Roman"/>
          <w:color w:val="auto"/>
          <w:sz w:val="28"/>
          <w:szCs w:val="28"/>
        </w:rPr>
        <w:t xml:space="preserve">Работник </w:t>
      </w:r>
      <w:proofErr w:type="spellStart"/>
      <w:r w:rsidR="00826305" w:rsidRPr="0086498F">
        <w:rPr>
          <w:rFonts w:ascii="Times New Roman" w:hAnsi="Times New Roman" w:cs="Times New Roman"/>
          <w:color w:val="auto"/>
          <w:sz w:val="28"/>
          <w:szCs w:val="28"/>
        </w:rPr>
        <w:t>ОАиГ</w:t>
      </w:r>
      <w:proofErr w:type="spellEnd"/>
      <w:r w:rsidR="00826305" w:rsidRPr="0086498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650DA" w:rsidRPr="0086498F">
        <w:rPr>
          <w:rFonts w:ascii="Times New Roman" w:hAnsi="Times New Roman" w:cs="Times New Roman"/>
          <w:color w:val="auto"/>
          <w:sz w:val="28"/>
          <w:szCs w:val="28"/>
        </w:rPr>
        <w:t xml:space="preserve">- секретарь Комиссии </w:t>
      </w:r>
      <w:r w:rsidR="00826305" w:rsidRPr="0086498F">
        <w:rPr>
          <w:rFonts w:ascii="Times New Roman" w:hAnsi="Times New Roman" w:cs="Times New Roman"/>
          <w:color w:val="auto"/>
          <w:sz w:val="28"/>
          <w:szCs w:val="28"/>
        </w:rPr>
        <w:t>в течение 1 рабочего дня осуществляет проверку наличия представленных доку</w:t>
      </w:r>
      <w:r w:rsidR="005650DA" w:rsidRPr="0086498F">
        <w:rPr>
          <w:rFonts w:ascii="Times New Roman" w:hAnsi="Times New Roman" w:cs="Times New Roman"/>
          <w:color w:val="auto"/>
          <w:sz w:val="28"/>
          <w:szCs w:val="28"/>
        </w:rPr>
        <w:t>ментов и представляет их председателю Комиссии.</w:t>
      </w:r>
    </w:p>
    <w:p w:rsidR="00B05010" w:rsidRPr="00987ADB" w:rsidRDefault="00B05010" w:rsidP="00B05010">
      <w:pPr>
        <w:pStyle w:val="ConsPlusNormal"/>
        <w:ind w:firstLine="709"/>
        <w:jc w:val="both"/>
        <w:rPr>
          <w:color w:val="auto"/>
        </w:rPr>
      </w:pPr>
      <w:r w:rsidRPr="00987ADB">
        <w:rPr>
          <w:rFonts w:ascii="Times New Roman" w:hAnsi="Times New Roman" w:cs="Times New Roman"/>
          <w:color w:val="auto"/>
          <w:sz w:val="28"/>
          <w:szCs w:val="28"/>
        </w:rPr>
        <w:t xml:space="preserve">3.4.3. Критерием </w:t>
      </w:r>
      <w:r w:rsidRPr="00987ADB">
        <w:rPr>
          <w:rFonts w:ascii="Times New Roman" w:hAnsi="Times New Roman" w:cs="Times New Roman"/>
          <w:bCs/>
          <w:color w:val="auto"/>
          <w:sz w:val="28"/>
          <w:szCs w:val="28"/>
        </w:rPr>
        <w:t>для принятия решения по административной процедуре получение информации о том, что представленные документы соответствуют требованиям действующего законодательства.</w:t>
      </w:r>
    </w:p>
    <w:p w:rsidR="00826305" w:rsidRPr="0086498F" w:rsidRDefault="00960B59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98F">
        <w:rPr>
          <w:rFonts w:ascii="Times New Roman" w:hAnsi="Times New Roman" w:cs="Times New Roman"/>
          <w:color w:val="auto"/>
          <w:sz w:val="28"/>
          <w:szCs w:val="28"/>
        </w:rPr>
        <w:t>3.5. </w:t>
      </w:r>
      <w:r w:rsidR="009B5AB3" w:rsidRPr="0086498F">
        <w:rPr>
          <w:rFonts w:ascii="Times New Roman" w:hAnsi="Times New Roman" w:cs="Times New Roman"/>
          <w:color w:val="auto"/>
          <w:sz w:val="28"/>
          <w:szCs w:val="28"/>
        </w:rPr>
        <w:t>Административная процедура «Принятие решения».</w:t>
      </w:r>
    </w:p>
    <w:p w:rsidR="00801906" w:rsidRPr="0086498F" w:rsidRDefault="00801906" w:rsidP="00801906">
      <w:pPr>
        <w:pStyle w:val="ConsPlusNormal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86498F">
        <w:rPr>
          <w:rFonts w:ascii="Times New Roman" w:hAnsi="Times New Roman" w:cs="Times New Roman"/>
          <w:color w:val="auto"/>
          <w:sz w:val="28"/>
          <w:szCs w:val="28"/>
        </w:rPr>
        <w:t xml:space="preserve">3.5.1. Началом административной процедуры является получение специалистом от главы города (заместителя главы администрации города по городскому хозяйству) </w:t>
      </w:r>
      <w:r w:rsidRPr="0086498F">
        <w:rPr>
          <w:rFonts w:ascii="Times New Roman" w:hAnsi="Times New Roman"/>
          <w:color w:val="auto"/>
          <w:sz w:val="28"/>
          <w:szCs w:val="28"/>
        </w:rPr>
        <w:t xml:space="preserve">ЗАТО г. </w:t>
      </w:r>
      <w:proofErr w:type="gramStart"/>
      <w:r w:rsidRPr="0086498F">
        <w:rPr>
          <w:rFonts w:ascii="Times New Roman" w:hAnsi="Times New Roman"/>
          <w:color w:val="auto"/>
          <w:sz w:val="28"/>
          <w:szCs w:val="28"/>
        </w:rPr>
        <w:t>Радужный</w:t>
      </w:r>
      <w:proofErr w:type="gramEnd"/>
      <w:r w:rsidRPr="0086498F">
        <w:rPr>
          <w:rFonts w:ascii="Times New Roman" w:hAnsi="Times New Roman"/>
          <w:color w:val="auto"/>
          <w:sz w:val="28"/>
          <w:szCs w:val="28"/>
        </w:rPr>
        <w:t xml:space="preserve"> Владимирской области указаний по подготовке решений, указанных в пункте 2.</w:t>
      </w:r>
      <w:r w:rsidR="00A24E97">
        <w:rPr>
          <w:rFonts w:ascii="Times New Roman" w:hAnsi="Times New Roman"/>
          <w:color w:val="auto"/>
          <w:sz w:val="28"/>
          <w:szCs w:val="28"/>
        </w:rPr>
        <w:t>4</w:t>
      </w:r>
      <w:r w:rsidR="003B749B">
        <w:rPr>
          <w:rFonts w:ascii="Times New Roman" w:hAnsi="Times New Roman"/>
          <w:color w:val="auto"/>
          <w:sz w:val="28"/>
          <w:szCs w:val="28"/>
        </w:rPr>
        <w:t>.1</w:t>
      </w:r>
      <w:r w:rsidRPr="0086498F">
        <w:rPr>
          <w:rFonts w:ascii="Times New Roman" w:hAnsi="Times New Roman"/>
          <w:color w:val="auto"/>
          <w:sz w:val="28"/>
          <w:szCs w:val="28"/>
        </w:rPr>
        <w:t>, либо в пункте 2.</w:t>
      </w:r>
      <w:r w:rsidR="00A24E97">
        <w:rPr>
          <w:rFonts w:ascii="Times New Roman" w:hAnsi="Times New Roman"/>
          <w:color w:val="auto"/>
          <w:sz w:val="28"/>
          <w:szCs w:val="28"/>
        </w:rPr>
        <w:t>4</w:t>
      </w:r>
      <w:r w:rsidR="003B749B">
        <w:rPr>
          <w:rFonts w:ascii="Times New Roman" w:hAnsi="Times New Roman"/>
          <w:color w:val="auto"/>
          <w:sz w:val="28"/>
          <w:szCs w:val="28"/>
        </w:rPr>
        <w:t>.2</w:t>
      </w:r>
      <w:r w:rsidRPr="0086498F">
        <w:rPr>
          <w:rFonts w:ascii="Times New Roman" w:hAnsi="Times New Roman"/>
          <w:color w:val="auto"/>
          <w:sz w:val="28"/>
          <w:szCs w:val="28"/>
        </w:rPr>
        <w:t xml:space="preserve"> настоящего регламента (далее-решение).</w:t>
      </w:r>
    </w:p>
    <w:p w:rsidR="00801906" w:rsidRPr="0086498F" w:rsidRDefault="00801906" w:rsidP="00801906">
      <w:pPr>
        <w:pStyle w:val="ConsPlusNormal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86498F">
        <w:rPr>
          <w:rFonts w:ascii="Times New Roman" w:hAnsi="Times New Roman"/>
          <w:color w:val="auto"/>
          <w:sz w:val="28"/>
          <w:szCs w:val="28"/>
        </w:rPr>
        <w:t xml:space="preserve">3.5.2. По результатам рассмотрения соответствующего заявления Комиссия оформляет протокол и подписывает заключение о возможности или </w:t>
      </w:r>
    </w:p>
    <w:p w:rsidR="00801906" w:rsidRPr="0086498F" w:rsidRDefault="00801906" w:rsidP="00801906">
      <w:pPr>
        <w:pStyle w:val="ConsPlusNormal"/>
        <w:jc w:val="both"/>
        <w:rPr>
          <w:rFonts w:ascii="Times New Roman" w:hAnsi="Times New Roman"/>
          <w:color w:val="auto"/>
          <w:sz w:val="28"/>
          <w:szCs w:val="28"/>
        </w:rPr>
      </w:pPr>
      <w:r w:rsidRPr="0086498F">
        <w:rPr>
          <w:rFonts w:ascii="Times New Roman" w:hAnsi="Times New Roman"/>
          <w:color w:val="auto"/>
          <w:sz w:val="28"/>
          <w:szCs w:val="28"/>
        </w:rPr>
        <w:t xml:space="preserve">невозможности проведения </w:t>
      </w:r>
      <w:r w:rsidR="00872A4E" w:rsidRPr="0086498F">
        <w:rPr>
          <w:rFonts w:ascii="Times New Roman" w:hAnsi="Times New Roman"/>
          <w:color w:val="auto"/>
          <w:sz w:val="28"/>
          <w:szCs w:val="28"/>
        </w:rPr>
        <w:t xml:space="preserve">переустройства и (или) перепланировки помещения в многоквартирном доме, который направляется главе города </w:t>
      </w:r>
      <w:r w:rsidR="00872A4E" w:rsidRPr="0086498F">
        <w:rPr>
          <w:rFonts w:ascii="Times New Roman" w:hAnsi="Times New Roman" w:cs="Times New Roman"/>
          <w:color w:val="auto"/>
          <w:sz w:val="28"/>
          <w:szCs w:val="28"/>
        </w:rPr>
        <w:t xml:space="preserve">(заместителю главы администрации города по городскому хозяйству) </w:t>
      </w:r>
      <w:r w:rsidR="00872A4E" w:rsidRPr="0086498F">
        <w:rPr>
          <w:rFonts w:ascii="Times New Roman" w:hAnsi="Times New Roman"/>
          <w:color w:val="auto"/>
          <w:sz w:val="28"/>
          <w:szCs w:val="28"/>
        </w:rPr>
        <w:t>ЗАТО г. Радужный Владимирской области на утверждение</w:t>
      </w:r>
      <w:r w:rsidR="002C246B" w:rsidRPr="0086498F">
        <w:rPr>
          <w:rFonts w:ascii="Times New Roman" w:hAnsi="Times New Roman"/>
          <w:color w:val="auto"/>
          <w:sz w:val="28"/>
          <w:szCs w:val="28"/>
        </w:rPr>
        <w:t>;</w:t>
      </w:r>
    </w:p>
    <w:p w:rsidR="00F21E68" w:rsidRPr="0086498F" w:rsidRDefault="002C246B" w:rsidP="007015B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98F">
        <w:rPr>
          <w:rFonts w:ascii="Times New Roman" w:hAnsi="Times New Roman"/>
          <w:color w:val="auto"/>
          <w:sz w:val="28"/>
          <w:szCs w:val="28"/>
        </w:rPr>
        <w:t>3.5.3.</w:t>
      </w:r>
      <w:r w:rsidR="00C05B80" w:rsidRPr="0086498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E407A" w:rsidRPr="0086498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21E68" w:rsidRPr="0086498F">
        <w:rPr>
          <w:rFonts w:ascii="Times New Roman" w:hAnsi="Times New Roman" w:cs="Times New Roman"/>
          <w:color w:val="auto"/>
          <w:sz w:val="28"/>
          <w:szCs w:val="28"/>
        </w:rPr>
        <w:t>При наличии оснований, предусмотренных пункт</w:t>
      </w:r>
      <w:r w:rsidR="00BE407A" w:rsidRPr="0086498F">
        <w:rPr>
          <w:rFonts w:ascii="Times New Roman" w:hAnsi="Times New Roman" w:cs="Times New Roman"/>
          <w:color w:val="auto"/>
          <w:sz w:val="28"/>
          <w:szCs w:val="28"/>
        </w:rPr>
        <w:t>ом</w:t>
      </w:r>
      <w:r w:rsidR="00F21E68" w:rsidRPr="0086498F">
        <w:rPr>
          <w:rFonts w:ascii="Times New Roman" w:hAnsi="Times New Roman" w:cs="Times New Roman"/>
          <w:color w:val="auto"/>
          <w:sz w:val="28"/>
          <w:szCs w:val="28"/>
        </w:rPr>
        <w:t xml:space="preserve"> 2.1</w:t>
      </w:r>
      <w:r w:rsidR="00AC7871" w:rsidRPr="0086498F">
        <w:rPr>
          <w:rFonts w:ascii="Times New Roman" w:hAnsi="Times New Roman" w:cs="Times New Roman"/>
          <w:color w:val="auto"/>
          <w:sz w:val="28"/>
          <w:szCs w:val="28"/>
        </w:rPr>
        <w:t>0</w:t>
      </w:r>
      <w:r w:rsidR="00F21E68" w:rsidRPr="0086498F"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административного регламента, специалист готовит проект мотивированного </w:t>
      </w:r>
      <w:r w:rsidR="00F21E68" w:rsidRPr="0086498F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отказа в предоставлении муниципальной услуги и передает его для подписания главе </w:t>
      </w:r>
      <w:proofErr w:type="gramStart"/>
      <w:r w:rsidR="00F21E68" w:rsidRPr="0086498F">
        <w:rPr>
          <w:rFonts w:ascii="Times New Roman" w:hAnsi="Times New Roman" w:cs="Times New Roman"/>
          <w:color w:val="auto"/>
          <w:sz w:val="28"/>
          <w:szCs w:val="28"/>
        </w:rPr>
        <w:t>города</w:t>
      </w:r>
      <w:proofErr w:type="gramEnd"/>
      <w:r w:rsidR="00F21E68" w:rsidRPr="0086498F">
        <w:rPr>
          <w:rFonts w:ascii="Times New Roman" w:hAnsi="Times New Roman" w:cs="Times New Roman"/>
          <w:color w:val="auto"/>
          <w:sz w:val="28"/>
          <w:szCs w:val="28"/>
        </w:rPr>
        <w:t xml:space="preserve"> ЗАТО г. Радужный Владимирской области.</w:t>
      </w:r>
    </w:p>
    <w:p w:rsidR="002C246B" w:rsidRPr="0086498F" w:rsidRDefault="00BE407A" w:rsidP="007015B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98F">
        <w:rPr>
          <w:rFonts w:ascii="Times New Roman" w:hAnsi="Times New Roman" w:cs="Times New Roman"/>
          <w:color w:val="auto"/>
          <w:sz w:val="28"/>
          <w:szCs w:val="28"/>
        </w:rPr>
        <w:t>При отсутствии оснований, предусмотренных пунктом 2.11 настоящего административного регламента, специалист готовит проект решения о предо</w:t>
      </w:r>
      <w:r w:rsidR="00405EDB" w:rsidRPr="0086498F">
        <w:rPr>
          <w:rFonts w:ascii="Times New Roman" w:hAnsi="Times New Roman" w:cs="Times New Roman"/>
          <w:color w:val="auto"/>
          <w:sz w:val="28"/>
          <w:szCs w:val="28"/>
        </w:rPr>
        <w:t>ставлении муниципальной услуги.</w:t>
      </w:r>
    </w:p>
    <w:p w:rsidR="001F57A8" w:rsidRPr="0086498F" w:rsidRDefault="001D34D4" w:rsidP="007015B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86498F">
        <w:rPr>
          <w:rFonts w:ascii="Times New Roman" w:hAnsi="Times New Roman" w:cs="Times New Roman"/>
          <w:color w:val="auto"/>
          <w:sz w:val="28"/>
          <w:szCs w:val="28"/>
        </w:rPr>
        <w:t>Максимальный срок административной процедуры</w:t>
      </w:r>
      <w:r w:rsidR="0086498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939CA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86498F">
        <w:rPr>
          <w:rFonts w:ascii="Times New Roman" w:hAnsi="Times New Roman" w:cs="Times New Roman"/>
          <w:color w:val="auto"/>
          <w:sz w:val="28"/>
          <w:szCs w:val="28"/>
        </w:rPr>
        <w:t>30 рабочих дней со дня поступления заявления.</w:t>
      </w:r>
    </w:p>
    <w:p w:rsidR="00FA02EE" w:rsidRPr="0086498F" w:rsidRDefault="00FA02EE" w:rsidP="007015B3">
      <w:pPr>
        <w:spacing w:after="0" w:line="240" w:lineRule="auto"/>
        <w:ind w:firstLine="709"/>
        <w:contextualSpacing/>
        <w:jc w:val="both"/>
        <w:rPr>
          <w:color w:val="auto"/>
        </w:rPr>
      </w:pPr>
      <w:r w:rsidRPr="0086498F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3.5.4. Специалист учреждения готовит проект решения и представляет его на подпись главе </w:t>
      </w:r>
      <w:proofErr w:type="gramStart"/>
      <w:r w:rsidRPr="0086498F">
        <w:rPr>
          <w:rFonts w:ascii="Times New Roman" w:hAnsi="Times New Roman" w:cs="Times New Roman"/>
          <w:bCs/>
          <w:color w:val="auto"/>
          <w:sz w:val="28"/>
          <w:szCs w:val="28"/>
        </w:rPr>
        <w:t>города</w:t>
      </w:r>
      <w:proofErr w:type="gramEnd"/>
      <w:r w:rsidRPr="0086498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ЗАТО г. Радужный Владимирской области, обеспечивает его регистрацию в установленном порядке.</w:t>
      </w:r>
    </w:p>
    <w:p w:rsidR="007015B3" w:rsidRPr="0086498F" w:rsidRDefault="00E3783C" w:rsidP="007015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98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E5DB7" w:rsidRPr="0086498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98F">
        <w:rPr>
          <w:rFonts w:ascii="Times New Roman" w:hAnsi="Times New Roman" w:cs="Times New Roman"/>
          <w:color w:val="auto"/>
          <w:sz w:val="28"/>
          <w:szCs w:val="28"/>
        </w:rPr>
        <w:tab/>
      </w:r>
      <w:r w:rsidR="007E5DB7" w:rsidRPr="0086498F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="00647A6B" w:rsidRPr="0086498F">
        <w:rPr>
          <w:rFonts w:ascii="Times New Roman" w:hAnsi="Times New Roman" w:cs="Times New Roman"/>
          <w:color w:val="auto"/>
          <w:sz w:val="28"/>
          <w:szCs w:val="28"/>
        </w:rPr>
        <w:t>6.</w:t>
      </w:r>
      <w:r w:rsidR="007E5DB7" w:rsidRPr="0086498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98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86498F">
        <w:rPr>
          <w:rFonts w:ascii="Times New Roman" w:hAnsi="Times New Roman" w:cs="Times New Roman"/>
          <w:color w:val="auto"/>
          <w:sz w:val="28"/>
          <w:szCs w:val="28"/>
        </w:rPr>
        <w:t>По завершении переустройства и (или) перепланировки помещения в многоквартирном доме Комиссия, в согласованное с заявителем время, осуществляет осмотр места проведения работ по переустройству и (или) перепланировке помещения в многоквартирном доме для подтверждения  соответствия выполненных ремонтно-строительных работ требованиям, установленным в решении о согласовании переустройства и (или) перепланировки помещения и представленной  проектной документации.</w:t>
      </w:r>
      <w:proofErr w:type="gramEnd"/>
    </w:p>
    <w:p w:rsidR="00C05B80" w:rsidRPr="0086498F" w:rsidRDefault="007015B3" w:rsidP="00C05B80">
      <w:pPr>
        <w:pStyle w:val="ConsNormal"/>
        <w:widowControl/>
        <w:ind w:right="0" w:firstLine="540"/>
        <w:jc w:val="both"/>
        <w:rPr>
          <w:sz w:val="28"/>
          <w:szCs w:val="28"/>
        </w:rPr>
      </w:pPr>
      <w:r w:rsidRPr="0086498F">
        <w:rPr>
          <w:sz w:val="28"/>
          <w:szCs w:val="28"/>
        </w:rPr>
        <w:t xml:space="preserve"> </w:t>
      </w:r>
      <w:r w:rsidR="00C05B80" w:rsidRPr="0086498F">
        <w:rPr>
          <w:sz w:val="28"/>
          <w:szCs w:val="28"/>
        </w:rPr>
        <w:t xml:space="preserve"> </w:t>
      </w:r>
      <w:r w:rsidRPr="0086498F">
        <w:rPr>
          <w:sz w:val="28"/>
          <w:szCs w:val="28"/>
        </w:rPr>
        <w:t xml:space="preserve"> 3.</w:t>
      </w:r>
      <w:r w:rsidR="00647A6B" w:rsidRPr="0086498F">
        <w:rPr>
          <w:sz w:val="28"/>
          <w:szCs w:val="28"/>
        </w:rPr>
        <w:t>6.1.</w:t>
      </w:r>
      <w:r w:rsidR="00BB3C44" w:rsidRPr="0086498F">
        <w:rPr>
          <w:sz w:val="28"/>
          <w:szCs w:val="28"/>
        </w:rPr>
        <w:t xml:space="preserve"> </w:t>
      </w:r>
      <w:r w:rsidRPr="0086498F">
        <w:rPr>
          <w:sz w:val="28"/>
          <w:szCs w:val="28"/>
        </w:rPr>
        <w:t>Завершение работ по переустройству и (или) перепланировке помещения в многоквартирном доме и (или) иных работ подтверждается актом приемки завершенного переустройства и (или) перепланировки помещения приёмочной комиссией (далее – АКТ приёмочной комиссии) (</w:t>
      </w:r>
      <w:r w:rsidR="00BB3C44" w:rsidRPr="0086498F">
        <w:rPr>
          <w:sz w:val="28"/>
          <w:szCs w:val="28"/>
        </w:rPr>
        <w:t>п</w:t>
      </w:r>
      <w:r w:rsidRPr="0086498F">
        <w:rPr>
          <w:sz w:val="28"/>
          <w:szCs w:val="28"/>
        </w:rPr>
        <w:t xml:space="preserve">риложение № </w:t>
      </w:r>
      <w:r w:rsidR="00BB3C44" w:rsidRPr="0086498F">
        <w:rPr>
          <w:sz w:val="28"/>
          <w:szCs w:val="28"/>
        </w:rPr>
        <w:t>4</w:t>
      </w:r>
      <w:r w:rsidRPr="0086498F">
        <w:rPr>
          <w:sz w:val="28"/>
          <w:szCs w:val="28"/>
        </w:rPr>
        <w:t xml:space="preserve"> к </w:t>
      </w:r>
      <w:r w:rsidR="00BB3C44" w:rsidRPr="0086498F">
        <w:rPr>
          <w:sz w:val="28"/>
          <w:szCs w:val="28"/>
        </w:rPr>
        <w:t>а</w:t>
      </w:r>
      <w:r w:rsidRPr="0086498F">
        <w:rPr>
          <w:sz w:val="28"/>
          <w:szCs w:val="28"/>
        </w:rPr>
        <w:t xml:space="preserve">дминистративному регламенту), который подписывается всеми членами Комиссии и утверждается постановлением главы </w:t>
      </w:r>
      <w:proofErr w:type="gramStart"/>
      <w:r w:rsidR="00BB3C44" w:rsidRPr="0086498F">
        <w:rPr>
          <w:bCs/>
          <w:sz w:val="28"/>
          <w:szCs w:val="28"/>
        </w:rPr>
        <w:t>города</w:t>
      </w:r>
      <w:proofErr w:type="gramEnd"/>
      <w:r w:rsidR="00BB3C44" w:rsidRPr="0086498F">
        <w:rPr>
          <w:bCs/>
          <w:sz w:val="28"/>
          <w:szCs w:val="28"/>
        </w:rPr>
        <w:t xml:space="preserve"> ЗАТО г. Радужный Владимирской области,</w:t>
      </w:r>
      <w:r w:rsidRPr="0086498F">
        <w:rPr>
          <w:sz w:val="28"/>
          <w:szCs w:val="28"/>
        </w:rPr>
        <w:t xml:space="preserve"> </w:t>
      </w:r>
    </w:p>
    <w:p w:rsidR="00C05B80" w:rsidRPr="0086498F" w:rsidRDefault="0057142F" w:rsidP="00C05B80">
      <w:pPr>
        <w:pStyle w:val="ConsNormal"/>
        <w:widowControl/>
        <w:ind w:righ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05B80" w:rsidRPr="0086498F">
        <w:rPr>
          <w:sz w:val="28"/>
          <w:szCs w:val="28"/>
        </w:rPr>
        <w:t xml:space="preserve">Акт приемочной комиссии, утвержденный постановлением главы </w:t>
      </w:r>
      <w:proofErr w:type="gramStart"/>
      <w:r w:rsidR="004671EB">
        <w:rPr>
          <w:bCs/>
          <w:sz w:val="28"/>
          <w:szCs w:val="28"/>
        </w:rPr>
        <w:t>города</w:t>
      </w:r>
      <w:proofErr w:type="gramEnd"/>
      <w:r w:rsidR="004671EB">
        <w:rPr>
          <w:bCs/>
          <w:sz w:val="28"/>
          <w:szCs w:val="28"/>
        </w:rPr>
        <w:t xml:space="preserve"> ЗАТО г. </w:t>
      </w:r>
      <w:r w:rsidR="00C05B80" w:rsidRPr="0086498F">
        <w:rPr>
          <w:bCs/>
          <w:sz w:val="28"/>
          <w:szCs w:val="28"/>
        </w:rPr>
        <w:t>Радужный Владимирской области,</w:t>
      </w:r>
      <w:r w:rsidR="00C05B80" w:rsidRPr="0086498F">
        <w:rPr>
          <w:sz w:val="28"/>
          <w:szCs w:val="28"/>
        </w:rPr>
        <w:t xml:space="preserve"> направляется органом, осуществляющим согласование, в орган регистрации прав. </w:t>
      </w:r>
    </w:p>
    <w:p w:rsidR="00BB3C44" w:rsidRPr="0086498F" w:rsidRDefault="00BB3C44" w:rsidP="00BB3C44">
      <w:pPr>
        <w:pStyle w:val="ConsNormal"/>
        <w:widowControl/>
        <w:ind w:right="0" w:firstLine="540"/>
        <w:jc w:val="both"/>
        <w:rPr>
          <w:sz w:val="28"/>
          <w:szCs w:val="28"/>
        </w:rPr>
      </w:pPr>
      <w:r w:rsidRPr="0086498F">
        <w:rPr>
          <w:sz w:val="28"/>
          <w:szCs w:val="28"/>
        </w:rPr>
        <w:t xml:space="preserve"> 3.</w:t>
      </w:r>
      <w:r w:rsidR="00647A6B" w:rsidRPr="0086498F">
        <w:rPr>
          <w:sz w:val="28"/>
          <w:szCs w:val="28"/>
        </w:rPr>
        <w:t>6.2. В</w:t>
      </w:r>
      <w:r w:rsidRPr="0086498F">
        <w:rPr>
          <w:sz w:val="28"/>
          <w:szCs w:val="28"/>
        </w:rPr>
        <w:t xml:space="preserve"> случае выявления Комиссией нарушений требований законодательства, санитарных и технических норм и правил, проектной документации при проведении заявителем переустройства и (или) перепланировки помещения в многоквартирном доме, то данное переустройство и (или) перепланировка признаётся самовольным. </w:t>
      </w:r>
    </w:p>
    <w:p w:rsidR="00647A6B" w:rsidRPr="0086498F" w:rsidRDefault="00647A6B" w:rsidP="00647A6B">
      <w:pPr>
        <w:pStyle w:val="ConsNormal"/>
        <w:widowControl/>
        <w:ind w:right="0" w:firstLine="567"/>
        <w:jc w:val="both"/>
        <w:rPr>
          <w:sz w:val="28"/>
          <w:szCs w:val="28"/>
        </w:rPr>
      </w:pPr>
      <w:r w:rsidRPr="0086498F">
        <w:rPr>
          <w:sz w:val="28"/>
          <w:szCs w:val="28"/>
        </w:rPr>
        <w:t>3.6.3. Самовольными являются переустройство и (или) перепланировка помещения в многоквартирном доме, проведенные при отсутствии решения о согласовании переустройства и (или) перепланировки помещения или с нарушением проекта переустройства и (или) перепланировки помещения в многоквартирном доме или с нарушением требований действующего законодательства, санитарных и технических норм и правил.</w:t>
      </w:r>
    </w:p>
    <w:p w:rsidR="00647A6B" w:rsidRPr="0086498F" w:rsidRDefault="00647A6B" w:rsidP="00647A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98F">
        <w:rPr>
          <w:rFonts w:ascii="Times New Roman" w:hAnsi="Times New Roman" w:cs="Times New Roman"/>
          <w:color w:val="auto"/>
          <w:sz w:val="28"/>
          <w:szCs w:val="28"/>
        </w:rPr>
        <w:t>3.6.4.  Самовольно переустроившее и (или) перепланировавшее помещение в многоквартирном доме лицо несет предусмотренную законодательством ответственность.</w:t>
      </w:r>
    </w:p>
    <w:p w:rsidR="00EF4A0C" w:rsidRPr="0086498F" w:rsidRDefault="00647A6B" w:rsidP="007B7B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98F">
        <w:rPr>
          <w:rFonts w:ascii="Times New Roman" w:hAnsi="Times New Roman" w:cs="Times New Roman"/>
          <w:color w:val="auto"/>
          <w:sz w:val="28"/>
          <w:szCs w:val="28"/>
        </w:rPr>
        <w:t xml:space="preserve"> 3.6.5.  </w:t>
      </w:r>
      <w:proofErr w:type="gramStart"/>
      <w:r w:rsidRPr="0086498F">
        <w:rPr>
          <w:rFonts w:ascii="Times New Roman" w:hAnsi="Times New Roman" w:cs="Times New Roman"/>
          <w:color w:val="auto"/>
          <w:sz w:val="28"/>
          <w:szCs w:val="28"/>
        </w:rPr>
        <w:t xml:space="preserve">Собственник помещения в многоквартирном доме, которое было самовольно переустроено и (или) перепланировано, или наниматель жилого помещения по договору социального найма, договору найма жилого помещения жилищного фонда социального использования, которое было самовольно переустроено и (или) перепланировано, обязан привести такое помещение в </w:t>
      </w:r>
      <w:r w:rsidRPr="0086498F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прежнее состояние в разумный срок и в порядке, которые установлены органом, осуществляющим согласование.</w:t>
      </w:r>
      <w:proofErr w:type="gramEnd"/>
    </w:p>
    <w:p w:rsidR="00647A6B" w:rsidRPr="0086498F" w:rsidRDefault="00B87B26" w:rsidP="007B7B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98F">
        <w:rPr>
          <w:rFonts w:ascii="Times New Roman" w:hAnsi="Times New Roman" w:cs="Times New Roman"/>
          <w:color w:val="auto"/>
          <w:sz w:val="28"/>
          <w:szCs w:val="28"/>
        </w:rPr>
        <w:t xml:space="preserve">3.6.6. </w:t>
      </w:r>
      <w:r w:rsidR="00647A6B" w:rsidRPr="0086498F">
        <w:rPr>
          <w:rFonts w:ascii="Times New Roman" w:hAnsi="Times New Roman" w:cs="Times New Roman"/>
          <w:color w:val="auto"/>
          <w:sz w:val="28"/>
          <w:szCs w:val="28"/>
        </w:rPr>
        <w:t xml:space="preserve"> На основании решения суда помещение в многоквартирном доме может быть сохранено в переустроенном и (или) перепланированном состоянии, если этим не нарушаются права и законные интересы граждан либо это не создает угрозу их жизни или здоровью.</w:t>
      </w:r>
    </w:p>
    <w:p w:rsidR="00647A6B" w:rsidRPr="0086498F" w:rsidRDefault="00B87B26" w:rsidP="007B7B79">
      <w:pPr>
        <w:pStyle w:val="ConsNormal"/>
        <w:widowControl/>
        <w:ind w:right="0" w:firstLine="567"/>
        <w:jc w:val="both"/>
        <w:rPr>
          <w:sz w:val="28"/>
          <w:szCs w:val="28"/>
        </w:rPr>
      </w:pPr>
      <w:bookmarkStart w:id="8" w:name="Par0"/>
      <w:bookmarkEnd w:id="8"/>
      <w:r w:rsidRPr="0086498F">
        <w:rPr>
          <w:sz w:val="28"/>
          <w:szCs w:val="28"/>
        </w:rPr>
        <w:t xml:space="preserve">3.6.7. </w:t>
      </w:r>
      <w:r w:rsidR="00647A6B" w:rsidRPr="0086498F">
        <w:rPr>
          <w:sz w:val="28"/>
          <w:szCs w:val="28"/>
        </w:rPr>
        <w:t xml:space="preserve"> </w:t>
      </w:r>
      <w:proofErr w:type="gramStart"/>
      <w:r w:rsidR="00647A6B" w:rsidRPr="0086498F">
        <w:rPr>
          <w:sz w:val="28"/>
          <w:szCs w:val="28"/>
        </w:rPr>
        <w:t xml:space="preserve">Если соответствующее помещение в многоквартирном доме не будет приведено в прежнее состояние в указанный в </w:t>
      </w:r>
      <w:hyperlink r:id="rId9" w:history="1">
        <w:r w:rsidR="00647A6B" w:rsidRPr="0086498F">
          <w:rPr>
            <w:sz w:val="28"/>
            <w:szCs w:val="28"/>
          </w:rPr>
          <w:t>пункте</w:t>
        </w:r>
      </w:hyperlink>
      <w:r w:rsidR="00647A6B" w:rsidRPr="0086498F">
        <w:rPr>
          <w:sz w:val="28"/>
          <w:szCs w:val="28"/>
        </w:rPr>
        <w:t xml:space="preserve"> </w:t>
      </w:r>
      <w:r w:rsidR="00AA6595">
        <w:rPr>
          <w:sz w:val="28"/>
          <w:szCs w:val="28"/>
        </w:rPr>
        <w:t>3.6.5</w:t>
      </w:r>
      <w:r w:rsidRPr="0086498F">
        <w:rPr>
          <w:sz w:val="28"/>
          <w:szCs w:val="28"/>
        </w:rPr>
        <w:t xml:space="preserve"> а</w:t>
      </w:r>
      <w:r w:rsidR="00647A6B" w:rsidRPr="0086498F">
        <w:rPr>
          <w:sz w:val="28"/>
          <w:szCs w:val="28"/>
        </w:rPr>
        <w:t>дминистративного регламента срок в установленном органом, осуществляющим согласование, порядке, орган, осуществляющий согласование</w:t>
      </w:r>
      <w:r w:rsidR="00647A6B" w:rsidRPr="0086498F">
        <w:rPr>
          <w:sz w:val="24"/>
        </w:rPr>
        <w:t xml:space="preserve"> </w:t>
      </w:r>
      <w:r w:rsidR="00647A6B" w:rsidRPr="0086498F">
        <w:rPr>
          <w:sz w:val="28"/>
          <w:szCs w:val="28"/>
        </w:rPr>
        <w:t>обращается в Жилищную инспекцию администрации Владимирской области, либо в суд с соответствующим исковым заявлением для решения вопроса в соответствии с требованиями действующего законодательства.</w:t>
      </w:r>
      <w:proofErr w:type="gramEnd"/>
    </w:p>
    <w:p w:rsidR="00647A6B" w:rsidRPr="0086498F" w:rsidRDefault="0057142F" w:rsidP="007B7B7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647A6B" w:rsidRPr="0086498F">
        <w:rPr>
          <w:rFonts w:ascii="Times New Roman" w:hAnsi="Times New Roman" w:cs="Times New Roman"/>
          <w:color w:val="auto"/>
          <w:sz w:val="28"/>
          <w:szCs w:val="28"/>
        </w:rPr>
        <w:t xml:space="preserve">Суд по иску этого органа при условии непринятия решения, предусмотренного </w:t>
      </w:r>
      <w:hyperlink r:id="rId10" w:history="1">
        <w:r w:rsidR="00647A6B" w:rsidRPr="0086498F">
          <w:rPr>
            <w:rFonts w:ascii="Times New Roman" w:hAnsi="Times New Roman" w:cs="Times New Roman"/>
            <w:color w:val="auto"/>
            <w:sz w:val="28"/>
            <w:szCs w:val="28"/>
          </w:rPr>
          <w:t>пунктом</w:t>
        </w:r>
      </w:hyperlink>
      <w:r w:rsidR="00647A6B" w:rsidRPr="0086498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B749B">
        <w:rPr>
          <w:color w:val="auto"/>
          <w:sz w:val="28"/>
          <w:szCs w:val="28"/>
        </w:rPr>
        <w:t>3.6.5</w:t>
      </w:r>
      <w:r w:rsidR="00B87B26" w:rsidRPr="0086498F">
        <w:rPr>
          <w:color w:val="auto"/>
          <w:sz w:val="28"/>
          <w:szCs w:val="28"/>
        </w:rPr>
        <w:t xml:space="preserve"> </w:t>
      </w:r>
      <w:r w:rsidR="00B87B26" w:rsidRPr="0086498F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647A6B" w:rsidRPr="0086498F">
        <w:rPr>
          <w:rFonts w:ascii="Times New Roman" w:hAnsi="Times New Roman" w:cs="Times New Roman"/>
          <w:color w:val="auto"/>
          <w:sz w:val="28"/>
          <w:szCs w:val="28"/>
        </w:rPr>
        <w:t>дминистративного регламента, принимает решение:</w:t>
      </w:r>
    </w:p>
    <w:p w:rsidR="00647A6B" w:rsidRPr="0086498F" w:rsidRDefault="00647A6B" w:rsidP="007B7B7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98F">
        <w:rPr>
          <w:rFonts w:ascii="Times New Roman" w:hAnsi="Times New Roman" w:cs="Times New Roman"/>
          <w:color w:val="auto"/>
          <w:sz w:val="28"/>
          <w:szCs w:val="28"/>
        </w:rPr>
        <w:t>1) в отношении собственника о продаже с публичных торгов такого помещения в многоквартирном доме с выплатой собственнику вырученных от продажи такого помещения в многоквартирном доме средств за вычетом расходов на исполнение судебного решения с возложением на нового собственника такого помещения в многоквартирном доме обязанности по приведению его в прежнее состояние;</w:t>
      </w:r>
    </w:p>
    <w:p w:rsidR="00647A6B" w:rsidRPr="0086498F" w:rsidRDefault="00647A6B" w:rsidP="00647A6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98F">
        <w:rPr>
          <w:rFonts w:ascii="Times New Roman" w:hAnsi="Times New Roman" w:cs="Times New Roman"/>
          <w:color w:val="auto"/>
          <w:sz w:val="28"/>
          <w:szCs w:val="28"/>
        </w:rPr>
        <w:t xml:space="preserve">2) в отношении нанимателя жилого помещения по договору социального найма, договору найма жилого помещения жилищного фонда социального использования о расторжении данного договора с возложением на собственника такого жилого помещения, являвшегося </w:t>
      </w:r>
      <w:proofErr w:type="spellStart"/>
      <w:r w:rsidRPr="0086498F">
        <w:rPr>
          <w:rFonts w:ascii="Times New Roman" w:hAnsi="Times New Roman" w:cs="Times New Roman"/>
          <w:color w:val="auto"/>
          <w:sz w:val="28"/>
          <w:szCs w:val="28"/>
        </w:rPr>
        <w:t>наймодателем</w:t>
      </w:r>
      <w:proofErr w:type="spellEnd"/>
      <w:r w:rsidRPr="0086498F">
        <w:rPr>
          <w:rFonts w:ascii="Times New Roman" w:hAnsi="Times New Roman" w:cs="Times New Roman"/>
          <w:color w:val="auto"/>
          <w:sz w:val="28"/>
          <w:szCs w:val="28"/>
        </w:rPr>
        <w:t xml:space="preserve"> по указанному договору, обязанности по приведению такого жилого помещения в прежнее состояние.</w:t>
      </w:r>
    </w:p>
    <w:p w:rsidR="00C05B80" w:rsidRPr="0086498F" w:rsidRDefault="00D31CF1" w:rsidP="00C05B8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98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47A6B" w:rsidRPr="0086498F">
        <w:rPr>
          <w:rFonts w:ascii="Times New Roman" w:hAnsi="Times New Roman" w:cs="Times New Roman"/>
          <w:color w:val="auto"/>
          <w:sz w:val="28"/>
          <w:szCs w:val="28"/>
        </w:rPr>
        <w:t xml:space="preserve">Орган, осуществляющий согласование, для нового собственника помещения в многоквартирном доме, которое не было приведено в прежнее состояние, или для собственника жилого помещения, являвшегося </w:t>
      </w:r>
      <w:proofErr w:type="spellStart"/>
      <w:r w:rsidR="00647A6B" w:rsidRPr="0086498F">
        <w:rPr>
          <w:rFonts w:ascii="Times New Roman" w:hAnsi="Times New Roman" w:cs="Times New Roman"/>
          <w:color w:val="auto"/>
          <w:sz w:val="28"/>
          <w:szCs w:val="28"/>
        </w:rPr>
        <w:t>наймодателем</w:t>
      </w:r>
      <w:proofErr w:type="spellEnd"/>
      <w:r w:rsidR="00647A6B" w:rsidRPr="0086498F">
        <w:rPr>
          <w:rFonts w:ascii="Times New Roman" w:hAnsi="Times New Roman" w:cs="Times New Roman"/>
          <w:color w:val="auto"/>
          <w:sz w:val="28"/>
          <w:szCs w:val="28"/>
        </w:rPr>
        <w:t xml:space="preserve"> по расторгнутому договору, устанавливает новый срок для приведения таких помещений в прежнее состояние. Если такие помещения не будут приведены в прежнее состояние в указанный срок и в порядке, ранее установленном органом, осуществляющим согласование, такие помещения подлежат продаже с публичных торгов. </w:t>
      </w:r>
    </w:p>
    <w:p w:rsidR="005D0B33" w:rsidRPr="00010E25" w:rsidRDefault="005D0B33" w:rsidP="00C05B8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D0B33">
        <w:rPr>
          <w:rFonts w:ascii="Times New Roman" w:hAnsi="Times New Roman" w:cs="Times New Roman"/>
          <w:bCs/>
          <w:color w:val="FF0000"/>
          <w:sz w:val="28"/>
          <w:szCs w:val="28"/>
        </w:rPr>
        <w:tab/>
      </w:r>
      <w:r w:rsidRPr="00010E25">
        <w:rPr>
          <w:rFonts w:ascii="Times New Roman" w:hAnsi="Times New Roman" w:cs="Times New Roman"/>
          <w:bCs/>
          <w:color w:val="auto"/>
          <w:sz w:val="28"/>
          <w:szCs w:val="28"/>
        </w:rPr>
        <w:t>3.</w:t>
      </w:r>
      <w:r w:rsidR="00D31CF1">
        <w:rPr>
          <w:rFonts w:ascii="Times New Roman" w:hAnsi="Times New Roman" w:cs="Times New Roman"/>
          <w:bCs/>
          <w:color w:val="auto"/>
          <w:sz w:val="28"/>
          <w:szCs w:val="28"/>
        </w:rPr>
        <w:t>6.8.</w:t>
      </w:r>
      <w:r w:rsidRPr="00010E25">
        <w:rPr>
          <w:rFonts w:ascii="Times New Roman" w:hAnsi="Times New Roman" w:cs="Times New Roman"/>
          <w:bCs/>
          <w:color w:val="auto"/>
          <w:sz w:val="28"/>
          <w:szCs w:val="28"/>
        </w:rPr>
        <w:t> Способ фиксации результата административной процедуры - принятое решение после присвоения реквизитов в установленном порядке фиксируется ответственным должностным лицом в государственной информационной системе.</w:t>
      </w:r>
    </w:p>
    <w:p w:rsidR="005D0B33" w:rsidRPr="00624ED6" w:rsidRDefault="005D0B33" w:rsidP="00C05B8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24ED6">
        <w:rPr>
          <w:rFonts w:ascii="Times New Roman" w:hAnsi="Times New Roman" w:cs="Times New Roman"/>
          <w:bCs/>
          <w:color w:val="auto"/>
          <w:sz w:val="28"/>
          <w:szCs w:val="28"/>
        </w:rPr>
        <w:tab/>
        <w:t>3.</w:t>
      </w:r>
      <w:r w:rsidR="00D31CF1">
        <w:rPr>
          <w:rFonts w:ascii="Times New Roman" w:hAnsi="Times New Roman" w:cs="Times New Roman"/>
          <w:bCs/>
          <w:color w:val="auto"/>
          <w:sz w:val="28"/>
          <w:szCs w:val="28"/>
        </w:rPr>
        <w:t>6.9</w:t>
      </w:r>
      <w:r w:rsidRPr="00624ED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 Уведомление заявителя о принятом решении проводится </w:t>
      </w:r>
      <w:r w:rsidRPr="00624ED6">
        <w:rPr>
          <w:rFonts w:ascii="Times New Roman" w:hAnsi="Times New Roman" w:cs="Times New Roman"/>
          <w:bCs/>
          <w:color w:val="auto"/>
          <w:sz w:val="28"/>
          <w:szCs w:val="28"/>
        </w:rPr>
        <w:br/>
        <w:t xml:space="preserve">в автоматическом режиме в государственной информационной системе посредством </w:t>
      </w:r>
      <w:r w:rsidRPr="00624ED6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push</w:t>
      </w:r>
      <w:r w:rsidRPr="00624ED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уведомления на Едином портале, почтовым отправлением на указанный заявителем почтовый адрес, либо адрес электронной почты в сроки, установленные </w:t>
      </w:r>
      <w:r w:rsidRPr="00BA0B87">
        <w:rPr>
          <w:rFonts w:ascii="Times New Roman" w:hAnsi="Times New Roman" w:cs="Times New Roman"/>
          <w:bCs/>
          <w:color w:val="auto"/>
          <w:sz w:val="28"/>
          <w:szCs w:val="28"/>
        </w:rPr>
        <w:t>пунктом 2.</w:t>
      </w:r>
      <w:r w:rsidR="00AA6595" w:rsidRPr="00BA0B87">
        <w:rPr>
          <w:rFonts w:ascii="Times New Roman" w:hAnsi="Times New Roman" w:cs="Times New Roman"/>
          <w:bCs/>
          <w:color w:val="auto"/>
          <w:sz w:val="28"/>
          <w:szCs w:val="28"/>
        </w:rPr>
        <w:t>5</w:t>
      </w:r>
      <w:r w:rsidRPr="00BA0B8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настоящего административного регламента</w:t>
      </w:r>
      <w:r w:rsidRPr="00624ED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</w:t>
      </w:r>
    </w:p>
    <w:p w:rsidR="00414717" w:rsidRPr="00BA0B87" w:rsidRDefault="005D0B33" w:rsidP="00F531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24ED6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ab/>
      </w:r>
      <w:r w:rsidRPr="00624ED6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="00D31CF1"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624ED6">
        <w:rPr>
          <w:rFonts w:ascii="Times New Roman" w:hAnsi="Times New Roman" w:cs="Times New Roman"/>
          <w:color w:val="auto"/>
          <w:sz w:val="28"/>
          <w:szCs w:val="28"/>
        </w:rPr>
        <w:t xml:space="preserve">. Особенности выполнения административных процедур (действий) </w:t>
      </w:r>
      <w:r w:rsidRPr="00624ED6">
        <w:rPr>
          <w:rFonts w:ascii="Times New Roman" w:hAnsi="Times New Roman" w:cs="Times New Roman"/>
          <w:color w:val="auto"/>
          <w:sz w:val="28"/>
          <w:szCs w:val="28"/>
        </w:rPr>
        <w:br/>
        <w:t xml:space="preserve">в электронной форме приводятся в </w:t>
      </w:r>
      <w:r w:rsidRPr="00BA0B87">
        <w:rPr>
          <w:rStyle w:val="ListLabel1"/>
          <w:rFonts w:ascii="Times New Roman" w:hAnsi="Times New Roman" w:cs="Times New Roman"/>
          <w:color w:val="auto"/>
          <w:sz w:val="28"/>
          <w:szCs w:val="28"/>
        </w:rPr>
        <w:t>пункте 2.1</w:t>
      </w:r>
      <w:r w:rsidR="00893E72" w:rsidRPr="00BA0B87">
        <w:rPr>
          <w:rStyle w:val="ListLabel1"/>
          <w:rFonts w:ascii="Times New Roman" w:hAnsi="Times New Roman" w:cs="Times New Roman"/>
          <w:color w:val="auto"/>
          <w:sz w:val="28"/>
          <w:szCs w:val="28"/>
        </w:rPr>
        <w:t>5.</w:t>
      </w:r>
      <w:r w:rsidRPr="00BA0B87"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административного регламента.</w:t>
      </w:r>
      <w:r w:rsidR="00F531A3" w:rsidRPr="00BA0B8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531A3" w:rsidRPr="00BA0B87" w:rsidRDefault="00F531A3" w:rsidP="00F531A3">
      <w:pPr>
        <w:spacing w:after="0" w:line="240" w:lineRule="auto"/>
        <w:ind w:firstLine="709"/>
        <w:contextualSpacing/>
        <w:jc w:val="both"/>
        <w:rPr>
          <w:color w:val="auto"/>
        </w:rPr>
      </w:pPr>
      <w:r w:rsidRPr="00BA0B87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="004671EB" w:rsidRPr="00BA0B87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BA0B87">
        <w:rPr>
          <w:rFonts w:ascii="Times New Roman" w:hAnsi="Times New Roman" w:cs="Times New Roman"/>
          <w:color w:val="auto"/>
          <w:sz w:val="28"/>
          <w:szCs w:val="28"/>
        </w:rPr>
        <w:t>. Административная процедура «Исправление допущенных опечаток и ошибок в выданных  в результате предоставления муниципальной услуги документах».</w:t>
      </w:r>
    </w:p>
    <w:p w:rsidR="00F531A3" w:rsidRPr="00BA0B87" w:rsidRDefault="00F531A3" w:rsidP="00F531A3">
      <w:pPr>
        <w:spacing w:after="0" w:line="240" w:lineRule="auto"/>
        <w:ind w:firstLine="709"/>
        <w:contextualSpacing/>
        <w:jc w:val="both"/>
        <w:rPr>
          <w:color w:val="auto"/>
        </w:rPr>
      </w:pPr>
      <w:r w:rsidRPr="00BA0B87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="004671EB" w:rsidRPr="00BA0B87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BA0B87">
        <w:rPr>
          <w:rFonts w:ascii="Times New Roman" w:hAnsi="Times New Roman" w:cs="Times New Roman"/>
          <w:color w:val="auto"/>
          <w:sz w:val="28"/>
          <w:szCs w:val="28"/>
        </w:rPr>
        <w:t>.1. Основанием для начала административной процедуры является поступление заявления о наличии в выданных в результате предоставления муниципальной услуги документах  ошибок и (или) опечаток.</w:t>
      </w:r>
    </w:p>
    <w:p w:rsidR="00F531A3" w:rsidRPr="00BA0B87" w:rsidRDefault="00F531A3" w:rsidP="00F531A3">
      <w:pPr>
        <w:spacing w:after="0" w:line="240" w:lineRule="auto"/>
        <w:ind w:firstLine="709"/>
        <w:contextualSpacing/>
        <w:jc w:val="both"/>
        <w:rPr>
          <w:color w:val="auto"/>
        </w:rPr>
      </w:pPr>
      <w:r w:rsidRPr="00BA0B87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="004671EB" w:rsidRPr="00BA0B87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BA0B87">
        <w:rPr>
          <w:rFonts w:ascii="Times New Roman" w:hAnsi="Times New Roman" w:cs="Times New Roman"/>
          <w:color w:val="auto"/>
          <w:sz w:val="28"/>
          <w:szCs w:val="28"/>
        </w:rPr>
        <w:t>.2. Исчерпывающий перечень документов, необходимых для исправления  ошибок и (или) опечаток:</w:t>
      </w:r>
    </w:p>
    <w:p w:rsidR="00F531A3" w:rsidRPr="00BA0B87" w:rsidRDefault="00F531A3" w:rsidP="00F531A3">
      <w:pPr>
        <w:spacing w:after="0" w:line="240" w:lineRule="auto"/>
        <w:ind w:firstLine="709"/>
        <w:contextualSpacing/>
        <w:jc w:val="both"/>
        <w:rPr>
          <w:color w:val="auto"/>
        </w:rPr>
      </w:pPr>
      <w:r w:rsidRPr="00BA0B87">
        <w:rPr>
          <w:rFonts w:ascii="Times New Roman" w:hAnsi="Times New Roman" w:cs="Times New Roman"/>
          <w:color w:val="auto"/>
          <w:sz w:val="28"/>
          <w:szCs w:val="28"/>
        </w:rPr>
        <w:t>- обращение в произвольной форме с указанием сути допущенных ошибок и (или) опечаток;</w:t>
      </w:r>
    </w:p>
    <w:p w:rsidR="00F531A3" w:rsidRPr="00BA0B87" w:rsidRDefault="00F531A3" w:rsidP="00F531A3">
      <w:pPr>
        <w:spacing w:after="0" w:line="240" w:lineRule="auto"/>
        <w:ind w:firstLine="709"/>
        <w:contextualSpacing/>
        <w:jc w:val="both"/>
        <w:rPr>
          <w:color w:val="auto"/>
        </w:rPr>
      </w:pPr>
      <w:r w:rsidRPr="00BA0B87">
        <w:rPr>
          <w:rFonts w:ascii="Times New Roman" w:hAnsi="Times New Roman" w:cs="Times New Roman"/>
          <w:color w:val="auto"/>
          <w:sz w:val="28"/>
          <w:szCs w:val="28"/>
        </w:rPr>
        <w:t>- копия документа,  содержащего ошибки и опечатки.</w:t>
      </w:r>
    </w:p>
    <w:p w:rsidR="00F531A3" w:rsidRPr="00987ADB" w:rsidRDefault="00F531A3" w:rsidP="00F531A3">
      <w:pPr>
        <w:spacing w:after="0" w:line="240" w:lineRule="auto"/>
        <w:ind w:firstLine="709"/>
        <w:contextualSpacing/>
        <w:jc w:val="both"/>
        <w:rPr>
          <w:color w:val="auto"/>
        </w:rPr>
      </w:pPr>
      <w:r w:rsidRPr="00BA0B87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="004671EB" w:rsidRPr="00BA0B87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BA0B87">
        <w:rPr>
          <w:rFonts w:ascii="Times New Roman" w:hAnsi="Times New Roman" w:cs="Times New Roman"/>
          <w:color w:val="auto"/>
          <w:sz w:val="28"/>
          <w:szCs w:val="28"/>
        </w:rPr>
        <w:t>.3.</w:t>
      </w:r>
      <w:r w:rsidR="00414717" w:rsidRPr="00BA0B8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A0B87">
        <w:rPr>
          <w:rFonts w:ascii="Times New Roman" w:hAnsi="Times New Roman" w:cs="Times New Roman"/>
          <w:color w:val="auto"/>
          <w:sz w:val="28"/>
          <w:szCs w:val="28"/>
        </w:rPr>
        <w:t xml:space="preserve">Документы, </w:t>
      </w:r>
      <w:r w:rsidR="00BA0B87" w:rsidRPr="00BA0B87">
        <w:rPr>
          <w:rFonts w:ascii="Times New Roman" w:hAnsi="Times New Roman" w:cs="Times New Roman"/>
          <w:color w:val="auto"/>
          <w:sz w:val="28"/>
          <w:szCs w:val="28"/>
        </w:rPr>
        <w:t>предусмотренные</w:t>
      </w:r>
      <w:r w:rsidRPr="00BA0B87">
        <w:rPr>
          <w:rFonts w:ascii="Times New Roman" w:hAnsi="Times New Roman" w:cs="Times New Roman"/>
          <w:color w:val="auto"/>
          <w:sz w:val="28"/>
          <w:szCs w:val="28"/>
        </w:rPr>
        <w:t xml:space="preserve"> пунктом 3.</w:t>
      </w:r>
      <w:r w:rsidR="001E7F13" w:rsidRPr="00BA0B87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BA0B87">
        <w:rPr>
          <w:rFonts w:ascii="Times New Roman" w:hAnsi="Times New Roman" w:cs="Times New Roman"/>
          <w:color w:val="auto"/>
          <w:sz w:val="28"/>
          <w:szCs w:val="28"/>
        </w:rPr>
        <w:t>.2. настоящего регламента заявитель вправе подать в администрацию посредством почтовой</w:t>
      </w:r>
      <w:r w:rsidRPr="00987ADB">
        <w:rPr>
          <w:rFonts w:ascii="Times New Roman" w:hAnsi="Times New Roman" w:cs="Times New Roman"/>
          <w:color w:val="auto"/>
          <w:sz w:val="28"/>
          <w:szCs w:val="28"/>
        </w:rPr>
        <w:t xml:space="preserve"> связи, Единого портала, через многофункциональный центр или непосредственно </w:t>
      </w:r>
      <w:r w:rsidRPr="00987ADB">
        <w:rPr>
          <w:rFonts w:ascii="Times New Roman" w:hAnsi="Times New Roman" w:cs="Times New Roman"/>
          <w:color w:val="auto"/>
          <w:sz w:val="28"/>
          <w:szCs w:val="28"/>
        </w:rPr>
        <w:br/>
        <w:t xml:space="preserve">при личном обращении. </w:t>
      </w:r>
    </w:p>
    <w:p w:rsidR="00F531A3" w:rsidRPr="00987ADB" w:rsidRDefault="00F531A3" w:rsidP="00F531A3">
      <w:pPr>
        <w:pStyle w:val="ConsPlusNormal"/>
        <w:ind w:firstLine="709"/>
        <w:jc w:val="both"/>
        <w:rPr>
          <w:color w:val="auto"/>
        </w:rPr>
      </w:pPr>
      <w:r w:rsidRPr="00987ADB">
        <w:rPr>
          <w:rFonts w:ascii="Times New Roman" w:hAnsi="Times New Roman" w:cs="Times New Roman"/>
          <w:color w:val="auto"/>
          <w:sz w:val="28"/>
          <w:szCs w:val="28"/>
        </w:rPr>
        <w:tab/>
        <w:t>3.</w:t>
      </w:r>
      <w:r w:rsidR="004671EB" w:rsidRPr="00987ADB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987ADB">
        <w:rPr>
          <w:rFonts w:ascii="Times New Roman" w:hAnsi="Times New Roman" w:cs="Times New Roman"/>
          <w:color w:val="auto"/>
          <w:sz w:val="28"/>
          <w:szCs w:val="28"/>
        </w:rPr>
        <w:t>.4. Регистрация обращения о необходимости исправления допущенных опечаток и (или</w:t>
      </w:r>
      <w:r w:rsidRPr="00BA0B87">
        <w:rPr>
          <w:rFonts w:ascii="Times New Roman" w:hAnsi="Times New Roman" w:cs="Times New Roman"/>
          <w:color w:val="auto"/>
          <w:sz w:val="28"/>
          <w:szCs w:val="28"/>
        </w:rPr>
        <w:t>) ошибок (далее - обращение) осуществляется в сроки, установленные пунктом 2.</w:t>
      </w:r>
      <w:r w:rsidR="00893E72" w:rsidRPr="00BA0B87">
        <w:rPr>
          <w:rFonts w:ascii="Times New Roman" w:hAnsi="Times New Roman" w:cs="Times New Roman"/>
          <w:color w:val="auto"/>
          <w:sz w:val="28"/>
          <w:szCs w:val="28"/>
        </w:rPr>
        <w:t>5.</w:t>
      </w:r>
      <w:r w:rsidRPr="00BA0B87"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</w:t>
      </w:r>
      <w:r w:rsidRPr="00987ADB">
        <w:rPr>
          <w:rFonts w:ascii="Times New Roman" w:hAnsi="Times New Roman" w:cs="Times New Roman"/>
          <w:color w:val="auto"/>
          <w:sz w:val="28"/>
          <w:szCs w:val="28"/>
        </w:rPr>
        <w:t xml:space="preserve"> административного регламента.</w:t>
      </w:r>
    </w:p>
    <w:p w:rsidR="00F531A3" w:rsidRPr="00987ADB" w:rsidRDefault="00F531A3" w:rsidP="00F531A3">
      <w:pPr>
        <w:pStyle w:val="ConsPlusNormal"/>
        <w:ind w:firstLine="709"/>
        <w:jc w:val="both"/>
        <w:rPr>
          <w:color w:val="auto"/>
        </w:rPr>
      </w:pPr>
      <w:r w:rsidRPr="00987ADB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="004671EB" w:rsidRPr="00987ADB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987ADB">
        <w:rPr>
          <w:rFonts w:ascii="Times New Roman" w:hAnsi="Times New Roman" w:cs="Times New Roman"/>
          <w:color w:val="auto"/>
          <w:sz w:val="28"/>
          <w:szCs w:val="28"/>
        </w:rPr>
        <w:t>.5. Критерием принятия решения по административной процедуре является:</w:t>
      </w:r>
    </w:p>
    <w:p w:rsidR="00F531A3" w:rsidRPr="00987ADB" w:rsidRDefault="00F531A3" w:rsidP="00F531A3">
      <w:pPr>
        <w:pStyle w:val="ConsPlusNormal"/>
        <w:ind w:firstLine="709"/>
        <w:jc w:val="both"/>
        <w:rPr>
          <w:color w:val="auto"/>
        </w:rPr>
      </w:pPr>
      <w:r w:rsidRPr="00987ADB">
        <w:rPr>
          <w:rFonts w:ascii="Times New Roman" w:hAnsi="Times New Roman" w:cs="Times New Roman"/>
          <w:color w:val="auto"/>
          <w:sz w:val="28"/>
          <w:szCs w:val="28"/>
        </w:rPr>
        <w:t>- соответствие категории заявителя установленному кругу лиц (застройщик либо его представитель);</w:t>
      </w:r>
    </w:p>
    <w:p w:rsidR="00F531A3" w:rsidRPr="00987ADB" w:rsidRDefault="00F531A3" w:rsidP="00F531A3">
      <w:pPr>
        <w:pStyle w:val="ConsPlusNormal"/>
        <w:ind w:firstLine="709"/>
        <w:jc w:val="both"/>
        <w:rPr>
          <w:color w:val="auto"/>
        </w:rPr>
      </w:pPr>
      <w:r w:rsidRPr="00987ADB">
        <w:rPr>
          <w:rFonts w:ascii="Times New Roman" w:hAnsi="Times New Roman" w:cs="Times New Roman"/>
          <w:color w:val="auto"/>
          <w:sz w:val="28"/>
          <w:szCs w:val="28"/>
        </w:rPr>
        <w:t>- наличие факта технической ошибки (</w:t>
      </w:r>
      <w:proofErr w:type="spellStart"/>
      <w:proofErr w:type="gramStart"/>
      <w:r w:rsidRPr="00987ADB">
        <w:rPr>
          <w:rFonts w:ascii="Times New Roman" w:hAnsi="Times New Roman" w:cs="Times New Roman"/>
          <w:color w:val="auto"/>
          <w:sz w:val="28"/>
          <w:szCs w:val="28"/>
        </w:rPr>
        <w:t>ок</w:t>
      </w:r>
      <w:proofErr w:type="spellEnd"/>
      <w:proofErr w:type="gramEnd"/>
      <w:r w:rsidRPr="00987ADB">
        <w:rPr>
          <w:rFonts w:ascii="Times New Roman" w:hAnsi="Times New Roman" w:cs="Times New Roman"/>
          <w:color w:val="auto"/>
          <w:sz w:val="28"/>
          <w:szCs w:val="28"/>
        </w:rPr>
        <w:t>) в выданных заявителю документах.</w:t>
      </w:r>
    </w:p>
    <w:p w:rsidR="00F531A3" w:rsidRPr="00987ADB" w:rsidRDefault="00F531A3" w:rsidP="00F531A3">
      <w:pPr>
        <w:pStyle w:val="ConsPlusNormal"/>
        <w:ind w:firstLine="709"/>
        <w:jc w:val="both"/>
        <w:rPr>
          <w:color w:val="auto"/>
        </w:rPr>
      </w:pPr>
      <w:r w:rsidRPr="00987ADB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="004671EB" w:rsidRPr="00987ADB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987ADB">
        <w:rPr>
          <w:rFonts w:ascii="Times New Roman" w:hAnsi="Times New Roman" w:cs="Times New Roman"/>
          <w:color w:val="auto"/>
          <w:sz w:val="28"/>
          <w:szCs w:val="28"/>
        </w:rPr>
        <w:t xml:space="preserve">.6. Исчерпывающий перечень оснований для отказа в предоставлении услуг в случае обращения заявителя за исправлением допущенных </w:t>
      </w:r>
      <w:r w:rsidR="00414717" w:rsidRPr="00987ADB">
        <w:rPr>
          <w:rFonts w:ascii="Times New Roman" w:hAnsi="Times New Roman" w:cs="Times New Roman"/>
          <w:color w:val="auto"/>
          <w:sz w:val="28"/>
          <w:szCs w:val="28"/>
        </w:rPr>
        <w:t>опечаток и ошибок:</w:t>
      </w:r>
    </w:p>
    <w:p w:rsidR="00F531A3" w:rsidRPr="00987ADB" w:rsidRDefault="00F531A3" w:rsidP="00F531A3">
      <w:pPr>
        <w:pStyle w:val="ConsPlusNormal"/>
        <w:ind w:firstLine="709"/>
        <w:jc w:val="both"/>
        <w:rPr>
          <w:color w:val="auto"/>
        </w:rPr>
      </w:pPr>
      <w:r w:rsidRPr="00987ADB">
        <w:rPr>
          <w:rFonts w:ascii="Times New Roman" w:hAnsi="Times New Roman" w:cs="Times New Roman"/>
          <w:color w:val="auto"/>
          <w:sz w:val="28"/>
          <w:szCs w:val="28"/>
        </w:rPr>
        <w:t>- несоответствие категории заявителя установленному кругу лиц (застройщик либо его представитель)</w:t>
      </w:r>
    </w:p>
    <w:p w:rsidR="00F531A3" w:rsidRPr="00987ADB" w:rsidRDefault="00F531A3" w:rsidP="00F531A3">
      <w:pPr>
        <w:pStyle w:val="ConsPlusNormal"/>
        <w:ind w:firstLine="709"/>
        <w:jc w:val="both"/>
        <w:rPr>
          <w:color w:val="auto"/>
        </w:rPr>
      </w:pPr>
      <w:r w:rsidRPr="00987ADB">
        <w:rPr>
          <w:rFonts w:ascii="Times New Roman" w:hAnsi="Times New Roman" w:cs="Times New Roman"/>
          <w:color w:val="auto"/>
          <w:sz w:val="28"/>
          <w:szCs w:val="28"/>
        </w:rPr>
        <w:t xml:space="preserve">- отсутствие факта допущения опечаток и ошибок в выданных  в результате предоставления </w:t>
      </w:r>
      <w:r w:rsidR="00414717" w:rsidRPr="00987ADB">
        <w:rPr>
          <w:rFonts w:ascii="Times New Roman" w:hAnsi="Times New Roman" w:cs="Times New Roman"/>
          <w:color w:val="auto"/>
          <w:sz w:val="28"/>
          <w:szCs w:val="28"/>
        </w:rPr>
        <w:t>муниципальной услуги документах.</w:t>
      </w:r>
    </w:p>
    <w:p w:rsidR="00F531A3" w:rsidRPr="00BA0B87" w:rsidRDefault="00F531A3" w:rsidP="00F531A3">
      <w:pPr>
        <w:pStyle w:val="ConsPlusNormal"/>
        <w:ind w:firstLine="709"/>
        <w:jc w:val="both"/>
        <w:rPr>
          <w:color w:val="auto"/>
        </w:rPr>
      </w:pPr>
      <w:r w:rsidRPr="00987ADB">
        <w:rPr>
          <w:rFonts w:ascii="Times New Roman" w:hAnsi="Times New Roman" w:cs="Times New Roman"/>
          <w:color w:val="auto"/>
          <w:sz w:val="28"/>
          <w:szCs w:val="28"/>
        </w:rPr>
        <w:t> 3.</w:t>
      </w:r>
      <w:r w:rsidR="00345B35" w:rsidRPr="00987ADB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987ADB">
        <w:rPr>
          <w:rFonts w:ascii="Times New Roman" w:hAnsi="Times New Roman" w:cs="Times New Roman"/>
          <w:color w:val="auto"/>
          <w:sz w:val="28"/>
          <w:szCs w:val="28"/>
        </w:rPr>
        <w:t xml:space="preserve">.7. В течение 3 календарных дней </w:t>
      </w:r>
      <w:proofErr w:type="gramStart"/>
      <w:r w:rsidRPr="00987ADB">
        <w:rPr>
          <w:rFonts w:ascii="Times New Roman" w:hAnsi="Times New Roman" w:cs="Times New Roman"/>
          <w:color w:val="auto"/>
          <w:sz w:val="28"/>
          <w:szCs w:val="28"/>
        </w:rPr>
        <w:t>с даты регистрации</w:t>
      </w:r>
      <w:proofErr w:type="gramEnd"/>
      <w:r w:rsidRPr="00987ADB">
        <w:rPr>
          <w:rFonts w:ascii="Times New Roman" w:hAnsi="Times New Roman" w:cs="Times New Roman"/>
          <w:color w:val="auto"/>
          <w:sz w:val="28"/>
          <w:szCs w:val="28"/>
        </w:rPr>
        <w:t xml:space="preserve"> обращения служащий учреждения подготавливает и направляет заявителю новые документы, в которые внесены соответствующие исправления, либо отказывает </w:t>
      </w:r>
      <w:r w:rsidRPr="00BA0B87">
        <w:rPr>
          <w:rFonts w:ascii="Times New Roman" w:hAnsi="Times New Roman" w:cs="Times New Roman"/>
          <w:color w:val="auto"/>
          <w:sz w:val="28"/>
          <w:szCs w:val="28"/>
        </w:rPr>
        <w:t>во внесении изменений в случаях, установленных пунктом 3.</w:t>
      </w:r>
      <w:r w:rsidR="00AA6595" w:rsidRPr="00BA0B87">
        <w:rPr>
          <w:rFonts w:ascii="Times New Roman" w:hAnsi="Times New Roman" w:cs="Times New Roman"/>
          <w:color w:val="auto"/>
          <w:sz w:val="28"/>
          <w:szCs w:val="28"/>
        </w:rPr>
        <w:t>8.6</w:t>
      </w:r>
      <w:r w:rsidRPr="00BA0B87"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административного регламента.</w:t>
      </w:r>
    </w:p>
    <w:p w:rsidR="00F531A3" w:rsidRPr="00BA0B87" w:rsidRDefault="00414717" w:rsidP="00F531A3">
      <w:pPr>
        <w:pStyle w:val="ConsPlusNormal"/>
        <w:ind w:firstLine="709"/>
        <w:jc w:val="both"/>
        <w:rPr>
          <w:color w:val="auto"/>
        </w:rPr>
      </w:pPr>
      <w:r w:rsidRPr="00BA0B87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="00345B35" w:rsidRPr="00BA0B87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BA0B87">
        <w:rPr>
          <w:rFonts w:ascii="Times New Roman" w:hAnsi="Times New Roman" w:cs="Times New Roman"/>
          <w:color w:val="auto"/>
          <w:sz w:val="28"/>
          <w:szCs w:val="28"/>
        </w:rPr>
        <w:t xml:space="preserve">.8. </w:t>
      </w:r>
      <w:r w:rsidR="00F531A3" w:rsidRPr="00BA0B87">
        <w:rPr>
          <w:rFonts w:ascii="Times New Roman" w:hAnsi="Times New Roman" w:cs="Times New Roman"/>
          <w:color w:val="auto"/>
          <w:sz w:val="28"/>
          <w:szCs w:val="28"/>
        </w:rPr>
        <w:t> Документ, выдаваемый в результате предоставления муниципальной услуги, в который внесены исправления, вручается заявителю лично, направляется заказным письмом с уведомлением о вручении.</w:t>
      </w:r>
    </w:p>
    <w:p w:rsidR="00F531A3" w:rsidRPr="00987ADB" w:rsidRDefault="00414717" w:rsidP="00F531A3">
      <w:pPr>
        <w:pStyle w:val="ConsPlusNormal"/>
        <w:ind w:firstLine="709"/>
        <w:jc w:val="both"/>
        <w:rPr>
          <w:color w:val="auto"/>
        </w:rPr>
      </w:pPr>
      <w:r w:rsidRPr="00BA0B87">
        <w:rPr>
          <w:rFonts w:ascii="Times New Roman" w:hAnsi="Times New Roman" w:cs="Times New Roman"/>
          <w:color w:val="auto"/>
          <w:sz w:val="28"/>
          <w:szCs w:val="28"/>
        </w:rPr>
        <w:tab/>
        <w:t>3.</w:t>
      </w:r>
      <w:r w:rsidR="00345B35" w:rsidRPr="00BA0B87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BA0B87">
        <w:rPr>
          <w:rFonts w:ascii="Times New Roman" w:hAnsi="Times New Roman" w:cs="Times New Roman"/>
          <w:color w:val="auto"/>
          <w:sz w:val="28"/>
          <w:szCs w:val="28"/>
        </w:rPr>
        <w:t>.9.  В случае подачи</w:t>
      </w:r>
      <w:r w:rsidR="00F531A3" w:rsidRPr="00BA0B87">
        <w:rPr>
          <w:rFonts w:ascii="Times New Roman" w:hAnsi="Times New Roman" w:cs="Times New Roman"/>
          <w:color w:val="auto"/>
          <w:sz w:val="28"/>
          <w:szCs w:val="28"/>
        </w:rPr>
        <w:t xml:space="preserve"> обращения в форме электронного документа посредством Единого портала заявитель уведомляется о приеме и регистрации обращения и об устранении допущенных опечаток и (или) ошибок посредством Единого портала в соответствии с пунктами 3.2.6, 3.</w:t>
      </w:r>
      <w:r w:rsidR="00F06CCA" w:rsidRPr="00BA0B87">
        <w:rPr>
          <w:rFonts w:ascii="Times New Roman" w:hAnsi="Times New Roman" w:cs="Times New Roman"/>
          <w:color w:val="auto"/>
          <w:sz w:val="28"/>
          <w:szCs w:val="28"/>
        </w:rPr>
        <w:t>8</w:t>
      </w:r>
      <w:r w:rsidR="00F531A3" w:rsidRPr="00BA0B87">
        <w:rPr>
          <w:rFonts w:ascii="Times New Roman" w:hAnsi="Times New Roman" w:cs="Times New Roman"/>
          <w:color w:val="auto"/>
          <w:sz w:val="28"/>
          <w:szCs w:val="28"/>
        </w:rPr>
        <w:t>.4 настоящего</w:t>
      </w:r>
      <w:r w:rsidR="00F531A3" w:rsidRPr="00987AD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531A3" w:rsidRPr="00987ADB">
        <w:rPr>
          <w:rFonts w:ascii="Times New Roman" w:hAnsi="Times New Roman" w:cs="Times New Roman"/>
          <w:color w:val="auto"/>
          <w:sz w:val="28"/>
          <w:szCs w:val="28"/>
        </w:rPr>
        <w:lastRenderedPageBreak/>
        <w:t>административного регламента.</w:t>
      </w:r>
    </w:p>
    <w:p w:rsidR="00F531A3" w:rsidRPr="00987ADB" w:rsidRDefault="00F531A3" w:rsidP="00F531A3">
      <w:pPr>
        <w:pStyle w:val="ConsPlusNormal"/>
        <w:ind w:firstLine="709"/>
        <w:jc w:val="both"/>
        <w:rPr>
          <w:color w:val="auto"/>
        </w:rPr>
      </w:pPr>
      <w:r w:rsidRPr="00987ADB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="00345B35" w:rsidRPr="00987ADB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987ADB">
        <w:rPr>
          <w:rFonts w:ascii="Times New Roman" w:hAnsi="Times New Roman" w:cs="Times New Roman"/>
          <w:color w:val="auto"/>
          <w:sz w:val="28"/>
          <w:szCs w:val="28"/>
        </w:rPr>
        <w:t>.10. В случае подачи письма о необходимости исправления допущенных опечаток и (или) ошибок через многофункциональный центр исправленное уведомление в форме электронного документа направляется заявителю для выдачи через многофункциональный центр.</w:t>
      </w:r>
    </w:p>
    <w:p w:rsidR="00F531A3" w:rsidRPr="00BA0B87" w:rsidRDefault="00F531A3" w:rsidP="00F531A3">
      <w:pPr>
        <w:pStyle w:val="ConsPlusNormal"/>
        <w:ind w:firstLine="709"/>
        <w:jc w:val="both"/>
        <w:rPr>
          <w:color w:val="auto"/>
        </w:rPr>
      </w:pPr>
      <w:r w:rsidRPr="00987ADB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="00345B35" w:rsidRPr="00987ADB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987ADB">
        <w:rPr>
          <w:rFonts w:ascii="Times New Roman" w:hAnsi="Times New Roman" w:cs="Times New Roman"/>
          <w:color w:val="auto"/>
          <w:sz w:val="28"/>
          <w:szCs w:val="28"/>
        </w:rPr>
        <w:t xml:space="preserve">.11. Результатом административной процедуры является принятие решения, предусмотренного пунктом </w:t>
      </w:r>
      <w:r w:rsidRPr="00BA0B87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="00F06CCA" w:rsidRPr="00BA0B87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BA0B87">
        <w:rPr>
          <w:rFonts w:ascii="Times New Roman" w:hAnsi="Times New Roman" w:cs="Times New Roman"/>
          <w:color w:val="auto"/>
          <w:sz w:val="28"/>
          <w:szCs w:val="28"/>
        </w:rPr>
        <w:t xml:space="preserve">.7. настоящего административного регламента. </w:t>
      </w:r>
    </w:p>
    <w:p w:rsidR="005D0B33" w:rsidRPr="00BA0B87" w:rsidRDefault="00F531A3" w:rsidP="003E072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A0B87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="00345B35" w:rsidRPr="00BA0B87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BA0B87">
        <w:rPr>
          <w:rFonts w:ascii="Times New Roman" w:hAnsi="Times New Roman" w:cs="Times New Roman"/>
          <w:color w:val="auto"/>
          <w:sz w:val="28"/>
          <w:szCs w:val="28"/>
        </w:rPr>
        <w:t>.12. Способом фикс</w:t>
      </w:r>
      <w:r w:rsidR="00F86F81" w:rsidRPr="00BA0B87">
        <w:rPr>
          <w:rFonts w:ascii="Times New Roman" w:hAnsi="Times New Roman" w:cs="Times New Roman"/>
          <w:color w:val="auto"/>
          <w:sz w:val="28"/>
          <w:szCs w:val="28"/>
        </w:rPr>
        <w:t xml:space="preserve">ации административной процедуры </w:t>
      </w:r>
      <w:r w:rsidR="0014789B" w:rsidRPr="00BA0B87">
        <w:rPr>
          <w:rFonts w:ascii="Times New Roman" w:hAnsi="Times New Roman" w:cs="Times New Roman"/>
          <w:color w:val="auto"/>
          <w:sz w:val="28"/>
          <w:szCs w:val="28"/>
        </w:rPr>
        <w:t xml:space="preserve">является </w:t>
      </w:r>
      <w:r w:rsidRPr="00BA0B87">
        <w:rPr>
          <w:rFonts w:ascii="Times New Roman" w:hAnsi="Times New Roman" w:cs="Times New Roman"/>
          <w:color w:val="auto"/>
          <w:sz w:val="28"/>
          <w:szCs w:val="28"/>
        </w:rPr>
        <w:t xml:space="preserve">регистрация и направление заявителю решения в порядке, установленном пунктами </w:t>
      </w:r>
      <w:r w:rsidR="0014789B" w:rsidRPr="00BA0B87">
        <w:rPr>
          <w:rFonts w:ascii="Times New Roman" w:hAnsi="Times New Roman" w:cs="Times New Roman"/>
          <w:color w:val="auto"/>
          <w:sz w:val="28"/>
          <w:szCs w:val="28"/>
        </w:rPr>
        <w:t>3.8.8-3.8.10.</w:t>
      </w:r>
    </w:p>
    <w:p w:rsidR="005D0B33" w:rsidRPr="005D0B33" w:rsidRDefault="005D0B33" w:rsidP="005D0B33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0741B" w:rsidRDefault="0028658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IV. Формы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</w:t>
      </w:r>
    </w:p>
    <w:p w:rsidR="0070741B" w:rsidRDefault="002865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4.1. Текущий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полнотой и качеством исполнения настоящего административного регламента </w:t>
      </w:r>
      <w:r w:rsidRPr="003E27B5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3E27B5">
        <w:rPr>
          <w:rFonts w:ascii="Times New Roman" w:hAnsi="Times New Roman" w:cs="Times New Roman"/>
          <w:sz w:val="28"/>
          <w:szCs w:val="28"/>
        </w:rPr>
        <w:t xml:space="preserve">главой города </w:t>
      </w:r>
      <w:r w:rsidRPr="003E27B5">
        <w:rPr>
          <w:rFonts w:ascii="Times New Roman" w:hAnsi="Times New Roman" w:cs="Times New Roman"/>
          <w:sz w:val="28"/>
          <w:szCs w:val="28"/>
        </w:rPr>
        <w:t>(заместителем</w:t>
      </w:r>
      <w:r w:rsidR="003E27B5">
        <w:rPr>
          <w:rFonts w:ascii="Times New Roman" w:hAnsi="Times New Roman" w:cs="Times New Roman"/>
          <w:sz w:val="28"/>
          <w:szCs w:val="28"/>
        </w:rPr>
        <w:t xml:space="preserve"> главы администрации города по городскому хозяйству) ЗАТО г. Радужный.</w:t>
      </w:r>
      <w:r w:rsidRPr="003E27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98F">
        <w:rPr>
          <w:rFonts w:ascii="Times New Roman" w:hAnsi="Times New Roman" w:cs="Times New Roman"/>
          <w:color w:val="auto"/>
          <w:sz w:val="28"/>
          <w:szCs w:val="28"/>
        </w:rPr>
        <w:tab/>
        <w:t>4.2. Периодичность контроля устанавливается</w:t>
      </w:r>
      <w:r w:rsidR="00FE5920" w:rsidRPr="0086498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E27B5" w:rsidRPr="0086498F">
        <w:rPr>
          <w:rFonts w:ascii="Times New Roman" w:hAnsi="Times New Roman" w:cs="Times New Roman"/>
          <w:color w:val="auto"/>
          <w:sz w:val="28"/>
          <w:szCs w:val="28"/>
        </w:rPr>
        <w:t xml:space="preserve">главой города (заместителем главы администрации города по городскому хозяйству) ЗАТО </w:t>
      </w:r>
      <w:r w:rsidR="005D0B33" w:rsidRPr="0086498F"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="003E27B5" w:rsidRPr="0086498F">
        <w:rPr>
          <w:rFonts w:ascii="Times New Roman" w:hAnsi="Times New Roman" w:cs="Times New Roman"/>
          <w:color w:val="auto"/>
          <w:sz w:val="28"/>
          <w:szCs w:val="28"/>
        </w:rPr>
        <w:t>г. Радужный</w:t>
      </w:r>
      <w:r w:rsidR="00B75392" w:rsidRPr="0086498F">
        <w:rPr>
          <w:rFonts w:ascii="Times New Roman" w:hAnsi="Times New Roman" w:cs="Times New Roman"/>
          <w:color w:val="auto"/>
          <w:sz w:val="28"/>
          <w:szCs w:val="28"/>
        </w:rPr>
        <w:t xml:space="preserve">  Владимирской области</w:t>
      </w:r>
      <w:r w:rsidR="003E27B5" w:rsidRPr="0086498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98F">
        <w:rPr>
          <w:rFonts w:ascii="Times New Roman" w:hAnsi="Times New Roman" w:cs="Times New Roman"/>
          <w:color w:val="auto"/>
          <w:sz w:val="28"/>
          <w:szCs w:val="28"/>
        </w:rPr>
        <w:t>и может носить плановой характер (осуществляться на основании годовы</w:t>
      </w:r>
      <w:r>
        <w:rPr>
          <w:rFonts w:ascii="Times New Roman" w:hAnsi="Times New Roman" w:cs="Times New Roman"/>
          <w:sz w:val="28"/>
          <w:szCs w:val="28"/>
        </w:rPr>
        <w:t>х планов работы) и внеплановый характер (по конкретному обращению заинтересованных лиц).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4.3. При проверке могут рассматриваться все вопросы, связанные </w:t>
      </w:r>
      <w:r>
        <w:rPr>
          <w:rFonts w:ascii="Times New Roman" w:hAnsi="Times New Roman" w:cs="Times New Roman"/>
          <w:sz w:val="28"/>
          <w:szCs w:val="28"/>
        </w:rPr>
        <w:br/>
        <w:t>с исполнением настоящего административного регламента (комплексные проверки), или отдельные вопросы (целевые проверки).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4.4. </w:t>
      </w:r>
      <w:r w:rsidRPr="0097591A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="0097591A" w:rsidRPr="0097591A">
        <w:rPr>
          <w:rFonts w:ascii="Times New Roman" w:hAnsi="Times New Roman" w:cs="Times New Roman"/>
          <w:sz w:val="28"/>
          <w:szCs w:val="28"/>
        </w:rPr>
        <w:t xml:space="preserve">администрации и </w:t>
      </w:r>
      <w:r w:rsidRPr="0097591A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несут персональную ответственность за соблюдение настояще</w:t>
      </w:r>
      <w:r w:rsidR="0097591A">
        <w:rPr>
          <w:rFonts w:ascii="Times New Roman" w:hAnsi="Times New Roman" w:cs="Times New Roman"/>
          <w:sz w:val="28"/>
          <w:szCs w:val="28"/>
        </w:rPr>
        <w:t xml:space="preserve">го административного регламента </w:t>
      </w:r>
      <w:r>
        <w:rPr>
          <w:rFonts w:ascii="Times New Roman" w:hAnsi="Times New Roman" w:cs="Times New Roman"/>
          <w:sz w:val="28"/>
          <w:szCs w:val="28"/>
        </w:rPr>
        <w:t>в соответствии</w:t>
      </w:r>
      <w:r w:rsidR="009759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действующим законодательством. Персональная ответственность должностных лиц закрепляется в их должностных регламентах.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4.5. Результаты контроля оформляются в виде акта (справки, письма, служебной записки), где отмечаются выявленные недостатки и предложения </w:t>
      </w:r>
      <w:r>
        <w:rPr>
          <w:rFonts w:ascii="Times New Roman" w:hAnsi="Times New Roman" w:cs="Times New Roman"/>
          <w:sz w:val="28"/>
          <w:szCs w:val="28"/>
        </w:rPr>
        <w:br/>
        <w:t>по их устранению.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4.6. Заинтересованные лица, в том числе граждане, их объединения, организации, могут принимать участие в электронных опросах, форумах </w:t>
      </w:r>
      <w:r>
        <w:rPr>
          <w:rFonts w:ascii="Times New Roman" w:hAnsi="Times New Roman" w:cs="Times New Roman"/>
          <w:sz w:val="28"/>
          <w:szCs w:val="28"/>
        </w:rPr>
        <w:br/>
        <w:t>и анкетировании по вопросам удовлетворенности полнотой и качеством предоставления государственной услуги, соблюдения положений настоящего административного регламента, сроков и последовательности действий (административных процедур), предусмотренных настоящим административным регламентом.</w:t>
      </w:r>
    </w:p>
    <w:p w:rsidR="0070741B" w:rsidRDefault="007074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741B" w:rsidRDefault="0028658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V. Досудебный (внесудебный) порядок обжалования решений</w:t>
      </w:r>
    </w:p>
    <w:p w:rsidR="0070741B" w:rsidRDefault="002865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действий (бездействия) учреждения, а также ее</w:t>
      </w:r>
    </w:p>
    <w:p w:rsidR="0070741B" w:rsidRDefault="002865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должностных лиц, государственных служащих, работников</w:t>
      </w:r>
    </w:p>
    <w:p w:rsidR="0070741B" w:rsidRDefault="007074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741B" w:rsidRPr="0086498F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5.1. Заявитель имеет право на обжалование действий (бездействия) </w:t>
      </w:r>
      <w:r>
        <w:rPr>
          <w:rFonts w:ascii="Times New Roman" w:hAnsi="Times New Roman" w:cs="Times New Roman"/>
          <w:sz w:val="28"/>
          <w:szCs w:val="28"/>
        </w:rPr>
        <w:br/>
        <w:t xml:space="preserve">и решений, осуществляемых (принятых) в ходе предоставления муниципальной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услуги, в досудебном (внесудебном) порядке путем обращения в учреждение </w:t>
      </w:r>
      <w:r>
        <w:rPr>
          <w:rFonts w:ascii="Times New Roman" w:hAnsi="Times New Roman" w:cs="Times New Roman"/>
          <w:sz w:val="28"/>
          <w:szCs w:val="28"/>
        </w:rPr>
        <w:br/>
        <w:t xml:space="preserve">и (или) в администрацию муниципального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="00EF4A0C">
        <w:rPr>
          <w:rFonts w:ascii="Times New Roman" w:hAnsi="Times New Roman" w:cs="Times New Roman"/>
          <w:sz w:val="28"/>
          <w:szCs w:val="28"/>
        </w:rPr>
        <w:t xml:space="preserve"> </w:t>
      </w:r>
      <w:r w:rsidR="00B75392" w:rsidRPr="00B7539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F4A0C" w:rsidRPr="0086498F">
        <w:rPr>
          <w:rFonts w:ascii="Times New Roman" w:hAnsi="Times New Roman" w:cs="Times New Roman"/>
          <w:color w:val="auto"/>
          <w:sz w:val="28"/>
          <w:szCs w:val="28"/>
        </w:rPr>
        <w:t xml:space="preserve">ЗАТО </w:t>
      </w:r>
      <w:r w:rsidR="00B75392" w:rsidRPr="0086498F">
        <w:rPr>
          <w:rFonts w:ascii="Times New Roman" w:hAnsi="Times New Roman" w:cs="Times New Roman"/>
          <w:color w:val="auto"/>
          <w:sz w:val="28"/>
          <w:szCs w:val="28"/>
        </w:rPr>
        <w:t>г. Радужный  Владимирской области.</w:t>
      </w:r>
      <w:r w:rsidR="009E5206" w:rsidRPr="0086498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70741B" w:rsidRPr="0086498F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98F">
        <w:rPr>
          <w:rFonts w:ascii="Times New Roman" w:hAnsi="Times New Roman" w:cs="Times New Roman"/>
          <w:color w:val="auto"/>
          <w:sz w:val="28"/>
          <w:szCs w:val="28"/>
        </w:rPr>
        <w:tab/>
        <w:t>5.2. В досудебном (внесудебном) порядке заявитель может обжаловать решения, действия (бездействие):</w:t>
      </w:r>
    </w:p>
    <w:p w:rsidR="0070741B" w:rsidRPr="0086498F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98F">
        <w:rPr>
          <w:rFonts w:ascii="Times New Roman" w:hAnsi="Times New Roman" w:cs="Times New Roman"/>
          <w:color w:val="auto"/>
          <w:sz w:val="28"/>
          <w:szCs w:val="28"/>
        </w:rPr>
        <w:tab/>
        <w:t xml:space="preserve">- служащих учреждения </w:t>
      </w:r>
      <w:r w:rsidR="00B75392" w:rsidRPr="0086498F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86498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75392" w:rsidRPr="0086498F">
        <w:rPr>
          <w:rFonts w:ascii="Times New Roman" w:hAnsi="Times New Roman" w:cs="Times New Roman"/>
          <w:color w:val="auto"/>
          <w:sz w:val="28"/>
          <w:szCs w:val="28"/>
        </w:rPr>
        <w:t>руководителю (</w:t>
      </w:r>
      <w:r w:rsidRPr="0086498F">
        <w:rPr>
          <w:rFonts w:ascii="Times New Roman" w:hAnsi="Times New Roman" w:cs="Times New Roman"/>
          <w:color w:val="auto"/>
          <w:sz w:val="28"/>
          <w:szCs w:val="28"/>
        </w:rPr>
        <w:t>заместителю руководителя</w:t>
      </w:r>
      <w:r w:rsidR="00B75392" w:rsidRPr="0086498F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86498F">
        <w:rPr>
          <w:rFonts w:ascii="Times New Roman" w:hAnsi="Times New Roman" w:cs="Times New Roman"/>
          <w:color w:val="auto"/>
          <w:sz w:val="28"/>
          <w:szCs w:val="28"/>
        </w:rPr>
        <w:t xml:space="preserve"> учреждения;</w:t>
      </w:r>
    </w:p>
    <w:p w:rsidR="00B75392" w:rsidRPr="0086498F" w:rsidRDefault="0028658E" w:rsidP="00B75392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98F">
        <w:rPr>
          <w:rFonts w:ascii="Times New Roman" w:hAnsi="Times New Roman" w:cs="Times New Roman"/>
          <w:color w:val="auto"/>
          <w:sz w:val="28"/>
          <w:szCs w:val="28"/>
        </w:rPr>
        <w:tab/>
        <w:t>- </w:t>
      </w:r>
      <w:r w:rsidR="00B75392" w:rsidRPr="0086498F">
        <w:rPr>
          <w:rFonts w:ascii="Times New Roman" w:hAnsi="Times New Roman" w:cs="Times New Roman"/>
          <w:color w:val="auto"/>
          <w:sz w:val="28"/>
          <w:szCs w:val="28"/>
        </w:rPr>
        <w:t xml:space="preserve">служащих  администрации – главе </w:t>
      </w:r>
      <w:proofErr w:type="gramStart"/>
      <w:r w:rsidR="00B75392" w:rsidRPr="0086498F">
        <w:rPr>
          <w:rFonts w:ascii="Times New Roman" w:hAnsi="Times New Roman" w:cs="Times New Roman"/>
          <w:color w:val="auto"/>
          <w:sz w:val="28"/>
          <w:szCs w:val="28"/>
        </w:rPr>
        <w:t>города</w:t>
      </w:r>
      <w:proofErr w:type="gramEnd"/>
      <w:r w:rsidR="00B75392" w:rsidRPr="0086498F">
        <w:rPr>
          <w:rFonts w:ascii="Times New Roman" w:hAnsi="Times New Roman" w:cs="Times New Roman"/>
          <w:color w:val="auto"/>
          <w:sz w:val="28"/>
          <w:szCs w:val="28"/>
        </w:rPr>
        <w:t xml:space="preserve"> ЗАТО      г. Радужный  Владимирской области. </w:t>
      </w:r>
    </w:p>
    <w:p w:rsidR="0070741B" w:rsidRPr="0086498F" w:rsidRDefault="00B75392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98F">
        <w:rPr>
          <w:rFonts w:ascii="Times New Roman" w:hAnsi="Times New Roman" w:cs="Times New Roman"/>
          <w:color w:val="auto"/>
          <w:sz w:val="28"/>
          <w:szCs w:val="28"/>
        </w:rPr>
        <w:t xml:space="preserve">- руководителя </w:t>
      </w:r>
      <w:r w:rsidR="0028658E" w:rsidRPr="0086498F">
        <w:rPr>
          <w:rFonts w:ascii="Times New Roman" w:hAnsi="Times New Roman" w:cs="Times New Roman"/>
          <w:color w:val="auto"/>
          <w:sz w:val="28"/>
          <w:szCs w:val="28"/>
        </w:rPr>
        <w:t xml:space="preserve">(заместителя руководителя) учреждения </w:t>
      </w:r>
      <w:r w:rsidRPr="0086498F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28658E" w:rsidRPr="0086498F">
        <w:rPr>
          <w:rFonts w:ascii="Times New Roman" w:hAnsi="Times New Roman" w:cs="Times New Roman"/>
          <w:color w:val="auto"/>
          <w:sz w:val="28"/>
          <w:szCs w:val="28"/>
        </w:rPr>
        <w:t xml:space="preserve"> главе</w:t>
      </w:r>
      <w:r w:rsidRPr="0086498F">
        <w:rPr>
          <w:rFonts w:ascii="Times New Roman" w:hAnsi="Times New Roman" w:cs="Times New Roman"/>
          <w:color w:val="auto"/>
          <w:sz w:val="28"/>
          <w:szCs w:val="28"/>
        </w:rPr>
        <w:t xml:space="preserve"> города (заместителю главы администрации города по городскому хозяйству) ЗАТО      г. </w:t>
      </w:r>
      <w:proofErr w:type="gramStart"/>
      <w:r w:rsidRPr="0086498F">
        <w:rPr>
          <w:rFonts w:ascii="Times New Roman" w:hAnsi="Times New Roman" w:cs="Times New Roman"/>
          <w:color w:val="auto"/>
          <w:sz w:val="28"/>
          <w:szCs w:val="28"/>
        </w:rPr>
        <w:t>Радужный</w:t>
      </w:r>
      <w:proofErr w:type="gramEnd"/>
      <w:r w:rsidRPr="0086498F">
        <w:rPr>
          <w:rFonts w:ascii="Times New Roman" w:hAnsi="Times New Roman" w:cs="Times New Roman"/>
          <w:color w:val="auto"/>
          <w:sz w:val="28"/>
          <w:szCs w:val="28"/>
        </w:rPr>
        <w:t xml:space="preserve">  Владимирской области.)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392">
        <w:rPr>
          <w:rFonts w:ascii="Times New Roman" w:hAnsi="Times New Roman" w:cs="Times New Roman"/>
          <w:sz w:val="28"/>
          <w:szCs w:val="28"/>
        </w:rPr>
        <w:tab/>
        <w:t>5.3. Заявитель может обратитьс</w:t>
      </w:r>
      <w:r>
        <w:rPr>
          <w:rFonts w:ascii="Times New Roman" w:hAnsi="Times New Roman" w:cs="Times New Roman"/>
          <w:sz w:val="28"/>
          <w:szCs w:val="28"/>
        </w:rPr>
        <w:t xml:space="preserve">я с </w:t>
      </w:r>
      <w:r w:rsidR="009E5206">
        <w:rPr>
          <w:rFonts w:ascii="Times New Roman" w:hAnsi="Times New Roman" w:cs="Times New Roman"/>
          <w:sz w:val="28"/>
          <w:szCs w:val="28"/>
        </w:rPr>
        <w:t>жалобой,</w:t>
      </w:r>
      <w:r>
        <w:rPr>
          <w:rFonts w:ascii="Times New Roman" w:hAnsi="Times New Roman" w:cs="Times New Roman"/>
          <w:sz w:val="28"/>
          <w:szCs w:val="28"/>
        </w:rPr>
        <w:t xml:space="preserve"> в том числе в следующих случаях: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а) нарушение срока регистрации запроса заявителя о предоставлении муниципальной услуги;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б) нарушение срока предоставления муниципальной услуги;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в) требование представления заявителем документов, </w:t>
      </w:r>
      <w:r>
        <w:rPr>
          <w:rFonts w:ascii="Times New Roman" w:hAnsi="Times New Roman" w:cs="Times New Roman"/>
          <w:sz w:val="28"/>
          <w:szCs w:val="28"/>
        </w:rPr>
        <w:br/>
        <w:t>не предусмотренных нормативными правовыми актами Российской Федерации, нормативными правовыми актами Владимирской области, муниципальными правовыми актами для предоставления муниципальной услуги;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г) отказ в приеме документов, представление которых предусмотрено нормативными правовыми актами Российской Федерации, нормативными правовыми актами Владимирской области, муниципальными правовыми актами для предоставления муниципальной услуги;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д)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Владимирской области, муниципальными правовыми актами;</w:t>
      </w:r>
      <w:proofErr w:type="gramEnd"/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е) требование внесения заявителем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Владимирской области, муниципальными правовыми актами;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98F">
        <w:rPr>
          <w:rFonts w:ascii="Times New Roman" w:hAnsi="Times New Roman" w:cs="Times New Roman"/>
          <w:color w:val="auto"/>
          <w:sz w:val="28"/>
          <w:szCs w:val="28"/>
        </w:rPr>
        <w:tab/>
        <w:t>ж) отказ служащих</w:t>
      </w:r>
      <w:r w:rsidR="0074379B" w:rsidRPr="0086498F">
        <w:rPr>
          <w:rFonts w:ascii="Times New Roman" w:hAnsi="Times New Roman" w:cs="Times New Roman"/>
          <w:color w:val="auto"/>
          <w:sz w:val="28"/>
          <w:szCs w:val="28"/>
        </w:rPr>
        <w:t xml:space="preserve"> администрации или</w:t>
      </w:r>
      <w:r w:rsidR="00585E32" w:rsidRPr="0086498F">
        <w:rPr>
          <w:rFonts w:ascii="Times New Roman" w:hAnsi="Times New Roman" w:cs="Times New Roman"/>
          <w:color w:val="auto"/>
          <w:sz w:val="28"/>
          <w:szCs w:val="28"/>
        </w:rPr>
        <w:t xml:space="preserve"> учреждения</w:t>
      </w:r>
      <w:r w:rsidRPr="0086498F">
        <w:rPr>
          <w:rFonts w:ascii="Times New Roman" w:hAnsi="Times New Roman" w:cs="Times New Roman"/>
          <w:color w:val="auto"/>
          <w:sz w:val="28"/>
          <w:szCs w:val="28"/>
        </w:rPr>
        <w:t xml:space="preserve"> в исправлении</w:t>
      </w:r>
      <w:r>
        <w:rPr>
          <w:rFonts w:ascii="Times New Roman" w:hAnsi="Times New Roman" w:cs="Times New Roman"/>
          <w:sz w:val="28"/>
          <w:szCs w:val="28"/>
        </w:rPr>
        <w:t xml:space="preserve">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з) нарушение срока или порядка выдачи документов по результатам предоставления муниципальной услуги;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и) требование у заявителя при предоставлении муниципальной услуги документов или информации, отсутствие и (или) недостоверность которых </w:t>
      </w:r>
      <w:r>
        <w:rPr>
          <w:rFonts w:ascii="Times New Roman" w:hAnsi="Times New Roman" w:cs="Times New Roman"/>
          <w:sz w:val="28"/>
          <w:szCs w:val="28"/>
        </w:rPr>
        <w:br/>
        <w:t>не указывались при первоначальном отказе в предоставлении муниципальной услуги, за исключением случаев, предусмотренных настоящим административным регламентом;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98F">
        <w:rPr>
          <w:rFonts w:ascii="Times New Roman" w:hAnsi="Times New Roman" w:cs="Times New Roman"/>
          <w:color w:val="auto"/>
          <w:sz w:val="28"/>
          <w:szCs w:val="28"/>
        </w:rPr>
        <w:tab/>
        <w:t>5.4. Жалоба подается в</w:t>
      </w:r>
      <w:r w:rsidR="0074379B" w:rsidRPr="0086498F">
        <w:rPr>
          <w:rFonts w:ascii="Times New Roman" w:hAnsi="Times New Roman" w:cs="Times New Roman"/>
          <w:color w:val="auto"/>
          <w:sz w:val="28"/>
          <w:szCs w:val="28"/>
        </w:rPr>
        <w:t xml:space="preserve"> администрацию или</w:t>
      </w:r>
      <w:r w:rsidRPr="0086498F">
        <w:rPr>
          <w:rFonts w:ascii="Times New Roman" w:hAnsi="Times New Roman" w:cs="Times New Roman"/>
          <w:color w:val="auto"/>
          <w:sz w:val="28"/>
          <w:szCs w:val="28"/>
        </w:rPr>
        <w:t xml:space="preserve"> учреждение в письменной </w:t>
      </w:r>
      <w:r w:rsidRPr="0086498F">
        <w:rPr>
          <w:rFonts w:ascii="Times New Roman" w:hAnsi="Times New Roman" w:cs="Times New Roman"/>
          <w:color w:val="auto"/>
          <w:sz w:val="28"/>
          <w:szCs w:val="28"/>
        </w:rPr>
        <w:lastRenderedPageBreak/>
        <w:t>форме на бумажном носителе, в электронной форм</w:t>
      </w:r>
      <w:r w:rsidR="0074379B" w:rsidRPr="0086498F">
        <w:rPr>
          <w:rFonts w:ascii="Times New Roman" w:hAnsi="Times New Roman" w:cs="Times New Roman"/>
          <w:color w:val="auto"/>
          <w:sz w:val="28"/>
          <w:szCs w:val="28"/>
        </w:rPr>
        <w:t xml:space="preserve">е. Жалоба может быть направлена по </w:t>
      </w:r>
      <w:r w:rsidRPr="0086498F">
        <w:rPr>
          <w:rFonts w:ascii="Times New Roman" w:hAnsi="Times New Roman" w:cs="Times New Roman"/>
          <w:color w:val="auto"/>
          <w:sz w:val="28"/>
          <w:szCs w:val="28"/>
        </w:rPr>
        <w:t>почте, с использованием информационно-телекоммуникационной сети «Интернет», официального сайта</w:t>
      </w:r>
      <w:r w:rsidR="00585E32" w:rsidRPr="0086498F">
        <w:rPr>
          <w:rFonts w:ascii="Times New Roman" w:hAnsi="Times New Roman" w:cs="Times New Roman"/>
          <w:color w:val="auto"/>
          <w:sz w:val="28"/>
          <w:szCs w:val="28"/>
        </w:rPr>
        <w:t xml:space="preserve"> органов местного </w:t>
      </w:r>
      <w:proofErr w:type="gramStart"/>
      <w:r w:rsidR="00585E32" w:rsidRPr="0086498F">
        <w:rPr>
          <w:rFonts w:ascii="Times New Roman" w:hAnsi="Times New Roman" w:cs="Times New Roman"/>
          <w:color w:val="auto"/>
          <w:sz w:val="28"/>
          <w:szCs w:val="28"/>
        </w:rPr>
        <w:t>самоуправления</w:t>
      </w:r>
      <w:proofErr w:type="gramEnd"/>
      <w:r w:rsidRPr="0086498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4379B" w:rsidRPr="0086498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85E32" w:rsidRPr="0086498F">
        <w:rPr>
          <w:rFonts w:ascii="Times New Roman" w:hAnsi="Times New Roman" w:cs="Times New Roman"/>
          <w:color w:val="auto"/>
          <w:sz w:val="28"/>
          <w:szCs w:val="28"/>
        </w:rPr>
        <w:t>ЗАТО</w:t>
      </w:r>
      <w:r w:rsidR="0074379B" w:rsidRPr="0086498F">
        <w:rPr>
          <w:rFonts w:ascii="Times New Roman" w:hAnsi="Times New Roman" w:cs="Times New Roman"/>
          <w:color w:val="auto"/>
          <w:sz w:val="28"/>
          <w:szCs w:val="28"/>
        </w:rPr>
        <w:t xml:space="preserve">  г. Радужный  Владимирской области,</w:t>
      </w:r>
      <w:r w:rsidR="007437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Единого портала (при наличии технической возможности), а также может быть принята при личном приеме заявителя.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а) наименование органа, предоставляющего муниципальную услугу, должностного лица органа, предоставляющего муниципальную услугу, либо служащего, решения и действия (бездействие) которых обжалуются;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б) 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в) сведения об обжалуемых решениях и действиях (бездействии) учреждения, ее должностного лица либо служащего;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г) доводы, на основании которых заявитель не согласен с решением </w:t>
      </w:r>
      <w:r>
        <w:rPr>
          <w:rFonts w:ascii="Times New Roman" w:hAnsi="Times New Roman" w:cs="Times New Roman"/>
          <w:sz w:val="28"/>
          <w:szCs w:val="28"/>
        </w:rPr>
        <w:br/>
        <w:t>и действием (бездействием) учреждения, ее должностного лица либо служащего.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Заявителем могут быть представлены документы (при наличии), подтверждающие доводы заявителя, либо их копии.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545"/>
      <w:bookmarkEnd w:id="9"/>
      <w:r>
        <w:rPr>
          <w:rFonts w:ascii="Times New Roman" w:hAnsi="Times New Roman" w:cs="Times New Roman"/>
          <w:sz w:val="28"/>
          <w:szCs w:val="28"/>
        </w:rPr>
        <w:tab/>
        <w:t>5.5.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а) оформленная в соответствии с законодательством Российской Федерации доверенность (для физических лиц);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б) оформленная в соответствии с законодательством Российской Федерации доверенность, подписанная руководителем заявителя или иного лица, уполномоченного на это в соответствии с законом и учредительными документами (для юридических лиц);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в) копия решения о назначении или об избрании либо приказа </w:t>
      </w:r>
      <w:r>
        <w:rPr>
          <w:rFonts w:ascii="Times New Roman" w:hAnsi="Times New Roman" w:cs="Times New Roman"/>
          <w:sz w:val="28"/>
          <w:szCs w:val="28"/>
        </w:rPr>
        <w:br/>
        <w:t xml:space="preserve">о назначении физического лица на должность, в соответствии с которым такое физическое лицо обладает правом действовать от имени заявителя </w:t>
      </w:r>
      <w:r>
        <w:rPr>
          <w:rFonts w:ascii="Times New Roman" w:hAnsi="Times New Roman" w:cs="Times New Roman"/>
          <w:sz w:val="28"/>
          <w:szCs w:val="28"/>
        </w:rPr>
        <w:br/>
        <w:t>без доверенности.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70741B" w:rsidRPr="0086498F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F25F4">
        <w:rPr>
          <w:rFonts w:ascii="Times New Roman" w:hAnsi="Times New Roman" w:cs="Times New Roman"/>
          <w:sz w:val="28"/>
          <w:szCs w:val="28"/>
        </w:rPr>
        <w:t xml:space="preserve">5.6. Прием жалоб в письменной форме на бумажном носителе </w:t>
      </w:r>
      <w:r w:rsidRPr="0086498F">
        <w:rPr>
          <w:rFonts w:ascii="Times New Roman" w:hAnsi="Times New Roman" w:cs="Times New Roman"/>
          <w:color w:val="auto"/>
          <w:sz w:val="28"/>
          <w:szCs w:val="28"/>
        </w:rPr>
        <w:t xml:space="preserve">осуществляется в учреждении по адресу: </w:t>
      </w:r>
      <w:r w:rsidR="000F25F4" w:rsidRPr="0086498F">
        <w:rPr>
          <w:rFonts w:ascii="Times New Roman" w:hAnsi="Times New Roman" w:cs="Times New Roman"/>
          <w:color w:val="auto"/>
          <w:sz w:val="28"/>
          <w:szCs w:val="28"/>
        </w:rPr>
        <w:t>600910, Владимирская обл.</w:t>
      </w:r>
      <w:r w:rsidRPr="0086498F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0F25F4" w:rsidRPr="0086498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0F25F4" w:rsidRPr="0086498F">
        <w:rPr>
          <w:rFonts w:ascii="Times New Roman" w:hAnsi="Times New Roman" w:cs="Times New Roman"/>
          <w:color w:val="auto"/>
          <w:sz w:val="28"/>
          <w:szCs w:val="28"/>
        </w:rPr>
        <w:t>г</w:t>
      </w:r>
      <w:proofErr w:type="gramStart"/>
      <w:r w:rsidR="000F25F4" w:rsidRPr="0086498F">
        <w:rPr>
          <w:rFonts w:ascii="Times New Roman" w:hAnsi="Times New Roman" w:cs="Times New Roman"/>
          <w:color w:val="auto"/>
          <w:sz w:val="28"/>
          <w:szCs w:val="28"/>
        </w:rPr>
        <w:t>.Р</w:t>
      </w:r>
      <w:proofErr w:type="gramEnd"/>
      <w:r w:rsidR="000F25F4" w:rsidRPr="0086498F">
        <w:rPr>
          <w:rFonts w:ascii="Times New Roman" w:hAnsi="Times New Roman" w:cs="Times New Roman"/>
          <w:color w:val="auto"/>
          <w:sz w:val="28"/>
          <w:szCs w:val="28"/>
        </w:rPr>
        <w:t>адужный</w:t>
      </w:r>
      <w:proofErr w:type="spellEnd"/>
      <w:r w:rsidR="000F25F4" w:rsidRPr="0086498F">
        <w:rPr>
          <w:rFonts w:ascii="Times New Roman" w:hAnsi="Times New Roman" w:cs="Times New Roman"/>
          <w:color w:val="auto"/>
          <w:sz w:val="28"/>
          <w:szCs w:val="28"/>
        </w:rPr>
        <w:t xml:space="preserve">, 1-й квартал, дом 55, </w:t>
      </w:r>
      <w:r w:rsidRPr="0086498F">
        <w:rPr>
          <w:rFonts w:ascii="Times New Roman" w:hAnsi="Times New Roman" w:cs="Times New Roman"/>
          <w:color w:val="auto"/>
          <w:sz w:val="28"/>
          <w:szCs w:val="28"/>
        </w:rPr>
        <w:t xml:space="preserve">ежедневно (кроме субботы и воскресенья) с </w:t>
      </w:r>
      <w:r w:rsidR="0074379B" w:rsidRPr="0086498F">
        <w:rPr>
          <w:rFonts w:ascii="Times New Roman" w:hAnsi="Times New Roman" w:cs="Times New Roman"/>
          <w:color w:val="auto"/>
          <w:sz w:val="28"/>
          <w:szCs w:val="28"/>
        </w:rPr>
        <w:t xml:space="preserve">8:00 до </w:t>
      </w:r>
      <w:r w:rsidRPr="0086498F">
        <w:rPr>
          <w:rFonts w:ascii="Times New Roman" w:hAnsi="Times New Roman" w:cs="Times New Roman"/>
          <w:color w:val="auto"/>
          <w:sz w:val="28"/>
          <w:szCs w:val="28"/>
        </w:rPr>
        <w:t>17:</w:t>
      </w:r>
      <w:r w:rsidR="0074379B" w:rsidRPr="0086498F">
        <w:rPr>
          <w:rFonts w:ascii="Times New Roman" w:hAnsi="Times New Roman" w:cs="Times New Roman"/>
          <w:color w:val="auto"/>
          <w:sz w:val="28"/>
          <w:szCs w:val="28"/>
        </w:rPr>
        <w:t xml:space="preserve">00 (перерыв с </w:t>
      </w:r>
      <w:r w:rsidRPr="0086498F">
        <w:rPr>
          <w:rFonts w:ascii="Times New Roman" w:hAnsi="Times New Roman" w:cs="Times New Roman"/>
          <w:color w:val="auto"/>
          <w:sz w:val="28"/>
          <w:szCs w:val="28"/>
        </w:rPr>
        <w:t>12:</w:t>
      </w:r>
      <w:r w:rsidR="0074379B" w:rsidRPr="0086498F">
        <w:rPr>
          <w:rFonts w:ascii="Times New Roman" w:hAnsi="Times New Roman" w:cs="Times New Roman"/>
          <w:color w:val="auto"/>
          <w:sz w:val="28"/>
          <w:szCs w:val="28"/>
        </w:rPr>
        <w:t xml:space="preserve">00 </w:t>
      </w:r>
      <w:r w:rsidRPr="0086498F">
        <w:rPr>
          <w:rFonts w:ascii="Times New Roman" w:hAnsi="Times New Roman" w:cs="Times New Roman"/>
          <w:color w:val="auto"/>
          <w:sz w:val="28"/>
          <w:szCs w:val="28"/>
        </w:rPr>
        <w:t>до 13:00).</w:t>
      </w:r>
    </w:p>
    <w:p w:rsidR="0070741B" w:rsidRPr="0086498F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</w:rPr>
      </w:pPr>
      <w:r w:rsidRPr="0086498F">
        <w:rPr>
          <w:rFonts w:ascii="Times New Roman" w:hAnsi="Times New Roman" w:cs="Times New Roman"/>
          <w:color w:val="auto"/>
          <w:sz w:val="28"/>
          <w:szCs w:val="28"/>
        </w:rPr>
        <w:tab/>
        <w:t xml:space="preserve">При подаче жалобы в электронном виде документы, указанные </w:t>
      </w:r>
      <w:r w:rsidRPr="0086498F">
        <w:rPr>
          <w:rFonts w:ascii="Times New Roman" w:hAnsi="Times New Roman" w:cs="Times New Roman"/>
          <w:color w:val="auto"/>
          <w:sz w:val="28"/>
          <w:szCs w:val="28"/>
        </w:rPr>
        <w:br/>
        <w:t xml:space="preserve">в </w:t>
      </w:r>
      <w:r w:rsidRPr="0086498F">
        <w:rPr>
          <w:rStyle w:val="ListLabel1"/>
          <w:rFonts w:ascii="Times New Roman" w:hAnsi="Times New Roman" w:cs="Times New Roman"/>
          <w:color w:val="auto"/>
          <w:sz w:val="28"/>
          <w:szCs w:val="28"/>
        </w:rPr>
        <w:t>пункте 5.5</w:t>
      </w:r>
      <w:r w:rsidRPr="0086498F"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административного регламента, могут быть представлены в форме электронных документов, подписанных простой </w:t>
      </w:r>
      <w:r w:rsidRPr="0086498F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электронной подписью, усиленной неквалифицированной электронной подписью, при этом документ, удостоверяющий личность заявителя, </w:t>
      </w:r>
      <w:r w:rsidRPr="0086498F">
        <w:rPr>
          <w:rFonts w:ascii="Times New Roman" w:hAnsi="Times New Roman" w:cs="Times New Roman"/>
          <w:color w:val="auto"/>
          <w:sz w:val="28"/>
          <w:szCs w:val="28"/>
        </w:rPr>
        <w:br/>
        <w:t>не требуется.</w:t>
      </w:r>
    </w:p>
    <w:p w:rsidR="0070741B" w:rsidRPr="0086498F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98F">
        <w:rPr>
          <w:rFonts w:ascii="Times New Roman" w:hAnsi="Times New Roman" w:cs="Times New Roman"/>
          <w:color w:val="auto"/>
          <w:sz w:val="28"/>
          <w:szCs w:val="28"/>
        </w:rPr>
        <w:tab/>
        <w:t xml:space="preserve">5.7. Жалоба подлежит регистрации не позднее следующего рабочего дня со дня ее поступления. Жалоба рассматривается в течение 15 рабочих дней </w:t>
      </w:r>
      <w:r w:rsidRPr="0086498F">
        <w:rPr>
          <w:rFonts w:ascii="Times New Roman" w:hAnsi="Times New Roman" w:cs="Times New Roman"/>
          <w:color w:val="auto"/>
          <w:sz w:val="28"/>
          <w:szCs w:val="28"/>
        </w:rPr>
        <w:br/>
        <w:t xml:space="preserve">со дня ее регистрации, если более короткие сроки рассмотрения жалобы </w:t>
      </w:r>
      <w:r w:rsidRPr="0086498F">
        <w:rPr>
          <w:rFonts w:ascii="Times New Roman" w:hAnsi="Times New Roman" w:cs="Times New Roman"/>
          <w:color w:val="auto"/>
          <w:sz w:val="28"/>
          <w:szCs w:val="28"/>
        </w:rPr>
        <w:br/>
        <w:t>не установлены учреждением.</w:t>
      </w:r>
    </w:p>
    <w:p w:rsidR="0070741B" w:rsidRPr="0086498F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98F">
        <w:rPr>
          <w:rFonts w:ascii="Times New Roman" w:hAnsi="Times New Roman" w:cs="Times New Roman"/>
          <w:color w:val="auto"/>
          <w:sz w:val="28"/>
          <w:szCs w:val="28"/>
        </w:rPr>
        <w:tab/>
        <w:t>5.8. Заявитель имеет право на получение информации и документов, необходимых для обоснования и рассмотрения жалобы.</w:t>
      </w:r>
    </w:p>
    <w:p w:rsidR="0070741B" w:rsidRPr="0086498F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98F">
        <w:rPr>
          <w:rFonts w:ascii="Times New Roman" w:hAnsi="Times New Roman" w:cs="Times New Roman"/>
          <w:color w:val="auto"/>
          <w:sz w:val="28"/>
          <w:szCs w:val="28"/>
        </w:rPr>
        <w:tab/>
        <w:t xml:space="preserve">5.9. По результатам рассмотрения жалобы </w:t>
      </w:r>
      <w:r w:rsidR="00585E32" w:rsidRPr="0086498F">
        <w:rPr>
          <w:rFonts w:ascii="Times New Roman" w:hAnsi="Times New Roman" w:cs="Times New Roman"/>
          <w:color w:val="auto"/>
          <w:sz w:val="28"/>
          <w:szCs w:val="28"/>
        </w:rPr>
        <w:t>администрация</w:t>
      </w:r>
      <w:r w:rsidRPr="0086498F">
        <w:rPr>
          <w:rFonts w:ascii="Times New Roman" w:hAnsi="Times New Roman" w:cs="Times New Roman"/>
          <w:color w:val="auto"/>
          <w:sz w:val="28"/>
          <w:szCs w:val="28"/>
        </w:rPr>
        <w:t xml:space="preserve"> принимает одно из следующих решений:</w:t>
      </w:r>
    </w:p>
    <w:p w:rsidR="0070741B" w:rsidRPr="0086498F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0" w:name="P557"/>
      <w:bookmarkEnd w:id="10"/>
      <w:r w:rsidRPr="0086498F">
        <w:rPr>
          <w:rFonts w:ascii="Times New Roman" w:hAnsi="Times New Roman" w:cs="Times New Roman"/>
          <w:color w:val="auto"/>
          <w:sz w:val="28"/>
          <w:szCs w:val="28"/>
        </w:rPr>
        <w:tab/>
      </w:r>
      <w:proofErr w:type="gramStart"/>
      <w:r w:rsidRPr="0086498F">
        <w:rPr>
          <w:rFonts w:ascii="Times New Roman" w:hAnsi="Times New Roman" w:cs="Times New Roman"/>
          <w:color w:val="auto"/>
          <w:sz w:val="28"/>
          <w:szCs w:val="28"/>
        </w:rPr>
        <w:t xml:space="preserve">1) удовлетворяет жалобу, в том числе в форме отмены принятого решения, исправления допущенных опечаток и ошибок в выданных </w:t>
      </w:r>
      <w:r w:rsidRPr="0086498F">
        <w:rPr>
          <w:rFonts w:ascii="Times New Roman" w:hAnsi="Times New Roman" w:cs="Times New Roman"/>
          <w:color w:val="auto"/>
          <w:sz w:val="28"/>
          <w:szCs w:val="28"/>
        </w:rPr>
        <w:br/>
        <w:t>в результате предоставления муниципальной услуги документах, возвр</w:t>
      </w:r>
      <w:r w:rsidR="00885B24" w:rsidRPr="0086498F">
        <w:rPr>
          <w:rFonts w:ascii="Times New Roman" w:hAnsi="Times New Roman" w:cs="Times New Roman"/>
          <w:color w:val="auto"/>
          <w:sz w:val="28"/>
          <w:szCs w:val="28"/>
        </w:rPr>
        <w:t xml:space="preserve">ата заявителю денежных средств, </w:t>
      </w:r>
      <w:r w:rsidRPr="0086498F">
        <w:rPr>
          <w:rFonts w:ascii="Times New Roman" w:hAnsi="Times New Roman" w:cs="Times New Roman"/>
          <w:color w:val="auto"/>
          <w:sz w:val="28"/>
          <w:szCs w:val="28"/>
        </w:rPr>
        <w:t>взимание которых не предусмотрено нормативными правовыми актами Российской Федерации, нормативными правовыми актами Владимирской области, муниципальными правовыми актами, а также в иных формах;</w:t>
      </w:r>
      <w:proofErr w:type="gramEnd"/>
    </w:p>
    <w:p w:rsidR="0070741B" w:rsidRPr="0086498F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98F">
        <w:rPr>
          <w:rFonts w:ascii="Times New Roman" w:hAnsi="Times New Roman" w:cs="Times New Roman"/>
          <w:color w:val="auto"/>
          <w:sz w:val="28"/>
          <w:szCs w:val="28"/>
        </w:rPr>
        <w:tab/>
        <w:t>2) отказывает в удовлетворении жалобы.</w:t>
      </w:r>
    </w:p>
    <w:p w:rsidR="0070741B" w:rsidRPr="0086498F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98F">
        <w:rPr>
          <w:rFonts w:ascii="Times New Roman" w:hAnsi="Times New Roman" w:cs="Times New Roman"/>
          <w:color w:val="auto"/>
          <w:sz w:val="28"/>
          <w:szCs w:val="28"/>
        </w:rPr>
        <w:tab/>
        <w:t xml:space="preserve">При удовлетворении жалобы </w:t>
      </w:r>
      <w:r w:rsidR="00885B24" w:rsidRPr="0086498F">
        <w:rPr>
          <w:rFonts w:ascii="Times New Roman" w:hAnsi="Times New Roman" w:cs="Times New Roman"/>
          <w:color w:val="auto"/>
          <w:sz w:val="28"/>
          <w:szCs w:val="28"/>
        </w:rPr>
        <w:t>администрация</w:t>
      </w:r>
      <w:r w:rsidRPr="0086498F">
        <w:rPr>
          <w:rFonts w:ascii="Times New Roman" w:hAnsi="Times New Roman" w:cs="Times New Roman"/>
          <w:color w:val="auto"/>
          <w:sz w:val="28"/>
          <w:szCs w:val="28"/>
        </w:rPr>
        <w:t xml:space="preserve">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70741B" w:rsidRPr="0086498F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</w:rPr>
      </w:pPr>
      <w:r w:rsidRPr="0086498F">
        <w:rPr>
          <w:rFonts w:ascii="Times New Roman" w:hAnsi="Times New Roman" w:cs="Times New Roman"/>
          <w:color w:val="auto"/>
          <w:sz w:val="28"/>
          <w:szCs w:val="28"/>
        </w:rPr>
        <w:tab/>
        <w:t xml:space="preserve">5.10. Не позднее дня, следующего за днем принятия решения, указанного в </w:t>
      </w:r>
      <w:r w:rsidRPr="0086498F">
        <w:rPr>
          <w:rStyle w:val="ListLabel1"/>
          <w:rFonts w:ascii="Times New Roman" w:hAnsi="Times New Roman" w:cs="Times New Roman"/>
          <w:color w:val="auto"/>
          <w:sz w:val="28"/>
          <w:szCs w:val="28"/>
        </w:rPr>
        <w:t>подпункте 1 пункта 5.9</w:t>
      </w:r>
      <w:r w:rsidRPr="0086498F"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0741B" w:rsidRPr="0086498F" w:rsidRDefault="0028658E">
      <w:pPr>
        <w:pStyle w:val="ConsPlusNormal"/>
        <w:ind w:firstLine="709"/>
        <w:jc w:val="both"/>
        <w:rPr>
          <w:color w:val="auto"/>
        </w:rPr>
      </w:pPr>
      <w:r w:rsidRPr="0086498F">
        <w:rPr>
          <w:rFonts w:ascii="Times New Roman" w:hAnsi="Times New Roman" w:cs="Times New Roman"/>
          <w:color w:val="auto"/>
          <w:sz w:val="28"/>
          <w:szCs w:val="28"/>
        </w:rPr>
        <w:tab/>
        <w:t xml:space="preserve">5.11. В случае признания жалобы подлежащей удовлетворению в ответе заявителю, указанном в </w:t>
      </w:r>
      <w:hyperlink w:anchor="P557">
        <w:r w:rsidRPr="0086498F">
          <w:rPr>
            <w:rStyle w:val="ListLabel1"/>
            <w:rFonts w:ascii="Times New Roman" w:hAnsi="Times New Roman" w:cs="Times New Roman"/>
            <w:color w:val="auto"/>
            <w:sz w:val="28"/>
            <w:szCs w:val="28"/>
          </w:rPr>
          <w:t>подпункте 1 пункта 5.9</w:t>
        </w:r>
      </w:hyperlink>
      <w:r w:rsidRPr="0086498F"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административного регламента, дается информация о действиях, осуществляемых </w:t>
      </w:r>
      <w:r w:rsidR="00885B24" w:rsidRPr="0086498F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администрацией </w:t>
      </w:r>
      <w:r w:rsidRPr="0086498F">
        <w:rPr>
          <w:rFonts w:ascii="Times New Roman" w:hAnsi="Times New Roman" w:cs="Times New Roman"/>
          <w:color w:val="auto"/>
          <w:sz w:val="28"/>
          <w:szCs w:val="28"/>
        </w:rPr>
        <w:t xml:space="preserve">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86498F">
        <w:rPr>
          <w:rFonts w:ascii="Times New Roman" w:hAnsi="Times New Roman" w:cs="Times New Roman"/>
          <w:color w:val="auto"/>
          <w:sz w:val="28"/>
          <w:szCs w:val="28"/>
        </w:rPr>
        <w:t>неудобства</w:t>
      </w:r>
      <w:proofErr w:type="gramEnd"/>
      <w:r w:rsidRPr="0086498F">
        <w:rPr>
          <w:rFonts w:ascii="Times New Roman" w:hAnsi="Times New Roman" w:cs="Times New Roman"/>
          <w:color w:val="auto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98F">
        <w:rPr>
          <w:rFonts w:ascii="Times New Roman" w:hAnsi="Times New Roman" w:cs="Times New Roman"/>
          <w:color w:val="auto"/>
          <w:sz w:val="28"/>
          <w:szCs w:val="28"/>
        </w:rPr>
        <w:tab/>
        <w:t xml:space="preserve">5.12. В случае признания </w:t>
      </w:r>
      <w:proofErr w:type="gramStart"/>
      <w:r w:rsidRPr="0086498F">
        <w:rPr>
          <w:rFonts w:ascii="Times New Roman" w:hAnsi="Times New Roman" w:cs="Times New Roman"/>
          <w:color w:val="auto"/>
          <w:sz w:val="28"/>
          <w:szCs w:val="28"/>
        </w:rPr>
        <w:t>жалобы</w:t>
      </w:r>
      <w:proofErr w:type="gramEnd"/>
      <w:r w:rsidRPr="0086498F">
        <w:rPr>
          <w:rFonts w:ascii="Times New Roman" w:hAnsi="Times New Roman" w:cs="Times New Roman"/>
          <w:color w:val="auto"/>
          <w:sz w:val="28"/>
          <w:szCs w:val="28"/>
        </w:rPr>
        <w:t xml:space="preserve"> не подлежащей удовлетворению </w:t>
      </w:r>
      <w:r w:rsidRPr="0086498F">
        <w:rPr>
          <w:rFonts w:ascii="Times New Roman" w:hAnsi="Times New Roman" w:cs="Times New Roman"/>
          <w:color w:val="auto"/>
          <w:sz w:val="28"/>
          <w:szCs w:val="28"/>
        </w:rPr>
        <w:br/>
        <w:t>в ответе заявителю даются аргументированные разъяснения о пр</w:t>
      </w:r>
      <w:r>
        <w:rPr>
          <w:rFonts w:ascii="Times New Roman" w:hAnsi="Times New Roman" w:cs="Times New Roman"/>
          <w:sz w:val="28"/>
          <w:szCs w:val="28"/>
        </w:rPr>
        <w:t>ичинах принятого решения, а также информация о порядке обжалования принятого решения.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98F">
        <w:rPr>
          <w:rFonts w:ascii="Times New Roman" w:hAnsi="Times New Roman" w:cs="Times New Roman"/>
          <w:color w:val="auto"/>
          <w:sz w:val="28"/>
          <w:szCs w:val="28"/>
        </w:rPr>
        <w:tab/>
        <w:t>5.13. </w:t>
      </w:r>
      <w:r w:rsidR="00885B24" w:rsidRPr="0086498F">
        <w:rPr>
          <w:rFonts w:ascii="Times New Roman" w:hAnsi="Times New Roman" w:cs="Times New Roman"/>
          <w:color w:val="auto"/>
          <w:sz w:val="28"/>
          <w:szCs w:val="28"/>
        </w:rPr>
        <w:t>Администрация</w:t>
      </w:r>
      <w:r w:rsidR="00885B2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отказывает в удовлетворении жалобы в следующих случаях: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а) наличие вступившего в законную силу решения суда, арбитражного суда по жалобе о том же предмете и по тем же основаниям;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 подача жалобы лицом, полномочия которого не подтверждены </w:t>
      </w:r>
      <w:r>
        <w:rPr>
          <w:rFonts w:ascii="Times New Roman" w:hAnsi="Times New Roman" w:cs="Times New Roman"/>
          <w:sz w:val="28"/>
          <w:szCs w:val="28"/>
        </w:rPr>
        <w:br/>
        <w:t>в порядке, установленном законодательством Российской Федерации;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в) наличие решения по жалобе, принятого ранее в отношении того же заявителя и по тому же предмету жалобы.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5.14. В случае установления в ходе или по результатам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или преступления должностное лицо, наделенное полномочиями </w:t>
      </w:r>
      <w:r>
        <w:rPr>
          <w:rFonts w:ascii="Times New Roman" w:hAnsi="Times New Roman" w:cs="Times New Roman"/>
          <w:sz w:val="28"/>
          <w:szCs w:val="28"/>
        </w:rPr>
        <w:br/>
        <w:t>по рассмотрению жалоб, незамедлительно направляет имеющиеся материалы</w:t>
      </w:r>
      <w:r>
        <w:rPr>
          <w:rFonts w:ascii="Times New Roman" w:hAnsi="Times New Roman" w:cs="Times New Roman"/>
          <w:sz w:val="28"/>
          <w:szCs w:val="28"/>
        </w:rPr>
        <w:br/>
        <w:t>в органы прокуратуры.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5.15. 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ответе по результатам рассмотрения жалобы указываются: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а) наименование учреждение, должность, фамилия, имя, отчество </w:t>
      </w:r>
      <w:r>
        <w:rPr>
          <w:rFonts w:ascii="Times New Roman" w:hAnsi="Times New Roman" w:cs="Times New Roman"/>
          <w:sz w:val="28"/>
          <w:szCs w:val="28"/>
        </w:rPr>
        <w:br/>
        <w:t>(при наличии) ее должностного лица, принявшего решение по жалобе;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 номер, дата, место принятия решения, включая сведения </w:t>
      </w:r>
      <w:r>
        <w:rPr>
          <w:rFonts w:ascii="Times New Roman" w:hAnsi="Times New Roman" w:cs="Times New Roman"/>
          <w:sz w:val="28"/>
          <w:szCs w:val="28"/>
        </w:rPr>
        <w:br/>
        <w:t>о должностном лице, решение или действие (бездействие) которого обжалуется;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в) фамилия, имя, отчество (при наличии) или наименование заявителя;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г) основания для принятия решения по жалобе;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д) принятое по жалобе решение;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е) 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ж) сведения о порядке обжалования принятого по жалобе решения.</w:t>
      </w:r>
    </w:p>
    <w:p w:rsidR="0070741B" w:rsidRPr="0086498F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98F">
        <w:rPr>
          <w:rFonts w:ascii="Times New Roman" w:hAnsi="Times New Roman" w:cs="Times New Roman"/>
          <w:color w:val="auto"/>
          <w:sz w:val="28"/>
          <w:szCs w:val="28"/>
        </w:rPr>
        <w:tab/>
        <w:t>Ответ по результатам рассмотрения жалобы подписывается уполномоченным на рассмотрение жалобы должностным лицом</w:t>
      </w:r>
      <w:r w:rsidR="006F41F0" w:rsidRPr="0086498F">
        <w:rPr>
          <w:rFonts w:ascii="Times New Roman" w:hAnsi="Times New Roman" w:cs="Times New Roman"/>
          <w:color w:val="auto"/>
          <w:sz w:val="28"/>
          <w:szCs w:val="28"/>
        </w:rPr>
        <w:t xml:space="preserve"> администрации</w:t>
      </w:r>
      <w:r w:rsidRPr="0086498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85B24" w:rsidRPr="0086498F">
        <w:rPr>
          <w:rFonts w:ascii="Times New Roman" w:hAnsi="Times New Roman" w:cs="Times New Roman"/>
          <w:color w:val="auto"/>
          <w:sz w:val="28"/>
          <w:szCs w:val="28"/>
        </w:rPr>
        <w:t xml:space="preserve">или </w:t>
      </w:r>
      <w:r w:rsidRPr="0086498F">
        <w:rPr>
          <w:rFonts w:ascii="Times New Roman" w:hAnsi="Times New Roman" w:cs="Times New Roman"/>
          <w:color w:val="auto"/>
          <w:sz w:val="28"/>
          <w:szCs w:val="28"/>
        </w:rPr>
        <w:t>учреждения.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98F">
        <w:rPr>
          <w:rFonts w:ascii="Times New Roman" w:hAnsi="Times New Roman" w:cs="Times New Roman"/>
          <w:color w:val="auto"/>
          <w:sz w:val="28"/>
          <w:szCs w:val="28"/>
        </w:rPr>
        <w:tab/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</w:t>
      </w:r>
      <w:r w:rsidRPr="0086498F">
        <w:rPr>
          <w:rFonts w:ascii="Times New Roman" w:hAnsi="Times New Roman" w:cs="Times New Roman"/>
          <w:color w:val="auto"/>
          <w:sz w:val="28"/>
          <w:szCs w:val="28"/>
        </w:rPr>
        <w:br/>
        <w:t xml:space="preserve">в форме электронного документа, подписанного электронной подписью уполномоченного на рассмотрение жалобы должностного лица </w:t>
      </w:r>
      <w:r w:rsidR="00885B24" w:rsidRPr="0086498F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администрации или </w:t>
      </w:r>
      <w:r w:rsidRPr="0086498F">
        <w:rPr>
          <w:rFonts w:ascii="Times New Roman" w:hAnsi="Times New Roman" w:cs="Times New Roman"/>
          <w:color w:val="auto"/>
          <w:sz w:val="28"/>
          <w:szCs w:val="28"/>
        </w:rPr>
        <w:t>учреждения, вид которой установлен законодате</w:t>
      </w:r>
      <w:r>
        <w:rPr>
          <w:rFonts w:ascii="Times New Roman" w:hAnsi="Times New Roman" w:cs="Times New Roman"/>
          <w:sz w:val="28"/>
          <w:szCs w:val="28"/>
        </w:rPr>
        <w:t>льством Российской Федерации.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5.16. Информирование заявителей о порядке подачи и рассмотрения жалобы осуществляется учреждением посредством размещения информации </w:t>
      </w:r>
      <w:r>
        <w:rPr>
          <w:rFonts w:ascii="Times New Roman" w:hAnsi="Times New Roman" w:cs="Times New Roman"/>
          <w:sz w:val="28"/>
          <w:szCs w:val="28"/>
        </w:rPr>
        <w:br/>
        <w:t>на стендах в месте предоставления муниципальной услуги, на официальном сайте учреждения и на Едином портале (при наличии технической возможности).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5.17. Решение </w:t>
      </w:r>
      <w:r w:rsidRPr="00885B24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по результатам рассмотрения жалобы заявитель вправе обжаловать в судебном порядке.</w:t>
      </w:r>
    </w:p>
    <w:p w:rsidR="0070741B" w:rsidRDefault="0070741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6179" w:rsidRDefault="00BC61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C6179" w:rsidRDefault="00BC6179" w:rsidP="00BC6179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</w:t>
      </w:r>
      <w:bookmarkStart w:id="11" w:name="_Toc58342182"/>
      <w:r>
        <w:rPr>
          <w:rFonts w:ascii="Times New Roman" w:hAnsi="Times New Roman" w:cs="Times New Roman"/>
          <w:bCs/>
          <w:sz w:val="28"/>
          <w:szCs w:val="28"/>
        </w:rPr>
        <w:t xml:space="preserve">Приложение № </w:t>
      </w:r>
      <w:bookmarkEnd w:id="11"/>
      <w:r>
        <w:rPr>
          <w:rFonts w:ascii="Times New Roman" w:hAnsi="Times New Roman" w:cs="Times New Roman"/>
          <w:bCs/>
          <w:sz w:val="28"/>
          <w:szCs w:val="28"/>
        </w:rPr>
        <w:t>1</w:t>
      </w:r>
    </w:p>
    <w:p w:rsidR="00BC6179" w:rsidRDefault="00BC6179" w:rsidP="00BC6179">
      <w:pPr>
        <w:spacing w:after="0" w:line="240" w:lineRule="auto"/>
        <w:ind w:left="5387"/>
        <w:contextualSpacing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 административному регламенту</w:t>
      </w:r>
    </w:p>
    <w:p w:rsidR="00BC6179" w:rsidRDefault="00BC6179" w:rsidP="00BC617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C6179" w:rsidRDefault="00BC6179" w:rsidP="00BC6179">
      <w:pPr>
        <w:pStyle w:val="2"/>
        <w:numPr>
          <w:ilvl w:val="0"/>
          <w:numId w:val="0"/>
        </w:num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2" w:name="_Toc58342183"/>
      <w:bookmarkEnd w:id="12"/>
      <w:r>
        <w:rPr>
          <w:rFonts w:ascii="Times New Roman" w:hAnsi="Times New Roman" w:cs="Times New Roman"/>
          <w:bCs/>
          <w:sz w:val="28"/>
          <w:szCs w:val="28"/>
        </w:rPr>
        <w:t xml:space="preserve">Форма решения о согласовании переустройства и (или) перепланировки помещения в многоквартирном доме </w:t>
      </w:r>
    </w:p>
    <w:p w:rsidR="00BC6179" w:rsidRDefault="00BC6179" w:rsidP="00BC6179">
      <w:pPr>
        <w:pStyle w:val="2"/>
        <w:numPr>
          <w:ilvl w:val="0"/>
          <w:numId w:val="0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6179" w:rsidRDefault="00BC6179" w:rsidP="00BC6179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</w:t>
      </w:r>
    </w:p>
    <w:p w:rsidR="00BC6179" w:rsidRPr="004E2448" w:rsidRDefault="00BC6179" w:rsidP="00BC6179">
      <w:pPr>
        <w:pStyle w:val="aff0"/>
      </w:pPr>
      <w:proofErr w:type="gramStart"/>
      <w:r w:rsidRPr="004E2448">
        <w:t>Р</w:t>
      </w:r>
      <w:proofErr w:type="gramEnd"/>
      <w:r w:rsidRPr="004E2448">
        <w:t xml:space="preserve"> Е Ш Е Н И Е</w:t>
      </w:r>
    </w:p>
    <w:p w:rsidR="00BC6179" w:rsidRPr="004E2448" w:rsidRDefault="00BC6179" w:rsidP="00BC6179">
      <w:pPr>
        <w:pStyle w:val="aff0"/>
      </w:pPr>
      <w:r w:rsidRPr="004E2448">
        <w:t>о согласовании переустройства и (или) перепланировки</w:t>
      </w:r>
      <w:r>
        <w:t xml:space="preserve"> </w:t>
      </w:r>
      <w:r w:rsidRPr="004E2448">
        <w:t xml:space="preserve">помещения </w:t>
      </w:r>
    </w:p>
    <w:p w:rsidR="00BC6179" w:rsidRPr="004E2448" w:rsidRDefault="00BC6179" w:rsidP="00BC6179">
      <w:pPr>
        <w:pStyle w:val="aff0"/>
      </w:pPr>
    </w:p>
    <w:p w:rsidR="00BC6179" w:rsidRPr="0084386F" w:rsidRDefault="00BC6179" w:rsidP="00BC6179">
      <w:pPr>
        <w:rPr>
          <w:rFonts w:ascii="Times New Roman" w:hAnsi="Times New Roman" w:cs="Times New Roman"/>
          <w:sz w:val="16"/>
        </w:rPr>
      </w:pPr>
      <w:r w:rsidRPr="0084386F">
        <w:rPr>
          <w:rFonts w:ascii="Times New Roman" w:hAnsi="Times New Roman" w:cs="Times New Roman"/>
        </w:rPr>
        <w:t>В связи с обращением    ________________________________________________________</w:t>
      </w:r>
      <w:r>
        <w:rPr>
          <w:rFonts w:ascii="Times New Roman" w:hAnsi="Times New Roman" w:cs="Times New Roman"/>
        </w:rPr>
        <w:t>_</w:t>
      </w:r>
      <w:r w:rsidRPr="0084386F">
        <w:rPr>
          <w:rFonts w:ascii="Times New Roman" w:hAnsi="Times New Roman" w:cs="Times New Roman"/>
        </w:rPr>
        <w:t xml:space="preserve">__                            </w:t>
      </w:r>
      <w:r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  <w:sz w:val="16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 w:rsidRPr="007D1D11">
        <w:rPr>
          <w:rFonts w:ascii="Times New Roman" w:hAnsi="Times New Roman" w:cs="Times New Roman"/>
          <w:sz w:val="16"/>
        </w:rPr>
        <w:t xml:space="preserve"> </w:t>
      </w:r>
      <w:r w:rsidRPr="0084386F">
        <w:rPr>
          <w:rFonts w:ascii="Times New Roman" w:hAnsi="Times New Roman" w:cs="Times New Roman"/>
          <w:sz w:val="16"/>
        </w:rPr>
        <w:t>(Ф.И.О. физического лица, наименование юридического лица - заявителя)</w:t>
      </w:r>
    </w:p>
    <w:p w:rsidR="00BC6179" w:rsidRPr="0084386F" w:rsidRDefault="00BC6179" w:rsidP="00BC6179">
      <w:pPr>
        <w:spacing w:before="320"/>
        <w:rPr>
          <w:rFonts w:ascii="Times New Roman" w:hAnsi="Times New Roman" w:cs="Times New Roman"/>
        </w:rPr>
      </w:pPr>
      <w:r w:rsidRPr="0084386F">
        <w:rPr>
          <w:rFonts w:ascii="Times New Roman" w:hAnsi="Times New Roman" w:cs="Times New Roman"/>
        </w:rPr>
        <w:t>о намерении  провести  ____________________________________________________________</w:t>
      </w:r>
      <w:r w:rsidRPr="0084386F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BC6179" w:rsidRPr="0084386F" w:rsidRDefault="00BC6179" w:rsidP="00BC6179">
      <w:pPr>
        <w:spacing w:before="320"/>
        <w:rPr>
          <w:rFonts w:ascii="Times New Roman" w:hAnsi="Times New Roman" w:cs="Times New Roman"/>
          <w:i/>
        </w:rPr>
      </w:pPr>
      <w:r w:rsidRPr="0084386F">
        <w:rPr>
          <w:rFonts w:ascii="Times New Roman" w:hAnsi="Times New Roman" w:cs="Times New Roman"/>
        </w:rPr>
        <w:t>помещения по адресу:____________________________________________</w:t>
      </w:r>
      <w:r>
        <w:rPr>
          <w:rFonts w:ascii="Times New Roman" w:hAnsi="Times New Roman" w:cs="Times New Roman"/>
        </w:rPr>
        <w:t>_________________</w:t>
      </w:r>
      <w:r w:rsidRPr="0084386F">
        <w:rPr>
          <w:rFonts w:ascii="Times New Roman" w:hAnsi="Times New Roman" w:cs="Times New Roman"/>
        </w:rPr>
        <w:t xml:space="preserve">_    </w:t>
      </w:r>
      <w:r w:rsidRPr="0084386F">
        <w:rPr>
          <w:rFonts w:ascii="Times New Roman" w:hAnsi="Times New Roman" w:cs="Times New Roman"/>
          <w:u w:val="single"/>
        </w:rPr>
        <w:t xml:space="preserve">                                     </w:t>
      </w:r>
    </w:p>
    <w:p w:rsidR="00BC6179" w:rsidRPr="0084386F" w:rsidRDefault="00BC6179" w:rsidP="00BC6179">
      <w:pPr>
        <w:spacing w:before="160"/>
        <w:rPr>
          <w:rFonts w:ascii="Times New Roman" w:hAnsi="Times New Roman" w:cs="Times New Roman"/>
        </w:rPr>
      </w:pPr>
      <w:r w:rsidRPr="0084386F">
        <w:rPr>
          <w:rFonts w:ascii="Times New Roman" w:hAnsi="Times New Roman" w:cs="Times New Roman"/>
          <w:i/>
          <w:u w:val="single"/>
        </w:rPr>
        <w:t xml:space="preserve">  </w:t>
      </w:r>
      <w:r>
        <w:rPr>
          <w:rFonts w:ascii="Times New Roman" w:hAnsi="Times New Roman" w:cs="Times New Roman"/>
          <w:i/>
          <w:u w:val="single"/>
        </w:rPr>
        <w:t xml:space="preserve">     </w:t>
      </w:r>
      <w:r>
        <w:rPr>
          <w:rFonts w:ascii="Times New Roman" w:hAnsi="Times New Roman" w:cs="Times New Roman"/>
          <w:i/>
          <w:u w:val="single"/>
        </w:rPr>
        <w:tab/>
      </w:r>
      <w:r>
        <w:rPr>
          <w:rFonts w:ascii="Times New Roman" w:hAnsi="Times New Roman" w:cs="Times New Roman"/>
          <w:i/>
          <w:u w:val="single"/>
        </w:rPr>
        <w:tab/>
      </w:r>
      <w:r>
        <w:rPr>
          <w:rFonts w:ascii="Times New Roman" w:hAnsi="Times New Roman" w:cs="Times New Roman"/>
          <w:i/>
          <w:u w:val="single"/>
        </w:rPr>
        <w:tab/>
      </w:r>
      <w:r>
        <w:rPr>
          <w:rFonts w:ascii="Times New Roman" w:hAnsi="Times New Roman" w:cs="Times New Roman"/>
          <w:i/>
          <w:u w:val="single"/>
        </w:rPr>
        <w:tab/>
      </w:r>
      <w:r>
        <w:rPr>
          <w:rFonts w:ascii="Times New Roman" w:hAnsi="Times New Roman" w:cs="Times New Roman"/>
          <w:i/>
          <w:u w:val="single"/>
        </w:rPr>
        <w:tab/>
      </w:r>
      <w:r>
        <w:rPr>
          <w:rFonts w:ascii="Times New Roman" w:hAnsi="Times New Roman" w:cs="Times New Roman"/>
          <w:i/>
          <w:u w:val="single"/>
        </w:rPr>
        <w:tab/>
      </w:r>
      <w:r>
        <w:rPr>
          <w:rFonts w:ascii="Times New Roman" w:hAnsi="Times New Roman" w:cs="Times New Roman"/>
          <w:i/>
          <w:u w:val="single"/>
        </w:rPr>
        <w:tab/>
      </w:r>
      <w:r>
        <w:rPr>
          <w:rFonts w:ascii="Times New Roman" w:hAnsi="Times New Roman" w:cs="Times New Roman"/>
          <w:i/>
          <w:u w:val="single"/>
        </w:rPr>
        <w:tab/>
        <w:t xml:space="preserve">  </w:t>
      </w:r>
      <w:r w:rsidRPr="0084386F">
        <w:rPr>
          <w:rFonts w:ascii="Times New Roman" w:hAnsi="Times New Roman" w:cs="Times New Roman"/>
        </w:rPr>
        <w:t xml:space="preserve">занимаемого  (принадлежащего)                                       </w:t>
      </w:r>
    </w:p>
    <w:p w:rsidR="00BC6179" w:rsidRPr="0084386F" w:rsidRDefault="00BC6179" w:rsidP="00BC6179">
      <w:pPr>
        <w:ind w:left="6040"/>
        <w:rPr>
          <w:rFonts w:ascii="Times New Roman" w:hAnsi="Times New Roman" w:cs="Times New Roman"/>
        </w:rPr>
      </w:pPr>
    </w:p>
    <w:p w:rsidR="00BC6179" w:rsidRPr="0084386F" w:rsidRDefault="00BC6179" w:rsidP="00BC6179">
      <w:pPr>
        <w:pStyle w:val="af0"/>
        <w:pBdr>
          <w:bottom w:val="single" w:sz="12" w:space="16" w:color="auto"/>
        </w:pBdr>
        <w:rPr>
          <w:rFonts w:ascii="Times New Roman" w:hAnsi="Times New Roman" w:cs="Times New Roman"/>
          <w:i/>
          <w:u w:val="single"/>
        </w:rPr>
      </w:pPr>
      <w:r w:rsidRPr="0084386F">
        <w:rPr>
          <w:rFonts w:ascii="Times New Roman" w:hAnsi="Times New Roman" w:cs="Times New Roman"/>
        </w:rPr>
        <w:t>на основании  _____________________________________________________________________</w:t>
      </w:r>
      <w:r w:rsidRPr="0084386F">
        <w:rPr>
          <w:rFonts w:ascii="Times New Roman" w:hAnsi="Times New Roman" w:cs="Times New Roman"/>
          <w:i/>
          <w:u w:val="single"/>
        </w:rPr>
        <w:t xml:space="preserve"> </w:t>
      </w:r>
    </w:p>
    <w:p w:rsidR="00BC6179" w:rsidRPr="0084386F" w:rsidRDefault="00BC6179" w:rsidP="00BC6179">
      <w:pPr>
        <w:pStyle w:val="af0"/>
        <w:pBdr>
          <w:bottom w:val="single" w:sz="12" w:space="16" w:color="auto"/>
        </w:pBdr>
        <w:rPr>
          <w:rFonts w:ascii="Times New Roman" w:hAnsi="Times New Roman" w:cs="Times New Roman"/>
          <w:i/>
          <w:u w:val="single"/>
        </w:rPr>
      </w:pPr>
    </w:p>
    <w:p w:rsidR="00BC6179" w:rsidRPr="0084386F" w:rsidRDefault="00BC6179" w:rsidP="00BC6179">
      <w:pPr>
        <w:pStyle w:val="af0"/>
        <w:pBdr>
          <w:bottom w:val="single" w:sz="12" w:space="16" w:color="auto"/>
        </w:pBdr>
        <w:rPr>
          <w:rFonts w:ascii="Times New Roman" w:hAnsi="Times New Roman" w:cs="Times New Roman"/>
          <w:sz w:val="16"/>
        </w:rPr>
      </w:pPr>
      <w:r w:rsidRPr="0084386F">
        <w:rPr>
          <w:rFonts w:ascii="Times New Roman" w:hAnsi="Times New Roman" w:cs="Times New Roman"/>
          <w:i/>
        </w:rPr>
        <w:t>______________________________________________________________________________</w:t>
      </w:r>
      <w:r>
        <w:rPr>
          <w:rFonts w:ascii="Times New Roman" w:hAnsi="Times New Roman" w:cs="Times New Roman"/>
          <w:i/>
        </w:rPr>
        <w:t>__</w:t>
      </w:r>
      <w:r w:rsidRPr="0084386F">
        <w:rPr>
          <w:rFonts w:ascii="Times New Roman" w:hAnsi="Times New Roman" w:cs="Times New Roman"/>
          <w:i/>
        </w:rPr>
        <w:t xml:space="preserve">_          </w:t>
      </w:r>
      <w:r w:rsidRPr="0084386F">
        <w:rPr>
          <w:rFonts w:ascii="Times New Roman" w:hAnsi="Times New Roman" w:cs="Times New Roman"/>
          <w:sz w:val="16"/>
        </w:rPr>
        <w:t xml:space="preserve"> </w:t>
      </w:r>
      <w:r>
        <w:rPr>
          <w:rFonts w:ascii="Times New Roman" w:hAnsi="Times New Roman" w:cs="Times New Roman"/>
          <w:sz w:val="16"/>
        </w:rPr>
        <w:t xml:space="preserve">                                             </w:t>
      </w:r>
      <w:r w:rsidRPr="0084386F">
        <w:rPr>
          <w:rFonts w:ascii="Times New Roman" w:hAnsi="Times New Roman" w:cs="Times New Roman"/>
          <w:sz w:val="16"/>
        </w:rPr>
        <w:t>(</w:t>
      </w:r>
      <w:r>
        <w:rPr>
          <w:rFonts w:ascii="Times New Roman" w:hAnsi="Times New Roman" w:cs="Times New Roman"/>
          <w:sz w:val="16"/>
        </w:rPr>
        <w:t xml:space="preserve">вид и </w:t>
      </w:r>
      <w:r w:rsidRPr="0084386F">
        <w:rPr>
          <w:rFonts w:ascii="Times New Roman" w:hAnsi="Times New Roman" w:cs="Times New Roman"/>
          <w:sz w:val="16"/>
        </w:rPr>
        <w:t xml:space="preserve">реквизиты  правоустанавливающего документа на переустраиваемое и (или) </w:t>
      </w:r>
      <w:proofErr w:type="spellStart"/>
      <w:r w:rsidRPr="0084386F">
        <w:rPr>
          <w:rFonts w:ascii="Times New Roman" w:hAnsi="Times New Roman" w:cs="Times New Roman"/>
          <w:sz w:val="16"/>
        </w:rPr>
        <w:t>перепланируемое</w:t>
      </w:r>
      <w:proofErr w:type="spellEnd"/>
      <w:r w:rsidRPr="0084386F">
        <w:rPr>
          <w:rFonts w:ascii="Times New Roman" w:hAnsi="Times New Roman" w:cs="Times New Roman"/>
          <w:sz w:val="16"/>
        </w:rPr>
        <w:t xml:space="preserve"> помещение)</w:t>
      </w:r>
    </w:p>
    <w:p w:rsidR="00BC6179" w:rsidRDefault="00BC6179" w:rsidP="00BC6179">
      <w:pPr>
        <w:pStyle w:val="af0"/>
        <w:pBdr>
          <w:bottom w:val="single" w:sz="12" w:space="16" w:color="auto"/>
        </w:pBdr>
        <w:rPr>
          <w:rFonts w:ascii="Times New Roman" w:hAnsi="Times New Roman" w:cs="Times New Roman"/>
          <w:sz w:val="16"/>
        </w:rPr>
      </w:pPr>
    </w:p>
    <w:p w:rsidR="00BC6179" w:rsidRPr="0084386F" w:rsidRDefault="00BC6179" w:rsidP="00BC6179">
      <w:pPr>
        <w:pStyle w:val="af0"/>
        <w:pBdr>
          <w:bottom w:val="single" w:sz="12" w:space="16" w:color="auto"/>
        </w:pBdr>
        <w:rPr>
          <w:rFonts w:ascii="Times New Roman" w:hAnsi="Times New Roman" w:cs="Times New Roman"/>
          <w:sz w:val="16"/>
        </w:rPr>
      </w:pPr>
    </w:p>
    <w:p w:rsidR="00BC6179" w:rsidRPr="0084386F" w:rsidRDefault="00BC6179" w:rsidP="00BC6179">
      <w:pPr>
        <w:pStyle w:val="af0"/>
        <w:pBdr>
          <w:bottom w:val="single" w:sz="12" w:space="16" w:color="auto"/>
        </w:pBdr>
        <w:rPr>
          <w:rFonts w:ascii="Times New Roman" w:hAnsi="Times New Roman" w:cs="Times New Roman"/>
        </w:rPr>
      </w:pPr>
      <w:r w:rsidRPr="0084386F">
        <w:rPr>
          <w:rFonts w:ascii="Times New Roman" w:hAnsi="Times New Roman" w:cs="Times New Roman"/>
        </w:rPr>
        <w:t xml:space="preserve">По результатам рассмотрения представленных документов принято решение:  </w:t>
      </w:r>
    </w:p>
    <w:p w:rsidR="00BC6179" w:rsidRPr="0084386F" w:rsidRDefault="00BC6179" w:rsidP="00BC6179">
      <w:pPr>
        <w:pStyle w:val="af0"/>
        <w:pBdr>
          <w:bottom w:val="single" w:sz="12" w:space="16" w:color="auto"/>
        </w:pBdr>
        <w:rPr>
          <w:rFonts w:ascii="Times New Roman" w:hAnsi="Times New Roman" w:cs="Times New Roman"/>
        </w:rPr>
      </w:pPr>
      <w:r w:rsidRPr="0084386F">
        <w:rPr>
          <w:rFonts w:ascii="Times New Roman" w:hAnsi="Times New Roman" w:cs="Times New Roman"/>
        </w:rPr>
        <w:t xml:space="preserve">                                                                                    </w:t>
      </w:r>
    </w:p>
    <w:p w:rsidR="00BC6179" w:rsidRPr="000D0229" w:rsidRDefault="00BC6179" w:rsidP="00BC6179">
      <w:pPr>
        <w:pStyle w:val="af0"/>
        <w:pBdr>
          <w:bottom w:val="single" w:sz="12" w:space="16" w:color="auto"/>
        </w:pBdr>
        <w:rPr>
          <w:rFonts w:ascii="Times New Roman" w:hAnsi="Times New Roman" w:cs="Times New Roman"/>
          <w:i/>
        </w:rPr>
      </w:pPr>
      <w:r w:rsidRPr="0084386F">
        <w:rPr>
          <w:rFonts w:ascii="Times New Roman" w:hAnsi="Times New Roman" w:cs="Times New Roman"/>
        </w:rPr>
        <w:t>1. Дать согласие на</w:t>
      </w:r>
      <w:r>
        <w:rPr>
          <w:rFonts w:ascii="Times New Roman" w:hAnsi="Times New Roman" w:cs="Times New Roman"/>
        </w:rPr>
        <w:t xml:space="preserve">  </w:t>
      </w:r>
      <w:r w:rsidRPr="00F27827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</w:t>
      </w:r>
      <w:r w:rsidRPr="00F27827">
        <w:rPr>
          <w:rFonts w:ascii="Times New Roman" w:hAnsi="Times New Roman" w:cs="Times New Roman"/>
          <w:u w:val="single"/>
        </w:rPr>
        <w:t xml:space="preserve">                                        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     </w:t>
      </w:r>
      <w:r w:rsidRPr="0084386F">
        <w:rPr>
          <w:rFonts w:ascii="Times New Roman" w:hAnsi="Times New Roman" w:cs="Times New Roman"/>
          <w:sz w:val="16"/>
        </w:rPr>
        <w:t>(переустройство и (или) перепланировку - нужное указать)</w:t>
      </w:r>
    </w:p>
    <w:p w:rsidR="00BC6179" w:rsidRPr="0084386F" w:rsidRDefault="00BC6179" w:rsidP="00BC6179">
      <w:pPr>
        <w:pStyle w:val="af0"/>
        <w:pBdr>
          <w:bottom w:val="single" w:sz="12" w:space="16" w:color="auto"/>
        </w:pBdr>
        <w:rPr>
          <w:rFonts w:ascii="Times New Roman" w:hAnsi="Times New Roman" w:cs="Times New Roman"/>
          <w:sz w:val="16"/>
        </w:rPr>
      </w:pPr>
    </w:p>
    <w:p w:rsidR="00BC6179" w:rsidRPr="000D0229" w:rsidRDefault="00BC6179" w:rsidP="00BC6179">
      <w:pPr>
        <w:pStyle w:val="af0"/>
        <w:pBdr>
          <w:bottom w:val="single" w:sz="12" w:space="16" w:color="auto"/>
        </w:pBdr>
        <w:rPr>
          <w:rFonts w:ascii="Times New Roman" w:hAnsi="Times New Roman" w:cs="Times New Roman"/>
          <w:i/>
        </w:rPr>
      </w:pPr>
      <w:r w:rsidRPr="0084386F">
        <w:rPr>
          <w:rFonts w:ascii="Times New Roman" w:hAnsi="Times New Roman" w:cs="Times New Roman"/>
        </w:rPr>
        <w:t>помещения</w:t>
      </w:r>
      <w:r w:rsidRPr="0084386F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 </w:t>
      </w:r>
      <w:r w:rsidRPr="0084386F">
        <w:rPr>
          <w:rFonts w:ascii="Times New Roman" w:hAnsi="Times New Roman" w:cs="Times New Roman"/>
          <w:i/>
        </w:rPr>
        <w:t>____________________________________________</w:t>
      </w:r>
      <w:r>
        <w:rPr>
          <w:rFonts w:ascii="Times New Roman" w:hAnsi="Times New Roman" w:cs="Times New Roman"/>
          <w:i/>
        </w:rPr>
        <w:t>___________________________</w:t>
      </w:r>
      <w:r>
        <w:rPr>
          <w:rFonts w:ascii="Times New Roman" w:hAnsi="Times New Roman" w:cs="Times New Roman"/>
          <w:i/>
        </w:rPr>
        <w:tab/>
      </w:r>
      <w:r w:rsidRPr="0084386F">
        <w:rPr>
          <w:rFonts w:ascii="Times New Roman" w:hAnsi="Times New Roman" w:cs="Times New Roman"/>
          <w:i/>
        </w:rPr>
        <w:t xml:space="preserve">   </w:t>
      </w:r>
      <w:r w:rsidRPr="0084386F">
        <w:rPr>
          <w:rFonts w:ascii="Times New Roman" w:hAnsi="Times New Roman" w:cs="Times New Roman"/>
          <w:i/>
          <w:vanish/>
          <w:u w:val="single"/>
        </w:rPr>
        <w:t>оридором и жилой площадьюенной регистрации права</w:t>
      </w:r>
      <w:r w:rsidRPr="0084386F">
        <w:rPr>
          <w:rFonts w:ascii="Times New Roman" w:hAnsi="Times New Roman" w:cs="Times New Roman"/>
          <w:i/>
          <w:vanish/>
          <w:u w:val="single"/>
        </w:rPr>
        <w:pgNum/>
      </w:r>
      <w:r w:rsidRPr="0084386F">
        <w:rPr>
          <w:rFonts w:ascii="Times New Roman" w:hAnsi="Times New Roman" w:cs="Times New Roman"/>
          <w:i/>
          <w:vanish/>
          <w:u w:val="single"/>
        </w:rPr>
        <w:pgNum/>
      </w:r>
      <w:r w:rsidRPr="0084386F">
        <w:rPr>
          <w:rFonts w:ascii="Times New Roman" w:hAnsi="Times New Roman" w:cs="Times New Roman"/>
          <w:i/>
          <w:vanish/>
          <w:u w:val="single"/>
        </w:rPr>
        <w:pgNum/>
      </w:r>
      <w:r w:rsidRPr="0084386F">
        <w:rPr>
          <w:rFonts w:ascii="Times New Roman" w:hAnsi="Times New Roman" w:cs="Times New Roman"/>
          <w:i/>
          <w:vanish/>
          <w:u w:val="single"/>
        </w:rPr>
        <w:pgNum/>
      </w:r>
      <w:r w:rsidRPr="0084386F">
        <w:rPr>
          <w:rFonts w:ascii="Times New Roman" w:hAnsi="Times New Roman" w:cs="Times New Roman"/>
          <w:i/>
          <w:vanish/>
          <w:u w:val="single"/>
        </w:rPr>
        <w:pgNum/>
      </w:r>
      <w:r w:rsidRPr="0084386F">
        <w:rPr>
          <w:rFonts w:ascii="Times New Roman" w:hAnsi="Times New Roman" w:cs="Times New Roman"/>
          <w:i/>
          <w:vanish/>
          <w:u w:val="single"/>
        </w:rPr>
        <w:pgNum/>
      </w:r>
      <w:r w:rsidRPr="0084386F">
        <w:rPr>
          <w:rFonts w:ascii="Times New Roman" w:hAnsi="Times New Roman" w:cs="Times New Roman"/>
          <w:i/>
          <w:vanish/>
          <w:u w:val="single"/>
        </w:rPr>
        <w:pgNum/>
      </w:r>
      <w:r w:rsidRPr="0084386F">
        <w:rPr>
          <w:rFonts w:ascii="Times New Roman" w:hAnsi="Times New Roman" w:cs="Times New Roman"/>
          <w:i/>
          <w:vanish/>
          <w:u w:val="single"/>
        </w:rPr>
        <w:pgNum/>
      </w:r>
      <w:r w:rsidRPr="0084386F">
        <w:rPr>
          <w:rFonts w:ascii="Times New Roman" w:hAnsi="Times New Roman" w:cs="Times New Roman"/>
          <w:i/>
          <w:vanish/>
          <w:u w:val="single"/>
        </w:rPr>
        <w:pgNum/>
      </w:r>
      <w:r w:rsidRPr="0084386F">
        <w:rPr>
          <w:rFonts w:ascii="Times New Roman" w:hAnsi="Times New Roman" w:cs="Times New Roman"/>
          <w:i/>
          <w:vanish/>
          <w:u w:val="single"/>
        </w:rPr>
        <w:pgNum/>
      </w:r>
      <w:r w:rsidRPr="0084386F">
        <w:rPr>
          <w:rFonts w:ascii="Times New Roman" w:hAnsi="Times New Roman" w:cs="Times New Roman"/>
          <w:i/>
          <w:vanish/>
          <w:u w:val="single"/>
        </w:rPr>
        <w:pgNum/>
      </w:r>
      <w:r w:rsidRPr="0084386F">
        <w:rPr>
          <w:rFonts w:ascii="Times New Roman" w:hAnsi="Times New Roman" w:cs="Times New Roman"/>
          <w:i/>
          <w:vanish/>
          <w:u w:val="single"/>
        </w:rPr>
        <w:pgNum/>
      </w:r>
      <w:r w:rsidRPr="0084386F">
        <w:rPr>
          <w:rFonts w:ascii="Times New Roman" w:hAnsi="Times New Roman" w:cs="Times New Roman"/>
          <w:i/>
          <w:vanish/>
          <w:u w:val="single"/>
        </w:rPr>
        <w:pgNum/>
      </w:r>
      <w:r w:rsidRPr="0084386F">
        <w:rPr>
          <w:rFonts w:ascii="Times New Roman" w:hAnsi="Times New Roman" w:cs="Times New Roman"/>
          <w:i/>
          <w:vanish/>
          <w:u w:val="single"/>
        </w:rPr>
        <w:pgNum/>
      </w:r>
      <w:r w:rsidRPr="0084386F">
        <w:rPr>
          <w:rFonts w:ascii="Times New Roman" w:hAnsi="Times New Roman" w:cs="Times New Roman"/>
          <w:i/>
          <w:vanish/>
          <w:u w:val="single"/>
        </w:rPr>
        <w:pgNum/>
      </w:r>
      <w:r w:rsidRPr="0084386F">
        <w:rPr>
          <w:rFonts w:ascii="Times New Roman" w:hAnsi="Times New Roman" w:cs="Times New Roman"/>
          <w:i/>
          <w:vanish/>
          <w:u w:val="single"/>
        </w:rPr>
        <w:pgNum/>
      </w:r>
      <w:r w:rsidRPr="0084386F">
        <w:rPr>
          <w:rFonts w:ascii="Times New Roman" w:hAnsi="Times New Roman" w:cs="Times New Roman"/>
          <w:i/>
          <w:vanish/>
          <w:u w:val="single"/>
        </w:rPr>
        <w:pgNum/>
      </w:r>
      <w:r w:rsidRPr="0084386F">
        <w:rPr>
          <w:rFonts w:ascii="Times New Roman" w:hAnsi="Times New Roman" w:cs="Times New Roman"/>
          <w:i/>
          <w:vanish/>
          <w:u w:val="single"/>
        </w:rPr>
        <w:pgNum/>
      </w:r>
      <w:r w:rsidRPr="0084386F">
        <w:rPr>
          <w:rFonts w:ascii="Times New Roman" w:hAnsi="Times New Roman" w:cs="Times New Roman"/>
          <w:i/>
          <w:vanish/>
          <w:u w:val="single"/>
        </w:rPr>
        <w:pgNum/>
      </w:r>
      <w:r w:rsidRPr="0084386F">
        <w:rPr>
          <w:rFonts w:ascii="Times New Roman" w:hAnsi="Times New Roman" w:cs="Times New Roman"/>
          <w:i/>
          <w:vanish/>
          <w:u w:val="single"/>
        </w:rPr>
        <w:pgNum/>
      </w:r>
      <w:r w:rsidRPr="0084386F">
        <w:rPr>
          <w:rFonts w:ascii="Times New Roman" w:hAnsi="Times New Roman" w:cs="Times New Roman"/>
          <w:i/>
          <w:vanish/>
          <w:u w:val="single"/>
        </w:rPr>
        <w:pgNum/>
      </w:r>
      <w:r w:rsidRPr="0084386F">
        <w:rPr>
          <w:rFonts w:ascii="Times New Roman" w:hAnsi="Times New Roman" w:cs="Times New Roman"/>
          <w:i/>
          <w:vanish/>
          <w:u w:val="single"/>
        </w:rPr>
        <w:pgNum/>
      </w:r>
      <w:r w:rsidRPr="0084386F">
        <w:rPr>
          <w:rFonts w:ascii="Times New Roman" w:hAnsi="Times New Roman" w:cs="Times New Roman"/>
          <w:i/>
          <w:vanish/>
          <w:u w:val="single"/>
        </w:rPr>
        <w:pgNum/>
      </w:r>
      <w:r w:rsidRPr="0084386F">
        <w:rPr>
          <w:rFonts w:ascii="Times New Roman" w:hAnsi="Times New Roman" w:cs="Times New Roman"/>
          <w:i/>
          <w:vanish/>
          <w:u w:val="single"/>
        </w:rPr>
        <w:pgNum/>
      </w:r>
      <w:r w:rsidRPr="0084386F">
        <w:rPr>
          <w:rFonts w:ascii="Times New Roman" w:hAnsi="Times New Roman" w:cs="Times New Roman"/>
          <w:i/>
          <w:vanish/>
          <w:u w:val="single"/>
        </w:rPr>
        <w:pgNum/>
      </w:r>
      <w:r w:rsidRPr="0084386F">
        <w:rPr>
          <w:rFonts w:ascii="Times New Roman" w:hAnsi="Times New Roman" w:cs="Times New Roman"/>
          <w:i/>
          <w:vanish/>
          <w:u w:val="single"/>
        </w:rPr>
        <w:pgNum/>
      </w:r>
      <w:r w:rsidRPr="0084386F">
        <w:rPr>
          <w:rFonts w:ascii="Times New Roman" w:hAnsi="Times New Roman" w:cs="Times New Roman"/>
          <w:i/>
          <w:vanish/>
          <w:u w:val="single"/>
        </w:rPr>
        <w:pgNum/>
      </w:r>
      <w:r w:rsidRPr="0084386F">
        <w:rPr>
          <w:rFonts w:ascii="Times New Roman" w:hAnsi="Times New Roman" w:cs="Times New Roman"/>
          <w:i/>
          <w:vanish/>
          <w:u w:val="single"/>
        </w:rPr>
        <w:pgNum/>
      </w:r>
      <w:r w:rsidRPr="0084386F">
        <w:rPr>
          <w:rFonts w:ascii="Times New Roman" w:hAnsi="Times New Roman" w:cs="Times New Roman"/>
          <w:i/>
          <w:vanish/>
          <w:u w:val="single"/>
        </w:rPr>
        <w:pgNum/>
      </w:r>
      <w:r w:rsidRPr="0084386F">
        <w:rPr>
          <w:rFonts w:ascii="Times New Roman" w:hAnsi="Times New Roman" w:cs="Times New Roman"/>
          <w:i/>
          <w:vanish/>
          <w:u w:val="single"/>
        </w:rPr>
        <w:pgNum/>
      </w:r>
      <w:r w:rsidRPr="0084386F">
        <w:rPr>
          <w:rFonts w:ascii="Times New Roman" w:hAnsi="Times New Roman" w:cs="Times New Roman"/>
          <w:i/>
          <w:vanish/>
          <w:u w:val="single"/>
        </w:rPr>
        <w:pgNum/>
      </w:r>
      <w:r w:rsidRPr="0084386F">
        <w:rPr>
          <w:rFonts w:ascii="Times New Roman" w:hAnsi="Times New Roman" w:cs="Times New Roman"/>
          <w:i/>
          <w:vanish/>
          <w:u w:val="single"/>
        </w:rPr>
        <w:pgNum/>
      </w:r>
      <w:r w:rsidRPr="0084386F">
        <w:rPr>
          <w:rFonts w:ascii="Times New Roman" w:hAnsi="Times New Roman" w:cs="Times New Roman"/>
          <w:i/>
          <w:vanish/>
          <w:u w:val="single"/>
        </w:rPr>
        <w:pgNum/>
      </w:r>
      <w:r w:rsidRPr="0084386F">
        <w:rPr>
          <w:rFonts w:ascii="Times New Roman" w:hAnsi="Times New Roman" w:cs="Times New Roman"/>
          <w:i/>
          <w:vanish/>
          <w:u w:val="single"/>
        </w:rPr>
        <w:pgNum/>
      </w:r>
      <w:r w:rsidRPr="0084386F">
        <w:rPr>
          <w:rFonts w:ascii="Times New Roman" w:hAnsi="Times New Roman" w:cs="Times New Roman"/>
          <w:i/>
          <w:vanish/>
          <w:u w:val="single"/>
        </w:rPr>
        <w:pgNum/>
      </w:r>
      <w:r w:rsidRPr="0084386F">
        <w:rPr>
          <w:rFonts w:ascii="Times New Roman" w:hAnsi="Times New Roman" w:cs="Times New Roman"/>
          <w:i/>
          <w:vanish/>
          <w:u w:val="single"/>
        </w:rPr>
        <w:pgNum/>
      </w:r>
      <w:r w:rsidRPr="0084386F">
        <w:rPr>
          <w:rFonts w:ascii="Times New Roman" w:hAnsi="Times New Roman" w:cs="Times New Roman"/>
          <w:i/>
          <w:vanish/>
          <w:u w:val="single"/>
        </w:rPr>
        <w:pgNum/>
      </w:r>
      <w:r w:rsidRPr="0084386F">
        <w:rPr>
          <w:rFonts w:ascii="Times New Roman" w:hAnsi="Times New Roman" w:cs="Times New Roman"/>
          <w:i/>
          <w:vanish/>
          <w:u w:val="single"/>
        </w:rPr>
        <w:pgNum/>
      </w:r>
      <w:r w:rsidRPr="0084386F">
        <w:rPr>
          <w:rFonts w:ascii="Times New Roman" w:hAnsi="Times New Roman" w:cs="Times New Roman"/>
          <w:i/>
          <w:vanish/>
          <w:u w:val="single"/>
        </w:rPr>
        <w:pgNum/>
      </w:r>
      <w:r w:rsidRPr="0084386F">
        <w:rPr>
          <w:rFonts w:ascii="Times New Roman" w:hAnsi="Times New Roman" w:cs="Times New Roman"/>
          <w:i/>
          <w:vanish/>
          <w:u w:val="single"/>
        </w:rPr>
        <w:pgNum/>
      </w:r>
      <w:r w:rsidRPr="0084386F">
        <w:rPr>
          <w:rFonts w:ascii="Times New Roman" w:hAnsi="Times New Roman" w:cs="Times New Roman"/>
          <w:i/>
          <w:vanish/>
          <w:u w:val="single"/>
        </w:rPr>
        <w:pgNum/>
      </w:r>
      <w:r w:rsidRPr="0084386F">
        <w:rPr>
          <w:rFonts w:ascii="Times New Roman" w:hAnsi="Times New Roman" w:cs="Times New Roman"/>
          <w:i/>
          <w:vanish/>
          <w:u w:val="single"/>
        </w:rPr>
        <w:pgNum/>
      </w:r>
      <w:r w:rsidRPr="0084386F">
        <w:rPr>
          <w:rFonts w:ascii="Times New Roman" w:hAnsi="Times New Roman" w:cs="Times New Roman"/>
          <w:i/>
          <w:vanish/>
          <w:u w:val="single"/>
        </w:rPr>
        <w:pgNum/>
      </w:r>
      <w:r w:rsidRPr="0084386F">
        <w:rPr>
          <w:rFonts w:ascii="Times New Roman" w:hAnsi="Times New Roman" w:cs="Times New Roman"/>
          <w:i/>
          <w:vanish/>
          <w:u w:val="single"/>
        </w:rPr>
        <w:pgNum/>
      </w:r>
      <w:r w:rsidRPr="0084386F">
        <w:rPr>
          <w:rFonts w:ascii="Times New Roman" w:hAnsi="Times New Roman" w:cs="Times New Roman"/>
          <w:i/>
          <w:vanish/>
          <w:u w:val="single"/>
        </w:rPr>
        <w:pgNum/>
      </w:r>
      <w:r w:rsidRPr="0084386F">
        <w:rPr>
          <w:rFonts w:ascii="Times New Roman" w:hAnsi="Times New Roman" w:cs="Times New Roman"/>
          <w:i/>
          <w:vanish/>
          <w:u w:val="single"/>
        </w:rPr>
        <w:pgNum/>
      </w:r>
      <w:r w:rsidRPr="0084386F">
        <w:rPr>
          <w:rFonts w:ascii="Times New Roman" w:hAnsi="Times New Roman" w:cs="Times New Roman"/>
          <w:i/>
          <w:vanish/>
          <w:u w:val="single"/>
        </w:rPr>
        <w:pgNum/>
      </w:r>
      <w:r w:rsidRPr="0084386F">
        <w:rPr>
          <w:rFonts w:ascii="Times New Roman" w:hAnsi="Times New Roman" w:cs="Times New Roman"/>
          <w:i/>
          <w:vanish/>
          <w:u w:val="single"/>
        </w:rPr>
        <w:pgNum/>
      </w:r>
      <w:r w:rsidRPr="0084386F">
        <w:rPr>
          <w:rFonts w:ascii="Times New Roman" w:hAnsi="Times New Roman" w:cs="Times New Roman"/>
          <w:i/>
          <w:vanish/>
          <w:u w:val="single"/>
        </w:rPr>
        <w:pgNum/>
      </w:r>
      <w:r w:rsidRPr="0084386F">
        <w:rPr>
          <w:rFonts w:ascii="Times New Roman" w:hAnsi="Times New Roman" w:cs="Times New Roman"/>
          <w:i/>
          <w:vanish/>
          <w:u w:val="single"/>
        </w:rPr>
        <w:pgNum/>
      </w:r>
      <w:r w:rsidRPr="0084386F">
        <w:rPr>
          <w:rFonts w:ascii="Times New Roman" w:hAnsi="Times New Roman" w:cs="Times New Roman"/>
          <w:i/>
          <w:vanish/>
          <w:u w:val="single"/>
        </w:rPr>
        <w:pgNum/>
      </w:r>
      <w:r w:rsidRPr="0084386F">
        <w:rPr>
          <w:rFonts w:ascii="Times New Roman" w:hAnsi="Times New Roman" w:cs="Times New Roman"/>
          <w:i/>
          <w:vanish/>
          <w:u w:val="single"/>
        </w:rPr>
        <w:pgNum/>
      </w:r>
      <w:r w:rsidRPr="0084386F">
        <w:rPr>
          <w:rFonts w:ascii="Times New Roman" w:hAnsi="Times New Roman" w:cs="Times New Roman"/>
          <w:i/>
          <w:vanish/>
          <w:u w:val="single"/>
        </w:rPr>
        <w:pgNum/>
      </w:r>
      <w:r w:rsidRPr="0084386F">
        <w:rPr>
          <w:rFonts w:ascii="Times New Roman" w:hAnsi="Times New Roman" w:cs="Times New Roman"/>
          <w:i/>
          <w:vanish/>
          <w:u w:val="single"/>
        </w:rPr>
        <w:pgNum/>
      </w:r>
      <w:r w:rsidRPr="0084386F">
        <w:rPr>
          <w:rFonts w:ascii="Times New Roman" w:hAnsi="Times New Roman" w:cs="Times New Roman"/>
          <w:i/>
          <w:vanish/>
          <w:u w:val="single"/>
        </w:rPr>
        <w:pgNum/>
      </w:r>
      <w:r w:rsidRPr="0084386F">
        <w:rPr>
          <w:rFonts w:ascii="Times New Roman" w:hAnsi="Times New Roman" w:cs="Times New Roman"/>
          <w:i/>
          <w:vanish/>
          <w:u w:val="single"/>
        </w:rPr>
        <w:pgNum/>
      </w:r>
      <w:r w:rsidRPr="0084386F">
        <w:rPr>
          <w:rFonts w:ascii="Times New Roman" w:hAnsi="Times New Roman" w:cs="Times New Roman"/>
          <w:i/>
          <w:vanish/>
          <w:u w:val="single"/>
        </w:rPr>
        <w:pgNum/>
      </w:r>
      <w:r w:rsidRPr="0084386F">
        <w:rPr>
          <w:rFonts w:ascii="Times New Roman" w:hAnsi="Times New Roman" w:cs="Times New Roman"/>
          <w:i/>
          <w:vanish/>
          <w:u w:val="single"/>
        </w:rPr>
        <w:pgNum/>
      </w:r>
      <w:r w:rsidRPr="0084386F">
        <w:rPr>
          <w:rFonts w:ascii="Times New Roman" w:hAnsi="Times New Roman" w:cs="Times New Roman"/>
          <w:i/>
          <w:vanish/>
          <w:u w:val="single"/>
        </w:rPr>
        <w:pgNum/>
      </w:r>
      <w:r w:rsidRPr="0084386F">
        <w:rPr>
          <w:rFonts w:ascii="Times New Roman" w:hAnsi="Times New Roman" w:cs="Times New Roman"/>
          <w:i/>
          <w:vanish/>
          <w:u w:val="single"/>
        </w:rPr>
        <w:pgNum/>
      </w:r>
      <w:r w:rsidRPr="0084386F">
        <w:rPr>
          <w:rFonts w:ascii="Times New Roman" w:hAnsi="Times New Roman" w:cs="Times New Roman"/>
          <w:i/>
          <w:vanish/>
          <w:u w:val="single"/>
        </w:rPr>
        <w:pgNum/>
      </w:r>
      <w:r w:rsidRPr="0084386F">
        <w:rPr>
          <w:rFonts w:ascii="Times New Roman" w:hAnsi="Times New Roman" w:cs="Times New Roman"/>
          <w:i/>
          <w:vanish/>
          <w:u w:val="single"/>
        </w:rPr>
        <w:pgNum/>
      </w:r>
      <w:r w:rsidRPr="0084386F">
        <w:rPr>
          <w:rFonts w:ascii="Times New Roman" w:hAnsi="Times New Roman" w:cs="Times New Roman"/>
          <w:i/>
          <w:vanish/>
          <w:u w:val="single"/>
        </w:rPr>
        <w:pgNum/>
      </w:r>
      <w:r w:rsidRPr="0084386F">
        <w:rPr>
          <w:rFonts w:ascii="Times New Roman" w:hAnsi="Times New Roman" w:cs="Times New Roman"/>
          <w:i/>
          <w:vanish/>
          <w:u w:val="single"/>
        </w:rPr>
        <w:pgNum/>
      </w:r>
      <w:r w:rsidRPr="0084386F">
        <w:rPr>
          <w:rFonts w:ascii="Times New Roman" w:hAnsi="Times New Roman" w:cs="Times New Roman"/>
          <w:i/>
          <w:vanish/>
          <w:u w:val="single"/>
        </w:rPr>
        <w:pgNum/>
      </w:r>
      <w:r w:rsidRPr="0084386F">
        <w:rPr>
          <w:rFonts w:ascii="Times New Roman" w:hAnsi="Times New Roman" w:cs="Times New Roman"/>
          <w:i/>
          <w:vanish/>
          <w:u w:val="single"/>
        </w:rPr>
        <w:pgNum/>
      </w:r>
      <w:r w:rsidRPr="0084386F">
        <w:rPr>
          <w:rFonts w:ascii="Times New Roman" w:hAnsi="Times New Roman" w:cs="Times New Roman"/>
          <w:i/>
          <w:vanish/>
          <w:u w:val="single"/>
        </w:rPr>
        <w:pgNum/>
      </w:r>
      <w:r w:rsidRPr="0084386F">
        <w:rPr>
          <w:rFonts w:ascii="Times New Roman" w:hAnsi="Times New Roman" w:cs="Times New Roman"/>
          <w:i/>
          <w:vanish/>
          <w:u w:val="single"/>
        </w:rPr>
        <w:pgNum/>
      </w:r>
      <w:r w:rsidRPr="0084386F">
        <w:rPr>
          <w:rFonts w:ascii="Times New Roman" w:hAnsi="Times New Roman" w:cs="Times New Roman"/>
          <w:i/>
          <w:vanish/>
          <w:u w:val="single"/>
        </w:rPr>
        <w:pgNum/>
      </w:r>
      <w:r w:rsidRPr="0084386F">
        <w:rPr>
          <w:rFonts w:ascii="Times New Roman" w:hAnsi="Times New Roman" w:cs="Times New Roman"/>
          <w:i/>
          <w:vanish/>
          <w:u w:val="single"/>
        </w:rPr>
        <w:pgNum/>
      </w:r>
      <w:r w:rsidRPr="0084386F">
        <w:rPr>
          <w:rFonts w:ascii="Times New Roman" w:hAnsi="Times New Roman" w:cs="Times New Roman"/>
          <w:i/>
          <w:vanish/>
          <w:u w:val="single"/>
        </w:rPr>
        <w:pgNum/>
      </w:r>
      <w:r w:rsidRPr="0084386F">
        <w:rPr>
          <w:rFonts w:ascii="Times New Roman" w:hAnsi="Times New Roman" w:cs="Times New Roman"/>
          <w:i/>
          <w:vanish/>
          <w:u w:val="single"/>
        </w:rPr>
        <w:pgNum/>
      </w:r>
      <w:r w:rsidRPr="0084386F">
        <w:rPr>
          <w:rFonts w:ascii="Times New Roman" w:hAnsi="Times New Roman" w:cs="Times New Roman"/>
          <w:i/>
          <w:vanish/>
          <w:u w:val="single"/>
        </w:rPr>
        <w:pgNum/>
      </w:r>
      <w:r w:rsidRPr="0084386F">
        <w:rPr>
          <w:rFonts w:ascii="Times New Roman" w:hAnsi="Times New Roman" w:cs="Times New Roman"/>
          <w:i/>
          <w:vanish/>
          <w:u w:val="single"/>
        </w:rPr>
        <w:pgNum/>
      </w:r>
      <w:r w:rsidRPr="0084386F">
        <w:rPr>
          <w:rFonts w:ascii="Times New Roman" w:hAnsi="Times New Roman" w:cs="Times New Roman"/>
          <w:i/>
          <w:vanish/>
          <w:u w:val="single"/>
        </w:rPr>
        <w:pgNum/>
      </w:r>
      <w:r w:rsidRPr="0084386F">
        <w:rPr>
          <w:rFonts w:ascii="Times New Roman" w:hAnsi="Times New Roman" w:cs="Times New Roman"/>
          <w:i/>
          <w:vanish/>
          <w:u w:val="single"/>
        </w:rPr>
        <w:pgNum/>
      </w:r>
      <w:r w:rsidRPr="0084386F">
        <w:rPr>
          <w:rFonts w:ascii="Times New Roman" w:hAnsi="Times New Roman" w:cs="Times New Roman"/>
          <w:i/>
          <w:vanish/>
          <w:u w:val="single"/>
        </w:rPr>
        <w:pgNum/>
      </w:r>
      <w:r w:rsidRPr="0084386F">
        <w:rPr>
          <w:rFonts w:ascii="Times New Roman" w:hAnsi="Times New Roman" w:cs="Times New Roman"/>
          <w:i/>
          <w:vanish/>
          <w:u w:val="single"/>
        </w:rPr>
        <w:pgNum/>
      </w:r>
      <w:r w:rsidRPr="0084386F">
        <w:rPr>
          <w:rFonts w:ascii="Times New Roman" w:hAnsi="Times New Roman" w:cs="Times New Roman"/>
          <w:i/>
          <w:vanish/>
          <w:u w:val="single"/>
        </w:rPr>
        <w:t>)</w:t>
      </w:r>
    </w:p>
    <w:p w:rsidR="00BC6179" w:rsidRPr="0084386F" w:rsidRDefault="00BC6179" w:rsidP="00BC6179">
      <w:pPr>
        <w:pStyle w:val="af0"/>
        <w:pBdr>
          <w:bottom w:val="single" w:sz="12" w:space="16" w:color="auto"/>
        </w:pBdr>
        <w:rPr>
          <w:rFonts w:ascii="Times New Roman" w:hAnsi="Times New Roman" w:cs="Times New Roman"/>
          <w:i/>
        </w:rPr>
      </w:pPr>
    </w:p>
    <w:p w:rsidR="00BC6179" w:rsidRDefault="00BC6179" w:rsidP="00BC6179">
      <w:pPr>
        <w:pStyle w:val="af0"/>
        <w:pBdr>
          <w:bottom w:val="single" w:sz="12" w:space="16" w:color="auto"/>
        </w:pBdr>
        <w:rPr>
          <w:rFonts w:ascii="Times New Roman" w:hAnsi="Times New Roman" w:cs="Times New Roman"/>
        </w:rPr>
      </w:pPr>
      <w:r w:rsidRPr="0084386F">
        <w:rPr>
          <w:rFonts w:ascii="Times New Roman" w:hAnsi="Times New Roman" w:cs="Times New Roman"/>
        </w:rPr>
        <w:t>в соответствии с представленным проектом (проектной доку</w:t>
      </w:r>
      <w:r w:rsidRPr="0084386F">
        <w:rPr>
          <w:rFonts w:ascii="Times New Roman" w:hAnsi="Times New Roman" w:cs="Times New Roman"/>
        </w:rPr>
        <w:softHyphen/>
        <w:t>ментацией)</w:t>
      </w:r>
    </w:p>
    <w:p w:rsidR="00BC6179" w:rsidRPr="0084386F" w:rsidRDefault="00BC6179" w:rsidP="00BC6179">
      <w:pPr>
        <w:pStyle w:val="af0"/>
        <w:pBdr>
          <w:bottom w:val="single" w:sz="12" w:space="16" w:color="auto"/>
        </w:pBdr>
        <w:rPr>
          <w:rFonts w:ascii="Times New Roman" w:hAnsi="Times New Roman" w:cs="Times New Roman"/>
        </w:rPr>
      </w:pPr>
    </w:p>
    <w:p w:rsidR="00BC6179" w:rsidRPr="0084386F" w:rsidRDefault="00BC6179" w:rsidP="00BC6179">
      <w:pPr>
        <w:rPr>
          <w:rFonts w:ascii="Times New Roman" w:hAnsi="Times New Roman" w:cs="Times New Roman"/>
        </w:rPr>
      </w:pPr>
      <w:r w:rsidRPr="0084386F">
        <w:rPr>
          <w:rFonts w:ascii="Times New Roman" w:hAnsi="Times New Roman" w:cs="Times New Roman"/>
        </w:rPr>
        <w:t xml:space="preserve">2. Установить*: </w:t>
      </w:r>
    </w:p>
    <w:p w:rsidR="00BC6179" w:rsidRPr="0084386F" w:rsidRDefault="00BC6179" w:rsidP="00BC6179">
      <w:pPr>
        <w:rPr>
          <w:rFonts w:ascii="Times New Roman" w:hAnsi="Times New Roman" w:cs="Times New Roman"/>
        </w:rPr>
      </w:pPr>
      <w:r w:rsidRPr="0084386F">
        <w:rPr>
          <w:rFonts w:ascii="Times New Roman" w:hAnsi="Times New Roman" w:cs="Times New Roman"/>
        </w:rPr>
        <w:t xml:space="preserve">срок       производства       ремонтно-строительных       работ       </w:t>
      </w:r>
      <w:proofErr w:type="gramStart"/>
      <w:r w:rsidRPr="0084386F">
        <w:rPr>
          <w:rFonts w:ascii="Times New Roman" w:hAnsi="Times New Roman" w:cs="Times New Roman"/>
        </w:rPr>
        <w:t>с</w:t>
      </w:r>
      <w:proofErr w:type="gramEnd"/>
    </w:p>
    <w:p w:rsidR="00BC6179" w:rsidRPr="0084386F" w:rsidRDefault="00BC6179" w:rsidP="00BC6179">
      <w:pPr>
        <w:spacing w:before="20"/>
        <w:rPr>
          <w:rFonts w:ascii="Times New Roman" w:hAnsi="Times New Roman" w:cs="Times New Roman"/>
        </w:rPr>
      </w:pPr>
      <w:r w:rsidRPr="0084386F">
        <w:rPr>
          <w:rFonts w:ascii="Times New Roman" w:hAnsi="Times New Roman" w:cs="Times New Roman"/>
          <w:i/>
          <w:u w:val="single"/>
        </w:rPr>
        <w:t xml:space="preserve">"      </w:t>
      </w:r>
      <w:r>
        <w:rPr>
          <w:rFonts w:ascii="Times New Roman" w:hAnsi="Times New Roman" w:cs="Times New Roman"/>
          <w:i/>
          <w:u w:val="single"/>
        </w:rPr>
        <w:t xml:space="preserve">   </w:t>
      </w:r>
      <w:r w:rsidRPr="0084386F">
        <w:rPr>
          <w:rFonts w:ascii="Times New Roman" w:hAnsi="Times New Roman" w:cs="Times New Roman"/>
          <w:i/>
          <w:u w:val="single"/>
        </w:rPr>
        <w:t>"</w:t>
      </w:r>
      <w:r w:rsidRPr="0084386F">
        <w:rPr>
          <w:rFonts w:ascii="Times New Roman" w:hAnsi="Times New Roman" w:cs="Times New Roman"/>
          <w:i/>
        </w:rPr>
        <w:t xml:space="preserve">  ________</w:t>
      </w:r>
      <w:r w:rsidRPr="0084386F">
        <w:rPr>
          <w:rFonts w:ascii="Times New Roman" w:hAnsi="Times New Roman" w:cs="Times New Roman"/>
        </w:rPr>
        <w:t xml:space="preserve">20  </w:t>
      </w:r>
      <w:r w:rsidRPr="0084386F">
        <w:rPr>
          <w:rFonts w:ascii="Times New Roman" w:hAnsi="Times New Roman" w:cs="Times New Roman"/>
        </w:rPr>
        <w:softHyphen/>
      </w:r>
      <w:r w:rsidRPr="0084386F">
        <w:rPr>
          <w:rFonts w:ascii="Times New Roman" w:hAnsi="Times New Roman" w:cs="Times New Roman"/>
        </w:rPr>
        <w:softHyphen/>
        <w:t xml:space="preserve">____г.   по </w:t>
      </w:r>
      <w:r>
        <w:rPr>
          <w:rFonts w:ascii="Times New Roman" w:hAnsi="Times New Roman" w:cs="Times New Roman"/>
        </w:rPr>
        <w:t xml:space="preserve">  </w:t>
      </w:r>
      <w:r w:rsidRPr="0084386F">
        <w:rPr>
          <w:rFonts w:ascii="Times New Roman" w:hAnsi="Times New Roman" w:cs="Times New Roman"/>
        </w:rPr>
        <w:t>“</w:t>
      </w:r>
      <w:r w:rsidRPr="0084386F">
        <w:rPr>
          <w:rFonts w:ascii="Times New Roman" w:hAnsi="Times New Roman" w:cs="Times New Roman"/>
          <w:i/>
          <w:u w:val="single"/>
        </w:rPr>
        <w:t xml:space="preserve">     </w:t>
      </w:r>
      <w:r>
        <w:rPr>
          <w:rFonts w:ascii="Times New Roman" w:hAnsi="Times New Roman" w:cs="Times New Roman"/>
          <w:i/>
          <w:u w:val="single"/>
        </w:rPr>
        <w:tab/>
      </w:r>
      <w:r w:rsidRPr="0084386F">
        <w:rPr>
          <w:rFonts w:ascii="Times New Roman" w:hAnsi="Times New Roman" w:cs="Times New Roman"/>
          <w:i/>
          <w:u w:val="single"/>
        </w:rPr>
        <w:t>“</w:t>
      </w:r>
      <w:r w:rsidRPr="0084386F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   </w:t>
      </w:r>
      <w:r w:rsidRPr="0084386F">
        <w:rPr>
          <w:rFonts w:ascii="Times New Roman" w:hAnsi="Times New Roman" w:cs="Times New Roman"/>
          <w:i/>
        </w:rPr>
        <w:t>________</w:t>
      </w:r>
      <w:r>
        <w:rPr>
          <w:rFonts w:ascii="Times New Roman" w:hAnsi="Times New Roman" w:cs="Times New Roman"/>
          <w:i/>
        </w:rPr>
        <w:softHyphen/>
      </w:r>
      <w:r>
        <w:rPr>
          <w:rFonts w:ascii="Times New Roman" w:hAnsi="Times New Roman" w:cs="Times New Roman"/>
          <w:i/>
        </w:rPr>
        <w:softHyphen/>
      </w:r>
      <w:r>
        <w:rPr>
          <w:rFonts w:ascii="Times New Roman" w:hAnsi="Times New Roman" w:cs="Times New Roman"/>
          <w:i/>
        </w:rPr>
        <w:softHyphen/>
      </w:r>
      <w:r>
        <w:rPr>
          <w:rFonts w:ascii="Times New Roman" w:hAnsi="Times New Roman" w:cs="Times New Roman"/>
          <w:i/>
        </w:rPr>
        <w:softHyphen/>
      </w:r>
      <w:r>
        <w:rPr>
          <w:rFonts w:ascii="Times New Roman" w:hAnsi="Times New Roman" w:cs="Times New Roman"/>
          <w:i/>
        </w:rPr>
        <w:softHyphen/>
      </w:r>
      <w:r>
        <w:rPr>
          <w:rFonts w:ascii="Times New Roman" w:hAnsi="Times New Roman" w:cs="Times New Roman"/>
          <w:i/>
        </w:rPr>
        <w:softHyphen/>
      </w:r>
      <w:r>
        <w:rPr>
          <w:rFonts w:ascii="Times New Roman" w:hAnsi="Times New Roman" w:cs="Times New Roman"/>
          <w:i/>
        </w:rPr>
        <w:softHyphen/>
      </w:r>
      <w:r>
        <w:rPr>
          <w:rFonts w:ascii="Times New Roman" w:hAnsi="Times New Roman" w:cs="Times New Roman"/>
          <w:i/>
        </w:rPr>
        <w:softHyphen/>
      </w:r>
      <w:r>
        <w:rPr>
          <w:rFonts w:ascii="Times New Roman" w:hAnsi="Times New Roman" w:cs="Times New Roman"/>
          <w:i/>
        </w:rPr>
        <w:softHyphen/>
      </w:r>
      <w:r>
        <w:rPr>
          <w:rFonts w:ascii="Times New Roman" w:hAnsi="Times New Roman" w:cs="Times New Roman"/>
          <w:i/>
        </w:rPr>
        <w:tab/>
      </w:r>
      <w:r w:rsidRPr="0084386F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 </w:t>
      </w:r>
      <w:r w:rsidRPr="0084386F">
        <w:rPr>
          <w:rFonts w:ascii="Times New Roman" w:hAnsi="Times New Roman" w:cs="Times New Roman"/>
          <w:i/>
        </w:rPr>
        <w:t xml:space="preserve"> </w:t>
      </w:r>
      <w:r w:rsidRPr="0084386F">
        <w:rPr>
          <w:rFonts w:ascii="Times New Roman" w:hAnsi="Times New Roman" w:cs="Times New Roman"/>
        </w:rPr>
        <w:t>20_____  г.;</w:t>
      </w:r>
    </w:p>
    <w:p w:rsidR="00BC6179" w:rsidRDefault="00BC6179" w:rsidP="00BC6179">
      <w:pPr>
        <w:spacing w:line="260" w:lineRule="auto"/>
        <w:rPr>
          <w:rFonts w:ascii="Times New Roman" w:hAnsi="Times New Roman" w:cs="Times New Roman"/>
        </w:rPr>
      </w:pPr>
      <w:r w:rsidRPr="0084386F">
        <w:rPr>
          <w:rFonts w:ascii="Times New Roman" w:hAnsi="Times New Roman" w:cs="Times New Roman"/>
        </w:rPr>
        <w:t xml:space="preserve">режим производства ремонтно-строительных работ с ____ </w:t>
      </w:r>
      <w:proofErr w:type="gramStart"/>
      <w:r w:rsidRPr="0084386F">
        <w:rPr>
          <w:rFonts w:ascii="Times New Roman" w:hAnsi="Times New Roman" w:cs="Times New Roman"/>
        </w:rPr>
        <w:t>по</w:t>
      </w:r>
      <w:proofErr w:type="gramEnd"/>
      <w:r w:rsidRPr="0084386F">
        <w:rPr>
          <w:rFonts w:ascii="Times New Roman" w:hAnsi="Times New Roman" w:cs="Times New Roman"/>
        </w:rPr>
        <w:t xml:space="preserve"> ___ часов </w:t>
      </w:r>
    </w:p>
    <w:p w:rsidR="00BC6179" w:rsidRDefault="00BC6179" w:rsidP="00BC6179">
      <w:pPr>
        <w:spacing w:line="260" w:lineRule="auto"/>
        <w:rPr>
          <w:sz w:val="16"/>
          <w:szCs w:val="16"/>
        </w:rPr>
      </w:pPr>
      <w:r w:rsidRPr="0084386F">
        <w:rPr>
          <w:rFonts w:ascii="Times New Roman" w:hAnsi="Times New Roman" w:cs="Times New Roman"/>
        </w:rPr>
        <w:t>в ___________   дни.</w:t>
      </w:r>
      <w:r w:rsidRPr="0084386F">
        <w:rPr>
          <w:sz w:val="16"/>
          <w:szCs w:val="16"/>
        </w:rPr>
        <w:t>*</w:t>
      </w:r>
    </w:p>
    <w:p w:rsidR="00BC6179" w:rsidRPr="0084386F" w:rsidRDefault="00BC6179" w:rsidP="00BC6179">
      <w:pPr>
        <w:spacing w:line="260" w:lineRule="auto"/>
        <w:rPr>
          <w:rFonts w:ascii="Times New Roman" w:hAnsi="Times New Roman" w:cs="Times New Roman"/>
        </w:rPr>
      </w:pPr>
      <w:r w:rsidRPr="004B2822">
        <w:rPr>
          <w:rFonts w:ascii="Times New Roman" w:hAnsi="Times New Roman" w:cs="Times New Roman"/>
          <w:sz w:val="16"/>
          <w:szCs w:val="16"/>
        </w:rPr>
        <w:lastRenderedPageBreak/>
        <w:t xml:space="preserve"> Срок и режим производства ремонтно-строительных работ определяются в соответствии с заявлением. В случае если орган, осуществляющий согласование, изменяет указанные в заявлении срок и режим производства ремонтно-строительных работ, в решении излагаются мотивы принятия такого решения.</w:t>
      </w:r>
    </w:p>
    <w:p w:rsidR="00BC6179" w:rsidRPr="004B2822" w:rsidRDefault="00BC6179" w:rsidP="00BC6179">
      <w:pPr>
        <w:pStyle w:val="aff2"/>
        <w:ind w:left="0"/>
        <w:rPr>
          <w:sz w:val="22"/>
          <w:szCs w:val="22"/>
        </w:rPr>
      </w:pPr>
      <w:r w:rsidRPr="004B2822">
        <w:rPr>
          <w:sz w:val="22"/>
          <w:szCs w:val="22"/>
        </w:rPr>
        <w:t>3. Обязать заявителя осуществить переустройство и (или) перепланировку помещения в соответствии с проектом (проектной документацией) и с соблюде</w:t>
      </w:r>
      <w:r w:rsidRPr="004B2822">
        <w:rPr>
          <w:sz w:val="22"/>
          <w:szCs w:val="22"/>
        </w:rPr>
        <w:softHyphen/>
        <w:t>нием требований</w:t>
      </w:r>
    </w:p>
    <w:p w:rsidR="00BC6179" w:rsidRPr="0084386F" w:rsidRDefault="00BC6179" w:rsidP="00BC6179">
      <w:pPr>
        <w:pStyle w:val="aff2"/>
        <w:ind w:left="0"/>
        <w:rPr>
          <w:u w:val="single"/>
        </w:rPr>
      </w:pPr>
      <w:proofErr w:type="gramStart"/>
      <w:r w:rsidRPr="0084386F">
        <w:t>__________________________________________________________________________</w:t>
      </w:r>
      <w:r>
        <w:t>__________________</w:t>
      </w:r>
      <w:r w:rsidRPr="0084386F">
        <w:t>_</w:t>
      </w:r>
      <w:r w:rsidRPr="0084386F">
        <w:rPr>
          <w:sz w:val="16"/>
          <w:szCs w:val="16"/>
        </w:rPr>
        <w:t xml:space="preserve"> (указываются реквизиты нормативного правового акта субъект Российской Федерации или акта органа местного самоуправления</w:t>
      </w:r>
      <w:r w:rsidRPr="0084386F">
        <w:t xml:space="preserve">, </w:t>
      </w:r>
      <w:r w:rsidRPr="0084386F">
        <w:rPr>
          <w:u w:val="single"/>
        </w:rPr>
        <w:t xml:space="preserve"> </w:t>
      </w:r>
      <w:proofErr w:type="gramEnd"/>
    </w:p>
    <w:p w:rsidR="00BC6179" w:rsidRPr="00CC2A6A" w:rsidRDefault="00BC6179" w:rsidP="00BC6179">
      <w:pPr>
        <w:pStyle w:val="20"/>
        <w:rPr>
          <w:rFonts w:ascii="Times New Roman" w:hAnsi="Times New Roman" w:cs="Times New Roman"/>
          <w:i/>
          <w:sz w:val="16"/>
          <w:szCs w:val="16"/>
        </w:rPr>
      </w:pPr>
      <w:proofErr w:type="gramStart"/>
      <w:r w:rsidRPr="0084386F">
        <w:t>_____________________________________________________________________________________</w:t>
      </w:r>
      <w:r>
        <w:rPr>
          <w:rFonts w:ascii="Times New Roman" w:hAnsi="Times New Roman" w:cs="Times New Roman"/>
          <w:i/>
          <w:sz w:val="16"/>
          <w:szCs w:val="16"/>
        </w:rPr>
        <w:t xml:space="preserve">  </w:t>
      </w:r>
      <w:proofErr w:type="spellStart"/>
      <w:r w:rsidRPr="0084386F">
        <w:rPr>
          <w:rFonts w:ascii="Times New Roman" w:hAnsi="Times New Roman" w:cs="Times New Roman"/>
          <w:i/>
          <w:sz w:val="16"/>
          <w:szCs w:val="16"/>
        </w:rPr>
        <w:t>егламентирующего</w:t>
      </w:r>
      <w:proofErr w:type="spellEnd"/>
      <w:r w:rsidRPr="0084386F">
        <w:rPr>
          <w:rFonts w:ascii="Times New Roman" w:hAnsi="Times New Roman" w:cs="Times New Roman"/>
          <w:i/>
          <w:sz w:val="16"/>
          <w:szCs w:val="16"/>
        </w:rPr>
        <w:t xml:space="preserve"> проведение ремонтно-строительных работ по) </w:t>
      </w:r>
      <w:proofErr w:type="spellStart"/>
      <w:r w:rsidRPr="0084386F">
        <w:rPr>
          <w:rFonts w:ascii="Times New Roman" w:hAnsi="Times New Roman" w:cs="Times New Roman"/>
          <w:i/>
          <w:sz w:val="16"/>
          <w:szCs w:val="16"/>
        </w:rPr>
        <w:t>переустройстув</w:t>
      </w:r>
      <w:proofErr w:type="spellEnd"/>
      <w:r w:rsidRPr="0084386F">
        <w:rPr>
          <w:rFonts w:ascii="Times New Roman" w:hAnsi="Times New Roman" w:cs="Times New Roman"/>
          <w:i/>
          <w:sz w:val="16"/>
          <w:szCs w:val="16"/>
        </w:rPr>
        <w:t xml:space="preserve"> и (или) перепланировке у помещения)</w:t>
      </w:r>
      <w:proofErr w:type="gramEnd"/>
    </w:p>
    <w:p w:rsidR="00BC6179" w:rsidRPr="0084386F" w:rsidRDefault="00BC6179" w:rsidP="00BC6179">
      <w:pPr>
        <w:pStyle w:val="20"/>
        <w:rPr>
          <w:rFonts w:ascii="Times New Roman" w:hAnsi="Times New Roman" w:cs="Times New Roman"/>
        </w:rPr>
      </w:pPr>
      <w:r w:rsidRPr="0084386F">
        <w:rPr>
          <w:rFonts w:ascii="Times New Roman" w:hAnsi="Times New Roman" w:cs="Times New Roman"/>
        </w:rPr>
        <w:t>_______________________________________________________________________________</w:t>
      </w:r>
      <w:r>
        <w:rPr>
          <w:rFonts w:ascii="Times New Roman" w:hAnsi="Times New Roman" w:cs="Times New Roman"/>
        </w:rPr>
        <w:t>______</w:t>
      </w:r>
    </w:p>
    <w:p w:rsidR="00BC6179" w:rsidRPr="0084386F" w:rsidRDefault="00BC6179" w:rsidP="00BC6179">
      <w:pPr>
        <w:pStyle w:val="af0"/>
        <w:pBdr>
          <w:bottom w:val="single" w:sz="12" w:space="1" w:color="auto"/>
        </w:pBdr>
        <w:spacing w:before="80" w:line="259" w:lineRule="auto"/>
        <w:jc w:val="both"/>
        <w:rPr>
          <w:rFonts w:ascii="Times New Roman" w:hAnsi="Times New Roman" w:cs="Times New Roman"/>
        </w:rPr>
      </w:pPr>
      <w:r w:rsidRPr="0084386F">
        <w:rPr>
          <w:rFonts w:ascii="Times New Roman" w:hAnsi="Times New Roman" w:cs="Times New Roman"/>
        </w:rPr>
        <w:t>4. Установить, что приемочная комиссия осуществляет приемку выполненных ремонтно-строительных работ и подписание акта о завершении переустройства и (или)  перепланировки помещения в установленном порядке.</w:t>
      </w:r>
    </w:p>
    <w:p w:rsidR="00BC6179" w:rsidRPr="0084386F" w:rsidRDefault="00BC6179" w:rsidP="00BC6179">
      <w:pPr>
        <w:pStyle w:val="af0"/>
        <w:pBdr>
          <w:bottom w:val="single" w:sz="12" w:space="1" w:color="auto"/>
        </w:pBdr>
        <w:spacing w:before="80" w:line="259" w:lineRule="auto"/>
        <w:jc w:val="both"/>
        <w:rPr>
          <w:rFonts w:ascii="Times New Roman" w:hAnsi="Times New Roman" w:cs="Times New Roman"/>
        </w:rPr>
      </w:pPr>
      <w:r w:rsidRPr="0084386F">
        <w:rPr>
          <w:rFonts w:ascii="Times New Roman" w:hAnsi="Times New Roman" w:cs="Times New Roman"/>
        </w:rPr>
        <w:t>5. Приемочной комиссии после подписания акта о завершении переустройства и (или)  перепланировки помещения направить подписанный акт в орган местного самоуправления.</w:t>
      </w:r>
    </w:p>
    <w:p w:rsidR="00BC6179" w:rsidRPr="0084386F" w:rsidRDefault="00BC6179" w:rsidP="00BC6179">
      <w:pPr>
        <w:pStyle w:val="af0"/>
        <w:pBdr>
          <w:bottom w:val="single" w:sz="12" w:space="1" w:color="auto"/>
        </w:pBdr>
        <w:spacing w:before="80" w:line="259" w:lineRule="auto"/>
        <w:jc w:val="both"/>
        <w:rPr>
          <w:rFonts w:ascii="Times New Roman" w:hAnsi="Times New Roman" w:cs="Times New Roman"/>
        </w:rPr>
      </w:pPr>
      <w:r w:rsidRPr="0084386F">
        <w:rPr>
          <w:rFonts w:ascii="Times New Roman" w:hAnsi="Times New Roman" w:cs="Times New Roman"/>
        </w:rPr>
        <w:t xml:space="preserve">6. Контроль   за   исполнением   настоящего   решения   возложить </w:t>
      </w:r>
      <w:proofErr w:type="gramStart"/>
      <w:r w:rsidRPr="0084386F">
        <w:rPr>
          <w:rFonts w:ascii="Times New Roman" w:hAnsi="Times New Roman" w:cs="Times New Roman"/>
        </w:rPr>
        <w:t>на</w:t>
      </w:r>
      <w:proofErr w:type="gramEnd"/>
    </w:p>
    <w:p w:rsidR="00BC6179" w:rsidRPr="0084386F" w:rsidRDefault="00BC6179" w:rsidP="00BC6179">
      <w:pPr>
        <w:pStyle w:val="af0"/>
        <w:pBdr>
          <w:bottom w:val="single" w:sz="12" w:space="1" w:color="auto"/>
        </w:pBdr>
        <w:spacing w:before="80" w:line="259" w:lineRule="auto"/>
        <w:jc w:val="both"/>
        <w:rPr>
          <w:rFonts w:ascii="Times New Roman" w:hAnsi="Times New Roman" w:cs="Times New Roman"/>
        </w:rPr>
      </w:pPr>
    </w:p>
    <w:p w:rsidR="00BC6179" w:rsidRPr="0084386F" w:rsidRDefault="00BC6179" w:rsidP="00BC6179">
      <w:pPr>
        <w:pStyle w:val="af0"/>
        <w:pBdr>
          <w:bottom w:val="single" w:sz="12" w:space="1" w:color="auto"/>
        </w:pBdr>
        <w:spacing w:before="80" w:line="259" w:lineRule="auto"/>
        <w:rPr>
          <w:rFonts w:ascii="Times New Roman" w:hAnsi="Times New Roman" w:cs="Times New Roman"/>
          <w:i/>
        </w:rPr>
      </w:pPr>
      <w:r w:rsidRPr="0084386F">
        <w:rPr>
          <w:rFonts w:ascii="Times New Roman" w:hAnsi="Times New Roman" w:cs="Times New Roman"/>
          <w:i/>
        </w:rPr>
        <w:t>_______________________________________________________________________________</w:t>
      </w:r>
    </w:p>
    <w:p w:rsidR="00BC6179" w:rsidRPr="0084386F" w:rsidRDefault="00BC6179" w:rsidP="00BC6179">
      <w:pPr>
        <w:pStyle w:val="af0"/>
        <w:pBdr>
          <w:bottom w:val="single" w:sz="12" w:space="1" w:color="auto"/>
        </w:pBdr>
        <w:spacing w:before="80" w:line="259" w:lineRule="auto"/>
        <w:rPr>
          <w:rFonts w:ascii="Times New Roman" w:hAnsi="Times New Roman" w:cs="Times New Roman"/>
          <w:vertAlign w:val="superscript"/>
        </w:rPr>
      </w:pPr>
      <w:r w:rsidRPr="0084386F">
        <w:rPr>
          <w:rFonts w:ascii="Times New Roman" w:hAnsi="Times New Roman" w:cs="Times New Roman"/>
          <w:vertAlign w:val="superscript"/>
        </w:rPr>
        <w:t xml:space="preserve">                                       (Ф.И.0. должностного лица, осуществляющего контроль над исполнением принятого решения)</w:t>
      </w:r>
    </w:p>
    <w:p w:rsidR="00BC6179" w:rsidRPr="0084386F" w:rsidRDefault="00BC6179" w:rsidP="00BC6179">
      <w:pPr>
        <w:pStyle w:val="af0"/>
        <w:pBdr>
          <w:bottom w:val="single" w:sz="12" w:space="1" w:color="auto"/>
        </w:pBdr>
        <w:spacing w:before="80"/>
        <w:rPr>
          <w:rFonts w:ascii="Times New Roman" w:hAnsi="Times New Roman" w:cs="Times New Roman"/>
        </w:rPr>
      </w:pPr>
      <w:r w:rsidRPr="0084386F">
        <w:rPr>
          <w:rFonts w:ascii="Times New Roman" w:hAnsi="Times New Roman" w:cs="Times New Roman"/>
        </w:rPr>
        <w:t xml:space="preserve">                                                         </w:t>
      </w:r>
    </w:p>
    <w:p w:rsidR="00BC6179" w:rsidRDefault="00BC6179" w:rsidP="00BC6179">
      <w:pPr>
        <w:spacing w:before="60"/>
        <w:rPr>
          <w:rFonts w:ascii="Times New Roman" w:hAnsi="Times New Roman" w:cs="Times New Roman"/>
          <w:sz w:val="16"/>
        </w:rPr>
      </w:pPr>
    </w:p>
    <w:p w:rsidR="00BC6179" w:rsidRDefault="00BC6179" w:rsidP="00BC6179">
      <w:pPr>
        <w:spacing w:before="60"/>
        <w:rPr>
          <w:rFonts w:ascii="Times New Roman" w:hAnsi="Times New Roman" w:cs="Times New Roman"/>
          <w:sz w:val="16"/>
        </w:rPr>
      </w:pPr>
    </w:p>
    <w:p w:rsidR="00BC6179" w:rsidRPr="0084386F" w:rsidRDefault="00BC6179" w:rsidP="00BC6179">
      <w:pPr>
        <w:spacing w:before="60"/>
        <w:rPr>
          <w:rFonts w:ascii="Times New Roman" w:hAnsi="Times New Roman" w:cs="Times New Roman"/>
          <w:sz w:val="16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75"/>
        <w:gridCol w:w="851"/>
        <w:gridCol w:w="1701"/>
        <w:gridCol w:w="1304"/>
        <w:gridCol w:w="2948"/>
      </w:tblGrid>
      <w:tr w:rsidR="00BC6179" w:rsidRPr="00C12CBE" w:rsidTr="009659E6"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6179" w:rsidRPr="00C12CBE" w:rsidRDefault="00BC6179" w:rsidP="009659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179" w:rsidRPr="00C12CBE" w:rsidRDefault="00BC6179" w:rsidP="009659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6179" w:rsidRPr="00C12CBE" w:rsidRDefault="00BC6179" w:rsidP="009659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179" w:rsidRPr="00C12CBE" w:rsidRDefault="00BC6179" w:rsidP="009659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6179" w:rsidRPr="00C12CBE" w:rsidRDefault="00BC6179" w:rsidP="009659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B923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Сведения об электронной подписи</w:t>
            </w:r>
          </w:p>
        </w:tc>
      </w:tr>
      <w:tr w:rsidR="00BC6179" w:rsidRPr="00C12CBE" w:rsidTr="009659E6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BC6179" w:rsidRPr="00C12CBE" w:rsidRDefault="00BC6179" w:rsidP="009659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C12CB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/>
              </w:rPr>
              <w:t>(должность уполномоченного</w:t>
            </w:r>
            <w:r w:rsidRPr="00C12CB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/>
              </w:rPr>
              <w:t>сотрудника</w:t>
            </w:r>
            <w:r w:rsidRPr="00C12CB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C6179" w:rsidRPr="00C12CBE" w:rsidRDefault="00BC6179" w:rsidP="009659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C6179" w:rsidRPr="00C12CBE" w:rsidRDefault="00BC6179" w:rsidP="009659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C12CB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C6179" w:rsidRPr="00C12CBE" w:rsidRDefault="00BC6179" w:rsidP="009659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C6179" w:rsidRPr="00C12CBE" w:rsidRDefault="00BC6179" w:rsidP="009659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C12CB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/>
              </w:rPr>
              <w:t>(расшифровка подписи)</w:t>
            </w:r>
          </w:p>
        </w:tc>
      </w:tr>
    </w:tbl>
    <w:p w:rsidR="00BC6179" w:rsidRPr="00C12CBE" w:rsidRDefault="00BC6179" w:rsidP="00BC6179">
      <w:pPr>
        <w:autoSpaceDE w:val="0"/>
        <w:autoSpaceDN w:val="0"/>
        <w:spacing w:after="240" w:line="240" w:lineRule="auto"/>
        <w:rPr>
          <w:rFonts w:ascii="Times New Roman" w:eastAsia="Times New Roman" w:hAnsi="Times New Roman" w:cs="Times New Roman"/>
          <w:color w:val="auto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54"/>
        <w:gridCol w:w="227"/>
        <w:gridCol w:w="1247"/>
        <w:gridCol w:w="340"/>
        <w:gridCol w:w="340"/>
        <w:gridCol w:w="511"/>
      </w:tblGrid>
      <w:tr w:rsidR="00BC6179" w:rsidRPr="00C12CBE" w:rsidTr="009659E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179" w:rsidRPr="00C12CBE" w:rsidRDefault="00BC6179" w:rsidP="009659E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C12CB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6179" w:rsidRPr="00C12CBE" w:rsidRDefault="00BC6179" w:rsidP="009659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179" w:rsidRPr="00C12CBE" w:rsidRDefault="00BC6179" w:rsidP="009659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C12CB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6179" w:rsidRPr="00C12CBE" w:rsidRDefault="00BC6179" w:rsidP="009659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179" w:rsidRPr="00C12CBE" w:rsidRDefault="00BC6179" w:rsidP="009659E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C12CB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6179" w:rsidRPr="00C12CBE" w:rsidRDefault="00BC6179" w:rsidP="009659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179" w:rsidRPr="00C12CBE" w:rsidRDefault="00BC6179" w:rsidP="009659E6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proofErr w:type="gramStart"/>
            <w:r w:rsidRPr="00C12CB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г</w:t>
            </w:r>
            <w:proofErr w:type="gramEnd"/>
            <w:r w:rsidRPr="00C12CB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.</w:t>
            </w:r>
          </w:p>
        </w:tc>
      </w:tr>
    </w:tbl>
    <w:p w:rsidR="00BC6179" w:rsidRDefault="00BC6179" w:rsidP="00BC6179">
      <w:pPr>
        <w:autoSpaceDE w:val="0"/>
        <w:autoSpaceDN w:val="0"/>
        <w:spacing w:before="240"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C12CBE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М.П.</w:t>
      </w:r>
    </w:p>
    <w:p w:rsidR="00BC6179" w:rsidRDefault="00BC6179" w:rsidP="00BC6179">
      <w:pPr>
        <w:spacing w:before="60"/>
        <w:jc w:val="center"/>
        <w:rPr>
          <w:rFonts w:ascii="Times New Roman" w:hAnsi="Times New Roman" w:cs="Times New Roman"/>
          <w:sz w:val="16"/>
        </w:rPr>
      </w:pPr>
    </w:p>
    <w:p w:rsidR="00BC6179" w:rsidRDefault="00BC6179" w:rsidP="00BC6179">
      <w:pPr>
        <w:spacing w:before="60"/>
        <w:jc w:val="center"/>
        <w:rPr>
          <w:rFonts w:ascii="Times New Roman" w:hAnsi="Times New Roman" w:cs="Times New Roman"/>
          <w:sz w:val="16"/>
        </w:rPr>
      </w:pPr>
    </w:p>
    <w:p w:rsidR="00BC6179" w:rsidRDefault="00BC6179" w:rsidP="00BC6179">
      <w:pPr>
        <w:spacing w:before="60"/>
        <w:jc w:val="center"/>
        <w:rPr>
          <w:rFonts w:ascii="Times New Roman" w:hAnsi="Times New Roman" w:cs="Times New Roman"/>
          <w:sz w:val="16"/>
        </w:rPr>
      </w:pPr>
    </w:p>
    <w:p w:rsidR="00BC6179" w:rsidRDefault="00BC6179" w:rsidP="00BC6179">
      <w:pPr>
        <w:spacing w:before="60"/>
        <w:jc w:val="center"/>
        <w:rPr>
          <w:rFonts w:ascii="Times New Roman" w:hAnsi="Times New Roman" w:cs="Times New Roman"/>
          <w:sz w:val="16"/>
        </w:rPr>
      </w:pPr>
    </w:p>
    <w:p w:rsidR="00BC6179" w:rsidRDefault="00BC6179" w:rsidP="00BC6179">
      <w:pPr>
        <w:spacing w:before="60"/>
        <w:jc w:val="center"/>
        <w:rPr>
          <w:rFonts w:ascii="Times New Roman" w:hAnsi="Times New Roman" w:cs="Times New Roman"/>
          <w:sz w:val="16"/>
        </w:rPr>
      </w:pPr>
    </w:p>
    <w:p w:rsidR="00BC6179" w:rsidRDefault="00BC6179" w:rsidP="00BC6179">
      <w:pPr>
        <w:spacing w:before="60"/>
        <w:jc w:val="center"/>
        <w:rPr>
          <w:rFonts w:ascii="Times New Roman" w:hAnsi="Times New Roman" w:cs="Times New Roman"/>
          <w:sz w:val="16"/>
        </w:rPr>
      </w:pPr>
    </w:p>
    <w:p w:rsidR="00BC6179" w:rsidRDefault="00BC6179" w:rsidP="00BC6179">
      <w:pPr>
        <w:spacing w:before="60"/>
        <w:jc w:val="center"/>
        <w:rPr>
          <w:rFonts w:ascii="Times New Roman" w:hAnsi="Times New Roman" w:cs="Times New Roman"/>
          <w:sz w:val="16"/>
        </w:rPr>
      </w:pPr>
    </w:p>
    <w:p w:rsidR="00BC6179" w:rsidRDefault="00BC6179" w:rsidP="00BC6179">
      <w:pPr>
        <w:spacing w:before="60"/>
        <w:jc w:val="center"/>
        <w:rPr>
          <w:rFonts w:ascii="Times New Roman" w:hAnsi="Times New Roman" w:cs="Times New Roman"/>
          <w:sz w:val="16"/>
        </w:rPr>
      </w:pPr>
    </w:p>
    <w:p w:rsidR="00BC6179" w:rsidRDefault="00BC6179" w:rsidP="00BC6179">
      <w:pPr>
        <w:spacing w:before="60"/>
        <w:jc w:val="center"/>
        <w:rPr>
          <w:rFonts w:ascii="Times New Roman" w:hAnsi="Times New Roman" w:cs="Times New Roman"/>
          <w:sz w:val="16"/>
        </w:rPr>
      </w:pPr>
    </w:p>
    <w:p w:rsidR="00BC6179" w:rsidRDefault="00BC6179" w:rsidP="00BC6179">
      <w:pPr>
        <w:spacing w:before="60"/>
        <w:jc w:val="center"/>
        <w:rPr>
          <w:rFonts w:ascii="Times New Roman" w:hAnsi="Times New Roman" w:cs="Times New Roman"/>
          <w:sz w:val="16"/>
        </w:rPr>
      </w:pPr>
    </w:p>
    <w:p w:rsidR="00BC6179" w:rsidRPr="0084386F" w:rsidRDefault="00BC6179" w:rsidP="00BC6179">
      <w:pPr>
        <w:spacing w:before="60"/>
        <w:jc w:val="center"/>
        <w:rPr>
          <w:rFonts w:ascii="Times New Roman" w:hAnsi="Times New Roman" w:cs="Times New Roman"/>
          <w:sz w:val="16"/>
        </w:rPr>
      </w:pPr>
    </w:p>
    <w:p w:rsidR="00BC6179" w:rsidRDefault="00BC6179" w:rsidP="00BC617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sectPr w:rsidR="00BC6179" w:rsidSect="002C114C">
          <w:headerReference w:type="default" r:id="rId11"/>
          <w:pgSz w:w="11906" w:h="16838"/>
          <w:pgMar w:top="425" w:right="567" w:bottom="709" w:left="1559" w:header="567" w:footer="0" w:gutter="0"/>
          <w:pgNumType w:start="1"/>
          <w:cols w:space="720"/>
          <w:formProt w:val="0"/>
          <w:titlePg/>
          <w:docGrid w:linePitch="360" w:charSpace="-2049"/>
        </w:sectPr>
      </w:pPr>
    </w:p>
    <w:p w:rsidR="00BC6179" w:rsidRPr="00D96D56" w:rsidRDefault="00BC6179" w:rsidP="00BC6179">
      <w:pPr>
        <w:spacing w:after="0" w:line="240" w:lineRule="auto"/>
        <w:ind w:left="5387"/>
        <w:contextualSpacing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               </w:t>
      </w:r>
      <w:r w:rsidRPr="00D96D56">
        <w:rPr>
          <w:rFonts w:ascii="Times New Roman" w:hAnsi="Times New Roman" w:cs="Times New Roman"/>
          <w:bCs/>
          <w:sz w:val="26"/>
          <w:szCs w:val="26"/>
        </w:rPr>
        <w:t xml:space="preserve">Приложение № </w:t>
      </w:r>
      <w:r>
        <w:rPr>
          <w:rFonts w:ascii="Times New Roman" w:hAnsi="Times New Roman" w:cs="Times New Roman"/>
          <w:bCs/>
          <w:sz w:val="26"/>
          <w:szCs w:val="26"/>
        </w:rPr>
        <w:t>2</w:t>
      </w:r>
      <w:r w:rsidRPr="00D96D56">
        <w:rPr>
          <w:rFonts w:ascii="Times New Roman" w:hAnsi="Times New Roman" w:cs="Times New Roman"/>
          <w:bCs/>
          <w:sz w:val="26"/>
          <w:szCs w:val="26"/>
        </w:rPr>
        <w:br/>
        <w:t>к административному регламенту</w:t>
      </w:r>
    </w:p>
    <w:p w:rsidR="00BC6179" w:rsidRPr="0086498F" w:rsidRDefault="00BC6179" w:rsidP="00BC6179">
      <w:pPr>
        <w:pStyle w:val="123"/>
        <w:tabs>
          <w:tab w:val="left" w:pos="0"/>
        </w:tabs>
        <w:spacing w:after="0"/>
        <w:jc w:val="right"/>
        <w:rPr>
          <w:color w:val="auto"/>
          <w:sz w:val="26"/>
          <w:szCs w:val="26"/>
        </w:rPr>
      </w:pPr>
    </w:p>
    <w:p w:rsidR="00BC6179" w:rsidRPr="0086498F" w:rsidRDefault="00BC6179" w:rsidP="00BC6179">
      <w:pPr>
        <w:pStyle w:val="2"/>
        <w:numPr>
          <w:ilvl w:val="0"/>
          <w:numId w:val="0"/>
        </w:numPr>
        <w:spacing w:after="0" w:line="240" w:lineRule="auto"/>
        <w:jc w:val="center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86498F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Форма решения об отказе в приеме документов, </w:t>
      </w:r>
    </w:p>
    <w:p w:rsidR="00BC6179" w:rsidRPr="0086498F" w:rsidRDefault="00BC6179" w:rsidP="00BC6179">
      <w:pPr>
        <w:pStyle w:val="2"/>
        <w:numPr>
          <w:ilvl w:val="0"/>
          <w:numId w:val="0"/>
        </w:numPr>
        <w:spacing w:after="0" w:line="240" w:lineRule="auto"/>
        <w:jc w:val="center"/>
        <w:rPr>
          <w:rFonts w:ascii="Times New Roman" w:hAnsi="Times New Roman" w:cs="Times New Roman"/>
          <w:bCs/>
          <w:color w:val="auto"/>
          <w:sz w:val="26"/>
          <w:szCs w:val="26"/>
        </w:rPr>
      </w:pPr>
      <w:proofErr w:type="gramStart"/>
      <w:r w:rsidRPr="0086498F">
        <w:rPr>
          <w:rFonts w:ascii="Times New Roman" w:hAnsi="Times New Roman" w:cs="Times New Roman"/>
          <w:bCs/>
          <w:color w:val="auto"/>
          <w:sz w:val="26"/>
          <w:szCs w:val="26"/>
        </w:rPr>
        <w:t>необходимых</w:t>
      </w:r>
      <w:proofErr w:type="gramEnd"/>
      <w:r w:rsidRPr="0086498F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для предоставления муниципальной услуги </w:t>
      </w:r>
    </w:p>
    <w:p w:rsidR="00BC6179" w:rsidRPr="0086498F" w:rsidRDefault="00BC6179" w:rsidP="00BC6179">
      <w:pPr>
        <w:pStyle w:val="2"/>
        <w:numPr>
          <w:ilvl w:val="0"/>
          <w:numId w:val="0"/>
        </w:numPr>
        <w:spacing w:after="0" w:line="240" w:lineRule="auto"/>
        <w:jc w:val="center"/>
        <w:rPr>
          <w:rFonts w:ascii="Times New Roman" w:hAnsi="Times New Roman"/>
          <w:color w:val="auto"/>
          <w:sz w:val="26"/>
          <w:szCs w:val="26"/>
        </w:rPr>
      </w:pPr>
      <w:r w:rsidRPr="0086498F">
        <w:rPr>
          <w:rFonts w:ascii="Times New Roman" w:hAnsi="Times New Roman"/>
          <w:color w:val="auto"/>
          <w:sz w:val="26"/>
          <w:szCs w:val="26"/>
        </w:rPr>
        <w:t xml:space="preserve">по согласованию проведения переустройства и (или) перепланировки  помещения в многоквартирном доме </w:t>
      </w:r>
    </w:p>
    <w:p w:rsidR="00BC6179" w:rsidRPr="0086498F" w:rsidRDefault="00BC6179" w:rsidP="00BC6179">
      <w:pPr>
        <w:pStyle w:val="2"/>
        <w:numPr>
          <w:ilvl w:val="0"/>
          <w:numId w:val="0"/>
        </w:numPr>
        <w:spacing w:after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BC6179" w:rsidRPr="0086498F" w:rsidRDefault="00BC6179" w:rsidP="00BC6179">
      <w:pPr>
        <w:pStyle w:val="aff0"/>
        <w:jc w:val="left"/>
        <w:rPr>
          <w:b w:val="0"/>
          <w:bCs/>
        </w:rPr>
      </w:pPr>
      <w:r w:rsidRPr="0086498F">
        <w:rPr>
          <w:b w:val="0"/>
          <w:bCs/>
          <w:sz w:val="26"/>
          <w:szCs w:val="26"/>
        </w:rPr>
        <w:t xml:space="preserve">                                                           Кому__________________________________</w:t>
      </w:r>
    </w:p>
    <w:p w:rsidR="00BC6179" w:rsidRPr="0086498F" w:rsidRDefault="00BC6179" w:rsidP="00BC6179">
      <w:pPr>
        <w:pStyle w:val="aff0"/>
        <w:jc w:val="left"/>
        <w:rPr>
          <w:b w:val="0"/>
          <w:bCs/>
          <w:sz w:val="20"/>
        </w:rPr>
      </w:pPr>
      <w:r w:rsidRPr="0086498F">
        <w:rPr>
          <w:b w:val="0"/>
          <w:bCs/>
          <w:sz w:val="20"/>
        </w:rPr>
        <w:t xml:space="preserve">                                                                                             </w:t>
      </w:r>
      <w:proofErr w:type="gramStart"/>
      <w:r w:rsidRPr="0086498F">
        <w:rPr>
          <w:b w:val="0"/>
          <w:bCs/>
          <w:sz w:val="20"/>
        </w:rPr>
        <w:t xml:space="preserve">(для физического лица и ИП - Ф.И.О. полностью, </w:t>
      </w:r>
      <w:proofErr w:type="gramEnd"/>
    </w:p>
    <w:p w:rsidR="00BC6179" w:rsidRPr="0086498F" w:rsidRDefault="00BC6179" w:rsidP="00BC6179">
      <w:pPr>
        <w:pStyle w:val="aff0"/>
        <w:jc w:val="left"/>
        <w:rPr>
          <w:b w:val="0"/>
          <w:bCs/>
        </w:rPr>
      </w:pPr>
      <w:r w:rsidRPr="0086498F">
        <w:rPr>
          <w:b w:val="0"/>
          <w:bCs/>
        </w:rPr>
        <w:t xml:space="preserve">                                                            ____________________________________</w:t>
      </w:r>
    </w:p>
    <w:p w:rsidR="00BC6179" w:rsidRPr="0086498F" w:rsidRDefault="00BC6179" w:rsidP="00BC6179">
      <w:pPr>
        <w:pStyle w:val="aff0"/>
        <w:jc w:val="left"/>
        <w:rPr>
          <w:b w:val="0"/>
          <w:bCs/>
          <w:sz w:val="20"/>
        </w:rPr>
      </w:pPr>
      <w:r w:rsidRPr="0086498F">
        <w:rPr>
          <w:b w:val="0"/>
          <w:bCs/>
          <w:sz w:val="20"/>
        </w:rPr>
        <w:t xml:space="preserve">                                                                                               для юридического лица – полное наименование </w:t>
      </w:r>
    </w:p>
    <w:p w:rsidR="00BC6179" w:rsidRPr="0086498F" w:rsidRDefault="00BC6179" w:rsidP="00BC6179">
      <w:pPr>
        <w:pStyle w:val="aff0"/>
        <w:jc w:val="left"/>
        <w:rPr>
          <w:b w:val="0"/>
          <w:bCs/>
          <w:sz w:val="24"/>
        </w:rPr>
      </w:pPr>
      <w:r w:rsidRPr="0086498F">
        <w:rPr>
          <w:b w:val="0"/>
          <w:bCs/>
          <w:sz w:val="24"/>
        </w:rPr>
        <w:t xml:space="preserve">                                                                      __________________________________________</w:t>
      </w:r>
    </w:p>
    <w:p w:rsidR="00BC6179" w:rsidRPr="0086498F" w:rsidRDefault="00BC6179" w:rsidP="00BC6179">
      <w:pPr>
        <w:pStyle w:val="aff0"/>
        <w:jc w:val="left"/>
        <w:rPr>
          <w:b w:val="0"/>
          <w:bCs/>
          <w:sz w:val="20"/>
        </w:rPr>
      </w:pPr>
      <w:r w:rsidRPr="0086498F">
        <w:rPr>
          <w:b w:val="0"/>
          <w:bCs/>
          <w:sz w:val="20"/>
        </w:rPr>
        <w:t xml:space="preserve">                                                                                                                организации, ИНН, ОГРН)                  </w:t>
      </w:r>
    </w:p>
    <w:p w:rsidR="00BC6179" w:rsidRPr="0086498F" w:rsidRDefault="00BC6179" w:rsidP="00BC6179">
      <w:pPr>
        <w:pStyle w:val="aff0"/>
        <w:jc w:val="left"/>
        <w:rPr>
          <w:b w:val="0"/>
          <w:bCs/>
        </w:rPr>
      </w:pPr>
      <w:r w:rsidRPr="0086498F">
        <w:rPr>
          <w:b w:val="0"/>
          <w:bCs/>
        </w:rPr>
        <w:t xml:space="preserve">                                                            ____________________________________</w:t>
      </w:r>
    </w:p>
    <w:p w:rsidR="00BC6179" w:rsidRPr="0086498F" w:rsidRDefault="00BC6179" w:rsidP="00BC6179">
      <w:pPr>
        <w:pStyle w:val="aff0"/>
        <w:jc w:val="left"/>
        <w:rPr>
          <w:b w:val="0"/>
          <w:bCs/>
          <w:sz w:val="20"/>
        </w:rPr>
      </w:pPr>
      <w:r w:rsidRPr="0086498F">
        <w:rPr>
          <w:b w:val="0"/>
          <w:bCs/>
        </w:rPr>
        <w:t xml:space="preserve">                                                                    </w:t>
      </w:r>
      <w:r w:rsidRPr="0086498F">
        <w:rPr>
          <w:b w:val="0"/>
          <w:bCs/>
          <w:sz w:val="20"/>
        </w:rPr>
        <w:t xml:space="preserve">почтовый индекс, адрес местожительства, </w:t>
      </w:r>
    </w:p>
    <w:p w:rsidR="00BC6179" w:rsidRPr="0086498F" w:rsidRDefault="00BC6179" w:rsidP="00BC6179">
      <w:pPr>
        <w:pStyle w:val="aff0"/>
        <w:jc w:val="left"/>
        <w:rPr>
          <w:b w:val="0"/>
          <w:bCs/>
        </w:rPr>
      </w:pPr>
      <w:r w:rsidRPr="0086498F">
        <w:rPr>
          <w:b w:val="0"/>
          <w:bCs/>
        </w:rPr>
        <w:t xml:space="preserve">                                                            ____________________________________</w:t>
      </w:r>
    </w:p>
    <w:p w:rsidR="00BC6179" w:rsidRPr="0086498F" w:rsidRDefault="00BC6179" w:rsidP="00BC6179">
      <w:pPr>
        <w:ind w:left="4320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86498F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        адрес электронной почты</w:t>
      </w:r>
      <w:r w:rsidRPr="0086498F">
        <w:rPr>
          <w:b/>
          <w:bCs/>
          <w:color w:val="auto"/>
        </w:rPr>
        <w:t xml:space="preserve">                                                            </w:t>
      </w:r>
    </w:p>
    <w:p w:rsidR="00BC6179" w:rsidRPr="0086498F" w:rsidRDefault="00BC6179" w:rsidP="00BC6179">
      <w:pPr>
        <w:pStyle w:val="ConsPlusNonformat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6498F">
        <w:rPr>
          <w:rFonts w:ascii="Times New Roman" w:hAnsi="Times New Roman" w:cs="Times New Roman"/>
          <w:b/>
          <w:sz w:val="26"/>
          <w:szCs w:val="26"/>
        </w:rPr>
        <w:t>от</w:t>
      </w:r>
      <w:r w:rsidRPr="0086498F">
        <w:rPr>
          <w:rFonts w:ascii="Times New Roman" w:hAnsi="Times New Roman" w:cs="Times New Roman"/>
          <w:b/>
          <w:sz w:val="26"/>
          <w:szCs w:val="26"/>
          <w:u w:val="single"/>
        </w:rPr>
        <w:t xml:space="preserve">                  Администрации  ЗАТО  г. Радужный Владимирской области</w:t>
      </w:r>
      <w:proofErr w:type="gramStart"/>
      <w:r w:rsidRPr="0086498F">
        <w:rPr>
          <w:rFonts w:ascii="Times New Roman" w:hAnsi="Times New Roman" w:cs="Times New Roman"/>
          <w:b/>
          <w:sz w:val="26"/>
          <w:szCs w:val="26"/>
          <w:u w:val="single"/>
        </w:rPr>
        <w:t xml:space="preserve">            .</w:t>
      </w:r>
      <w:proofErr w:type="gramEnd"/>
    </w:p>
    <w:p w:rsidR="00BC6179" w:rsidRPr="0086498F" w:rsidRDefault="00BC6179" w:rsidP="00BC6179">
      <w:pPr>
        <w:pStyle w:val="ConsPlusNonformat"/>
        <w:jc w:val="center"/>
        <w:rPr>
          <w:rFonts w:ascii="Times New Roman" w:hAnsi="Times New Roman" w:cs="Times New Roman"/>
        </w:rPr>
      </w:pPr>
      <w:r w:rsidRPr="0086498F">
        <w:rPr>
          <w:rFonts w:ascii="Times New Roman" w:hAnsi="Times New Roman" w:cs="Times New Roman"/>
        </w:rPr>
        <w:t>(наименование уполномоченного на выдачу решения органа местного самоуправления)</w:t>
      </w:r>
    </w:p>
    <w:p w:rsidR="00BC6179" w:rsidRPr="0086498F" w:rsidRDefault="00BC6179" w:rsidP="00BC6179">
      <w:pPr>
        <w:pStyle w:val="ConsPlusNonformat"/>
        <w:jc w:val="center"/>
        <w:rPr>
          <w:rFonts w:ascii="Times New Roman" w:hAnsi="Times New Roman" w:cs="Times New Roman"/>
        </w:rPr>
      </w:pPr>
    </w:p>
    <w:p w:rsidR="00BC6179" w:rsidRPr="0086498F" w:rsidRDefault="00BC6179" w:rsidP="00BC6179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</w:rPr>
      </w:pPr>
      <w:r w:rsidRPr="0086498F">
        <w:rPr>
          <w:rFonts w:ascii="Times New Roman" w:hAnsi="Times New Roman" w:cs="Times New Roman"/>
          <w:b/>
          <w:color w:val="auto"/>
          <w:spacing w:val="2"/>
          <w:sz w:val="28"/>
          <w:szCs w:val="28"/>
          <w:shd w:val="clear" w:color="auto" w:fill="FFFFFF"/>
        </w:rPr>
        <w:t>РЕШЕНИЕ</w:t>
      </w:r>
      <w:r w:rsidRPr="0086498F">
        <w:rPr>
          <w:rFonts w:ascii="Times New Roman" w:hAnsi="Times New Roman" w:cs="Times New Roman"/>
          <w:bCs/>
          <w:color w:val="auto"/>
          <w:spacing w:val="2"/>
          <w:sz w:val="28"/>
          <w:szCs w:val="28"/>
          <w:shd w:val="clear" w:color="auto" w:fill="FFFFFF"/>
        </w:rPr>
        <w:br/>
      </w:r>
      <w:r w:rsidRPr="0086498F">
        <w:rPr>
          <w:rFonts w:ascii="Times New Roman" w:hAnsi="Times New Roman" w:cs="Times New Roman"/>
          <w:bCs/>
          <w:color w:val="auto"/>
        </w:rPr>
        <w:t xml:space="preserve">№ </w:t>
      </w:r>
      <w:r w:rsidRPr="0086498F">
        <w:rPr>
          <w:rFonts w:ascii="Times New Roman" w:hAnsi="Times New Roman" w:cs="Times New Roman"/>
          <w:color w:val="auto"/>
        </w:rPr>
        <w:t xml:space="preserve">«______»  </w:t>
      </w:r>
      <w:r w:rsidRPr="0086498F">
        <w:rPr>
          <w:rFonts w:ascii="Times New Roman" w:hAnsi="Times New Roman" w:cs="Times New Roman"/>
          <w:bCs/>
          <w:color w:val="auto"/>
        </w:rPr>
        <w:t xml:space="preserve"> </w:t>
      </w:r>
      <w:proofErr w:type="gramStart"/>
      <w:r w:rsidRPr="0086498F">
        <w:rPr>
          <w:rFonts w:ascii="Times New Roman" w:hAnsi="Times New Roman" w:cs="Times New Roman"/>
          <w:bCs/>
          <w:color w:val="auto"/>
          <w:sz w:val="24"/>
          <w:szCs w:val="24"/>
        </w:rPr>
        <w:t>от</w:t>
      </w:r>
      <w:proofErr w:type="gramEnd"/>
      <w:r w:rsidRPr="0086498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 </w:t>
      </w:r>
      <w:r w:rsidRPr="0086498F">
        <w:rPr>
          <w:rFonts w:ascii="Times New Roman" w:hAnsi="Times New Roman" w:cs="Times New Roman"/>
          <w:bCs/>
          <w:color w:val="auto"/>
        </w:rPr>
        <w:t xml:space="preserve"> </w:t>
      </w:r>
      <w:r w:rsidRPr="0086498F">
        <w:rPr>
          <w:rFonts w:ascii="Times New Roman" w:hAnsi="Times New Roman" w:cs="Times New Roman"/>
          <w:color w:val="auto"/>
        </w:rPr>
        <w:t>«_________________»</w:t>
      </w:r>
    </w:p>
    <w:p w:rsidR="00BC6179" w:rsidRPr="0086498F" w:rsidRDefault="00BC6179" w:rsidP="00BC6179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 w:cs="Times New Roman"/>
          <w:bCs/>
          <w:i/>
          <w:iCs/>
          <w:color w:val="auto"/>
          <w:sz w:val="16"/>
          <w:szCs w:val="16"/>
        </w:rPr>
      </w:pPr>
      <w:r w:rsidRPr="0086498F">
        <w:rPr>
          <w:rFonts w:ascii="Times New Roman" w:hAnsi="Times New Roman" w:cs="Times New Roman"/>
          <w:bCs/>
          <w:iCs/>
          <w:color w:val="auto"/>
          <w:sz w:val="20"/>
          <w:szCs w:val="20"/>
        </w:rPr>
        <w:t>(номер      и      дата решения</w:t>
      </w:r>
      <w:r w:rsidRPr="0086498F">
        <w:rPr>
          <w:rFonts w:ascii="Times New Roman" w:hAnsi="Times New Roman" w:cs="Times New Roman"/>
          <w:bCs/>
          <w:i/>
          <w:iCs/>
          <w:color w:val="auto"/>
          <w:sz w:val="16"/>
          <w:szCs w:val="16"/>
        </w:rPr>
        <w:t>)</w:t>
      </w:r>
    </w:p>
    <w:p w:rsidR="00BC6179" w:rsidRPr="0086498F" w:rsidRDefault="00BC6179" w:rsidP="00BC6179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 w:cs="Times New Roman"/>
          <w:bCs/>
          <w:i/>
          <w:iCs/>
          <w:color w:val="auto"/>
          <w:sz w:val="16"/>
          <w:szCs w:val="16"/>
        </w:rPr>
      </w:pPr>
    </w:p>
    <w:p w:rsidR="00BC6179" w:rsidRPr="0086498F" w:rsidRDefault="00BC6179" w:rsidP="00BC6179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</w:rPr>
      </w:pPr>
    </w:p>
    <w:p w:rsidR="00BC6179" w:rsidRPr="0086498F" w:rsidRDefault="00BC6179" w:rsidP="00BC6179">
      <w:pPr>
        <w:pStyle w:val="2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86498F">
        <w:rPr>
          <w:rFonts w:ascii="Times New Roman" w:hAnsi="Times New Roman" w:cs="Times New Roman"/>
          <w:b w:val="0"/>
          <w:bCs/>
          <w:color w:val="auto"/>
          <w:sz w:val="26"/>
          <w:szCs w:val="26"/>
        </w:rPr>
        <w:tab/>
        <w:t xml:space="preserve">По результатам рассмотрения заявления по муниципальной услуге </w:t>
      </w:r>
      <w:r w:rsidRPr="0086498F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«Согласование проведения переустройства и (или) перепланировки помещения в многоквартирном доме» </w:t>
      </w:r>
    </w:p>
    <w:p w:rsidR="00BC6179" w:rsidRPr="0086498F" w:rsidRDefault="00BC6179" w:rsidP="00BC6179">
      <w:pPr>
        <w:pStyle w:val="2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b w:val="0"/>
          <w:bCs/>
          <w:color w:val="auto"/>
          <w:sz w:val="26"/>
          <w:szCs w:val="26"/>
        </w:rPr>
      </w:pPr>
      <w:r w:rsidRPr="0086498F">
        <w:rPr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№  </w:t>
      </w:r>
      <w:r w:rsidRPr="0086498F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«_______»  </w:t>
      </w:r>
      <w:r w:rsidRPr="0086498F">
        <w:rPr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 от   </w:t>
      </w:r>
      <w:r w:rsidRPr="0086498F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«____________» </w:t>
      </w:r>
      <w:r w:rsidRPr="0086498F">
        <w:rPr>
          <w:rFonts w:ascii="Times New Roman" w:hAnsi="Times New Roman" w:cs="Times New Roman"/>
          <w:b w:val="0"/>
          <w:bCs/>
          <w:color w:val="auto"/>
          <w:sz w:val="26"/>
          <w:szCs w:val="26"/>
        </w:rPr>
        <w:t>и приложенных к нему документов, на основании</w:t>
      </w:r>
    </w:p>
    <w:p w:rsidR="00BC6179" w:rsidRPr="0086498F" w:rsidRDefault="00BC6179" w:rsidP="00BC6179">
      <w:pPr>
        <w:pStyle w:val="2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b w:val="0"/>
          <w:bCs/>
          <w:color w:val="auto"/>
          <w:sz w:val="26"/>
          <w:szCs w:val="26"/>
        </w:rPr>
      </w:pPr>
    </w:p>
    <w:p w:rsidR="00BC6179" w:rsidRPr="0086498F" w:rsidRDefault="00BC6179" w:rsidP="00BC6179">
      <w:pPr>
        <w:pStyle w:val="2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6498F">
        <w:rPr>
          <w:rFonts w:ascii="Times New Roman" w:hAnsi="Times New Roman" w:cs="Times New Roman"/>
          <w:bCs/>
          <w:color w:val="auto"/>
          <w:sz w:val="24"/>
          <w:szCs w:val="24"/>
        </w:rPr>
        <w:t>_______________________________________________________________________________</w:t>
      </w:r>
    </w:p>
    <w:p w:rsidR="00BC6179" w:rsidRPr="0086498F" w:rsidRDefault="00BC6179" w:rsidP="00BC6179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86498F">
        <w:rPr>
          <w:rFonts w:ascii="Times New Roman" w:hAnsi="Times New Roman" w:cs="Times New Roman"/>
          <w:bCs/>
          <w:color w:val="auto"/>
          <w:sz w:val="20"/>
          <w:szCs w:val="20"/>
        </w:rPr>
        <w:t>(в шаблоне печатной формы решения указывается, номер, дата и наименование распорядительного акта субъекта РФ, регулирующего предоставление услуги)</w:t>
      </w:r>
    </w:p>
    <w:p w:rsidR="00BC6179" w:rsidRPr="0086498F" w:rsidRDefault="00BC6179" w:rsidP="00BC617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 w:rsidRPr="0086498F">
        <w:rPr>
          <w:rFonts w:ascii="Times New Roman" w:hAnsi="Times New Roman" w:cs="Times New Roman"/>
          <w:color w:val="auto"/>
          <w:sz w:val="26"/>
          <w:szCs w:val="26"/>
        </w:rPr>
        <w:t>Администрацией</w:t>
      </w:r>
      <w:proofErr w:type="gramEnd"/>
      <w:r w:rsidRPr="0086498F">
        <w:rPr>
          <w:rFonts w:ascii="Times New Roman" w:hAnsi="Times New Roman" w:cs="Times New Roman"/>
          <w:color w:val="auto"/>
          <w:sz w:val="26"/>
          <w:szCs w:val="26"/>
        </w:rPr>
        <w:t xml:space="preserve"> ЗАТО  г. Радужный Владимирской области</w:t>
      </w:r>
      <w:r w:rsidRPr="0086498F">
        <w:rPr>
          <w:rFonts w:ascii="Times New Roman" w:hAnsi="Times New Roman" w:cs="Times New Roman"/>
          <w:bCs/>
          <w:color w:val="auto"/>
          <w:sz w:val="26"/>
          <w:szCs w:val="26"/>
        </w:rPr>
        <w:t>, уполномоченной на предоставление услуги «______________________» принято решение об отказе в приеме документов, необходимых для предоставления услуги/об отказе в предоставлении услуги, по следующим основаниям:____________________________</w:t>
      </w:r>
    </w:p>
    <w:p w:rsidR="00BC6179" w:rsidRPr="0086498F" w:rsidRDefault="00BC6179" w:rsidP="00BC61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6498F">
        <w:rPr>
          <w:rFonts w:ascii="Times New Roman" w:hAnsi="Times New Roman" w:cs="Times New Roman"/>
          <w:bCs/>
          <w:color w:val="auto"/>
          <w:sz w:val="26"/>
          <w:szCs w:val="26"/>
        </w:rPr>
        <w:t>Вы вправе повторно обратиться в орган, уполномоченный на предоставление услуги с заявлением о предоставлении услуги после устранения указанных нарушений.</w:t>
      </w:r>
    </w:p>
    <w:p w:rsidR="00BC6179" w:rsidRPr="0086498F" w:rsidRDefault="00BC6179" w:rsidP="00BC61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86498F">
        <w:rPr>
          <w:rFonts w:ascii="Times New Roman" w:hAnsi="Times New Roman" w:cs="Times New Roman"/>
          <w:bCs/>
          <w:color w:val="auto"/>
          <w:sz w:val="26"/>
          <w:szCs w:val="26"/>
        </w:rPr>
        <w:t>Данный отказ может быть обжалован в досудебном порядке путем направления жалобы в орган, уполномоченный на предоставление услуги, а также в судебном порядке.</w:t>
      </w:r>
    </w:p>
    <w:p w:rsidR="00BC6179" w:rsidRPr="0086498F" w:rsidRDefault="00BC6179" w:rsidP="00BC61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:rsidR="00BC6179" w:rsidRDefault="00BC6179" w:rsidP="00BC61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C6179" w:rsidRPr="00D96D56" w:rsidRDefault="00BC6179" w:rsidP="00BC61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5096"/>
        <w:gridCol w:w="5110"/>
      </w:tblGrid>
      <w:tr w:rsidR="00BC6179" w:rsidRPr="00D96D56" w:rsidTr="009659E6">
        <w:tc>
          <w:tcPr>
            <w:tcW w:w="5096" w:type="dxa"/>
            <w:shd w:val="clear" w:color="auto" w:fill="auto"/>
          </w:tcPr>
          <w:p w:rsidR="00BC6179" w:rsidRPr="00D96D56" w:rsidRDefault="00BC6179" w:rsidP="009659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6D5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  <w:p w:rsidR="00BC6179" w:rsidRPr="00676847" w:rsidRDefault="00BC6179" w:rsidP="009659E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676847">
              <w:rPr>
                <w:rFonts w:ascii="Times New Roman" w:hAnsi="Times New Roman" w:cs="Times New Roman"/>
                <w:bCs/>
              </w:rPr>
              <w:t xml:space="preserve">        </w:t>
            </w:r>
            <w:proofErr w:type="gramStart"/>
            <w:r w:rsidRPr="00676847">
              <w:rPr>
                <w:rFonts w:ascii="Times New Roman" w:hAnsi="Times New Roman" w:cs="Times New Roman"/>
                <w:bCs/>
              </w:rPr>
              <w:t xml:space="preserve">(Ф.И.О. должность </w:t>
            </w:r>
            <w:proofErr w:type="gramEnd"/>
          </w:p>
          <w:p w:rsidR="00BC6179" w:rsidRPr="00D96D56" w:rsidRDefault="00BC6179" w:rsidP="009659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76847">
              <w:rPr>
                <w:rFonts w:ascii="Times New Roman" w:hAnsi="Times New Roman" w:cs="Times New Roman"/>
                <w:bCs/>
              </w:rPr>
              <w:t>уполномоченного сотрудника)</w:t>
            </w:r>
          </w:p>
        </w:tc>
        <w:tc>
          <w:tcPr>
            <w:tcW w:w="5110" w:type="dxa"/>
            <w:shd w:val="clear" w:color="auto" w:fill="auto"/>
          </w:tcPr>
          <w:p w:rsidR="00BC6179" w:rsidRPr="00D96D56" w:rsidRDefault="00BC6179" w:rsidP="009659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BC6179" w:rsidRPr="00676847" w:rsidRDefault="00BC6179" w:rsidP="009659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76847">
              <w:rPr>
                <w:rFonts w:ascii="Times New Roman" w:hAnsi="Times New Roman" w:cs="Times New Roman"/>
                <w:bCs/>
              </w:rPr>
              <w:t xml:space="preserve">Сведения </w:t>
            </w:r>
            <w:proofErr w:type="gramStart"/>
            <w:r w:rsidRPr="00676847">
              <w:rPr>
                <w:rFonts w:ascii="Times New Roman" w:hAnsi="Times New Roman" w:cs="Times New Roman"/>
                <w:bCs/>
              </w:rPr>
              <w:t>об</w:t>
            </w:r>
            <w:proofErr w:type="gramEnd"/>
          </w:p>
          <w:p w:rsidR="00BC6179" w:rsidRPr="00676847" w:rsidRDefault="00BC6179" w:rsidP="009659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76847">
              <w:rPr>
                <w:rFonts w:ascii="Times New Roman" w:hAnsi="Times New Roman" w:cs="Times New Roman"/>
                <w:bCs/>
              </w:rPr>
              <w:t>электронной</w:t>
            </w:r>
          </w:p>
          <w:p w:rsidR="00BC6179" w:rsidRPr="00676847" w:rsidRDefault="00BC6179" w:rsidP="009659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76847">
              <w:rPr>
                <w:rFonts w:ascii="Times New Roman" w:hAnsi="Times New Roman" w:cs="Times New Roman"/>
                <w:bCs/>
              </w:rPr>
              <w:t>подписи</w:t>
            </w:r>
          </w:p>
          <w:p w:rsidR="00BC6179" w:rsidRDefault="00BC6179" w:rsidP="009659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6179" w:rsidRDefault="00BC6179" w:rsidP="009659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6179" w:rsidRPr="00D96D56" w:rsidRDefault="00BC6179" w:rsidP="009659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C6179" w:rsidRDefault="00BC6179" w:rsidP="00BC6179">
      <w:pPr>
        <w:pStyle w:val="aff0"/>
        <w:jc w:val="left"/>
        <w:rPr>
          <w:sz w:val="2"/>
          <w:szCs w:val="2"/>
        </w:rPr>
      </w:pPr>
      <w:r>
        <w:rPr>
          <w:b w:val="0"/>
          <w:bCs/>
        </w:rPr>
        <w:lastRenderedPageBreak/>
        <w:t xml:space="preserve">                                                         </w:t>
      </w:r>
    </w:p>
    <w:p w:rsidR="00BC6179" w:rsidRDefault="00BC6179" w:rsidP="00BC6179">
      <w:pPr>
        <w:spacing w:after="0" w:line="240" w:lineRule="auto"/>
        <w:ind w:left="5387"/>
        <w:contextualSpacing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13" w:name="_Toc58342190"/>
      <w:r>
        <w:rPr>
          <w:rFonts w:ascii="Times New Roman" w:hAnsi="Times New Roman" w:cs="Times New Roman"/>
          <w:bCs/>
          <w:sz w:val="28"/>
          <w:szCs w:val="28"/>
        </w:rPr>
        <w:t>Приложение № 3</w:t>
      </w:r>
    </w:p>
    <w:p w:rsidR="00BC6179" w:rsidRDefault="00BC6179" w:rsidP="00BC6179">
      <w:pPr>
        <w:spacing w:after="0" w:line="240" w:lineRule="auto"/>
        <w:ind w:left="5387"/>
        <w:contextualSpacing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 административному регламенту</w:t>
      </w:r>
    </w:p>
    <w:p w:rsidR="00BC6179" w:rsidRPr="00F43F9F" w:rsidRDefault="00BC6179" w:rsidP="00BC6179">
      <w:pPr>
        <w:pStyle w:val="2"/>
        <w:numPr>
          <w:ilvl w:val="0"/>
          <w:numId w:val="0"/>
        </w:num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43F9F">
        <w:rPr>
          <w:rFonts w:ascii="Times New Roman" w:hAnsi="Times New Roman" w:cs="Times New Roman"/>
          <w:sz w:val="26"/>
          <w:szCs w:val="26"/>
        </w:rPr>
        <w:t xml:space="preserve">Форма заявления </w:t>
      </w:r>
    </w:p>
    <w:p w:rsidR="00BC6179" w:rsidRPr="0086498F" w:rsidRDefault="00BC6179" w:rsidP="00BC6179">
      <w:pPr>
        <w:pStyle w:val="2"/>
        <w:numPr>
          <w:ilvl w:val="0"/>
          <w:numId w:val="0"/>
        </w:numPr>
        <w:spacing w:after="0" w:line="240" w:lineRule="auto"/>
        <w:jc w:val="center"/>
        <w:rPr>
          <w:rFonts w:ascii="Times New Roman" w:hAnsi="Times New Roman"/>
          <w:color w:val="auto"/>
          <w:sz w:val="26"/>
          <w:szCs w:val="26"/>
        </w:rPr>
      </w:pPr>
      <w:r w:rsidRPr="0086498F">
        <w:rPr>
          <w:rFonts w:ascii="Times New Roman" w:hAnsi="Times New Roman"/>
          <w:color w:val="auto"/>
          <w:sz w:val="26"/>
          <w:szCs w:val="26"/>
        </w:rPr>
        <w:t xml:space="preserve">о согласовании проведения переустройства и (или) перепланировки  помещения в многоквартирном доме </w:t>
      </w:r>
    </w:p>
    <w:p w:rsidR="00BC6179" w:rsidRPr="0086498F" w:rsidRDefault="00BC6179" w:rsidP="00BC6179">
      <w:pPr>
        <w:pStyle w:val="123"/>
        <w:tabs>
          <w:tab w:val="left" w:pos="0"/>
        </w:tabs>
        <w:spacing w:after="0"/>
        <w:jc w:val="center"/>
        <w:outlineLvl w:val="1"/>
        <w:rPr>
          <w:bCs/>
          <w:color w:val="auto"/>
          <w:szCs w:val="32"/>
        </w:rPr>
      </w:pPr>
    </w:p>
    <w:tbl>
      <w:tblPr>
        <w:tblpPr w:leftFromText="180" w:rightFromText="180" w:vertAnchor="text" w:tblpY="1"/>
        <w:tblW w:w="10534" w:type="dxa"/>
        <w:tblInd w:w="108" w:type="dxa"/>
        <w:tblLook w:val="0400" w:firstRow="0" w:lastRow="0" w:firstColumn="0" w:lastColumn="0" w:noHBand="0" w:noVBand="1"/>
      </w:tblPr>
      <w:tblGrid>
        <w:gridCol w:w="2833"/>
        <w:gridCol w:w="7701"/>
      </w:tblGrid>
      <w:tr w:rsidR="00BC6179" w:rsidTr="009659E6">
        <w:tc>
          <w:tcPr>
            <w:tcW w:w="2833" w:type="dxa"/>
            <w:shd w:val="clear" w:color="auto" w:fill="auto"/>
          </w:tcPr>
          <w:p w:rsidR="00BC6179" w:rsidRDefault="00BC6179" w:rsidP="009659E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Кому: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ab/>
            </w:r>
          </w:p>
        </w:tc>
        <w:tc>
          <w:tcPr>
            <w:tcW w:w="7700" w:type="dxa"/>
            <w:shd w:val="clear" w:color="auto" w:fill="auto"/>
          </w:tcPr>
          <w:p w:rsidR="00BC6179" w:rsidRDefault="00BC6179" w:rsidP="009659E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(наименование уполномоченного органа исполнительной власти  органа местного самоуправления)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</w:tbl>
    <w:p w:rsidR="00BC6179" w:rsidRDefault="00BC6179" w:rsidP="00BC617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Cs/>
          <w:szCs w:val="32"/>
        </w:rPr>
      </w:pPr>
    </w:p>
    <w:tbl>
      <w:tblPr>
        <w:tblW w:w="10171" w:type="dxa"/>
        <w:tblInd w:w="-5" w:type="dxa"/>
        <w:tblLook w:val="0400" w:firstRow="0" w:lastRow="0" w:firstColumn="0" w:lastColumn="0" w:noHBand="0" w:noVBand="1"/>
      </w:tblPr>
      <w:tblGrid>
        <w:gridCol w:w="2833"/>
        <w:gridCol w:w="5529"/>
        <w:gridCol w:w="1809"/>
      </w:tblGrid>
      <w:tr w:rsidR="00BC6179" w:rsidTr="009659E6">
        <w:tc>
          <w:tcPr>
            <w:tcW w:w="2833" w:type="dxa"/>
            <w:shd w:val="clear" w:color="auto" w:fill="auto"/>
            <w:vAlign w:val="center"/>
          </w:tcPr>
          <w:p w:rsidR="00BC6179" w:rsidRDefault="00BC6179" w:rsidP="009659E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Данные Представителя (ФЛ)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BC6179" w:rsidRDefault="00BC6179" w:rsidP="009659E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BC6179" w:rsidRDefault="00BC6179" w:rsidP="009659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6179" w:rsidTr="009659E6">
        <w:tc>
          <w:tcPr>
            <w:tcW w:w="2833" w:type="dxa"/>
            <w:shd w:val="clear" w:color="auto" w:fill="auto"/>
            <w:vAlign w:val="center"/>
          </w:tcPr>
          <w:p w:rsidR="00BC6179" w:rsidRDefault="00BC6179" w:rsidP="009659E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BC6179" w:rsidRDefault="00BC6179" w:rsidP="009659E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документа, удостоверяющего личность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BC6179" w:rsidRDefault="00BC6179" w:rsidP="009659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6179" w:rsidTr="009659E6">
        <w:tc>
          <w:tcPr>
            <w:tcW w:w="2833" w:type="dxa"/>
            <w:shd w:val="clear" w:color="auto" w:fill="auto"/>
            <w:vAlign w:val="center"/>
          </w:tcPr>
          <w:p w:rsidR="00BC6179" w:rsidRDefault="00BC6179" w:rsidP="009659E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BC6179" w:rsidRDefault="00BC6179" w:rsidP="009659E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Серия, номер, дата выдачи, кем выдан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BC6179" w:rsidRDefault="00BC6179" w:rsidP="009659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6179" w:rsidTr="009659E6">
        <w:tc>
          <w:tcPr>
            <w:tcW w:w="2833" w:type="dxa"/>
            <w:shd w:val="clear" w:color="auto" w:fill="auto"/>
            <w:vAlign w:val="center"/>
          </w:tcPr>
          <w:p w:rsidR="00BC6179" w:rsidRDefault="00BC6179" w:rsidP="009659E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BC6179" w:rsidRDefault="00BC6179" w:rsidP="009659E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Телефон, электронная почта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BC6179" w:rsidRDefault="00BC6179" w:rsidP="009659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6179" w:rsidTr="009659E6">
        <w:tc>
          <w:tcPr>
            <w:tcW w:w="2833" w:type="dxa"/>
            <w:shd w:val="clear" w:color="auto" w:fill="auto"/>
            <w:vAlign w:val="center"/>
          </w:tcPr>
          <w:p w:rsidR="00BC6179" w:rsidRDefault="00BC6179" w:rsidP="009659E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Данные Представителя (ИП)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BC6179" w:rsidRDefault="00BC6179" w:rsidP="009659E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BC6179" w:rsidRDefault="00BC6179" w:rsidP="009659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6179" w:rsidTr="009659E6">
        <w:tc>
          <w:tcPr>
            <w:tcW w:w="2833" w:type="dxa"/>
            <w:shd w:val="clear" w:color="auto" w:fill="auto"/>
            <w:vAlign w:val="center"/>
          </w:tcPr>
          <w:p w:rsidR="00BC6179" w:rsidRDefault="00BC6179" w:rsidP="009659E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BC6179" w:rsidRDefault="00BC6179" w:rsidP="009659E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ОГРНИП, ИНН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BC6179" w:rsidRDefault="00BC6179" w:rsidP="009659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6179" w:rsidTr="009659E6">
        <w:tc>
          <w:tcPr>
            <w:tcW w:w="2833" w:type="dxa"/>
            <w:shd w:val="clear" w:color="auto" w:fill="auto"/>
            <w:vAlign w:val="center"/>
          </w:tcPr>
          <w:p w:rsidR="00BC6179" w:rsidRDefault="00BC6179" w:rsidP="009659E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BC6179" w:rsidRDefault="00BC6179" w:rsidP="009659E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Телефон, электронная почта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BC6179" w:rsidRDefault="00BC6179" w:rsidP="009659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6179" w:rsidTr="009659E6">
        <w:tc>
          <w:tcPr>
            <w:tcW w:w="2833" w:type="dxa"/>
            <w:shd w:val="clear" w:color="auto" w:fill="auto"/>
            <w:vAlign w:val="center"/>
          </w:tcPr>
          <w:p w:rsidR="00BC6179" w:rsidRDefault="00BC6179" w:rsidP="009659E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Данные Представителя (ЮЛ)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BC6179" w:rsidRDefault="00BC6179" w:rsidP="009659E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Полное наименование организации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BC6179" w:rsidRDefault="00BC6179" w:rsidP="009659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6179" w:rsidTr="009659E6">
        <w:tc>
          <w:tcPr>
            <w:tcW w:w="2833" w:type="dxa"/>
            <w:shd w:val="clear" w:color="auto" w:fill="auto"/>
            <w:vAlign w:val="center"/>
          </w:tcPr>
          <w:p w:rsidR="00BC6179" w:rsidRDefault="00BC6179" w:rsidP="009659E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BC6179" w:rsidRDefault="00BC6179" w:rsidP="009659E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Организационно-правовая форма организации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BC6179" w:rsidRDefault="00BC6179" w:rsidP="009659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6179" w:rsidTr="009659E6">
        <w:tc>
          <w:tcPr>
            <w:tcW w:w="2833" w:type="dxa"/>
            <w:shd w:val="clear" w:color="auto" w:fill="auto"/>
            <w:vAlign w:val="center"/>
          </w:tcPr>
          <w:p w:rsidR="00BC6179" w:rsidRDefault="00BC6179" w:rsidP="009659E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BC6179" w:rsidRDefault="00BC6179" w:rsidP="009659E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ОГРН, ИНН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BC6179" w:rsidRDefault="00BC6179" w:rsidP="009659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6179" w:rsidTr="009659E6">
        <w:tc>
          <w:tcPr>
            <w:tcW w:w="2833" w:type="dxa"/>
            <w:shd w:val="clear" w:color="auto" w:fill="auto"/>
            <w:vAlign w:val="center"/>
          </w:tcPr>
          <w:p w:rsidR="00BC6179" w:rsidRDefault="00BC6179" w:rsidP="009659E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BC6179" w:rsidRDefault="00BC6179" w:rsidP="009659E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Телефон, электронная почта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BC6179" w:rsidRDefault="00BC6179" w:rsidP="009659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6179" w:rsidTr="009659E6">
        <w:tc>
          <w:tcPr>
            <w:tcW w:w="2833" w:type="dxa"/>
            <w:shd w:val="clear" w:color="auto" w:fill="auto"/>
            <w:vAlign w:val="center"/>
          </w:tcPr>
          <w:p w:rsidR="00BC6179" w:rsidRDefault="00BC6179" w:rsidP="009659E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BC6179" w:rsidRDefault="00BC6179" w:rsidP="009659E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BC6179" w:rsidRDefault="00BC6179" w:rsidP="009659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6179" w:rsidTr="009659E6">
        <w:tc>
          <w:tcPr>
            <w:tcW w:w="2833" w:type="dxa"/>
            <w:shd w:val="clear" w:color="auto" w:fill="auto"/>
            <w:vAlign w:val="center"/>
          </w:tcPr>
          <w:p w:rsidR="00BC6179" w:rsidRDefault="00BC6179" w:rsidP="009659E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BC6179" w:rsidRDefault="00BC6179" w:rsidP="009659E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документа, удостоверяющего личность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BC6179" w:rsidRDefault="00BC6179" w:rsidP="009659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6179" w:rsidTr="009659E6">
        <w:tc>
          <w:tcPr>
            <w:tcW w:w="2833" w:type="dxa"/>
            <w:shd w:val="clear" w:color="auto" w:fill="auto"/>
            <w:vAlign w:val="center"/>
          </w:tcPr>
          <w:p w:rsidR="00BC6179" w:rsidRDefault="00BC6179" w:rsidP="009659E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BC6179" w:rsidRDefault="00BC6179" w:rsidP="009659E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Серия, номер, дата выдачи, кем выдан 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BC6179" w:rsidRDefault="00BC6179" w:rsidP="009659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6179" w:rsidTr="009659E6">
        <w:tc>
          <w:tcPr>
            <w:tcW w:w="2833" w:type="dxa"/>
            <w:shd w:val="clear" w:color="auto" w:fill="auto"/>
            <w:vAlign w:val="center"/>
          </w:tcPr>
          <w:p w:rsidR="00BC6179" w:rsidRDefault="00BC6179" w:rsidP="009659E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BC6179" w:rsidRDefault="00BC6179" w:rsidP="009659E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Телефон, электронная книга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BC6179" w:rsidRDefault="00BC6179" w:rsidP="009659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6179" w:rsidTr="009659E6">
        <w:tc>
          <w:tcPr>
            <w:tcW w:w="2833" w:type="dxa"/>
            <w:shd w:val="clear" w:color="auto" w:fill="auto"/>
            <w:vAlign w:val="center"/>
          </w:tcPr>
          <w:p w:rsidR="00BC6179" w:rsidRDefault="00BC6179" w:rsidP="009659E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Данные заявителя ФЛ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BC6179" w:rsidRDefault="00BC6179" w:rsidP="009659E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BC6179" w:rsidRDefault="00BC6179" w:rsidP="009659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6179" w:rsidTr="009659E6">
        <w:tc>
          <w:tcPr>
            <w:tcW w:w="2833" w:type="dxa"/>
            <w:shd w:val="clear" w:color="auto" w:fill="auto"/>
            <w:vAlign w:val="center"/>
          </w:tcPr>
          <w:p w:rsidR="00BC6179" w:rsidRDefault="00BC6179" w:rsidP="009659E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BC6179" w:rsidRDefault="00BC6179" w:rsidP="009659E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документа, удостоверяющего личность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BC6179" w:rsidRDefault="00BC6179" w:rsidP="009659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6179" w:rsidTr="009659E6">
        <w:tc>
          <w:tcPr>
            <w:tcW w:w="2833" w:type="dxa"/>
            <w:shd w:val="clear" w:color="auto" w:fill="auto"/>
            <w:vAlign w:val="center"/>
          </w:tcPr>
          <w:p w:rsidR="00BC6179" w:rsidRDefault="00BC6179" w:rsidP="009659E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BC6179" w:rsidRDefault="00BC6179" w:rsidP="009659E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Серия, номер, дата выдачи, кем выдан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BC6179" w:rsidRDefault="00BC6179" w:rsidP="009659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6179" w:rsidTr="009659E6">
        <w:tc>
          <w:tcPr>
            <w:tcW w:w="2833" w:type="dxa"/>
            <w:shd w:val="clear" w:color="auto" w:fill="auto"/>
            <w:vAlign w:val="center"/>
          </w:tcPr>
          <w:p w:rsidR="00BC6179" w:rsidRDefault="00BC6179" w:rsidP="009659E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BC6179" w:rsidRDefault="00BC6179" w:rsidP="009659E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Телефон, электронная почта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BC6179" w:rsidRDefault="00BC6179" w:rsidP="009659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6179" w:rsidTr="009659E6">
        <w:tc>
          <w:tcPr>
            <w:tcW w:w="2833" w:type="dxa"/>
            <w:shd w:val="clear" w:color="auto" w:fill="auto"/>
            <w:vAlign w:val="center"/>
          </w:tcPr>
          <w:p w:rsidR="00BC6179" w:rsidRDefault="00BC6179" w:rsidP="009659E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Данные заявителя ИП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BC6179" w:rsidRDefault="00BC6179" w:rsidP="009659E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BC6179" w:rsidRDefault="00BC6179" w:rsidP="009659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6179" w:rsidTr="009659E6">
        <w:tc>
          <w:tcPr>
            <w:tcW w:w="2833" w:type="dxa"/>
            <w:shd w:val="clear" w:color="auto" w:fill="auto"/>
            <w:vAlign w:val="center"/>
          </w:tcPr>
          <w:p w:rsidR="00BC6179" w:rsidRDefault="00BC6179" w:rsidP="009659E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BC6179" w:rsidRDefault="00BC6179" w:rsidP="009659E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ОГРНИП, ИНН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BC6179" w:rsidRDefault="00BC6179" w:rsidP="009659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6179" w:rsidTr="009659E6">
        <w:tc>
          <w:tcPr>
            <w:tcW w:w="2833" w:type="dxa"/>
            <w:shd w:val="clear" w:color="auto" w:fill="auto"/>
            <w:vAlign w:val="center"/>
          </w:tcPr>
          <w:p w:rsidR="00BC6179" w:rsidRDefault="00BC6179" w:rsidP="009659E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BC6179" w:rsidRDefault="00BC6179" w:rsidP="009659E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документа, удостоверяющего личность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BC6179" w:rsidRDefault="00BC6179" w:rsidP="009659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6179" w:rsidTr="009659E6">
        <w:tc>
          <w:tcPr>
            <w:tcW w:w="2833" w:type="dxa"/>
            <w:shd w:val="clear" w:color="auto" w:fill="auto"/>
            <w:vAlign w:val="center"/>
          </w:tcPr>
          <w:p w:rsidR="00BC6179" w:rsidRDefault="00BC6179" w:rsidP="009659E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BC6179" w:rsidRDefault="00BC6179" w:rsidP="009659E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Серия, номер, дата выдачи, кем выдан</w:t>
            </w:r>
          </w:p>
          <w:p w:rsidR="00BC6179" w:rsidRDefault="00BC6179" w:rsidP="009659E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Телефон, электронная почта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BC6179" w:rsidRDefault="00BC6179" w:rsidP="009659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6179" w:rsidTr="009659E6">
        <w:tc>
          <w:tcPr>
            <w:tcW w:w="2833" w:type="dxa"/>
            <w:shd w:val="clear" w:color="auto" w:fill="auto"/>
            <w:vAlign w:val="center"/>
          </w:tcPr>
          <w:p w:rsidR="00BC6179" w:rsidRDefault="00BC6179" w:rsidP="009659E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Данные заявителя ЮЛ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BC6179" w:rsidRDefault="00BC6179" w:rsidP="009659E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Полное наименование организации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BC6179" w:rsidRDefault="00BC6179" w:rsidP="009659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6179" w:rsidTr="009659E6">
        <w:tc>
          <w:tcPr>
            <w:tcW w:w="2833" w:type="dxa"/>
            <w:shd w:val="clear" w:color="auto" w:fill="auto"/>
            <w:vAlign w:val="center"/>
          </w:tcPr>
          <w:p w:rsidR="00BC6179" w:rsidRDefault="00BC6179" w:rsidP="009659E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BC6179" w:rsidRDefault="00BC6179" w:rsidP="009659E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Организационно-правовая форма организации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BC6179" w:rsidRDefault="00BC6179" w:rsidP="009659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6179" w:rsidTr="009659E6">
        <w:tc>
          <w:tcPr>
            <w:tcW w:w="2833" w:type="dxa"/>
            <w:shd w:val="clear" w:color="auto" w:fill="auto"/>
            <w:vAlign w:val="center"/>
          </w:tcPr>
          <w:p w:rsidR="00BC6179" w:rsidRDefault="00BC6179" w:rsidP="009659E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BC6179" w:rsidRDefault="00BC6179" w:rsidP="009659E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ОГРН, ОГРН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BC6179" w:rsidRDefault="00BC6179" w:rsidP="009659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6179" w:rsidTr="009659E6">
        <w:tc>
          <w:tcPr>
            <w:tcW w:w="2833" w:type="dxa"/>
            <w:shd w:val="clear" w:color="auto" w:fill="auto"/>
            <w:vAlign w:val="center"/>
          </w:tcPr>
          <w:p w:rsidR="00BC6179" w:rsidRDefault="00BC6179" w:rsidP="009659E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BC6179" w:rsidRDefault="00BC6179" w:rsidP="009659E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Телефон, электронная почта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BC6179" w:rsidRDefault="00BC6179" w:rsidP="009659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6179" w:rsidTr="009659E6">
        <w:tc>
          <w:tcPr>
            <w:tcW w:w="2833" w:type="dxa"/>
            <w:shd w:val="clear" w:color="auto" w:fill="auto"/>
            <w:vAlign w:val="center"/>
          </w:tcPr>
          <w:p w:rsidR="00BC6179" w:rsidRDefault="00BC6179" w:rsidP="009659E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BC6179" w:rsidRDefault="00BC6179" w:rsidP="009659E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BC6179" w:rsidRDefault="00BC6179" w:rsidP="009659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6179" w:rsidTr="009659E6">
        <w:tc>
          <w:tcPr>
            <w:tcW w:w="2833" w:type="dxa"/>
            <w:shd w:val="clear" w:color="auto" w:fill="auto"/>
            <w:vAlign w:val="center"/>
          </w:tcPr>
          <w:p w:rsidR="00BC6179" w:rsidRDefault="00BC6179" w:rsidP="009659E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BC6179" w:rsidRDefault="00BC6179" w:rsidP="009659E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документа, удостоверяющего личность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BC6179" w:rsidRDefault="00BC6179" w:rsidP="009659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6179" w:rsidTr="009659E6">
        <w:tc>
          <w:tcPr>
            <w:tcW w:w="2833" w:type="dxa"/>
            <w:shd w:val="clear" w:color="auto" w:fill="auto"/>
            <w:vAlign w:val="center"/>
          </w:tcPr>
          <w:p w:rsidR="00BC6179" w:rsidRDefault="00BC6179" w:rsidP="009659E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BC6179" w:rsidRDefault="00BC6179" w:rsidP="009659E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Серия, номер, дата выдачи, кем выдан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BC6179" w:rsidRDefault="00BC6179" w:rsidP="009659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6179" w:rsidTr="009659E6">
        <w:tc>
          <w:tcPr>
            <w:tcW w:w="2833" w:type="dxa"/>
            <w:shd w:val="clear" w:color="auto" w:fill="auto"/>
            <w:vAlign w:val="center"/>
          </w:tcPr>
          <w:p w:rsidR="00BC6179" w:rsidRDefault="00BC6179" w:rsidP="009659E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BC6179" w:rsidRDefault="00BC6179" w:rsidP="009659E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Телефон, электронная почта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BC6179" w:rsidRDefault="00BC6179" w:rsidP="009659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BC6179" w:rsidRDefault="00BC6179" w:rsidP="00BC61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C6179" w:rsidRDefault="00BC6179" w:rsidP="00BC61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670C">
        <w:rPr>
          <w:rFonts w:ascii="Times New Roman" w:hAnsi="Times New Roman" w:cs="Times New Roman"/>
          <w:sz w:val="24"/>
          <w:szCs w:val="24"/>
        </w:rPr>
        <w:t>ЗАЯВЛЕНИЕ</w:t>
      </w:r>
      <w:r w:rsidRPr="00CB670C">
        <w:rPr>
          <w:rFonts w:ascii="Times New Roman" w:hAnsi="Times New Roman" w:cs="Times New Roman"/>
          <w:sz w:val="24"/>
          <w:szCs w:val="24"/>
        </w:rPr>
        <w:br/>
        <w:t>о</w:t>
      </w:r>
      <w:r>
        <w:rPr>
          <w:rFonts w:ascii="Times New Roman" w:hAnsi="Times New Roman" w:cs="Times New Roman"/>
          <w:sz w:val="24"/>
          <w:szCs w:val="24"/>
        </w:rPr>
        <w:t xml:space="preserve"> согласовании проведения переустройства и (или) перепланировки помещения в многоквартирном доме</w:t>
      </w:r>
    </w:p>
    <w:p w:rsidR="00BC6179" w:rsidRDefault="00BC6179" w:rsidP="00BC6179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6179" w:rsidRPr="00CB670C" w:rsidRDefault="00BC6179" w:rsidP="00BC6179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6179" w:rsidRDefault="00BC6179" w:rsidP="00BC6179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670C"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>согласовать переустройство и (или) перепланировку помещения</w:t>
      </w:r>
    </w:p>
    <w:p w:rsidR="00BC6179" w:rsidRDefault="00BC6179" w:rsidP="00BC6179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многоквартирном доме</w:t>
      </w:r>
      <w:r w:rsidRPr="00CB67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6179" w:rsidRPr="00CB670C" w:rsidRDefault="00BC6179" w:rsidP="00BC6179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6179" w:rsidRPr="00CB670C" w:rsidRDefault="00BC6179" w:rsidP="00BC6179">
      <w:pPr>
        <w:pBdr>
          <w:top w:val="single" w:sz="4" w:space="1" w:color="auto"/>
        </w:pBdr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  <w:sz w:val="2"/>
          <w:szCs w:val="2"/>
        </w:rPr>
      </w:pPr>
    </w:p>
    <w:tbl>
      <w:tblPr>
        <w:tblW w:w="10632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90"/>
        <w:gridCol w:w="142"/>
      </w:tblGrid>
      <w:tr w:rsidR="00BC6179" w:rsidRPr="00CB670C" w:rsidTr="009659E6"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6179" w:rsidRPr="00CB670C" w:rsidRDefault="00BC6179" w:rsidP="009659E6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BC6179" w:rsidRPr="00CB670C" w:rsidRDefault="00BC6179" w:rsidP="009659E6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7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BC6179" w:rsidRPr="00CB670C" w:rsidTr="009659E6">
        <w:trPr>
          <w:trHeight w:val="59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BC6179" w:rsidRPr="00CB670C" w:rsidRDefault="00BC6179" w:rsidP="009659E6">
            <w:pPr>
              <w:pBdr>
                <w:top w:val="single" w:sz="4" w:space="1" w:color="auto"/>
              </w:pBd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670C">
              <w:rPr>
                <w:rFonts w:ascii="Times New Roman" w:hAnsi="Times New Roman" w:cs="Times New Roman"/>
                <w:sz w:val="18"/>
                <w:szCs w:val="18"/>
              </w:rPr>
              <w:t xml:space="preserve">(наименование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помещения</w:t>
            </w:r>
            <w:r w:rsidRPr="00CB670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BC6179" w:rsidRPr="00CB670C" w:rsidRDefault="00BC6179" w:rsidP="009659E6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C6179" w:rsidRPr="00CB670C" w:rsidRDefault="00BC6179" w:rsidP="00BC6179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1056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7"/>
        <w:gridCol w:w="7513"/>
        <w:gridCol w:w="76"/>
      </w:tblGrid>
      <w:tr w:rsidR="00BC6179" w:rsidRPr="00CB670C" w:rsidTr="009659E6">
        <w:trPr>
          <w:gridAfter w:val="1"/>
          <w:wAfter w:w="76" w:type="dxa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C6179" w:rsidRPr="00CB670C" w:rsidRDefault="00BC6179" w:rsidP="009659E6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670C">
              <w:rPr>
                <w:rFonts w:ascii="Times New Roman" w:hAnsi="Times New Roman" w:cs="Times New Roman"/>
                <w:sz w:val="24"/>
                <w:szCs w:val="24"/>
              </w:rPr>
              <w:t>расположенного</w:t>
            </w:r>
            <w:proofErr w:type="gramEnd"/>
            <w:r w:rsidRPr="00CB670C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6179" w:rsidRPr="00CB670C" w:rsidRDefault="00BC6179" w:rsidP="009659E6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179" w:rsidRPr="00CB670C" w:rsidTr="009659E6">
        <w:tc>
          <w:tcPr>
            <w:tcW w:w="10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6179" w:rsidRPr="00CB670C" w:rsidRDefault="00BC6179" w:rsidP="009659E6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BC6179" w:rsidRPr="00CB670C" w:rsidRDefault="00BC6179" w:rsidP="009659E6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C6179" w:rsidRPr="00CB670C" w:rsidRDefault="00BC6179" w:rsidP="00BC6179">
      <w:pPr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  <w:sz w:val="2"/>
          <w:szCs w:val="2"/>
        </w:rPr>
      </w:pPr>
    </w:p>
    <w:p w:rsidR="00BC6179" w:rsidRDefault="00BC6179" w:rsidP="00BC6179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разрешить</w:t>
      </w:r>
      <w:r w:rsidRPr="00CB670C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Pr="00CB670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BC6179" w:rsidRPr="00CB670C" w:rsidRDefault="00BC6179" w:rsidP="00BC6179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B670C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 xml:space="preserve">переустройство и (или) </w:t>
      </w:r>
      <w:proofErr w:type="gramStart"/>
      <w:r>
        <w:rPr>
          <w:rFonts w:ascii="Times New Roman" w:hAnsi="Times New Roman" w:cs="Times New Roman"/>
          <w:sz w:val="18"/>
          <w:szCs w:val="18"/>
        </w:rPr>
        <w:t>перепланировку-нужное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указать</w:t>
      </w:r>
      <w:r w:rsidRPr="00CB670C">
        <w:rPr>
          <w:rFonts w:ascii="Times New Roman" w:hAnsi="Times New Roman" w:cs="Times New Roman"/>
          <w:sz w:val="18"/>
          <w:szCs w:val="18"/>
        </w:rPr>
        <w:t>)</w:t>
      </w:r>
      <w:r w:rsidRPr="000A2D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6179" w:rsidRPr="00CB670C" w:rsidRDefault="00BC6179" w:rsidP="00BC6179">
      <w:pPr>
        <w:pBdr>
          <w:top w:val="single" w:sz="4" w:space="1" w:color="auto"/>
        </w:pBdr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  <w:sz w:val="2"/>
          <w:szCs w:val="2"/>
        </w:rPr>
      </w:pPr>
    </w:p>
    <w:tbl>
      <w:tblPr>
        <w:tblW w:w="10632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90"/>
        <w:gridCol w:w="142"/>
      </w:tblGrid>
      <w:tr w:rsidR="00BC6179" w:rsidRPr="00CB670C" w:rsidTr="009659E6"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6179" w:rsidRPr="00CB670C" w:rsidRDefault="00BC6179" w:rsidP="009659E6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BC6179" w:rsidRPr="00CB670C" w:rsidRDefault="00BC6179" w:rsidP="009659E6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6179" w:rsidRPr="00CB670C" w:rsidRDefault="00BC6179" w:rsidP="00BC6179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90"/>
        <w:gridCol w:w="142"/>
      </w:tblGrid>
      <w:tr w:rsidR="00BC6179" w:rsidRPr="00CB670C" w:rsidTr="009659E6"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6179" w:rsidRPr="00CB670C" w:rsidRDefault="00BC6179" w:rsidP="009659E6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BC6179" w:rsidRPr="00CB670C" w:rsidRDefault="00BC6179" w:rsidP="009659E6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7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</w:tbl>
    <w:p w:rsidR="00BC6179" w:rsidRDefault="00BC6179" w:rsidP="00BC6179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помещения, занимаемого на основании</w:t>
      </w:r>
      <w:r w:rsidRPr="00CB670C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Pr="00CB670C">
        <w:rPr>
          <w:rFonts w:ascii="Times New Roman" w:hAnsi="Times New Roman" w:cs="Times New Roman"/>
          <w:sz w:val="24"/>
          <w:szCs w:val="24"/>
        </w:rPr>
        <w:t>___</w:t>
      </w:r>
    </w:p>
    <w:p w:rsidR="00BC6179" w:rsidRDefault="00BC6179" w:rsidP="00BC6179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CB670C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 xml:space="preserve">право собственности, договора </w:t>
      </w:r>
      <w:proofErr w:type="spellStart"/>
      <w:r>
        <w:rPr>
          <w:rFonts w:ascii="Times New Roman" w:hAnsi="Times New Roman" w:cs="Times New Roman"/>
          <w:sz w:val="18"/>
          <w:szCs w:val="18"/>
        </w:rPr>
        <w:t>найма</w:t>
      </w:r>
      <w:proofErr w:type="gramStart"/>
      <w:r>
        <w:rPr>
          <w:rFonts w:ascii="Times New Roman" w:hAnsi="Times New Roman" w:cs="Times New Roman"/>
          <w:sz w:val="18"/>
          <w:szCs w:val="18"/>
        </w:rPr>
        <w:t>,д</w:t>
      </w:r>
      <w:proofErr w:type="gramEnd"/>
      <w:r>
        <w:rPr>
          <w:rFonts w:ascii="Times New Roman" w:hAnsi="Times New Roman" w:cs="Times New Roman"/>
          <w:sz w:val="18"/>
          <w:szCs w:val="18"/>
        </w:rPr>
        <w:t>оговора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аренды -нужное указать</w:t>
      </w:r>
      <w:r w:rsidRPr="00CB670C">
        <w:rPr>
          <w:rFonts w:ascii="Times New Roman" w:hAnsi="Times New Roman" w:cs="Times New Roman"/>
          <w:sz w:val="18"/>
          <w:szCs w:val="18"/>
        </w:rPr>
        <w:t>)</w:t>
      </w:r>
      <w:r w:rsidRPr="000A2D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6179" w:rsidRPr="00CB670C" w:rsidRDefault="00BC6179" w:rsidP="00BC6179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6179" w:rsidRDefault="00BC6179" w:rsidP="00BC6179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прилагаемому проекту (проектной документации) переустройства и (или) перепланировки помещения.</w:t>
      </w:r>
    </w:p>
    <w:p w:rsidR="00BC6179" w:rsidRDefault="00BC6179" w:rsidP="00BC6179">
      <w:pPr>
        <w:autoSpaceDE w:val="0"/>
        <w:autoSpaceDN w:val="0"/>
        <w:spacing w:after="0" w:line="48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производства ремонтно-строительных работ</w:t>
      </w:r>
    </w:p>
    <w:p w:rsidR="00BC6179" w:rsidRDefault="00BC6179" w:rsidP="00BC6179">
      <w:pPr>
        <w:autoSpaceDE w:val="0"/>
        <w:autoSpaceDN w:val="0"/>
        <w:spacing w:after="0" w:line="48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 «_______» _________20____ по «_______» _________20____</w:t>
      </w:r>
      <w:r w:rsidRPr="004369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6179" w:rsidRDefault="00BC6179" w:rsidP="00BC6179">
      <w:pPr>
        <w:autoSpaceDE w:val="0"/>
        <w:autoSpaceDN w:val="0"/>
        <w:spacing w:after="0" w:line="48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 производства ремонтно-строительных работ</w:t>
      </w:r>
    </w:p>
    <w:p w:rsidR="00BC6179" w:rsidRDefault="00BC6179" w:rsidP="00BC6179">
      <w:pPr>
        <w:autoSpaceDE w:val="0"/>
        <w:autoSpaceDN w:val="0"/>
        <w:spacing w:after="0" w:line="48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«_______» _________20____ по «_______» _________20____</w:t>
      </w:r>
      <w:r w:rsidRPr="004369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6179" w:rsidRDefault="00BC6179" w:rsidP="00BC6179">
      <w:pPr>
        <w:autoSpaceDE w:val="0"/>
        <w:autoSpaceDN w:val="0"/>
        <w:spacing w:after="0" w:line="48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«_______» _________20____ по «_______» _________20____</w:t>
      </w:r>
      <w:r w:rsidRPr="004369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6179" w:rsidRDefault="00BC6179" w:rsidP="00BC6179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Обязуюсь:</w:t>
      </w:r>
    </w:p>
    <w:p w:rsidR="00BC6179" w:rsidRDefault="00BC6179" w:rsidP="00BC6179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ремонтно-строительные работы в соответствии с проектом (проектной документацией);</w:t>
      </w:r>
    </w:p>
    <w:p w:rsidR="00BC6179" w:rsidRDefault="00BC6179" w:rsidP="00BC6179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 либо уполномоченного им органа для проверки хода работ;</w:t>
      </w:r>
    </w:p>
    <w:p w:rsidR="00BC6179" w:rsidRDefault="00BC6179" w:rsidP="00BC6179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осуществить работы в установленные сроки и с соблюдением согласованного режима проведения работ.</w:t>
      </w:r>
    </w:p>
    <w:p w:rsidR="00BC6179" w:rsidRDefault="00BC6179" w:rsidP="00BC6179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переустройство и (или) перепланировку получено от совместно проживающих совершеннолетних членов семьи нанимателя помещения по договору социального найма от  «_______» _________20____     № ________</w:t>
      </w:r>
    </w:p>
    <w:p w:rsidR="00BC6179" w:rsidRDefault="00BC6179" w:rsidP="00BC6179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0"/>
        <w:gridCol w:w="2340"/>
        <w:gridCol w:w="2440"/>
        <w:gridCol w:w="1980"/>
        <w:gridCol w:w="1980"/>
      </w:tblGrid>
      <w:tr w:rsidR="00BC6179" w:rsidRPr="004E2448" w:rsidTr="009659E6">
        <w:trPr>
          <w:trHeight w:val="1155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179" w:rsidRPr="00F34CD3" w:rsidRDefault="00BC6179" w:rsidP="009659E6">
            <w:pPr>
              <w:rPr>
                <w:rFonts w:ascii="Times New Roman" w:hAnsi="Times New Roman" w:cs="Times New Roman"/>
              </w:rPr>
            </w:pPr>
            <w:r w:rsidRPr="00F34CD3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F34CD3">
              <w:rPr>
                <w:rFonts w:ascii="Times New Roman" w:hAnsi="Times New Roman" w:cs="Times New Roman"/>
              </w:rPr>
              <w:t>п</w:t>
            </w:r>
            <w:proofErr w:type="gramEnd"/>
            <w:r w:rsidRPr="00F34CD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179" w:rsidRPr="00F34CD3" w:rsidRDefault="00BC6179" w:rsidP="009659E6">
            <w:pPr>
              <w:rPr>
                <w:rFonts w:ascii="Times New Roman" w:hAnsi="Times New Roman" w:cs="Times New Roman"/>
              </w:rPr>
            </w:pPr>
            <w:r w:rsidRPr="00F34CD3">
              <w:rPr>
                <w:rFonts w:ascii="Times New Roman" w:hAnsi="Times New Roman" w:cs="Times New Roman"/>
              </w:rPr>
              <w:t>Фамилия, имя, отче</w:t>
            </w:r>
            <w:r w:rsidRPr="00F34CD3">
              <w:rPr>
                <w:rFonts w:ascii="Times New Roman" w:hAnsi="Times New Roman" w:cs="Times New Roman"/>
              </w:rPr>
              <w:softHyphen/>
              <w:t>ство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179" w:rsidRPr="00F34CD3" w:rsidRDefault="00BC6179" w:rsidP="009659E6">
            <w:pPr>
              <w:rPr>
                <w:rFonts w:ascii="Times New Roman" w:hAnsi="Times New Roman" w:cs="Times New Roman"/>
              </w:rPr>
            </w:pPr>
            <w:r w:rsidRPr="00F34CD3">
              <w:rPr>
                <w:rFonts w:ascii="Times New Roman" w:hAnsi="Times New Roman" w:cs="Times New Roman"/>
              </w:rPr>
              <w:t>Документ, удостове</w:t>
            </w:r>
            <w:r w:rsidRPr="00F34CD3">
              <w:rPr>
                <w:rFonts w:ascii="Times New Roman" w:hAnsi="Times New Roman" w:cs="Times New Roman"/>
              </w:rPr>
              <w:softHyphen/>
              <w:t>ряющий личность (серия, номер, кем и когда выдан)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179" w:rsidRPr="00F34CD3" w:rsidRDefault="00BC6179" w:rsidP="009659E6">
            <w:pPr>
              <w:rPr>
                <w:rFonts w:ascii="Times New Roman" w:hAnsi="Times New Roman" w:cs="Times New Roman"/>
              </w:rPr>
            </w:pPr>
            <w:r w:rsidRPr="00F34CD3">
              <w:rPr>
                <w:rFonts w:ascii="Times New Roman" w:hAnsi="Times New Roman" w:cs="Times New Roman"/>
              </w:rPr>
              <w:t>Подпись*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179" w:rsidRPr="00F34CD3" w:rsidRDefault="00BC6179" w:rsidP="009659E6">
            <w:pPr>
              <w:rPr>
                <w:rFonts w:ascii="Times New Roman" w:hAnsi="Times New Roman" w:cs="Times New Roman"/>
              </w:rPr>
            </w:pPr>
            <w:r w:rsidRPr="00F34CD3">
              <w:rPr>
                <w:rFonts w:ascii="Times New Roman" w:hAnsi="Times New Roman" w:cs="Times New Roman"/>
              </w:rPr>
              <w:t>Отметка о нота</w:t>
            </w:r>
            <w:r w:rsidRPr="00F34CD3">
              <w:rPr>
                <w:rFonts w:ascii="Times New Roman" w:hAnsi="Times New Roman" w:cs="Times New Roman"/>
              </w:rPr>
              <w:softHyphen/>
              <w:t xml:space="preserve">риальном </w:t>
            </w:r>
            <w:proofErr w:type="gramStart"/>
            <w:r w:rsidRPr="00F34CD3">
              <w:rPr>
                <w:rFonts w:ascii="Times New Roman" w:hAnsi="Times New Roman" w:cs="Times New Roman"/>
              </w:rPr>
              <w:t>заве</w:t>
            </w:r>
            <w:r w:rsidRPr="00F34CD3">
              <w:rPr>
                <w:rFonts w:ascii="Times New Roman" w:hAnsi="Times New Roman" w:cs="Times New Roman"/>
              </w:rPr>
              <w:softHyphen/>
              <w:t>рении подписей</w:t>
            </w:r>
            <w:proofErr w:type="gramEnd"/>
            <w:r w:rsidRPr="00F34CD3">
              <w:rPr>
                <w:rFonts w:ascii="Times New Roman" w:hAnsi="Times New Roman" w:cs="Times New Roman"/>
              </w:rPr>
              <w:t xml:space="preserve"> лиц</w:t>
            </w:r>
          </w:p>
        </w:tc>
      </w:tr>
      <w:tr w:rsidR="00BC6179" w:rsidRPr="004E2448" w:rsidTr="009659E6">
        <w:trPr>
          <w:trHeight w:val="280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79" w:rsidRPr="004E2448" w:rsidRDefault="00BC6179" w:rsidP="009659E6">
            <w:r w:rsidRPr="004E2448">
              <w:t>1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79" w:rsidRPr="004E2448" w:rsidRDefault="00BC6179" w:rsidP="009659E6">
            <w:r w:rsidRPr="004E2448">
              <w:t>2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79" w:rsidRPr="004E2448" w:rsidRDefault="00BC6179" w:rsidP="009659E6">
            <w:r w:rsidRPr="004E2448"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79" w:rsidRPr="004E2448" w:rsidRDefault="00BC6179" w:rsidP="009659E6">
            <w:r w:rsidRPr="004E2448"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79" w:rsidRPr="004E2448" w:rsidRDefault="00BC6179" w:rsidP="009659E6">
            <w:r w:rsidRPr="004E2448">
              <w:t>5</w:t>
            </w:r>
          </w:p>
        </w:tc>
      </w:tr>
      <w:tr w:rsidR="00BC6179" w:rsidRPr="004E2448" w:rsidTr="009659E6">
        <w:trPr>
          <w:trHeight w:val="820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79" w:rsidRPr="004E2448" w:rsidRDefault="00BC6179" w:rsidP="009659E6"/>
          <w:p w:rsidR="00BC6179" w:rsidRPr="004E2448" w:rsidRDefault="00BC6179" w:rsidP="009659E6"/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79" w:rsidRPr="004E2448" w:rsidRDefault="00BC6179" w:rsidP="009659E6"/>
          <w:p w:rsidR="00BC6179" w:rsidRPr="004E2448" w:rsidRDefault="00BC6179" w:rsidP="009659E6"/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79" w:rsidRPr="004E2448" w:rsidRDefault="00BC6179" w:rsidP="009659E6"/>
          <w:p w:rsidR="00BC6179" w:rsidRPr="004E2448" w:rsidRDefault="00BC6179" w:rsidP="009659E6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79" w:rsidRPr="004E2448" w:rsidRDefault="00BC6179" w:rsidP="009659E6"/>
          <w:p w:rsidR="00BC6179" w:rsidRPr="004E2448" w:rsidRDefault="00BC6179" w:rsidP="009659E6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79" w:rsidRPr="004E2448" w:rsidRDefault="00BC6179" w:rsidP="009659E6"/>
          <w:p w:rsidR="00BC6179" w:rsidRPr="004E2448" w:rsidRDefault="00BC6179" w:rsidP="009659E6"/>
        </w:tc>
      </w:tr>
      <w:tr w:rsidR="00BC6179" w:rsidRPr="004E2448" w:rsidTr="009659E6">
        <w:trPr>
          <w:trHeight w:val="820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79" w:rsidRPr="004E2448" w:rsidRDefault="00BC6179" w:rsidP="009659E6"/>
          <w:p w:rsidR="00BC6179" w:rsidRPr="004E2448" w:rsidRDefault="00BC6179" w:rsidP="009659E6"/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79" w:rsidRPr="004E2448" w:rsidRDefault="00BC6179" w:rsidP="009659E6"/>
          <w:p w:rsidR="00BC6179" w:rsidRPr="004E2448" w:rsidRDefault="00BC6179" w:rsidP="009659E6"/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79" w:rsidRPr="004E2448" w:rsidRDefault="00BC6179" w:rsidP="009659E6"/>
          <w:p w:rsidR="00BC6179" w:rsidRPr="004E2448" w:rsidRDefault="00BC6179" w:rsidP="009659E6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79" w:rsidRPr="004E2448" w:rsidRDefault="00BC6179" w:rsidP="009659E6"/>
          <w:p w:rsidR="00BC6179" w:rsidRPr="004E2448" w:rsidRDefault="00BC6179" w:rsidP="009659E6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79" w:rsidRPr="004E2448" w:rsidRDefault="00BC6179" w:rsidP="009659E6"/>
          <w:p w:rsidR="00BC6179" w:rsidRPr="004E2448" w:rsidRDefault="00BC6179" w:rsidP="009659E6"/>
        </w:tc>
      </w:tr>
      <w:tr w:rsidR="00BC6179" w:rsidRPr="004E2448" w:rsidTr="009659E6">
        <w:trPr>
          <w:trHeight w:val="860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79" w:rsidRPr="004E2448" w:rsidRDefault="00BC6179" w:rsidP="009659E6"/>
          <w:p w:rsidR="00BC6179" w:rsidRPr="004E2448" w:rsidRDefault="00BC6179" w:rsidP="009659E6"/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79" w:rsidRPr="004E2448" w:rsidRDefault="00BC6179" w:rsidP="009659E6"/>
          <w:p w:rsidR="00BC6179" w:rsidRPr="004E2448" w:rsidRDefault="00BC6179" w:rsidP="009659E6"/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79" w:rsidRPr="004E2448" w:rsidRDefault="00BC6179" w:rsidP="009659E6"/>
          <w:p w:rsidR="00BC6179" w:rsidRPr="004E2448" w:rsidRDefault="00BC6179" w:rsidP="009659E6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79" w:rsidRPr="004E2448" w:rsidRDefault="00BC6179" w:rsidP="009659E6"/>
          <w:p w:rsidR="00BC6179" w:rsidRPr="004E2448" w:rsidRDefault="00BC6179" w:rsidP="009659E6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79" w:rsidRPr="004E2448" w:rsidRDefault="00BC6179" w:rsidP="009659E6"/>
          <w:p w:rsidR="00BC6179" w:rsidRPr="004E2448" w:rsidRDefault="00BC6179" w:rsidP="009659E6"/>
        </w:tc>
      </w:tr>
    </w:tbl>
    <w:p w:rsidR="00BC6179" w:rsidRPr="006F61F7" w:rsidRDefault="00BC6179" w:rsidP="00BC6179">
      <w:pPr>
        <w:rPr>
          <w:rFonts w:ascii="Times New Roman" w:hAnsi="Times New Roman" w:cs="Times New Roman"/>
        </w:rPr>
      </w:pPr>
      <w:r w:rsidRPr="006F61F7">
        <w:rPr>
          <w:rFonts w:ascii="Times New Roman" w:hAnsi="Times New Roman" w:cs="Times New Roman"/>
        </w:rPr>
        <w:t xml:space="preserve">* 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 заверенное   нотариально, с проставлением отметки об этом  в графе </w:t>
      </w:r>
    </w:p>
    <w:p w:rsidR="00BC6179" w:rsidRPr="006D3138" w:rsidRDefault="00BC6179" w:rsidP="00BC6179">
      <w:pPr>
        <w:rPr>
          <w:rFonts w:ascii="Times New Roman" w:hAnsi="Times New Roman" w:cs="Times New Roman"/>
          <w:sz w:val="24"/>
          <w:szCs w:val="24"/>
        </w:rPr>
      </w:pPr>
      <w:r w:rsidRPr="006D3138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BC6179" w:rsidRPr="006F61F7" w:rsidRDefault="00BC6179" w:rsidP="00BC6179">
      <w:pPr>
        <w:rPr>
          <w:rFonts w:ascii="Times New Roman" w:hAnsi="Times New Roman" w:cs="Times New Roman"/>
          <w:sz w:val="16"/>
          <w:szCs w:val="16"/>
        </w:rPr>
      </w:pPr>
      <w:r w:rsidRPr="006D3138">
        <w:rPr>
          <w:rFonts w:ascii="Times New Roman" w:hAnsi="Times New Roman" w:cs="Times New Roman"/>
          <w:sz w:val="24"/>
          <w:szCs w:val="24"/>
        </w:rPr>
        <w:lastRenderedPageBreak/>
        <w:t>1)_____________________________________________________________________________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F61F7">
        <w:rPr>
          <w:rFonts w:ascii="Times New Roman" w:hAnsi="Times New Roman" w:cs="Times New Roman"/>
          <w:sz w:val="16"/>
          <w:szCs w:val="16"/>
        </w:rPr>
        <w:t xml:space="preserve">(указывается вид и реквизиты правоустанавливающего документа на переустраиваемое и (или) </w:t>
      </w:r>
      <w:proofErr w:type="spellStart"/>
      <w:r w:rsidRPr="006F61F7">
        <w:rPr>
          <w:rFonts w:ascii="Times New Roman" w:hAnsi="Times New Roman" w:cs="Times New Roman"/>
          <w:sz w:val="16"/>
          <w:szCs w:val="16"/>
        </w:rPr>
        <w:t>перепланируемое</w:t>
      </w:r>
      <w:proofErr w:type="spellEnd"/>
      <w:r w:rsidRPr="006F61F7">
        <w:rPr>
          <w:rFonts w:ascii="Times New Roman" w:hAnsi="Times New Roman" w:cs="Times New Roman"/>
          <w:sz w:val="16"/>
          <w:szCs w:val="16"/>
        </w:rPr>
        <w:t xml:space="preserve"> помещение (с отметкой: подлинник или нотариально заверенная копия)</w:t>
      </w:r>
    </w:p>
    <w:p w:rsidR="00BC6179" w:rsidRPr="006D3138" w:rsidRDefault="00BC6179" w:rsidP="00BC6179">
      <w:pPr>
        <w:rPr>
          <w:rFonts w:ascii="Times New Roman" w:hAnsi="Times New Roman" w:cs="Times New Roman"/>
          <w:sz w:val="24"/>
          <w:szCs w:val="24"/>
        </w:rPr>
      </w:pPr>
      <w:r w:rsidRPr="006D3138">
        <w:rPr>
          <w:rFonts w:ascii="Times New Roman" w:hAnsi="Times New Roman" w:cs="Times New Roman"/>
          <w:sz w:val="24"/>
          <w:szCs w:val="24"/>
        </w:rPr>
        <w:t>____________________________________________________________________ на___ листах;</w:t>
      </w:r>
    </w:p>
    <w:p w:rsidR="00BC6179" w:rsidRPr="006D3138" w:rsidRDefault="00BC6179" w:rsidP="00BC6179">
      <w:pPr>
        <w:rPr>
          <w:rFonts w:ascii="Times New Roman" w:hAnsi="Times New Roman" w:cs="Times New Roman"/>
          <w:sz w:val="24"/>
          <w:szCs w:val="24"/>
        </w:rPr>
      </w:pPr>
      <w:r w:rsidRPr="006D3138">
        <w:rPr>
          <w:rFonts w:ascii="Times New Roman" w:hAnsi="Times New Roman" w:cs="Times New Roman"/>
          <w:sz w:val="24"/>
          <w:szCs w:val="24"/>
        </w:rPr>
        <w:t>2) проект (проектная документация) переустройства и (или) перепланировки  помещения</w:t>
      </w:r>
    </w:p>
    <w:p w:rsidR="00BC6179" w:rsidRPr="006D3138" w:rsidRDefault="00BC6179" w:rsidP="00BC6179">
      <w:pPr>
        <w:rPr>
          <w:rFonts w:ascii="Times New Roman" w:hAnsi="Times New Roman" w:cs="Times New Roman"/>
          <w:sz w:val="24"/>
          <w:szCs w:val="24"/>
        </w:rPr>
      </w:pPr>
      <w:r w:rsidRPr="006D3138">
        <w:rPr>
          <w:rFonts w:ascii="Times New Roman" w:hAnsi="Times New Roman" w:cs="Times New Roman"/>
          <w:sz w:val="24"/>
          <w:szCs w:val="24"/>
        </w:rPr>
        <w:t>на ____ листах;</w:t>
      </w:r>
    </w:p>
    <w:p w:rsidR="00BC6179" w:rsidRPr="006D3138" w:rsidRDefault="00BC6179" w:rsidP="00BC6179">
      <w:pPr>
        <w:rPr>
          <w:rFonts w:ascii="Times New Roman" w:hAnsi="Times New Roman" w:cs="Times New Roman"/>
          <w:sz w:val="24"/>
          <w:szCs w:val="24"/>
        </w:rPr>
      </w:pPr>
      <w:r w:rsidRPr="006D3138">
        <w:rPr>
          <w:rFonts w:ascii="Times New Roman" w:hAnsi="Times New Roman" w:cs="Times New Roman"/>
          <w:sz w:val="24"/>
          <w:szCs w:val="24"/>
        </w:rPr>
        <w:t xml:space="preserve">3) технический паспорт переустраиваемого и (или) </w:t>
      </w:r>
      <w:proofErr w:type="spellStart"/>
      <w:r w:rsidRPr="006D3138">
        <w:rPr>
          <w:rFonts w:ascii="Times New Roman" w:hAnsi="Times New Roman" w:cs="Times New Roman"/>
          <w:sz w:val="24"/>
          <w:szCs w:val="24"/>
        </w:rPr>
        <w:t>перепланируемого</w:t>
      </w:r>
      <w:proofErr w:type="spellEnd"/>
      <w:r w:rsidRPr="006D3138">
        <w:rPr>
          <w:rFonts w:ascii="Times New Roman" w:hAnsi="Times New Roman" w:cs="Times New Roman"/>
          <w:sz w:val="24"/>
          <w:szCs w:val="24"/>
        </w:rPr>
        <w:t xml:space="preserve">  по</w:t>
      </w:r>
      <w:r w:rsidRPr="006D3138">
        <w:rPr>
          <w:rFonts w:ascii="Times New Roman" w:hAnsi="Times New Roman" w:cs="Times New Roman"/>
          <w:sz w:val="24"/>
          <w:szCs w:val="24"/>
        </w:rPr>
        <w:softHyphen/>
        <w:t xml:space="preserve">мещения </w:t>
      </w:r>
    </w:p>
    <w:p w:rsidR="00BC6179" w:rsidRPr="006D3138" w:rsidRDefault="00BC6179" w:rsidP="00BC6179">
      <w:pPr>
        <w:rPr>
          <w:rFonts w:ascii="Times New Roman" w:hAnsi="Times New Roman" w:cs="Times New Roman"/>
          <w:sz w:val="24"/>
          <w:szCs w:val="24"/>
        </w:rPr>
      </w:pPr>
      <w:r w:rsidRPr="006D3138">
        <w:rPr>
          <w:rFonts w:ascii="Times New Roman" w:hAnsi="Times New Roman" w:cs="Times New Roman"/>
          <w:sz w:val="24"/>
          <w:szCs w:val="24"/>
        </w:rPr>
        <w:t>на ____ листах;</w:t>
      </w:r>
    </w:p>
    <w:p w:rsidR="00BC6179" w:rsidRPr="006D3138" w:rsidRDefault="00BC6179" w:rsidP="00BC6179">
      <w:pPr>
        <w:rPr>
          <w:rFonts w:ascii="Times New Roman" w:hAnsi="Times New Roman" w:cs="Times New Roman"/>
          <w:sz w:val="24"/>
          <w:szCs w:val="24"/>
        </w:rPr>
      </w:pPr>
      <w:r w:rsidRPr="006D3138">
        <w:rPr>
          <w:rFonts w:ascii="Times New Roman" w:hAnsi="Times New Roman" w:cs="Times New Roman"/>
          <w:sz w:val="24"/>
          <w:szCs w:val="24"/>
        </w:rPr>
        <w:t>4) заключение органа по охране памятников архитектуры, истории и культуры о допустимости проведения переустройства и (или) перепланировки поме</w:t>
      </w:r>
      <w:r w:rsidRPr="006D3138">
        <w:rPr>
          <w:rFonts w:ascii="Times New Roman" w:hAnsi="Times New Roman" w:cs="Times New Roman"/>
          <w:sz w:val="24"/>
          <w:szCs w:val="24"/>
        </w:rPr>
        <w:softHyphen/>
        <w:t>щения (представляется в случаях, если такое помещение или дом, в кото</w:t>
      </w:r>
      <w:r w:rsidRPr="006D3138">
        <w:rPr>
          <w:rFonts w:ascii="Times New Roman" w:hAnsi="Times New Roman" w:cs="Times New Roman"/>
          <w:sz w:val="24"/>
          <w:szCs w:val="24"/>
        </w:rPr>
        <w:softHyphen/>
        <w:t>ром оно находится, является памятником архитектуры, истории или культуры) на ____ листах;</w:t>
      </w:r>
    </w:p>
    <w:p w:rsidR="00BC6179" w:rsidRPr="006D3138" w:rsidRDefault="00BC6179" w:rsidP="00BC6179">
      <w:pPr>
        <w:rPr>
          <w:rFonts w:ascii="Times New Roman" w:hAnsi="Times New Roman" w:cs="Times New Roman"/>
          <w:sz w:val="24"/>
          <w:szCs w:val="24"/>
        </w:rPr>
      </w:pPr>
      <w:r w:rsidRPr="006D3138">
        <w:rPr>
          <w:rFonts w:ascii="Times New Roman" w:hAnsi="Times New Roman" w:cs="Times New Roman"/>
          <w:sz w:val="24"/>
          <w:szCs w:val="24"/>
        </w:rPr>
        <w:t>5) документы, подтверждающие согласие временно отсутствующих членов семьи нанимателя на переустройство и (или) перепланировку помещения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6D3138">
        <w:rPr>
          <w:rFonts w:ascii="Times New Roman" w:hAnsi="Times New Roman" w:cs="Times New Roman"/>
          <w:sz w:val="24"/>
          <w:szCs w:val="24"/>
        </w:rPr>
        <w:t xml:space="preserve"> на ____ листах (при необходимости);</w:t>
      </w:r>
    </w:p>
    <w:p w:rsidR="00BC6179" w:rsidRPr="006D3138" w:rsidRDefault="00BC6179" w:rsidP="00BC6179">
      <w:pPr>
        <w:rPr>
          <w:rFonts w:ascii="Times New Roman" w:hAnsi="Times New Roman" w:cs="Times New Roman"/>
        </w:rPr>
      </w:pPr>
      <w:r w:rsidRPr="006D3138">
        <w:rPr>
          <w:rFonts w:ascii="Times New Roman" w:hAnsi="Times New Roman" w:cs="Times New Roman"/>
          <w:sz w:val="24"/>
          <w:szCs w:val="24"/>
        </w:rPr>
        <w:t>6) иные документы:</w:t>
      </w:r>
      <w:r w:rsidRPr="006D3138">
        <w:rPr>
          <w:rFonts w:ascii="Times New Roman" w:hAnsi="Times New Roman" w:cs="Times New Roman"/>
        </w:rPr>
        <w:t xml:space="preserve">                                      </w:t>
      </w:r>
    </w:p>
    <w:p w:rsidR="00BC6179" w:rsidRPr="006F61F7" w:rsidRDefault="00BC6179" w:rsidP="00BC6179">
      <w:pPr>
        <w:rPr>
          <w:rFonts w:ascii="Times New Roman" w:hAnsi="Times New Roman" w:cs="Times New Roman"/>
          <w:sz w:val="18"/>
          <w:szCs w:val="18"/>
        </w:rPr>
      </w:pPr>
      <w:r w:rsidRPr="006F61F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(доверенности, выписки из уставов и др.)</w:t>
      </w:r>
    </w:p>
    <w:p w:rsidR="00BC6179" w:rsidRDefault="00BC6179" w:rsidP="00BC6179">
      <w:pPr>
        <w:rPr>
          <w:rFonts w:ascii="Times New Roman" w:hAnsi="Times New Roman" w:cs="Times New Roman"/>
          <w:sz w:val="16"/>
        </w:rPr>
      </w:pPr>
      <w:r w:rsidRPr="006D3138">
        <w:rPr>
          <w:rFonts w:ascii="Times New Roman" w:hAnsi="Times New Roman" w:cs="Times New Roman"/>
          <w:sz w:val="16"/>
        </w:rPr>
        <w:t>*При пользовании помещением на основании договора социального найма заявление подписывается на</w:t>
      </w:r>
      <w:r w:rsidRPr="006D3138">
        <w:rPr>
          <w:rFonts w:ascii="Times New Roman" w:hAnsi="Times New Roman" w:cs="Times New Roman"/>
          <w:sz w:val="16"/>
        </w:rPr>
        <w:softHyphen/>
        <w:t>нимателем, указанным в договоре в качестве стороны, при пользовании помещением на основании догово</w:t>
      </w:r>
      <w:r w:rsidRPr="006D3138">
        <w:rPr>
          <w:rFonts w:ascii="Times New Roman" w:hAnsi="Times New Roman" w:cs="Times New Roman"/>
          <w:sz w:val="16"/>
        </w:rPr>
        <w:softHyphen/>
        <w:t>ра аренды - арендатором, при пользовании помещением на праве собственности - собственником (собст</w:t>
      </w:r>
      <w:r w:rsidRPr="006D3138">
        <w:rPr>
          <w:rFonts w:ascii="Times New Roman" w:hAnsi="Times New Roman" w:cs="Times New Roman"/>
          <w:sz w:val="16"/>
        </w:rPr>
        <w:softHyphen/>
        <w:t>венниками).</w:t>
      </w:r>
    </w:p>
    <w:p w:rsidR="00BC6179" w:rsidRPr="00CB670C" w:rsidRDefault="00BC6179" w:rsidP="00BC6179">
      <w:pPr>
        <w:autoSpaceDE w:val="0"/>
        <w:autoSpaceDN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CB670C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прошу выдать:</w:t>
      </w: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76"/>
        <w:gridCol w:w="80"/>
        <w:gridCol w:w="2013"/>
        <w:gridCol w:w="4678"/>
        <w:gridCol w:w="425"/>
        <w:gridCol w:w="283"/>
        <w:gridCol w:w="1843"/>
        <w:gridCol w:w="288"/>
        <w:gridCol w:w="137"/>
      </w:tblGrid>
      <w:tr w:rsidR="00BC6179" w:rsidRPr="00CB670C" w:rsidTr="009659E6">
        <w:trPr>
          <w:cantSplit/>
        </w:trPr>
        <w:tc>
          <w:tcPr>
            <w:tcW w:w="992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6179" w:rsidRPr="00CB670C" w:rsidRDefault="00BC6179" w:rsidP="009659E6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179" w:rsidRPr="00CB670C" w:rsidTr="009659E6">
        <w:trPr>
          <w:gridBefore w:val="1"/>
          <w:wBefore w:w="176" w:type="dxa"/>
          <w:cantSplit/>
        </w:trPr>
        <w:tc>
          <w:tcPr>
            <w:tcW w:w="974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C6179" w:rsidRPr="00CB670C" w:rsidRDefault="00BC6179" w:rsidP="009659E6">
            <w:pPr>
              <w:widowControl w:val="0"/>
              <w:autoSpaceDE w:val="0"/>
              <w:autoSpaceDN w:val="0"/>
              <w:spacing w:after="0" w:line="240" w:lineRule="auto"/>
              <w:ind w:firstLine="7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670C">
              <w:rPr>
                <w:rFonts w:ascii="Times New Roman" w:hAnsi="Times New Roman" w:cs="Times New Roman"/>
                <w:sz w:val="18"/>
                <w:szCs w:val="18"/>
              </w:rPr>
              <w:t>(выдать лично в ОМСУ, в МФЦ; отправить по почте, по электронной почте)</w:t>
            </w:r>
          </w:p>
        </w:tc>
      </w:tr>
      <w:tr w:rsidR="00BC6179" w:rsidRPr="00CB670C" w:rsidTr="009659E6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trHeight w:val="240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179" w:rsidRPr="00CB670C" w:rsidRDefault="00BC6179" w:rsidP="009659E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179" w:rsidRPr="00CB670C" w:rsidRDefault="00BC6179" w:rsidP="009659E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179" w:rsidRPr="00CB670C" w:rsidRDefault="00BC6179" w:rsidP="009659E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CB670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явители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6179" w:rsidRPr="00CB670C" w:rsidRDefault="00BC6179" w:rsidP="009659E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179" w:rsidRPr="00CB670C" w:rsidRDefault="00BC6179" w:rsidP="009659E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6179" w:rsidRPr="00B7634B" w:rsidRDefault="00BC6179" w:rsidP="009659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34B">
              <w:rPr>
                <w:rFonts w:ascii="Times New Roman" w:hAnsi="Times New Roman" w:cs="Times New Roman"/>
                <w:sz w:val="20"/>
                <w:szCs w:val="20"/>
              </w:rPr>
              <w:t>сведения об электронной подписи</w:t>
            </w:r>
          </w:p>
        </w:tc>
      </w:tr>
      <w:tr w:rsidR="00BC6179" w:rsidRPr="00CB670C" w:rsidTr="009659E6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trHeight w:val="233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179" w:rsidRPr="00CB670C" w:rsidRDefault="00BC6179" w:rsidP="009659E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C6179" w:rsidRPr="00CB670C" w:rsidRDefault="00BC6179" w:rsidP="009659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70C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(для граждан)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ДД ММ ГГГГ</w:t>
            </w:r>
            <w:r w:rsidRPr="00CB670C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179" w:rsidRPr="00CB670C" w:rsidRDefault="00BC6179" w:rsidP="009659E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6179" w:rsidRPr="00CB670C" w:rsidRDefault="00BC6179" w:rsidP="009659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70C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</w:tr>
      <w:tr w:rsidR="00BC6179" w:rsidRPr="00CB670C" w:rsidTr="009659E6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cantSplit/>
          <w:trHeight w:val="233"/>
        </w:trPr>
        <w:tc>
          <w:tcPr>
            <w:tcW w:w="953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6179" w:rsidRPr="00CB670C" w:rsidRDefault="00BC6179" w:rsidP="009659E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179" w:rsidRPr="00CB670C" w:rsidTr="009659E6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cantSplit/>
          <w:trHeight w:val="233"/>
        </w:trPr>
        <w:tc>
          <w:tcPr>
            <w:tcW w:w="953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179" w:rsidRPr="00CB670C" w:rsidRDefault="00BC6179" w:rsidP="009659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70C">
              <w:rPr>
                <w:rFonts w:ascii="Times New Roman" w:hAnsi="Times New Roman" w:cs="Times New Roman"/>
                <w:sz w:val="18"/>
                <w:szCs w:val="18"/>
              </w:rPr>
              <w:t>наименование, фамилия, имя, отчество, должность руководителя, печать (для юридических лиц)</w:t>
            </w:r>
          </w:p>
        </w:tc>
      </w:tr>
      <w:tr w:rsidR="00BC6179" w:rsidRPr="00CB670C" w:rsidTr="009659E6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cantSplit/>
          <w:trHeight w:val="240"/>
        </w:trPr>
        <w:tc>
          <w:tcPr>
            <w:tcW w:w="66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179" w:rsidRPr="00CB670C" w:rsidRDefault="00BC6179" w:rsidP="009659E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70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6179" w:rsidRPr="00CB670C" w:rsidRDefault="00BC6179" w:rsidP="009659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179" w:rsidRPr="00CB670C" w:rsidRDefault="00BC6179" w:rsidP="009659E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70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6179" w:rsidRPr="00CB670C" w:rsidRDefault="00BC6179" w:rsidP="009659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179" w:rsidRPr="00CB670C" w:rsidRDefault="00BC6179" w:rsidP="009659E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670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CB67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C6179" w:rsidRPr="00CB670C" w:rsidTr="009659E6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cantSplit/>
          <w:trHeight w:val="240"/>
        </w:trPr>
        <w:tc>
          <w:tcPr>
            <w:tcW w:w="953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179" w:rsidRPr="00CB670C" w:rsidRDefault="00BC6179" w:rsidP="009659E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6179" w:rsidRDefault="00BC6179" w:rsidP="00BC6179">
      <w:pPr>
        <w:rPr>
          <w:rFonts w:ascii="Times New Roman" w:hAnsi="Times New Roman" w:cs="Times New Roman"/>
          <w:sz w:val="18"/>
          <w:szCs w:val="18"/>
        </w:rPr>
      </w:pPr>
    </w:p>
    <w:p w:rsidR="00BC6179" w:rsidRPr="006F61F7" w:rsidRDefault="00BC6179" w:rsidP="00BC6179">
      <w:pPr>
        <w:rPr>
          <w:rFonts w:ascii="Times New Roman" w:hAnsi="Times New Roman" w:cs="Times New Roman"/>
          <w:sz w:val="18"/>
          <w:szCs w:val="18"/>
        </w:rPr>
      </w:pPr>
    </w:p>
    <w:p w:rsidR="00BC6179" w:rsidRPr="006F61F7" w:rsidRDefault="00BC6179" w:rsidP="00BC6179">
      <w:pPr>
        <w:rPr>
          <w:rFonts w:ascii="Times New Roman" w:hAnsi="Times New Roman" w:cs="Times New Roman"/>
          <w:sz w:val="18"/>
          <w:szCs w:val="18"/>
        </w:rPr>
      </w:pPr>
      <w:r w:rsidRPr="006F61F7">
        <w:rPr>
          <w:rFonts w:ascii="Times New Roman" w:hAnsi="Times New Roman" w:cs="Times New Roman"/>
          <w:sz w:val="18"/>
          <w:szCs w:val="18"/>
        </w:rPr>
        <w:t xml:space="preserve">                                          (следующие позиции заполняются должностным лицом, принявшим заявление)</w:t>
      </w:r>
    </w:p>
    <w:p w:rsidR="00BC6179" w:rsidRDefault="00BC6179" w:rsidP="00BC6179">
      <w:pPr>
        <w:rPr>
          <w:rFonts w:ascii="Times New Roman" w:hAnsi="Times New Roman" w:cs="Times New Roman"/>
          <w:sz w:val="24"/>
          <w:szCs w:val="24"/>
        </w:rPr>
      </w:pPr>
      <w:r w:rsidRPr="006D3138">
        <w:rPr>
          <w:rFonts w:ascii="Times New Roman" w:hAnsi="Times New Roman" w:cs="Times New Roman"/>
          <w:sz w:val="24"/>
          <w:szCs w:val="24"/>
        </w:rPr>
        <w:t>Входящий номер регистрации заявления      «____»_______________________20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6D3138">
        <w:rPr>
          <w:rFonts w:ascii="Times New Roman" w:hAnsi="Times New Roman" w:cs="Times New Roman"/>
          <w:sz w:val="24"/>
          <w:szCs w:val="24"/>
        </w:rPr>
        <w:t>_г.</w:t>
      </w:r>
    </w:p>
    <w:p w:rsidR="00BC6179" w:rsidRPr="006D3138" w:rsidRDefault="00BC6179" w:rsidP="00BC6179">
      <w:pPr>
        <w:rPr>
          <w:rFonts w:ascii="Times New Roman" w:hAnsi="Times New Roman" w:cs="Times New Roman"/>
          <w:sz w:val="24"/>
          <w:szCs w:val="24"/>
        </w:rPr>
      </w:pPr>
    </w:p>
    <w:p w:rsidR="00BC6179" w:rsidRDefault="00BC6179" w:rsidP="00BC6179">
      <w:pPr>
        <w:pStyle w:val="FR1"/>
        <w:spacing w:before="60" w:line="240" w:lineRule="auto"/>
        <w:jc w:val="left"/>
        <w:rPr>
          <w:sz w:val="16"/>
        </w:rPr>
      </w:pPr>
    </w:p>
    <w:p w:rsidR="00BC6179" w:rsidRDefault="00BC6179" w:rsidP="00BC6179">
      <w:pPr>
        <w:pStyle w:val="FR1"/>
        <w:spacing w:before="60" w:line="240" w:lineRule="auto"/>
        <w:jc w:val="left"/>
        <w:rPr>
          <w:sz w:val="16"/>
        </w:rPr>
      </w:pPr>
      <w:r>
        <w:rPr>
          <w:sz w:val="16"/>
        </w:rPr>
        <w:t xml:space="preserve">    _____________________________________________                                                                             _________________________________</w:t>
      </w:r>
    </w:p>
    <w:p w:rsidR="00BC6179" w:rsidRPr="008150AE" w:rsidRDefault="00BC6179" w:rsidP="00BC6179">
      <w:pPr>
        <w:pStyle w:val="FR1"/>
        <w:spacing w:before="60" w:line="240" w:lineRule="auto"/>
        <w:jc w:val="left"/>
        <w:rPr>
          <w:sz w:val="18"/>
          <w:szCs w:val="18"/>
        </w:rPr>
      </w:pPr>
      <w:r w:rsidRPr="008150AE">
        <w:rPr>
          <w:sz w:val="18"/>
          <w:szCs w:val="18"/>
        </w:rPr>
        <w:t xml:space="preserve">(Ф.И.0. должностного лица, принявшего заявление)                                                                          </w:t>
      </w:r>
      <w:r>
        <w:rPr>
          <w:sz w:val="18"/>
          <w:szCs w:val="18"/>
        </w:rPr>
        <w:t xml:space="preserve">            </w:t>
      </w:r>
      <w:r w:rsidRPr="008150AE">
        <w:rPr>
          <w:sz w:val="18"/>
          <w:szCs w:val="18"/>
        </w:rPr>
        <w:t xml:space="preserve">   (подпись)</w:t>
      </w:r>
    </w:p>
    <w:p w:rsidR="00BC6179" w:rsidRPr="008150AE" w:rsidRDefault="00BC6179" w:rsidP="00BC6179">
      <w:pPr>
        <w:pStyle w:val="FR1"/>
        <w:spacing w:before="60" w:line="240" w:lineRule="auto"/>
        <w:jc w:val="left"/>
        <w:rPr>
          <w:sz w:val="18"/>
          <w:szCs w:val="18"/>
        </w:rPr>
      </w:pPr>
    </w:p>
    <w:p w:rsidR="00BC6179" w:rsidRPr="008150AE" w:rsidRDefault="00BC6179" w:rsidP="00BC6179">
      <w:pPr>
        <w:pStyle w:val="FR1"/>
        <w:spacing w:before="60" w:line="240" w:lineRule="auto"/>
        <w:jc w:val="left"/>
        <w:rPr>
          <w:sz w:val="18"/>
          <w:szCs w:val="18"/>
        </w:rPr>
      </w:pPr>
    </w:p>
    <w:bookmarkEnd w:id="13"/>
    <w:p w:rsidR="00BC6179" w:rsidRDefault="00BC6179" w:rsidP="00BC6179">
      <w:pPr>
        <w:spacing w:after="0" w:line="240" w:lineRule="auto"/>
        <w:ind w:left="6096"/>
        <w:contextualSpacing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BC6179" w:rsidRDefault="00BC6179" w:rsidP="00BC6179">
      <w:pPr>
        <w:spacing w:after="0" w:line="240" w:lineRule="auto"/>
        <w:ind w:left="6096"/>
        <w:contextualSpacing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BC6179" w:rsidRDefault="00BC6179" w:rsidP="00BC6179">
      <w:pPr>
        <w:spacing w:after="0" w:line="240" w:lineRule="auto"/>
        <w:ind w:left="5103"/>
        <w:contextualSpacing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4 </w:t>
      </w:r>
    </w:p>
    <w:p w:rsidR="00BC6179" w:rsidRDefault="00BC6179" w:rsidP="00BC6179">
      <w:pPr>
        <w:spacing w:after="0" w:line="240" w:lineRule="auto"/>
        <w:ind w:left="5103"/>
        <w:contextualSpacing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 административному регламенту</w:t>
      </w:r>
    </w:p>
    <w:p w:rsidR="00BC6179" w:rsidRDefault="00BC6179" w:rsidP="00BC6179">
      <w:pPr>
        <w:pStyle w:val="af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:rsidR="00BC6179" w:rsidRDefault="00BC6179" w:rsidP="00BC6179">
      <w:pPr>
        <w:pStyle w:val="2"/>
        <w:numPr>
          <w:ilvl w:val="0"/>
          <w:numId w:val="0"/>
        </w:num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D96D56">
        <w:rPr>
          <w:rFonts w:ascii="Times New Roman" w:hAnsi="Times New Roman" w:cs="Times New Roman"/>
          <w:bCs/>
          <w:sz w:val="26"/>
          <w:szCs w:val="26"/>
        </w:rPr>
        <w:t xml:space="preserve">Форма </w:t>
      </w:r>
      <w:r>
        <w:rPr>
          <w:rFonts w:ascii="Times New Roman" w:hAnsi="Times New Roman" w:cs="Times New Roman"/>
          <w:bCs/>
          <w:sz w:val="26"/>
          <w:szCs w:val="26"/>
        </w:rPr>
        <w:t>акта о завершении работ по переустройству и (или) перепланировке</w:t>
      </w:r>
    </w:p>
    <w:p w:rsidR="00BC6179" w:rsidRDefault="00BC6179" w:rsidP="00BC6179">
      <w:pPr>
        <w:pStyle w:val="2"/>
        <w:numPr>
          <w:ilvl w:val="0"/>
          <w:numId w:val="0"/>
        </w:numPr>
        <w:spacing w:after="0" w:line="240" w:lineRule="auto"/>
        <w:jc w:val="center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помещения в </w:t>
      </w:r>
      <w:r w:rsidRPr="000C1939">
        <w:rPr>
          <w:rFonts w:ascii="Times New Roman" w:hAnsi="Times New Roman"/>
          <w:color w:val="auto"/>
          <w:sz w:val="26"/>
          <w:szCs w:val="26"/>
        </w:rPr>
        <w:t>многоквартирном доме</w:t>
      </w:r>
      <w:r>
        <w:rPr>
          <w:rFonts w:ascii="Times New Roman" w:hAnsi="Times New Roman"/>
          <w:color w:val="FF0000"/>
          <w:sz w:val="26"/>
          <w:szCs w:val="26"/>
        </w:rPr>
        <w:t xml:space="preserve"> </w:t>
      </w:r>
    </w:p>
    <w:p w:rsidR="00BC6179" w:rsidRDefault="00BC6179" w:rsidP="00BC6179">
      <w:pPr>
        <w:pStyle w:val="2"/>
        <w:numPr>
          <w:ilvl w:val="0"/>
          <w:numId w:val="0"/>
        </w:numPr>
        <w:spacing w:after="0" w:line="240" w:lineRule="auto"/>
        <w:jc w:val="center"/>
        <w:rPr>
          <w:rFonts w:ascii="Times New Roman" w:hAnsi="Times New Roman"/>
          <w:color w:val="FF0000"/>
          <w:sz w:val="26"/>
          <w:szCs w:val="26"/>
        </w:rPr>
      </w:pPr>
    </w:p>
    <w:p w:rsidR="00BC6179" w:rsidRDefault="00BC6179" w:rsidP="00BC6179">
      <w:pPr>
        <w:pStyle w:val="af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АКТ</w:t>
      </w:r>
    </w:p>
    <w:p w:rsidR="00BC6179" w:rsidRDefault="00BC6179" w:rsidP="00BC6179">
      <w:pPr>
        <w:pStyle w:val="af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завершении переустройства и (или) перепланировки помещения</w:t>
      </w:r>
    </w:p>
    <w:p w:rsidR="00BC6179" w:rsidRDefault="00BC6179" w:rsidP="00BC6179">
      <w:pPr>
        <w:pStyle w:val="af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:rsidR="00BC6179" w:rsidRPr="00BC6179" w:rsidRDefault="00BC6179" w:rsidP="00BC6179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8"/>
        </w:rPr>
        <w:tab/>
      </w:r>
      <w:r w:rsidRPr="00BC6179">
        <w:rPr>
          <w:rFonts w:ascii="Times New Roman" w:hAnsi="Times New Roman" w:cs="Times New Roman"/>
          <w:sz w:val="21"/>
          <w:szCs w:val="21"/>
        </w:rPr>
        <w:t xml:space="preserve">В связи с обращением       ___________________________________________________________                                                                                                                                                               </w:t>
      </w:r>
      <w:r w:rsidRPr="00BC6179">
        <w:rPr>
          <w:rFonts w:ascii="Times New Roman" w:hAnsi="Times New Roman" w:cs="Times New Roman"/>
          <w:sz w:val="21"/>
          <w:szCs w:val="21"/>
        </w:rPr>
        <w:tab/>
      </w:r>
      <w:r w:rsidRPr="00BC6179">
        <w:rPr>
          <w:rFonts w:ascii="Times New Roman" w:hAnsi="Times New Roman" w:cs="Times New Roman"/>
          <w:sz w:val="21"/>
          <w:szCs w:val="21"/>
        </w:rPr>
        <w:tab/>
      </w:r>
      <w:r w:rsidRPr="00BC6179">
        <w:rPr>
          <w:rFonts w:ascii="Times New Roman" w:hAnsi="Times New Roman" w:cs="Times New Roman"/>
          <w:sz w:val="21"/>
          <w:szCs w:val="21"/>
        </w:rPr>
        <w:tab/>
      </w:r>
      <w:r w:rsidRPr="00BC6179">
        <w:rPr>
          <w:rFonts w:ascii="Times New Roman" w:hAnsi="Times New Roman" w:cs="Times New Roman"/>
          <w:sz w:val="21"/>
          <w:szCs w:val="21"/>
        </w:rPr>
        <w:tab/>
        <w:t xml:space="preserve"> (Ф.И.О. физического лица, наименование юридического лица - заявителя)</w:t>
      </w:r>
    </w:p>
    <w:p w:rsidR="00BC6179" w:rsidRPr="00BC6179" w:rsidRDefault="00BC6179" w:rsidP="00BC6179">
      <w:pPr>
        <w:spacing w:before="320"/>
        <w:ind w:firstLine="720"/>
        <w:rPr>
          <w:rFonts w:ascii="Times New Roman" w:hAnsi="Times New Roman" w:cs="Times New Roman"/>
          <w:sz w:val="21"/>
          <w:szCs w:val="21"/>
        </w:rPr>
      </w:pPr>
      <w:r w:rsidRPr="00BC6179">
        <w:rPr>
          <w:rFonts w:ascii="Times New Roman" w:hAnsi="Times New Roman" w:cs="Times New Roman"/>
          <w:sz w:val="21"/>
          <w:szCs w:val="21"/>
        </w:rPr>
        <w:t xml:space="preserve">   ________________________________________________________________________________</w:t>
      </w:r>
      <w:r w:rsidRPr="00BC6179">
        <w:rPr>
          <w:rFonts w:ascii="Times New Roman" w:hAnsi="Times New Roman" w:cs="Times New Roman"/>
          <w:sz w:val="21"/>
          <w:szCs w:val="21"/>
        </w:rPr>
        <w:tab/>
      </w:r>
      <w:r w:rsidRPr="00BC6179">
        <w:rPr>
          <w:rFonts w:ascii="Times New Roman" w:hAnsi="Times New Roman" w:cs="Times New Roman"/>
          <w:sz w:val="21"/>
          <w:szCs w:val="21"/>
        </w:rPr>
        <w:tab/>
      </w:r>
      <w:r w:rsidRPr="00BC6179">
        <w:rPr>
          <w:rFonts w:ascii="Times New Roman" w:hAnsi="Times New Roman" w:cs="Times New Roman"/>
          <w:i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BC6179" w:rsidRPr="00BC6179" w:rsidRDefault="00BC6179" w:rsidP="00BC6179">
      <w:pPr>
        <w:spacing w:before="320"/>
        <w:ind w:firstLine="720"/>
        <w:rPr>
          <w:rFonts w:ascii="Times New Roman" w:hAnsi="Times New Roman" w:cs="Times New Roman"/>
          <w:i/>
          <w:sz w:val="21"/>
          <w:szCs w:val="21"/>
        </w:rPr>
      </w:pPr>
      <w:r w:rsidRPr="00BC6179">
        <w:rPr>
          <w:rFonts w:ascii="Times New Roman" w:hAnsi="Times New Roman" w:cs="Times New Roman"/>
          <w:sz w:val="21"/>
          <w:szCs w:val="21"/>
        </w:rPr>
        <w:t xml:space="preserve">Адрес объекта:  ___________________________________________________________________    </w:t>
      </w:r>
      <w:r w:rsidRPr="00BC6179">
        <w:rPr>
          <w:rFonts w:ascii="Times New Roman" w:hAnsi="Times New Roman" w:cs="Times New Roman"/>
          <w:sz w:val="21"/>
          <w:szCs w:val="21"/>
          <w:u w:val="single"/>
        </w:rPr>
        <w:t xml:space="preserve">                                     </w:t>
      </w:r>
    </w:p>
    <w:p w:rsidR="00BC6179" w:rsidRPr="00BC6179" w:rsidRDefault="00BC6179" w:rsidP="00BC6179">
      <w:pPr>
        <w:spacing w:before="160"/>
        <w:rPr>
          <w:rFonts w:ascii="Times New Roman" w:hAnsi="Times New Roman" w:cs="Times New Roman"/>
          <w:sz w:val="21"/>
          <w:szCs w:val="21"/>
        </w:rPr>
      </w:pPr>
      <w:r w:rsidRPr="00BC6179">
        <w:rPr>
          <w:rFonts w:ascii="Times New Roman" w:hAnsi="Times New Roman" w:cs="Times New Roman"/>
          <w:i/>
          <w:sz w:val="21"/>
          <w:szCs w:val="21"/>
        </w:rPr>
        <w:t xml:space="preserve">                                          </w:t>
      </w:r>
      <w:r w:rsidRPr="00BC6179">
        <w:rPr>
          <w:rFonts w:ascii="Times New Roman" w:hAnsi="Times New Roman" w:cs="Times New Roman"/>
          <w:sz w:val="21"/>
          <w:szCs w:val="21"/>
        </w:rPr>
        <w:t xml:space="preserve">___________________________________________________________________    </w:t>
      </w:r>
      <w:r w:rsidRPr="00BC6179">
        <w:rPr>
          <w:rFonts w:ascii="Times New Roman" w:hAnsi="Times New Roman" w:cs="Times New Roman"/>
          <w:sz w:val="21"/>
          <w:szCs w:val="21"/>
          <w:u w:val="single"/>
        </w:rPr>
        <w:t xml:space="preserve">       </w:t>
      </w:r>
      <w:r w:rsidRPr="00BC6179">
        <w:rPr>
          <w:rFonts w:ascii="Times New Roman" w:hAnsi="Times New Roman" w:cs="Times New Roman"/>
          <w:i/>
          <w:sz w:val="21"/>
          <w:szCs w:val="21"/>
          <w:u w:val="single"/>
        </w:rPr>
        <w:t xml:space="preserve">                                   </w:t>
      </w:r>
    </w:p>
    <w:p w:rsidR="00BC6179" w:rsidRPr="00BC6179" w:rsidRDefault="00BC6179" w:rsidP="00BC6179">
      <w:pPr>
        <w:spacing w:before="320"/>
        <w:ind w:firstLine="720"/>
        <w:rPr>
          <w:rFonts w:ascii="Times New Roman" w:hAnsi="Times New Roman" w:cs="Times New Roman"/>
          <w:i/>
          <w:sz w:val="21"/>
          <w:szCs w:val="21"/>
        </w:rPr>
      </w:pPr>
      <w:r w:rsidRPr="00BC6179">
        <w:rPr>
          <w:rFonts w:ascii="Times New Roman" w:hAnsi="Times New Roman" w:cs="Times New Roman"/>
          <w:sz w:val="21"/>
          <w:szCs w:val="21"/>
        </w:rPr>
        <w:t xml:space="preserve">Комиссия в составе:  _______________________________________________________________    </w:t>
      </w:r>
      <w:r w:rsidRPr="00BC6179">
        <w:rPr>
          <w:rFonts w:ascii="Times New Roman" w:hAnsi="Times New Roman" w:cs="Times New Roman"/>
          <w:sz w:val="21"/>
          <w:szCs w:val="21"/>
          <w:u w:val="single"/>
        </w:rPr>
        <w:t xml:space="preserve">                                     </w:t>
      </w:r>
    </w:p>
    <w:p w:rsidR="00BC6179" w:rsidRPr="00BC6179" w:rsidRDefault="00BC6179" w:rsidP="00BC6179">
      <w:pPr>
        <w:spacing w:before="160"/>
        <w:ind w:left="2160"/>
        <w:rPr>
          <w:rFonts w:ascii="Times New Roman" w:hAnsi="Times New Roman" w:cs="Times New Roman"/>
          <w:sz w:val="21"/>
          <w:szCs w:val="21"/>
        </w:rPr>
      </w:pPr>
      <w:r w:rsidRPr="00BC6179">
        <w:rPr>
          <w:rFonts w:ascii="Times New Roman" w:hAnsi="Times New Roman" w:cs="Times New Roman"/>
          <w:i/>
          <w:sz w:val="21"/>
          <w:szCs w:val="21"/>
        </w:rPr>
        <w:t xml:space="preserve">    </w:t>
      </w:r>
      <w:r w:rsidRPr="00BC6179">
        <w:rPr>
          <w:rFonts w:ascii="Times New Roman" w:hAnsi="Times New Roman" w:cs="Times New Roman"/>
          <w:sz w:val="21"/>
          <w:szCs w:val="21"/>
        </w:rPr>
        <w:t xml:space="preserve">___________________________________________________________________    </w:t>
      </w:r>
      <w:r w:rsidRPr="00BC6179">
        <w:rPr>
          <w:rFonts w:ascii="Times New Roman" w:hAnsi="Times New Roman" w:cs="Times New Roman"/>
          <w:sz w:val="21"/>
          <w:szCs w:val="21"/>
          <w:u w:val="single"/>
        </w:rPr>
        <w:t xml:space="preserve">       </w:t>
      </w:r>
      <w:r w:rsidRPr="00BC6179">
        <w:rPr>
          <w:rFonts w:ascii="Times New Roman" w:hAnsi="Times New Roman" w:cs="Times New Roman"/>
          <w:i/>
          <w:sz w:val="21"/>
          <w:szCs w:val="21"/>
          <w:u w:val="single"/>
        </w:rPr>
        <w:t xml:space="preserve">                                   </w:t>
      </w:r>
      <w:r w:rsidRPr="00BC6179">
        <w:rPr>
          <w:rFonts w:ascii="Times New Roman" w:hAnsi="Times New Roman" w:cs="Times New Roman"/>
          <w:i/>
          <w:sz w:val="21"/>
          <w:szCs w:val="21"/>
        </w:rPr>
        <w:t xml:space="preserve">                                      </w:t>
      </w:r>
      <w:r w:rsidRPr="00BC6179">
        <w:rPr>
          <w:rFonts w:ascii="Times New Roman" w:hAnsi="Times New Roman" w:cs="Times New Roman"/>
          <w:i/>
          <w:sz w:val="21"/>
          <w:szCs w:val="21"/>
          <w:u w:val="single"/>
        </w:rPr>
        <w:t xml:space="preserve"> </w:t>
      </w:r>
      <w:r w:rsidRPr="00BC6179">
        <w:rPr>
          <w:rFonts w:ascii="Times New Roman" w:hAnsi="Times New Roman" w:cs="Times New Roman"/>
          <w:i/>
          <w:sz w:val="21"/>
          <w:szCs w:val="21"/>
        </w:rPr>
        <w:t xml:space="preserve">                                                  </w:t>
      </w:r>
    </w:p>
    <w:p w:rsidR="00BC6179" w:rsidRPr="00BC6179" w:rsidRDefault="00BC6179" w:rsidP="00BC6179">
      <w:pPr>
        <w:spacing w:before="320"/>
        <w:ind w:firstLine="720"/>
        <w:rPr>
          <w:rFonts w:ascii="Times New Roman" w:hAnsi="Times New Roman" w:cs="Times New Roman"/>
          <w:i/>
          <w:sz w:val="21"/>
          <w:szCs w:val="21"/>
        </w:rPr>
      </w:pPr>
      <w:r w:rsidRPr="00BC6179">
        <w:rPr>
          <w:rFonts w:ascii="Times New Roman" w:hAnsi="Times New Roman" w:cs="Times New Roman"/>
          <w:i/>
          <w:sz w:val="21"/>
          <w:szCs w:val="21"/>
        </w:rPr>
        <w:t xml:space="preserve">                               </w:t>
      </w:r>
      <w:r w:rsidRPr="00BC6179">
        <w:rPr>
          <w:rFonts w:ascii="Times New Roman" w:hAnsi="Times New Roman" w:cs="Times New Roman"/>
          <w:sz w:val="21"/>
          <w:szCs w:val="21"/>
        </w:rPr>
        <w:t xml:space="preserve">__________________________________________________________________    </w:t>
      </w:r>
      <w:r w:rsidRPr="00BC6179">
        <w:rPr>
          <w:rFonts w:ascii="Times New Roman" w:hAnsi="Times New Roman" w:cs="Times New Roman"/>
          <w:sz w:val="21"/>
          <w:szCs w:val="21"/>
          <w:u w:val="single"/>
        </w:rPr>
        <w:t xml:space="preserve">                                     </w:t>
      </w:r>
    </w:p>
    <w:p w:rsidR="00BC6179" w:rsidRPr="00BC6179" w:rsidRDefault="00BC6179" w:rsidP="00BC6179">
      <w:pPr>
        <w:spacing w:before="160"/>
        <w:ind w:left="2160"/>
        <w:rPr>
          <w:rFonts w:ascii="Times New Roman" w:hAnsi="Times New Roman" w:cs="Times New Roman"/>
          <w:sz w:val="21"/>
          <w:szCs w:val="21"/>
        </w:rPr>
      </w:pPr>
      <w:r w:rsidRPr="00BC6179">
        <w:rPr>
          <w:rFonts w:ascii="Times New Roman" w:hAnsi="Times New Roman" w:cs="Times New Roman"/>
          <w:i/>
          <w:sz w:val="21"/>
          <w:szCs w:val="21"/>
        </w:rPr>
        <w:t xml:space="preserve">    </w:t>
      </w:r>
      <w:r w:rsidRPr="00BC6179">
        <w:rPr>
          <w:rFonts w:ascii="Times New Roman" w:hAnsi="Times New Roman" w:cs="Times New Roman"/>
          <w:sz w:val="21"/>
          <w:szCs w:val="21"/>
        </w:rPr>
        <w:t xml:space="preserve">___________________________________________________________________    </w:t>
      </w:r>
      <w:r w:rsidRPr="00BC6179">
        <w:rPr>
          <w:rFonts w:ascii="Times New Roman" w:hAnsi="Times New Roman" w:cs="Times New Roman"/>
          <w:sz w:val="21"/>
          <w:szCs w:val="21"/>
          <w:u w:val="single"/>
        </w:rPr>
        <w:t xml:space="preserve">    </w:t>
      </w:r>
      <w:r w:rsidRPr="00BC6179">
        <w:rPr>
          <w:rFonts w:ascii="Times New Roman" w:hAnsi="Times New Roman" w:cs="Times New Roman"/>
          <w:i/>
          <w:sz w:val="21"/>
          <w:szCs w:val="21"/>
          <w:u w:val="single"/>
        </w:rPr>
        <w:t xml:space="preserve">                                 </w:t>
      </w:r>
      <w:r w:rsidRPr="00BC6179">
        <w:rPr>
          <w:rFonts w:ascii="Times New Roman" w:hAnsi="Times New Roman" w:cs="Times New Roman"/>
          <w:i/>
          <w:sz w:val="21"/>
          <w:szCs w:val="21"/>
        </w:rPr>
        <w:t xml:space="preserve">                                      </w:t>
      </w:r>
      <w:r w:rsidRPr="00BC6179">
        <w:rPr>
          <w:rFonts w:ascii="Times New Roman" w:hAnsi="Times New Roman" w:cs="Times New Roman"/>
          <w:i/>
          <w:sz w:val="21"/>
          <w:szCs w:val="21"/>
          <w:u w:val="single"/>
        </w:rPr>
        <w:t xml:space="preserve"> </w:t>
      </w:r>
      <w:r w:rsidRPr="00BC6179">
        <w:rPr>
          <w:rFonts w:ascii="Times New Roman" w:hAnsi="Times New Roman" w:cs="Times New Roman"/>
          <w:i/>
          <w:sz w:val="21"/>
          <w:szCs w:val="21"/>
        </w:rPr>
        <w:t xml:space="preserve">                                                  </w:t>
      </w:r>
    </w:p>
    <w:p w:rsidR="00BC6179" w:rsidRPr="00BC6179" w:rsidRDefault="00BC6179" w:rsidP="00BC6179">
      <w:pPr>
        <w:spacing w:before="320"/>
        <w:ind w:firstLine="720"/>
        <w:rPr>
          <w:rFonts w:ascii="Times New Roman" w:hAnsi="Times New Roman" w:cs="Times New Roman"/>
          <w:i/>
          <w:sz w:val="21"/>
          <w:szCs w:val="21"/>
        </w:rPr>
      </w:pPr>
      <w:r w:rsidRPr="00BC6179">
        <w:rPr>
          <w:rFonts w:ascii="Times New Roman" w:hAnsi="Times New Roman" w:cs="Times New Roman"/>
          <w:sz w:val="21"/>
          <w:szCs w:val="21"/>
        </w:rPr>
        <w:t xml:space="preserve">Представители:  ___________________________________________________________________    </w:t>
      </w:r>
      <w:r w:rsidRPr="00BC6179">
        <w:rPr>
          <w:rFonts w:ascii="Times New Roman" w:hAnsi="Times New Roman" w:cs="Times New Roman"/>
          <w:sz w:val="21"/>
          <w:szCs w:val="21"/>
          <w:u w:val="single"/>
        </w:rPr>
        <w:t xml:space="preserve">                                     </w:t>
      </w:r>
    </w:p>
    <w:p w:rsidR="00BC6179" w:rsidRPr="00BC6179" w:rsidRDefault="00BC6179" w:rsidP="00BC6179">
      <w:pPr>
        <w:spacing w:before="320"/>
        <w:ind w:firstLine="720"/>
        <w:rPr>
          <w:rFonts w:ascii="Times New Roman" w:hAnsi="Times New Roman" w:cs="Times New Roman"/>
          <w:i/>
          <w:sz w:val="21"/>
          <w:szCs w:val="21"/>
        </w:rPr>
      </w:pPr>
      <w:r w:rsidRPr="00BC6179">
        <w:rPr>
          <w:rFonts w:ascii="Times New Roman" w:hAnsi="Times New Roman" w:cs="Times New Roman"/>
          <w:sz w:val="21"/>
          <w:szCs w:val="21"/>
        </w:rPr>
        <w:t xml:space="preserve">                            ___________________________________________________________________    </w:t>
      </w:r>
      <w:r w:rsidRPr="00BC6179">
        <w:rPr>
          <w:rFonts w:ascii="Times New Roman" w:hAnsi="Times New Roman" w:cs="Times New Roman"/>
          <w:sz w:val="21"/>
          <w:szCs w:val="21"/>
          <w:u w:val="single"/>
        </w:rPr>
        <w:t xml:space="preserve">                                     </w:t>
      </w:r>
    </w:p>
    <w:p w:rsidR="00BC6179" w:rsidRPr="00BC6179" w:rsidRDefault="00BC6179" w:rsidP="00BC6179">
      <w:pPr>
        <w:spacing w:before="160"/>
        <w:rPr>
          <w:rFonts w:ascii="Times New Roman" w:hAnsi="Times New Roman" w:cs="Times New Roman"/>
          <w:sz w:val="21"/>
          <w:szCs w:val="21"/>
        </w:rPr>
      </w:pPr>
      <w:r w:rsidRPr="00BC6179">
        <w:rPr>
          <w:rFonts w:ascii="Times New Roman" w:hAnsi="Times New Roman" w:cs="Times New Roman"/>
          <w:i/>
          <w:sz w:val="21"/>
          <w:szCs w:val="21"/>
        </w:rPr>
        <w:t xml:space="preserve">                                          </w:t>
      </w:r>
      <w:r w:rsidRPr="00BC6179">
        <w:rPr>
          <w:rFonts w:ascii="Times New Roman" w:hAnsi="Times New Roman" w:cs="Times New Roman"/>
          <w:sz w:val="21"/>
          <w:szCs w:val="21"/>
        </w:rPr>
        <w:t xml:space="preserve">___________________________________________________________________    </w:t>
      </w:r>
      <w:r w:rsidRPr="00BC6179">
        <w:rPr>
          <w:rFonts w:ascii="Times New Roman" w:hAnsi="Times New Roman" w:cs="Times New Roman"/>
          <w:sz w:val="21"/>
          <w:szCs w:val="21"/>
          <w:u w:val="single"/>
        </w:rPr>
        <w:t xml:space="preserve">       </w:t>
      </w:r>
      <w:r w:rsidRPr="00BC6179">
        <w:rPr>
          <w:rFonts w:ascii="Times New Roman" w:hAnsi="Times New Roman" w:cs="Times New Roman"/>
          <w:i/>
          <w:sz w:val="21"/>
          <w:szCs w:val="21"/>
          <w:u w:val="single"/>
        </w:rPr>
        <w:t xml:space="preserve">                                   </w:t>
      </w:r>
    </w:p>
    <w:p w:rsidR="00BC6179" w:rsidRPr="00BC6179" w:rsidRDefault="00BC6179" w:rsidP="00BC6179">
      <w:pPr>
        <w:spacing w:before="320"/>
        <w:ind w:left="720"/>
        <w:rPr>
          <w:rFonts w:ascii="Times New Roman" w:hAnsi="Times New Roman" w:cs="Times New Roman"/>
          <w:sz w:val="21"/>
          <w:szCs w:val="21"/>
        </w:rPr>
      </w:pPr>
      <w:r w:rsidRPr="00BC6179">
        <w:rPr>
          <w:rFonts w:ascii="Times New Roman" w:hAnsi="Times New Roman" w:cs="Times New Roman"/>
          <w:sz w:val="21"/>
          <w:szCs w:val="21"/>
        </w:rPr>
        <w:t>Комиссия признаёт работы:                    _________________________________________________________________________________                                                                                                                                                                (указать) _________________________________________________________________________________   _________________________________________________________________________________ _________________________________________________________________________________                                                                                                                                                                произведёнными в соответствии с проектом и требованиями нормативных документов, действующими для жилых домов (не соответствующими проектной  документации, выданному решению о согласовании и являются самовольными)</w:t>
      </w:r>
      <w:proofErr w:type="gramStart"/>
      <w:r w:rsidRPr="00BC6179">
        <w:rPr>
          <w:rFonts w:ascii="Times New Roman" w:hAnsi="Times New Roman" w:cs="Times New Roman"/>
          <w:sz w:val="21"/>
          <w:szCs w:val="21"/>
        </w:rPr>
        <w:t>.</w:t>
      </w:r>
      <w:proofErr w:type="gramEnd"/>
      <w:r w:rsidRPr="00BC6179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(</w:t>
      </w:r>
      <w:proofErr w:type="gramStart"/>
      <w:r w:rsidRPr="00BC6179">
        <w:rPr>
          <w:rFonts w:ascii="Times New Roman" w:hAnsi="Times New Roman" w:cs="Times New Roman"/>
          <w:sz w:val="21"/>
          <w:szCs w:val="21"/>
        </w:rPr>
        <w:t>н</w:t>
      </w:r>
      <w:proofErr w:type="gramEnd"/>
      <w:r w:rsidRPr="00BC6179">
        <w:rPr>
          <w:rFonts w:ascii="Times New Roman" w:hAnsi="Times New Roman" w:cs="Times New Roman"/>
          <w:sz w:val="21"/>
          <w:szCs w:val="21"/>
        </w:rPr>
        <w:t xml:space="preserve">ужное указать)                                                                                                                                   Настоящий акт считать основанием для проведения инвентаризационных обмеров и внесения изменений в поэтажные планы и экспликацию.  </w:t>
      </w:r>
    </w:p>
    <w:p w:rsidR="00BC6179" w:rsidRPr="00BC6179" w:rsidRDefault="00BC6179" w:rsidP="00BC6179">
      <w:pPr>
        <w:spacing w:before="320"/>
        <w:ind w:left="720"/>
        <w:rPr>
          <w:rFonts w:ascii="Times New Roman" w:hAnsi="Times New Roman" w:cs="Times New Roman"/>
          <w:sz w:val="21"/>
          <w:szCs w:val="21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5096"/>
        <w:gridCol w:w="5110"/>
      </w:tblGrid>
      <w:tr w:rsidR="00BC6179" w:rsidRPr="00BC6179" w:rsidTr="00BC6179">
        <w:trPr>
          <w:trHeight w:val="315"/>
        </w:trPr>
        <w:tc>
          <w:tcPr>
            <w:tcW w:w="5096" w:type="dxa"/>
            <w:shd w:val="clear" w:color="auto" w:fill="auto"/>
          </w:tcPr>
          <w:p w:rsidR="00BC6179" w:rsidRPr="00BC6179" w:rsidRDefault="00BC6179" w:rsidP="009659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BC6179" w:rsidRPr="00BC6179" w:rsidRDefault="00BC6179" w:rsidP="009659E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C617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                    </w:t>
            </w:r>
            <w:proofErr w:type="gramStart"/>
            <w:r w:rsidRPr="00BC617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(Ф.И.О. должность </w:t>
            </w:r>
            <w:proofErr w:type="gramEnd"/>
          </w:p>
          <w:p w:rsidR="00BC6179" w:rsidRPr="00BC6179" w:rsidRDefault="00BC6179" w:rsidP="009659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BC617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           уполномоченного сотрудника)</w:t>
            </w:r>
          </w:p>
        </w:tc>
        <w:tc>
          <w:tcPr>
            <w:tcW w:w="5110" w:type="dxa"/>
            <w:shd w:val="clear" w:color="auto" w:fill="auto"/>
          </w:tcPr>
          <w:p w:rsidR="00BC6179" w:rsidRPr="00BC6179" w:rsidRDefault="00BC6179" w:rsidP="009659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BC6179" w:rsidRPr="00BC6179" w:rsidRDefault="00BC6179" w:rsidP="009659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617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                           Сведения </w:t>
            </w:r>
            <w:proofErr w:type="gramStart"/>
            <w:r w:rsidRPr="00BC6179">
              <w:rPr>
                <w:rFonts w:ascii="Times New Roman" w:hAnsi="Times New Roman" w:cs="Times New Roman"/>
                <w:bCs/>
                <w:sz w:val="21"/>
                <w:szCs w:val="21"/>
              </w:rPr>
              <w:t>об</w:t>
            </w:r>
            <w:proofErr w:type="gramEnd"/>
          </w:p>
          <w:p w:rsidR="00BC6179" w:rsidRPr="00BC6179" w:rsidRDefault="00BC6179" w:rsidP="009659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617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                            электронной</w:t>
            </w:r>
          </w:p>
          <w:p w:rsidR="00BC6179" w:rsidRPr="00BC6179" w:rsidRDefault="00BC6179" w:rsidP="009659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617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                            подписи</w:t>
            </w:r>
          </w:p>
        </w:tc>
      </w:tr>
    </w:tbl>
    <w:p w:rsidR="00BC6179" w:rsidRDefault="00BC6179" w:rsidP="00D31C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BC6179" w:rsidSect="00B67A5D">
          <w:headerReference w:type="default" r:id="rId12"/>
          <w:headerReference w:type="first" r:id="rId13"/>
          <w:pgSz w:w="11906" w:h="16838"/>
          <w:pgMar w:top="1134" w:right="567" w:bottom="425" w:left="1701" w:header="567" w:footer="0" w:gutter="0"/>
          <w:cols w:space="720"/>
          <w:formProt w:val="0"/>
          <w:titlePg/>
          <w:docGrid w:linePitch="360" w:charSpace="-2049"/>
        </w:sectPr>
      </w:pPr>
    </w:p>
    <w:p w:rsidR="0070741B" w:rsidRDefault="0070741B" w:rsidP="003474C5">
      <w:pPr>
        <w:spacing w:after="0" w:line="240" w:lineRule="auto"/>
        <w:ind w:left="6096" w:firstLine="720"/>
        <w:contextualSpacing/>
        <w:jc w:val="center"/>
        <w:outlineLvl w:val="0"/>
      </w:pPr>
    </w:p>
    <w:sectPr w:rsidR="0070741B">
      <w:headerReference w:type="default" r:id="rId14"/>
      <w:headerReference w:type="first" r:id="rId15"/>
      <w:pgSz w:w="11906" w:h="16838"/>
      <w:pgMar w:top="1134" w:right="851" w:bottom="720" w:left="851" w:header="709" w:footer="0" w:gutter="0"/>
      <w:pgNumType w:start="1"/>
      <w:cols w:space="720"/>
      <w:formProt w:val="0"/>
      <w:titlePg/>
      <w:docGrid w:linePitch="381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67C" w:rsidRDefault="00ED467C">
      <w:pPr>
        <w:spacing w:after="0" w:line="240" w:lineRule="auto"/>
      </w:pPr>
      <w:r>
        <w:separator/>
      </w:r>
    </w:p>
  </w:endnote>
  <w:endnote w:type="continuationSeparator" w:id="0">
    <w:p w:rsidR="00ED467C" w:rsidRDefault="00ED4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67C" w:rsidRDefault="00ED467C"/>
  </w:footnote>
  <w:footnote w:type="continuationSeparator" w:id="0">
    <w:p w:rsidR="00ED467C" w:rsidRDefault="00ED46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135473"/>
      <w:docPartObj>
        <w:docPartGallery w:val="Page Numbers (Top of Page)"/>
        <w:docPartUnique/>
      </w:docPartObj>
    </w:sdtPr>
    <w:sdtEndPr/>
    <w:sdtContent>
      <w:p w:rsidR="00ED467C" w:rsidRDefault="00ED467C">
        <w:pPr>
          <w:pStyle w:val="af8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instrText>PAGE</w:instrText>
        </w:r>
        <w:r>
          <w:fldChar w:fldCharType="separate"/>
        </w:r>
        <w:r w:rsidR="002C114C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8524240"/>
      <w:docPartObj>
        <w:docPartGallery w:val="Page Numbers (Top of Page)"/>
        <w:docPartUnique/>
      </w:docPartObj>
    </w:sdtPr>
    <w:sdtEndPr/>
    <w:sdtContent>
      <w:p w:rsidR="00ED467C" w:rsidRDefault="00ED467C">
        <w:pPr>
          <w:pStyle w:val="af8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instrText>PAGE</w:instrText>
        </w:r>
        <w:r>
          <w:fldChar w:fldCharType="separate"/>
        </w:r>
        <w:r w:rsidR="002C114C">
          <w:rPr>
            <w:noProof/>
          </w:rPr>
          <w:t>30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67C" w:rsidRDefault="00ED467C">
    <w:pPr>
      <w:pStyle w:val="af8"/>
      <w:jc w:val="center"/>
    </w:pPr>
    <w:r>
      <w:t>26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67C" w:rsidRDefault="00ED467C">
    <w:pPr>
      <w:tabs>
        <w:tab w:val="center" w:pos="4677"/>
        <w:tab w:val="right" w:pos="9355"/>
      </w:tabs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5</w:t>
    </w:r>
    <w: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67C" w:rsidRDefault="00ED467C">
    <w:pPr>
      <w:pStyle w:val="af8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A3478"/>
    <w:multiLevelType w:val="multilevel"/>
    <w:tmpl w:val="42729C84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)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0501E3D"/>
    <w:multiLevelType w:val="multilevel"/>
    <w:tmpl w:val="A406019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DB91DD6"/>
    <w:multiLevelType w:val="multilevel"/>
    <w:tmpl w:val="86D63EA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447E49D2"/>
    <w:multiLevelType w:val="multilevel"/>
    <w:tmpl w:val="42729C84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)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CE53FCC"/>
    <w:multiLevelType w:val="multilevel"/>
    <w:tmpl w:val="47CE229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41B"/>
    <w:rsid w:val="00000410"/>
    <w:rsid w:val="00000F0B"/>
    <w:rsid w:val="000109EB"/>
    <w:rsid w:val="00010E25"/>
    <w:rsid w:val="000217B1"/>
    <w:rsid w:val="00031C0A"/>
    <w:rsid w:val="000324E8"/>
    <w:rsid w:val="00033B53"/>
    <w:rsid w:val="00047460"/>
    <w:rsid w:val="000543DD"/>
    <w:rsid w:val="00065896"/>
    <w:rsid w:val="00070548"/>
    <w:rsid w:val="00075A65"/>
    <w:rsid w:val="00081248"/>
    <w:rsid w:val="000839C1"/>
    <w:rsid w:val="000946C7"/>
    <w:rsid w:val="000A2D48"/>
    <w:rsid w:val="000C1939"/>
    <w:rsid w:val="000C2725"/>
    <w:rsid w:val="000D004E"/>
    <w:rsid w:val="000D0229"/>
    <w:rsid w:val="000E1A96"/>
    <w:rsid w:val="000E5F4B"/>
    <w:rsid w:val="000F25F4"/>
    <w:rsid w:val="00100F9A"/>
    <w:rsid w:val="00101710"/>
    <w:rsid w:val="001049DA"/>
    <w:rsid w:val="001232AC"/>
    <w:rsid w:val="001264E2"/>
    <w:rsid w:val="0014699C"/>
    <w:rsid w:val="0014789B"/>
    <w:rsid w:val="0016441F"/>
    <w:rsid w:val="00177F9A"/>
    <w:rsid w:val="001A250B"/>
    <w:rsid w:val="001A64F8"/>
    <w:rsid w:val="001B3265"/>
    <w:rsid w:val="001B713E"/>
    <w:rsid w:val="001C41C5"/>
    <w:rsid w:val="001D34D4"/>
    <w:rsid w:val="001E0EC9"/>
    <w:rsid w:val="001E7F13"/>
    <w:rsid w:val="001F57A8"/>
    <w:rsid w:val="00210EAD"/>
    <w:rsid w:val="00243B93"/>
    <w:rsid w:val="00245CCE"/>
    <w:rsid w:val="002562BD"/>
    <w:rsid w:val="002749C1"/>
    <w:rsid w:val="0028658E"/>
    <w:rsid w:val="002868D7"/>
    <w:rsid w:val="002B4927"/>
    <w:rsid w:val="002C04A2"/>
    <w:rsid w:val="002C114C"/>
    <w:rsid w:val="002C246B"/>
    <w:rsid w:val="002C3E4E"/>
    <w:rsid w:val="002C5412"/>
    <w:rsid w:val="002D6659"/>
    <w:rsid w:val="002F0D22"/>
    <w:rsid w:val="002F4FB4"/>
    <w:rsid w:val="00311B23"/>
    <w:rsid w:val="00322C72"/>
    <w:rsid w:val="0032546D"/>
    <w:rsid w:val="00327D0E"/>
    <w:rsid w:val="00330EEB"/>
    <w:rsid w:val="00340E65"/>
    <w:rsid w:val="00345B35"/>
    <w:rsid w:val="003474C5"/>
    <w:rsid w:val="00381E4E"/>
    <w:rsid w:val="003976B5"/>
    <w:rsid w:val="003B749B"/>
    <w:rsid w:val="003C13C7"/>
    <w:rsid w:val="003D1789"/>
    <w:rsid w:val="003D4BE4"/>
    <w:rsid w:val="003D55E1"/>
    <w:rsid w:val="003E072E"/>
    <w:rsid w:val="003E241B"/>
    <w:rsid w:val="003E27B5"/>
    <w:rsid w:val="003E4F13"/>
    <w:rsid w:val="00404B15"/>
    <w:rsid w:val="00405EDB"/>
    <w:rsid w:val="004134E8"/>
    <w:rsid w:val="00414717"/>
    <w:rsid w:val="00436687"/>
    <w:rsid w:val="004369CD"/>
    <w:rsid w:val="00442A02"/>
    <w:rsid w:val="00464656"/>
    <w:rsid w:val="004671EB"/>
    <w:rsid w:val="00486923"/>
    <w:rsid w:val="004B2822"/>
    <w:rsid w:val="004B5A7A"/>
    <w:rsid w:val="004D7C4A"/>
    <w:rsid w:val="004E26CA"/>
    <w:rsid w:val="004E2CF8"/>
    <w:rsid w:val="004F5F6D"/>
    <w:rsid w:val="0050701F"/>
    <w:rsid w:val="005304B8"/>
    <w:rsid w:val="005336EC"/>
    <w:rsid w:val="005650DA"/>
    <w:rsid w:val="00570BC8"/>
    <w:rsid w:val="0057142F"/>
    <w:rsid w:val="00572C61"/>
    <w:rsid w:val="00585E32"/>
    <w:rsid w:val="005A0DD2"/>
    <w:rsid w:val="005B02DB"/>
    <w:rsid w:val="005C0847"/>
    <w:rsid w:val="005D0B33"/>
    <w:rsid w:val="005D37E8"/>
    <w:rsid w:val="005D4E88"/>
    <w:rsid w:val="005E40E8"/>
    <w:rsid w:val="005F2B87"/>
    <w:rsid w:val="005F3E6B"/>
    <w:rsid w:val="00620277"/>
    <w:rsid w:val="00624ED6"/>
    <w:rsid w:val="006465B0"/>
    <w:rsid w:val="00647A6B"/>
    <w:rsid w:val="00675B04"/>
    <w:rsid w:val="00676847"/>
    <w:rsid w:val="0069505F"/>
    <w:rsid w:val="006A4104"/>
    <w:rsid w:val="006A534E"/>
    <w:rsid w:val="006C041C"/>
    <w:rsid w:val="006C5733"/>
    <w:rsid w:val="006D19A5"/>
    <w:rsid w:val="006D3138"/>
    <w:rsid w:val="006F41F0"/>
    <w:rsid w:val="006F61F7"/>
    <w:rsid w:val="007015B3"/>
    <w:rsid w:val="0070389E"/>
    <w:rsid w:val="0070741B"/>
    <w:rsid w:val="00717089"/>
    <w:rsid w:val="0072560E"/>
    <w:rsid w:val="00725861"/>
    <w:rsid w:val="0072596C"/>
    <w:rsid w:val="00732821"/>
    <w:rsid w:val="00737026"/>
    <w:rsid w:val="00742836"/>
    <w:rsid w:val="0074379B"/>
    <w:rsid w:val="00752372"/>
    <w:rsid w:val="007743FD"/>
    <w:rsid w:val="00791613"/>
    <w:rsid w:val="00791C60"/>
    <w:rsid w:val="00792448"/>
    <w:rsid w:val="007B0CB2"/>
    <w:rsid w:val="007B7B79"/>
    <w:rsid w:val="007D1D11"/>
    <w:rsid w:val="007E4660"/>
    <w:rsid w:val="007E5DB7"/>
    <w:rsid w:val="007F23C0"/>
    <w:rsid w:val="00801906"/>
    <w:rsid w:val="00804639"/>
    <w:rsid w:val="008150AE"/>
    <w:rsid w:val="00826305"/>
    <w:rsid w:val="00832A8B"/>
    <w:rsid w:val="0083734B"/>
    <w:rsid w:val="0084160C"/>
    <w:rsid w:val="0084386F"/>
    <w:rsid w:val="00852A5F"/>
    <w:rsid w:val="0086498F"/>
    <w:rsid w:val="0087277C"/>
    <w:rsid w:val="00872A4E"/>
    <w:rsid w:val="00881EAC"/>
    <w:rsid w:val="00884A0A"/>
    <w:rsid w:val="00885B24"/>
    <w:rsid w:val="00893E72"/>
    <w:rsid w:val="00894198"/>
    <w:rsid w:val="008971EB"/>
    <w:rsid w:val="008C133D"/>
    <w:rsid w:val="008C1C08"/>
    <w:rsid w:val="008C5AF5"/>
    <w:rsid w:val="008D0F35"/>
    <w:rsid w:val="008F786A"/>
    <w:rsid w:val="009418A4"/>
    <w:rsid w:val="009458A8"/>
    <w:rsid w:val="00960B59"/>
    <w:rsid w:val="009659E6"/>
    <w:rsid w:val="0097591A"/>
    <w:rsid w:val="00981A24"/>
    <w:rsid w:val="0098795E"/>
    <w:rsid w:val="00987ADB"/>
    <w:rsid w:val="009939CA"/>
    <w:rsid w:val="00996932"/>
    <w:rsid w:val="009B3CEF"/>
    <w:rsid w:val="009B4B2D"/>
    <w:rsid w:val="009B5AB3"/>
    <w:rsid w:val="009C03D6"/>
    <w:rsid w:val="009C2085"/>
    <w:rsid w:val="009D03A9"/>
    <w:rsid w:val="009D524C"/>
    <w:rsid w:val="009E29F0"/>
    <w:rsid w:val="009E5206"/>
    <w:rsid w:val="009F7DEC"/>
    <w:rsid w:val="00A104A9"/>
    <w:rsid w:val="00A1110C"/>
    <w:rsid w:val="00A138C7"/>
    <w:rsid w:val="00A24E97"/>
    <w:rsid w:val="00A278B8"/>
    <w:rsid w:val="00A65C74"/>
    <w:rsid w:val="00A711CB"/>
    <w:rsid w:val="00A8425C"/>
    <w:rsid w:val="00A8487B"/>
    <w:rsid w:val="00AA6595"/>
    <w:rsid w:val="00AB28D0"/>
    <w:rsid w:val="00AB541B"/>
    <w:rsid w:val="00AB6A39"/>
    <w:rsid w:val="00AB6DA2"/>
    <w:rsid w:val="00AC23C5"/>
    <w:rsid w:val="00AC2AAB"/>
    <w:rsid w:val="00AC7871"/>
    <w:rsid w:val="00B01911"/>
    <w:rsid w:val="00B05010"/>
    <w:rsid w:val="00B05560"/>
    <w:rsid w:val="00B4507E"/>
    <w:rsid w:val="00B515AC"/>
    <w:rsid w:val="00B5435E"/>
    <w:rsid w:val="00B67A5D"/>
    <w:rsid w:val="00B75392"/>
    <w:rsid w:val="00B87B26"/>
    <w:rsid w:val="00B87E6E"/>
    <w:rsid w:val="00B92FCA"/>
    <w:rsid w:val="00B93BB3"/>
    <w:rsid w:val="00B95FA1"/>
    <w:rsid w:val="00BA0B87"/>
    <w:rsid w:val="00BA1BFB"/>
    <w:rsid w:val="00BB3C44"/>
    <w:rsid w:val="00BB47A0"/>
    <w:rsid w:val="00BC6179"/>
    <w:rsid w:val="00BD3FFA"/>
    <w:rsid w:val="00BE128C"/>
    <w:rsid w:val="00BE407A"/>
    <w:rsid w:val="00C03ADD"/>
    <w:rsid w:val="00C05B80"/>
    <w:rsid w:val="00C07BAC"/>
    <w:rsid w:val="00C11A08"/>
    <w:rsid w:val="00C30CE9"/>
    <w:rsid w:val="00C76D19"/>
    <w:rsid w:val="00CA0FA0"/>
    <w:rsid w:val="00CA20B9"/>
    <w:rsid w:val="00CB3D93"/>
    <w:rsid w:val="00CC2A6A"/>
    <w:rsid w:val="00CD633D"/>
    <w:rsid w:val="00CE032F"/>
    <w:rsid w:val="00CF292E"/>
    <w:rsid w:val="00CF55CA"/>
    <w:rsid w:val="00D0025C"/>
    <w:rsid w:val="00D27FFC"/>
    <w:rsid w:val="00D31CF1"/>
    <w:rsid w:val="00D32B1D"/>
    <w:rsid w:val="00D4578B"/>
    <w:rsid w:val="00D46875"/>
    <w:rsid w:val="00D568CE"/>
    <w:rsid w:val="00D743D2"/>
    <w:rsid w:val="00D81DA9"/>
    <w:rsid w:val="00D83551"/>
    <w:rsid w:val="00D8358A"/>
    <w:rsid w:val="00D84B6C"/>
    <w:rsid w:val="00D968DE"/>
    <w:rsid w:val="00D97493"/>
    <w:rsid w:val="00DA0E9E"/>
    <w:rsid w:val="00DA1B88"/>
    <w:rsid w:val="00DA2BD5"/>
    <w:rsid w:val="00DB1542"/>
    <w:rsid w:val="00DB16A7"/>
    <w:rsid w:val="00DB494C"/>
    <w:rsid w:val="00DD076C"/>
    <w:rsid w:val="00DD13FE"/>
    <w:rsid w:val="00DD4B39"/>
    <w:rsid w:val="00DE17DD"/>
    <w:rsid w:val="00DE6445"/>
    <w:rsid w:val="00E03C55"/>
    <w:rsid w:val="00E0668F"/>
    <w:rsid w:val="00E31AA8"/>
    <w:rsid w:val="00E3783C"/>
    <w:rsid w:val="00E553F5"/>
    <w:rsid w:val="00E60CEB"/>
    <w:rsid w:val="00EB567C"/>
    <w:rsid w:val="00ED4164"/>
    <w:rsid w:val="00ED467C"/>
    <w:rsid w:val="00EE002D"/>
    <w:rsid w:val="00EE5416"/>
    <w:rsid w:val="00EF4A0C"/>
    <w:rsid w:val="00EF5797"/>
    <w:rsid w:val="00F058EC"/>
    <w:rsid w:val="00F06CCA"/>
    <w:rsid w:val="00F21E68"/>
    <w:rsid w:val="00F2302E"/>
    <w:rsid w:val="00F23C44"/>
    <w:rsid w:val="00F246E6"/>
    <w:rsid w:val="00F27827"/>
    <w:rsid w:val="00F34CD3"/>
    <w:rsid w:val="00F4327A"/>
    <w:rsid w:val="00F5095E"/>
    <w:rsid w:val="00F530AA"/>
    <w:rsid w:val="00F531A3"/>
    <w:rsid w:val="00F86F81"/>
    <w:rsid w:val="00F87F81"/>
    <w:rsid w:val="00FA02EE"/>
    <w:rsid w:val="00FA07A1"/>
    <w:rsid w:val="00FA5B0D"/>
    <w:rsid w:val="00FE1E1E"/>
    <w:rsid w:val="00FE380C"/>
    <w:rsid w:val="00FE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43B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qFormat/>
    <w:pPr>
      <w:widowControl w:val="0"/>
      <w:numPr>
        <w:numId w:val="1"/>
      </w:numPr>
      <w:spacing w:after="240"/>
      <w:outlineLvl w:val="0"/>
    </w:pPr>
    <w:rPr>
      <w:b/>
    </w:rPr>
  </w:style>
  <w:style w:type="paragraph" w:styleId="2">
    <w:name w:val="heading 2"/>
    <w:basedOn w:val="a"/>
    <w:qFormat/>
    <w:pPr>
      <w:widowControl w:val="0"/>
      <w:numPr>
        <w:ilvl w:val="1"/>
        <w:numId w:val="1"/>
      </w:numPr>
      <w:spacing w:after="240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color w:val="0000FF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13">
    <w:name w:val="ListLabel 13"/>
    <w:qFormat/>
    <w:rPr>
      <w:rFonts w:eastAsia="Times New Roman" w:cs="Times New Roman"/>
    </w:rPr>
  </w:style>
  <w:style w:type="character" w:customStyle="1" w:styleId="a3">
    <w:name w:val="Символ сноски"/>
    <w:qFormat/>
  </w:style>
  <w:style w:type="character" w:customStyle="1" w:styleId="a4">
    <w:name w:val="Привязка сноски"/>
    <w:rPr>
      <w:vertAlign w:val="superscript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a6">
    <w:name w:val="Символ концевой сноски"/>
    <w:qFormat/>
  </w:style>
  <w:style w:type="character" w:customStyle="1" w:styleId="ListLabel14">
    <w:name w:val="ListLabel 14"/>
    <w:qFormat/>
    <w:rPr>
      <w:rFonts w:ascii="Times New Roman" w:eastAsia="Times New Roman" w:hAnsi="Times New Roman" w:cs="Times New Roman"/>
      <w:sz w:val="28"/>
    </w:rPr>
  </w:style>
  <w:style w:type="character" w:customStyle="1" w:styleId="ListLabel15">
    <w:name w:val="ListLabel 15"/>
    <w:qFormat/>
    <w:rPr>
      <w:rFonts w:ascii="Times New Roman" w:hAnsi="Times New Roman"/>
      <w:color w:val="0000FF"/>
      <w:sz w:val="28"/>
      <w:szCs w:val="28"/>
    </w:rPr>
  </w:style>
  <w:style w:type="character" w:customStyle="1" w:styleId="ListLabel16">
    <w:name w:val="ListLabel 16"/>
    <w:qFormat/>
    <w:rPr>
      <w:color w:val="0000FF"/>
    </w:rPr>
  </w:style>
  <w:style w:type="character" w:styleId="a7">
    <w:name w:val="footnote reference"/>
    <w:basedOn w:val="a0"/>
    <w:uiPriority w:val="99"/>
    <w:semiHidden/>
    <w:unhideWhenUsed/>
    <w:qFormat/>
    <w:rsid w:val="00814FBE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qFormat/>
    <w:rsid w:val="004F0D07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4F0D07"/>
    <w:rPr>
      <w:color w:val="00000A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4F0D07"/>
    <w:rPr>
      <w:b/>
      <w:bCs/>
      <w:color w:val="00000A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4F0D07"/>
    <w:rPr>
      <w:rFonts w:ascii="Segoe UI" w:hAnsi="Segoe UI" w:cs="Segoe UI"/>
      <w:color w:val="00000A"/>
      <w:sz w:val="18"/>
      <w:szCs w:val="18"/>
    </w:rPr>
  </w:style>
  <w:style w:type="character" w:customStyle="1" w:styleId="ac">
    <w:name w:val="Нижний колонтитул Знак"/>
    <w:basedOn w:val="a0"/>
    <w:uiPriority w:val="99"/>
    <w:qFormat/>
    <w:rsid w:val="007C1A80"/>
    <w:rPr>
      <w:color w:val="00000A"/>
      <w:sz w:val="22"/>
    </w:rPr>
  </w:style>
  <w:style w:type="character" w:customStyle="1" w:styleId="ad">
    <w:name w:val="Верхний колонтитул Знак"/>
    <w:basedOn w:val="a0"/>
    <w:uiPriority w:val="99"/>
    <w:qFormat/>
    <w:rsid w:val="007C1A80"/>
    <w:rPr>
      <w:color w:val="00000A"/>
      <w:sz w:val="22"/>
    </w:rPr>
  </w:style>
  <w:style w:type="character" w:customStyle="1" w:styleId="ListLabel17">
    <w:name w:val="ListLabel 17"/>
    <w:qFormat/>
    <w:rPr>
      <w:rFonts w:ascii="Times New Roman" w:eastAsia="Times New Roman" w:hAnsi="Times New Roman" w:cs="Times New Roman"/>
      <w:sz w:val="28"/>
    </w:rPr>
  </w:style>
  <w:style w:type="character" w:customStyle="1" w:styleId="ae">
    <w:name w:val="Символы концевой сноски"/>
    <w:qFormat/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pPr>
      <w:spacing w:after="140"/>
    </w:pPr>
  </w:style>
  <w:style w:type="paragraph" w:styleId="af1">
    <w:name w:val="List"/>
    <w:basedOn w:val="af0"/>
    <w:rPr>
      <w:rFonts w:cs="Mangal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cs="Mangal"/>
    </w:rPr>
  </w:style>
  <w:style w:type="paragraph" w:customStyle="1" w:styleId="western">
    <w:name w:val="western"/>
    <w:basedOn w:val="a"/>
    <w:qFormat/>
    <w:rsid w:val="00BC5D94"/>
    <w:pPr>
      <w:spacing w:beforeAutospacing="1" w:after="142" w:line="288" w:lineRule="auto"/>
    </w:pPr>
    <w:rPr>
      <w:rFonts w:eastAsia="Times New Roman" w:cs="Times New Roman"/>
      <w:color w:val="000000"/>
      <w:lang w:eastAsia="ru-RU"/>
    </w:rPr>
  </w:style>
  <w:style w:type="paragraph" w:customStyle="1" w:styleId="ConsPlusTitlePage">
    <w:name w:val="ConsPlusTitlePage"/>
    <w:qFormat/>
    <w:rsid w:val="00BC5D94"/>
    <w:pPr>
      <w:widowControl w:val="0"/>
    </w:pPr>
    <w:rPr>
      <w:rFonts w:ascii="Tahoma" w:eastAsia="Times New Roman" w:hAnsi="Tahoma" w:cs="Tahoma"/>
      <w:color w:val="00000A"/>
      <w:sz w:val="22"/>
      <w:szCs w:val="20"/>
      <w:lang w:eastAsia="ru-RU"/>
    </w:rPr>
  </w:style>
  <w:style w:type="paragraph" w:customStyle="1" w:styleId="ConsPlusNormal">
    <w:name w:val="ConsPlusNormal"/>
    <w:qFormat/>
    <w:rsid w:val="00BC5D94"/>
    <w:pPr>
      <w:widowControl w:val="0"/>
    </w:pPr>
    <w:rPr>
      <w:rFonts w:ascii="Calibri" w:eastAsia="Times New Roman" w:hAnsi="Calibri" w:cs="Calibri"/>
      <w:color w:val="00000A"/>
      <w:sz w:val="22"/>
      <w:szCs w:val="20"/>
      <w:lang w:eastAsia="ru-RU"/>
    </w:rPr>
  </w:style>
  <w:style w:type="paragraph" w:customStyle="1" w:styleId="ConsPlusTitle">
    <w:name w:val="ConsPlusTitle"/>
    <w:qFormat/>
    <w:rsid w:val="00BC5D94"/>
    <w:pPr>
      <w:widowControl w:val="0"/>
    </w:pPr>
    <w:rPr>
      <w:rFonts w:ascii="Calibri" w:eastAsia="Times New Roman" w:hAnsi="Calibri" w:cs="Calibri"/>
      <w:b/>
      <w:color w:val="00000A"/>
      <w:sz w:val="22"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qFormat/>
    <w:rsid w:val="00716CD9"/>
    <w:pPr>
      <w:spacing w:beforeAutospacing="1" w:after="142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qFormat/>
    <w:pPr>
      <w:spacing w:before="240" w:after="0"/>
      <w:ind w:left="720" w:firstLine="851"/>
      <w:contextualSpacing/>
    </w:pPr>
  </w:style>
  <w:style w:type="paragraph" w:customStyle="1" w:styleId="111">
    <w:name w:val="Рег. 1.1.1"/>
    <w:basedOn w:val="a"/>
    <w:qFormat/>
    <w:pPr>
      <w:spacing w:after="0"/>
    </w:pPr>
  </w:style>
  <w:style w:type="paragraph" w:customStyle="1" w:styleId="123">
    <w:name w:val="_Список_123"/>
    <w:qFormat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styleId="af6">
    <w:name w:val="No Spacing"/>
    <w:qFormat/>
    <w:pPr>
      <w:ind w:firstLine="851"/>
      <w:jc w:val="both"/>
    </w:pPr>
    <w:rPr>
      <w:rFonts w:ascii="Times New Roman" w:eastAsia="Times New Roman" w:hAnsi="Times New Roman" w:cs="Times New Roman"/>
      <w:color w:val="00000A"/>
      <w:sz w:val="28"/>
      <w:szCs w:val="28"/>
      <w:lang w:eastAsia="ru-RU"/>
    </w:rPr>
  </w:style>
  <w:style w:type="paragraph" w:styleId="af7">
    <w:name w:val="footnote text"/>
    <w:basedOn w:val="a"/>
  </w:style>
  <w:style w:type="paragraph" w:styleId="af8">
    <w:name w:val="header"/>
    <w:basedOn w:val="a"/>
    <w:uiPriority w:val="99"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annotation text"/>
    <w:basedOn w:val="a"/>
    <w:uiPriority w:val="99"/>
    <w:semiHidden/>
    <w:unhideWhenUsed/>
    <w:qFormat/>
    <w:rsid w:val="004F0D07"/>
    <w:pPr>
      <w:spacing w:line="240" w:lineRule="auto"/>
    </w:pPr>
    <w:rPr>
      <w:sz w:val="20"/>
      <w:szCs w:val="20"/>
    </w:rPr>
  </w:style>
  <w:style w:type="paragraph" w:styleId="afc">
    <w:name w:val="annotation subject"/>
    <w:basedOn w:val="afb"/>
    <w:uiPriority w:val="99"/>
    <w:semiHidden/>
    <w:unhideWhenUsed/>
    <w:qFormat/>
    <w:rsid w:val="004F0D07"/>
    <w:rPr>
      <w:b/>
      <w:bCs/>
    </w:rPr>
  </w:style>
  <w:style w:type="paragraph" w:styleId="afd">
    <w:name w:val="Balloon Text"/>
    <w:basedOn w:val="a"/>
    <w:uiPriority w:val="99"/>
    <w:semiHidden/>
    <w:unhideWhenUsed/>
    <w:qFormat/>
    <w:rsid w:val="004F0D0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e">
    <w:name w:val="footer"/>
    <w:basedOn w:val="a"/>
    <w:uiPriority w:val="99"/>
    <w:unhideWhenUsed/>
    <w:rsid w:val="007C1A8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f">
    <w:name w:val="Знак Знак"/>
    <w:basedOn w:val="a"/>
    <w:rsid w:val="00C30CE9"/>
    <w:pP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/>
    </w:rPr>
  </w:style>
  <w:style w:type="paragraph" w:styleId="aff0">
    <w:name w:val="Title"/>
    <w:basedOn w:val="a"/>
    <w:link w:val="aff1"/>
    <w:qFormat/>
    <w:rsid w:val="001A250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eastAsia="ru-RU"/>
    </w:rPr>
  </w:style>
  <w:style w:type="character" w:customStyle="1" w:styleId="aff1">
    <w:name w:val="Название Знак"/>
    <w:basedOn w:val="a0"/>
    <w:link w:val="aff0"/>
    <w:rsid w:val="001A25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1A250B"/>
    <w:pPr>
      <w:widowControl w:val="0"/>
      <w:autoSpaceDE w:val="0"/>
      <w:autoSpaceDN w:val="0"/>
    </w:pPr>
    <w:rPr>
      <w:rFonts w:ascii="Courier New" w:eastAsia="Times New Roman" w:hAnsi="Courier New" w:cs="Courier New"/>
      <w:szCs w:val="20"/>
      <w:lang w:eastAsia="ru-RU"/>
    </w:rPr>
  </w:style>
  <w:style w:type="paragraph" w:styleId="20">
    <w:name w:val="Body Text 2"/>
    <w:basedOn w:val="a"/>
    <w:link w:val="21"/>
    <w:uiPriority w:val="99"/>
    <w:unhideWhenUsed/>
    <w:rsid w:val="0084386F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84386F"/>
    <w:rPr>
      <w:rFonts w:ascii="Calibri" w:eastAsia="Calibri" w:hAnsi="Calibri"/>
      <w:color w:val="00000A"/>
      <w:sz w:val="22"/>
    </w:rPr>
  </w:style>
  <w:style w:type="paragraph" w:styleId="aff2">
    <w:name w:val="Body Text Indent"/>
    <w:basedOn w:val="a"/>
    <w:link w:val="aff3"/>
    <w:rsid w:val="0084386F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character" w:customStyle="1" w:styleId="aff3">
    <w:name w:val="Основной текст с отступом Знак"/>
    <w:basedOn w:val="a0"/>
    <w:link w:val="aff2"/>
    <w:rsid w:val="0084386F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4">
    <w:name w:val="Знак Знак"/>
    <w:basedOn w:val="a"/>
    <w:rsid w:val="0084386F"/>
    <w:pP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/>
    </w:rPr>
  </w:style>
  <w:style w:type="character" w:styleId="aff5">
    <w:name w:val="endnote reference"/>
    <w:basedOn w:val="a0"/>
    <w:uiPriority w:val="99"/>
    <w:rsid w:val="00E31AA8"/>
    <w:rPr>
      <w:rFonts w:cs="Times New Roman"/>
      <w:vertAlign w:val="superscript"/>
    </w:rPr>
  </w:style>
  <w:style w:type="paragraph" w:customStyle="1" w:styleId="aff6">
    <w:name w:val="Знак Знак"/>
    <w:basedOn w:val="a"/>
    <w:rsid w:val="004E2CF8"/>
    <w:pP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/>
    </w:rPr>
  </w:style>
  <w:style w:type="paragraph" w:customStyle="1" w:styleId="FR1">
    <w:name w:val="FR1"/>
    <w:rsid w:val="006D3138"/>
    <w:pPr>
      <w:widowControl w:val="0"/>
      <w:spacing w:before="20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7">
    <w:name w:val="Знак Знак"/>
    <w:basedOn w:val="a"/>
    <w:rsid w:val="00033B53"/>
    <w:pP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/>
    </w:rPr>
  </w:style>
  <w:style w:type="paragraph" w:customStyle="1" w:styleId="ConsNormal">
    <w:name w:val="ConsNormal"/>
    <w:rsid w:val="0032546D"/>
    <w:pPr>
      <w:widowControl w:val="0"/>
      <w:autoSpaceDE w:val="0"/>
      <w:autoSpaceDN w:val="0"/>
      <w:adjustRightInd w:val="0"/>
      <w:ind w:right="19772" w:firstLine="720"/>
    </w:pPr>
    <w:rPr>
      <w:rFonts w:ascii="Times New Roman" w:eastAsia="Times New Roman" w:hAnsi="Times New Roman" w:cs="Times New Roman"/>
      <w:sz w:val="22"/>
      <w:lang w:eastAsia="ru-RU"/>
    </w:rPr>
  </w:style>
  <w:style w:type="paragraph" w:customStyle="1" w:styleId="aff8">
    <w:name w:val="Знак Знак"/>
    <w:basedOn w:val="a"/>
    <w:rsid w:val="00C05B80"/>
    <w:pP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43B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qFormat/>
    <w:pPr>
      <w:widowControl w:val="0"/>
      <w:numPr>
        <w:numId w:val="1"/>
      </w:numPr>
      <w:spacing w:after="240"/>
      <w:outlineLvl w:val="0"/>
    </w:pPr>
    <w:rPr>
      <w:b/>
    </w:rPr>
  </w:style>
  <w:style w:type="paragraph" w:styleId="2">
    <w:name w:val="heading 2"/>
    <w:basedOn w:val="a"/>
    <w:qFormat/>
    <w:pPr>
      <w:widowControl w:val="0"/>
      <w:numPr>
        <w:ilvl w:val="1"/>
        <w:numId w:val="1"/>
      </w:numPr>
      <w:spacing w:after="240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color w:val="0000FF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13">
    <w:name w:val="ListLabel 13"/>
    <w:qFormat/>
    <w:rPr>
      <w:rFonts w:eastAsia="Times New Roman" w:cs="Times New Roman"/>
    </w:rPr>
  </w:style>
  <w:style w:type="character" w:customStyle="1" w:styleId="a3">
    <w:name w:val="Символ сноски"/>
    <w:qFormat/>
  </w:style>
  <w:style w:type="character" w:customStyle="1" w:styleId="a4">
    <w:name w:val="Привязка сноски"/>
    <w:rPr>
      <w:vertAlign w:val="superscript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a6">
    <w:name w:val="Символ концевой сноски"/>
    <w:qFormat/>
  </w:style>
  <w:style w:type="character" w:customStyle="1" w:styleId="ListLabel14">
    <w:name w:val="ListLabel 14"/>
    <w:qFormat/>
    <w:rPr>
      <w:rFonts w:ascii="Times New Roman" w:eastAsia="Times New Roman" w:hAnsi="Times New Roman" w:cs="Times New Roman"/>
      <w:sz w:val="28"/>
    </w:rPr>
  </w:style>
  <w:style w:type="character" w:customStyle="1" w:styleId="ListLabel15">
    <w:name w:val="ListLabel 15"/>
    <w:qFormat/>
    <w:rPr>
      <w:rFonts w:ascii="Times New Roman" w:hAnsi="Times New Roman"/>
      <w:color w:val="0000FF"/>
      <w:sz w:val="28"/>
      <w:szCs w:val="28"/>
    </w:rPr>
  </w:style>
  <w:style w:type="character" w:customStyle="1" w:styleId="ListLabel16">
    <w:name w:val="ListLabel 16"/>
    <w:qFormat/>
    <w:rPr>
      <w:color w:val="0000FF"/>
    </w:rPr>
  </w:style>
  <w:style w:type="character" w:styleId="a7">
    <w:name w:val="footnote reference"/>
    <w:basedOn w:val="a0"/>
    <w:uiPriority w:val="99"/>
    <w:semiHidden/>
    <w:unhideWhenUsed/>
    <w:qFormat/>
    <w:rsid w:val="00814FBE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qFormat/>
    <w:rsid w:val="004F0D07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4F0D07"/>
    <w:rPr>
      <w:color w:val="00000A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4F0D07"/>
    <w:rPr>
      <w:b/>
      <w:bCs/>
      <w:color w:val="00000A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4F0D07"/>
    <w:rPr>
      <w:rFonts w:ascii="Segoe UI" w:hAnsi="Segoe UI" w:cs="Segoe UI"/>
      <w:color w:val="00000A"/>
      <w:sz w:val="18"/>
      <w:szCs w:val="18"/>
    </w:rPr>
  </w:style>
  <w:style w:type="character" w:customStyle="1" w:styleId="ac">
    <w:name w:val="Нижний колонтитул Знак"/>
    <w:basedOn w:val="a0"/>
    <w:uiPriority w:val="99"/>
    <w:qFormat/>
    <w:rsid w:val="007C1A80"/>
    <w:rPr>
      <w:color w:val="00000A"/>
      <w:sz w:val="22"/>
    </w:rPr>
  </w:style>
  <w:style w:type="character" w:customStyle="1" w:styleId="ad">
    <w:name w:val="Верхний колонтитул Знак"/>
    <w:basedOn w:val="a0"/>
    <w:uiPriority w:val="99"/>
    <w:qFormat/>
    <w:rsid w:val="007C1A80"/>
    <w:rPr>
      <w:color w:val="00000A"/>
      <w:sz w:val="22"/>
    </w:rPr>
  </w:style>
  <w:style w:type="character" w:customStyle="1" w:styleId="ListLabel17">
    <w:name w:val="ListLabel 17"/>
    <w:qFormat/>
    <w:rPr>
      <w:rFonts w:ascii="Times New Roman" w:eastAsia="Times New Roman" w:hAnsi="Times New Roman" w:cs="Times New Roman"/>
      <w:sz w:val="28"/>
    </w:rPr>
  </w:style>
  <w:style w:type="character" w:customStyle="1" w:styleId="ae">
    <w:name w:val="Символы концевой сноски"/>
    <w:qFormat/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pPr>
      <w:spacing w:after="140"/>
    </w:pPr>
  </w:style>
  <w:style w:type="paragraph" w:styleId="af1">
    <w:name w:val="List"/>
    <w:basedOn w:val="af0"/>
    <w:rPr>
      <w:rFonts w:cs="Mangal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cs="Mangal"/>
    </w:rPr>
  </w:style>
  <w:style w:type="paragraph" w:customStyle="1" w:styleId="western">
    <w:name w:val="western"/>
    <w:basedOn w:val="a"/>
    <w:qFormat/>
    <w:rsid w:val="00BC5D94"/>
    <w:pPr>
      <w:spacing w:beforeAutospacing="1" w:after="142" w:line="288" w:lineRule="auto"/>
    </w:pPr>
    <w:rPr>
      <w:rFonts w:eastAsia="Times New Roman" w:cs="Times New Roman"/>
      <w:color w:val="000000"/>
      <w:lang w:eastAsia="ru-RU"/>
    </w:rPr>
  </w:style>
  <w:style w:type="paragraph" w:customStyle="1" w:styleId="ConsPlusTitlePage">
    <w:name w:val="ConsPlusTitlePage"/>
    <w:qFormat/>
    <w:rsid w:val="00BC5D94"/>
    <w:pPr>
      <w:widowControl w:val="0"/>
    </w:pPr>
    <w:rPr>
      <w:rFonts w:ascii="Tahoma" w:eastAsia="Times New Roman" w:hAnsi="Tahoma" w:cs="Tahoma"/>
      <w:color w:val="00000A"/>
      <w:sz w:val="22"/>
      <w:szCs w:val="20"/>
      <w:lang w:eastAsia="ru-RU"/>
    </w:rPr>
  </w:style>
  <w:style w:type="paragraph" w:customStyle="1" w:styleId="ConsPlusNormal">
    <w:name w:val="ConsPlusNormal"/>
    <w:qFormat/>
    <w:rsid w:val="00BC5D94"/>
    <w:pPr>
      <w:widowControl w:val="0"/>
    </w:pPr>
    <w:rPr>
      <w:rFonts w:ascii="Calibri" w:eastAsia="Times New Roman" w:hAnsi="Calibri" w:cs="Calibri"/>
      <w:color w:val="00000A"/>
      <w:sz w:val="22"/>
      <w:szCs w:val="20"/>
      <w:lang w:eastAsia="ru-RU"/>
    </w:rPr>
  </w:style>
  <w:style w:type="paragraph" w:customStyle="1" w:styleId="ConsPlusTitle">
    <w:name w:val="ConsPlusTitle"/>
    <w:qFormat/>
    <w:rsid w:val="00BC5D94"/>
    <w:pPr>
      <w:widowControl w:val="0"/>
    </w:pPr>
    <w:rPr>
      <w:rFonts w:ascii="Calibri" w:eastAsia="Times New Roman" w:hAnsi="Calibri" w:cs="Calibri"/>
      <w:b/>
      <w:color w:val="00000A"/>
      <w:sz w:val="22"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qFormat/>
    <w:rsid w:val="00716CD9"/>
    <w:pPr>
      <w:spacing w:beforeAutospacing="1" w:after="142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qFormat/>
    <w:pPr>
      <w:spacing w:before="240" w:after="0"/>
      <w:ind w:left="720" w:firstLine="851"/>
      <w:contextualSpacing/>
    </w:pPr>
  </w:style>
  <w:style w:type="paragraph" w:customStyle="1" w:styleId="111">
    <w:name w:val="Рег. 1.1.1"/>
    <w:basedOn w:val="a"/>
    <w:qFormat/>
    <w:pPr>
      <w:spacing w:after="0"/>
    </w:pPr>
  </w:style>
  <w:style w:type="paragraph" w:customStyle="1" w:styleId="123">
    <w:name w:val="_Список_123"/>
    <w:qFormat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styleId="af6">
    <w:name w:val="No Spacing"/>
    <w:qFormat/>
    <w:pPr>
      <w:ind w:firstLine="851"/>
      <w:jc w:val="both"/>
    </w:pPr>
    <w:rPr>
      <w:rFonts w:ascii="Times New Roman" w:eastAsia="Times New Roman" w:hAnsi="Times New Roman" w:cs="Times New Roman"/>
      <w:color w:val="00000A"/>
      <w:sz w:val="28"/>
      <w:szCs w:val="28"/>
      <w:lang w:eastAsia="ru-RU"/>
    </w:rPr>
  </w:style>
  <w:style w:type="paragraph" w:styleId="af7">
    <w:name w:val="footnote text"/>
    <w:basedOn w:val="a"/>
  </w:style>
  <w:style w:type="paragraph" w:styleId="af8">
    <w:name w:val="header"/>
    <w:basedOn w:val="a"/>
    <w:uiPriority w:val="99"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annotation text"/>
    <w:basedOn w:val="a"/>
    <w:uiPriority w:val="99"/>
    <w:semiHidden/>
    <w:unhideWhenUsed/>
    <w:qFormat/>
    <w:rsid w:val="004F0D07"/>
    <w:pPr>
      <w:spacing w:line="240" w:lineRule="auto"/>
    </w:pPr>
    <w:rPr>
      <w:sz w:val="20"/>
      <w:szCs w:val="20"/>
    </w:rPr>
  </w:style>
  <w:style w:type="paragraph" w:styleId="afc">
    <w:name w:val="annotation subject"/>
    <w:basedOn w:val="afb"/>
    <w:uiPriority w:val="99"/>
    <w:semiHidden/>
    <w:unhideWhenUsed/>
    <w:qFormat/>
    <w:rsid w:val="004F0D07"/>
    <w:rPr>
      <w:b/>
      <w:bCs/>
    </w:rPr>
  </w:style>
  <w:style w:type="paragraph" w:styleId="afd">
    <w:name w:val="Balloon Text"/>
    <w:basedOn w:val="a"/>
    <w:uiPriority w:val="99"/>
    <w:semiHidden/>
    <w:unhideWhenUsed/>
    <w:qFormat/>
    <w:rsid w:val="004F0D0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e">
    <w:name w:val="footer"/>
    <w:basedOn w:val="a"/>
    <w:uiPriority w:val="99"/>
    <w:unhideWhenUsed/>
    <w:rsid w:val="007C1A8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f">
    <w:name w:val="Знак Знак"/>
    <w:basedOn w:val="a"/>
    <w:rsid w:val="00C30CE9"/>
    <w:pP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/>
    </w:rPr>
  </w:style>
  <w:style w:type="paragraph" w:styleId="aff0">
    <w:name w:val="Title"/>
    <w:basedOn w:val="a"/>
    <w:link w:val="aff1"/>
    <w:qFormat/>
    <w:rsid w:val="001A250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eastAsia="ru-RU"/>
    </w:rPr>
  </w:style>
  <w:style w:type="character" w:customStyle="1" w:styleId="aff1">
    <w:name w:val="Название Знак"/>
    <w:basedOn w:val="a0"/>
    <w:link w:val="aff0"/>
    <w:rsid w:val="001A25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1A250B"/>
    <w:pPr>
      <w:widowControl w:val="0"/>
      <w:autoSpaceDE w:val="0"/>
      <w:autoSpaceDN w:val="0"/>
    </w:pPr>
    <w:rPr>
      <w:rFonts w:ascii="Courier New" w:eastAsia="Times New Roman" w:hAnsi="Courier New" w:cs="Courier New"/>
      <w:szCs w:val="20"/>
      <w:lang w:eastAsia="ru-RU"/>
    </w:rPr>
  </w:style>
  <w:style w:type="paragraph" w:styleId="20">
    <w:name w:val="Body Text 2"/>
    <w:basedOn w:val="a"/>
    <w:link w:val="21"/>
    <w:uiPriority w:val="99"/>
    <w:unhideWhenUsed/>
    <w:rsid w:val="0084386F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84386F"/>
    <w:rPr>
      <w:rFonts w:ascii="Calibri" w:eastAsia="Calibri" w:hAnsi="Calibri"/>
      <w:color w:val="00000A"/>
      <w:sz w:val="22"/>
    </w:rPr>
  </w:style>
  <w:style w:type="paragraph" w:styleId="aff2">
    <w:name w:val="Body Text Indent"/>
    <w:basedOn w:val="a"/>
    <w:link w:val="aff3"/>
    <w:rsid w:val="0084386F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character" w:customStyle="1" w:styleId="aff3">
    <w:name w:val="Основной текст с отступом Знак"/>
    <w:basedOn w:val="a0"/>
    <w:link w:val="aff2"/>
    <w:rsid w:val="0084386F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4">
    <w:name w:val="Знак Знак"/>
    <w:basedOn w:val="a"/>
    <w:rsid w:val="0084386F"/>
    <w:pP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/>
    </w:rPr>
  </w:style>
  <w:style w:type="character" w:styleId="aff5">
    <w:name w:val="endnote reference"/>
    <w:basedOn w:val="a0"/>
    <w:uiPriority w:val="99"/>
    <w:rsid w:val="00E31AA8"/>
    <w:rPr>
      <w:rFonts w:cs="Times New Roman"/>
      <w:vertAlign w:val="superscript"/>
    </w:rPr>
  </w:style>
  <w:style w:type="paragraph" w:customStyle="1" w:styleId="aff6">
    <w:name w:val="Знак Знак"/>
    <w:basedOn w:val="a"/>
    <w:rsid w:val="004E2CF8"/>
    <w:pP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/>
    </w:rPr>
  </w:style>
  <w:style w:type="paragraph" w:customStyle="1" w:styleId="FR1">
    <w:name w:val="FR1"/>
    <w:rsid w:val="006D3138"/>
    <w:pPr>
      <w:widowControl w:val="0"/>
      <w:spacing w:before="20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7">
    <w:name w:val="Знак Знак"/>
    <w:basedOn w:val="a"/>
    <w:rsid w:val="00033B53"/>
    <w:pP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/>
    </w:rPr>
  </w:style>
  <w:style w:type="paragraph" w:customStyle="1" w:styleId="ConsNormal">
    <w:name w:val="ConsNormal"/>
    <w:rsid w:val="0032546D"/>
    <w:pPr>
      <w:widowControl w:val="0"/>
      <w:autoSpaceDE w:val="0"/>
      <w:autoSpaceDN w:val="0"/>
      <w:adjustRightInd w:val="0"/>
      <w:ind w:right="19772" w:firstLine="720"/>
    </w:pPr>
    <w:rPr>
      <w:rFonts w:ascii="Times New Roman" w:eastAsia="Times New Roman" w:hAnsi="Times New Roman" w:cs="Times New Roman"/>
      <w:sz w:val="22"/>
      <w:lang w:eastAsia="ru-RU"/>
    </w:rPr>
  </w:style>
  <w:style w:type="paragraph" w:customStyle="1" w:styleId="aff8">
    <w:name w:val="Знак Знак"/>
    <w:basedOn w:val="a"/>
    <w:rsid w:val="00C05B80"/>
    <w:pP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yperlink" Target="consultantplus://offline/ref=19DB646C3F948C84694CB64F74BA87AE37C90B3895D88759550546FF6F91F3BBC2B16F66E578D543B275BDF9B10EFDB33B3244CFCDB683AEsCZA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761546CE2BDC5A6D57B1785CAAA27260E2E07F6E19D47C54953F8766D7078996E541D9D35CE6FB20A43002F203C06A58157D082D7B123AA3CP4N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7DED6-70FE-4C45-A5BC-E0F258998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11357</Words>
  <Characters>64741</Characters>
  <Application>Microsoft Office Word</Application>
  <DocSecurity>0</DocSecurity>
  <Lines>539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25.06.2012 N 634(ред. от 24.05.2021)"О видах электронной подписи, использование которых допускается при обращении за получением государственных и муниципальных услуг"(вместе с "Правилами определения видов электронной подп</vt:lpstr>
    </vt:vector>
  </TitlesOfParts>
  <Company>КонсультантПлюс Версия 4021.00.25</Company>
  <LinksUpToDate>false</LinksUpToDate>
  <CharactersWithSpaces>75947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25.06.2012 N 634(ред. от 24.05.2021)"О видах электронной подписи, использование которых допускается при обращении за получением государственных и муниципальных услуг"(вместе с "Правилами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услуг")</dc:title>
  <dc:creator>user</dc:creator>
  <cp:lastModifiedBy>Arh62</cp:lastModifiedBy>
  <cp:revision>4</cp:revision>
  <cp:lastPrinted>2021-10-11T13:51:00Z</cp:lastPrinted>
  <dcterms:created xsi:type="dcterms:W3CDTF">2021-10-25T11:16:00Z</dcterms:created>
  <dcterms:modified xsi:type="dcterms:W3CDTF">2021-10-25T11:17:00Z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4021.00.25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