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35" w:rsidRDefault="00547E35" w:rsidP="00434274">
      <w:pPr>
        <w:spacing w:line="276" w:lineRule="auto"/>
        <w:jc w:val="both"/>
        <w:rPr>
          <w:color w:val="auto"/>
        </w:rPr>
      </w:pPr>
    </w:p>
    <w:p w:rsidR="00434274" w:rsidRPr="006B78C6" w:rsidRDefault="00434274" w:rsidP="00434274">
      <w:pPr>
        <w:keepNext/>
        <w:keepLines/>
        <w:widowControl/>
        <w:spacing w:line="276" w:lineRule="auto"/>
        <w:ind w:left="5387" w:firstLine="720"/>
        <w:jc w:val="center"/>
        <w:rPr>
          <w:color w:val="auto"/>
        </w:rPr>
      </w:pPr>
      <w:r w:rsidRPr="006B78C6">
        <w:rPr>
          <w:rStyle w:val="a3"/>
          <w:b w:val="0"/>
          <w:bCs w:val="0"/>
          <w:color w:val="auto"/>
        </w:rPr>
        <w:t>Приложение № 1</w:t>
      </w:r>
    </w:p>
    <w:p w:rsidR="00434274" w:rsidRPr="006B78C6" w:rsidRDefault="00434274" w:rsidP="00434274">
      <w:pPr>
        <w:keepNext/>
        <w:keepLines/>
        <w:widowControl/>
        <w:ind w:left="5812" w:hanging="283"/>
        <w:jc w:val="right"/>
        <w:rPr>
          <w:rStyle w:val="a4"/>
          <w:b w:val="0"/>
          <w:color w:val="auto"/>
        </w:rPr>
      </w:pPr>
      <w:r w:rsidRPr="006B78C6">
        <w:rPr>
          <w:rStyle w:val="a3"/>
          <w:b w:val="0"/>
          <w:bCs w:val="0"/>
          <w:color w:val="auto"/>
        </w:rPr>
        <w:t xml:space="preserve">к </w:t>
      </w:r>
      <w:r w:rsidRPr="006B78C6">
        <w:rPr>
          <w:rStyle w:val="a4"/>
          <w:b w:val="0"/>
          <w:bCs w:val="0"/>
          <w:color w:val="auto"/>
        </w:rPr>
        <w:t xml:space="preserve">постановлению </w:t>
      </w:r>
      <w:r w:rsidRPr="006B78C6">
        <w:rPr>
          <w:rStyle w:val="a4"/>
          <w:b w:val="0"/>
          <w:color w:val="auto"/>
        </w:rPr>
        <w:t xml:space="preserve">администрации </w:t>
      </w:r>
    </w:p>
    <w:p w:rsidR="00434274" w:rsidRPr="006B78C6" w:rsidRDefault="00434274" w:rsidP="00434274">
      <w:pPr>
        <w:keepNext/>
        <w:keepLines/>
        <w:widowControl/>
        <w:ind w:left="5812" w:hanging="283"/>
        <w:jc w:val="center"/>
        <w:rPr>
          <w:color w:val="auto"/>
        </w:rPr>
      </w:pPr>
      <w:r w:rsidRPr="006B78C6">
        <w:rPr>
          <w:color w:val="auto"/>
        </w:rPr>
        <w:t xml:space="preserve">ЗАТО г. </w:t>
      </w:r>
      <w:proofErr w:type="gramStart"/>
      <w:r w:rsidRPr="006B78C6">
        <w:rPr>
          <w:color w:val="auto"/>
        </w:rPr>
        <w:t>Радужный</w:t>
      </w:r>
      <w:proofErr w:type="gramEnd"/>
      <w:r w:rsidR="009540A6" w:rsidRPr="006B78C6">
        <w:rPr>
          <w:color w:val="auto"/>
        </w:rPr>
        <w:t xml:space="preserve"> Владимирской области</w:t>
      </w:r>
    </w:p>
    <w:p w:rsidR="00434274" w:rsidRPr="006B78C6" w:rsidRDefault="00434274" w:rsidP="00434274">
      <w:pPr>
        <w:keepNext/>
        <w:keepLines/>
        <w:widowControl/>
        <w:ind w:left="5812" w:hanging="283"/>
        <w:jc w:val="right"/>
        <w:rPr>
          <w:color w:val="auto"/>
        </w:rPr>
      </w:pPr>
    </w:p>
    <w:p w:rsidR="00434274" w:rsidRPr="006B78C6" w:rsidRDefault="009540A6" w:rsidP="009540A6">
      <w:pPr>
        <w:keepNext/>
        <w:keepLines/>
        <w:widowControl/>
        <w:ind w:left="5529" w:hanging="283"/>
        <w:jc w:val="center"/>
        <w:rPr>
          <w:color w:val="auto"/>
        </w:rPr>
      </w:pPr>
      <w:r w:rsidRPr="006B78C6">
        <w:rPr>
          <w:rStyle w:val="a3"/>
          <w:b w:val="0"/>
          <w:bCs w:val="0"/>
          <w:color w:val="auto"/>
        </w:rPr>
        <w:t xml:space="preserve">          </w:t>
      </w:r>
      <w:r w:rsidR="00434274" w:rsidRPr="006B78C6">
        <w:rPr>
          <w:rStyle w:val="a3"/>
          <w:b w:val="0"/>
          <w:bCs w:val="0"/>
          <w:color w:val="auto"/>
        </w:rPr>
        <w:t xml:space="preserve">от </w:t>
      </w:r>
      <w:r w:rsidRPr="006B78C6">
        <w:rPr>
          <w:rStyle w:val="a3"/>
          <w:b w:val="0"/>
          <w:bCs w:val="0"/>
          <w:color w:val="auto"/>
        </w:rPr>
        <w:t>«</w:t>
      </w:r>
      <w:r w:rsidR="009E6475">
        <w:rPr>
          <w:rStyle w:val="a3"/>
          <w:b w:val="0"/>
          <w:bCs w:val="0"/>
          <w:color w:val="auto"/>
        </w:rPr>
        <w:t>14</w:t>
      </w:r>
      <w:r w:rsidRPr="006B78C6">
        <w:rPr>
          <w:rStyle w:val="a3"/>
          <w:b w:val="0"/>
          <w:bCs w:val="0"/>
          <w:color w:val="auto"/>
        </w:rPr>
        <w:t xml:space="preserve">» июня 2016 г. </w:t>
      </w:r>
      <w:r w:rsidR="00434274" w:rsidRPr="006B78C6">
        <w:rPr>
          <w:rStyle w:val="a3"/>
          <w:b w:val="0"/>
          <w:bCs w:val="0"/>
          <w:color w:val="auto"/>
        </w:rPr>
        <w:t xml:space="preserve"> № </w:t>
      </w:r>
      <w:r w:rsidR="009E6475">
        <w:rPr>
          <w:rStyle w:val="a3"/>
          <w:b w:val="0"/>
          <w:bCs w:val="0"/>
          <w:color w:val="auto"/>
        </w:rPr>
        <w:t>902</w:t>
      </w:r>
    </w:p>
    <w:p w:rsidR="00434274" w:rsidRPr="006B78C6" w:rsidRDefault="00434274" w:rsidP="00434274">
      <w:pPr>
        <w:pStyle w:val="1"/>
        <w:keepNext/>
        <w:keepLines/>
        <w:rPr>
          <w:rFonts w:ascii="Times New Roman" w:hAnsi="Times New Roman"/>
          <w:color w:val="auto"/>
        </w:rPr>
      </w:pPr>
    </w:p>
    <w:p w:rsidR="009540A6" w:rsidRPr="006B78C6" w:rsidRDefault="00434274" w:rsidP="009540A6">
      <w:pPr>
        <w:pStyle w:val="af"/>
        <w:spacing w:line="276" w:lineRule="auto"/>
        <w:ind w:firstLine="708"/>
        <w:jc w:val="center"/>
        <w:rPr>
          <w:b/>
          <w:color w:val="auto"/>
          <w:sz w:val="28"/>
          <w:szCs w:val="28"/>
        </w:rPr>
      </w:pPr>
      <w:r w:rsidRPr="006B78C6">
        <w:rPr>
          <w:b/>
          <w:color w:val="auto"/>
          <w:sz w:val="28"/>
          <w:szCs w:val="28"/>
        </w:rPr>
        <w:t>Положение</w:t>
      </w:r>
    </w:p>
    <w:p w:rsidR="009540A6" w:rsidRPr="006B78C6" w:rsidRDefault="00434274" w:rsidP="00547E35">
      <w:pPr>
        <w:pStyle w:val="af"/>
        <w:spacing w:after="0" w:line="276" w:lineRule="auto"/>
        <w:ind w:firstLine="708"/>
        <w:jc w:val="center"/>
        <w:rPr>
          <w:b/>
          <w:color w:val="auto"/>
          <w:sz w:val="28"/>
          <w:szCs w:val="28"/>
        </w:rPr>
      </w:pPr>
      <w:r w:rsidRPr="006B78C6">
        <w:rPr>
          <w:b/>
          <w:color w:val="auto"/>
          <w:sz w:val="28"/>
          <w:szCs w:val="28"/>
        </w:rPr>
        <w:br/>
      </w:r>
      <w:r w:rsidR="009540A6" w:rsidRPr="006B78C6">
        <w:rPr>
          <w:b/>
          <w:color w:val="auto"/>
          <w:sz w:val="28"/>
          <w:szCs w:val="28"/>
        </w:rPr>
        <w:t xml:space="preserve">О порядке задействования системы оповещения и информирования населения об опасностях, возникающих при военных конфликтах или вследствие этих конфликтов, а также при  чрезвычайных ситуациях природного и техногенного характера на территории </w:t>
      </w:r>
    </w:p>
    <w:p w:rsidR="005628CB" w:rsidRDefault="009540A6" w:rsidP="00547E35">
      <w:pPr>
        <w:pStyle w:val="af"/>
        <w:spacing w:after="0" w:line="276" w:lineRule="auto"/>
        <w:ind w:firstLine="708"/>
        <w:jc w:val="center"/>
        <w:rPr>
          <w:b/>
          <w:color w:val="auto"/>
          <w:sz w:val="28"/>
          <w:szCs w:val="28"/>
        </w:rPr>
      </w:pPr>
      <w:r w:rsidRPr="006B78C6">
        <w:rPr>
          <w:b/>
          <w:color w:val="auto"/>
          <w:sz w:val="28"/>
          <w:szCs w:val="28"/>
        </w:rPr>
        <w:t xml:space="preserve">ЗАТО г. </w:t>
      </w:r>
      <w:proofErr w:type="gramStart"/>
      <w:r w:rsidRPr="006B78C6">
        <w:rPr>
          <w:b/>
          <w:color w:val="auto"/>
          <w:sz w:val="28"/>
          <w:szCs w:val="28"/>
        </w:rPr>
        <w:t>Радужный</w:t>
      </w:r>
      <w:proofErr w:type="gramEnd"/>
      <w:r w:rsidRPr="006B78C6">
        <w:rPr>
          <w:b/>
          <w:color w:val="auto"/>
          <w:sz w:val="28"/>
          <w:szCs w:val="28"/>
        </w:rPr>
        <w:t xml:space="preserve"> Владимирской области</w:t>
      </w:r>
    </w:p>
    <w:p w:rsidR="005628CB" w:rsidRDefault="005628CB" w:rsidP="00547E35">
      <w:pPr>
        <w:pStyle w:val="af"/>
        <w:spacing w:after="0" w:line="276" w:lineRule="auto"/>
        <w:ind w:firstLine="708"/>
        <w:jc w:val="center"/>
        <w:rPr>
          <w:b/>
          <w:color w:val="auto"/>
          <w:sz w:val="28"/>
          <w:szCs w:val="28"/>
        </w:rPr>
      </w:pP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1. Настоящее Положение определяет порядок оповещения и информирования </w:t>
      </w:r>
      <w:proofErr w:type="gramStart"/>
      <w:r w:rsidRPr="006B78C6">
        <w:rPr>
          <w:color w:val="auto"/>
          <w:sz w:val="28"/>
          <w:szCs w:val="28"/>
        </w:rPr>
        <w:t>населения</w:t>
      </w:r>
      <w:proofErr w:type="gramEnd"/>
      <w:r w:rsidRPr="006B78C6">
        <w:rPr>
          <w:color w:val="auto"/>
          <w:sz w:val="28"/>
          <w:szCs w:val="28"/>
        </w:rPr>
        <w:t xml:space="preserve"> ЗАТО г. </w:t>
      </w:r>
      <w:r w:rsidR="006815F9" w:rsidRPr="006B78C6">
        <w:rPr>
          <w:color w:val="auto"/>
          <w:sz w:val="28"/>
          <w:szCs w:val="28"/>
        </w:rPr>
        <w:t>Радужный Владимирской области об опасностях, возникающих при военных конфликтах или вследствие этих конфликтов, а также при  чрезвычайных ситуациях природного и техногенного характера на территории ЗАТО г. Радужный Владимирской области.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2. Оповещение населения предусматривает: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доведение до населения информации об опасностях, возникающих при военных конфликтах или вследствие этих конфликтов;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3. Информирование населения предусматривает: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передачу данных об опасностях, возникающих при военных конфликтах или вследствие этих конфликтов;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информацию о развитии ЧС, масштабах ЧС, ходе и итогах ликвидации ЧС;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информацию о состоянии природной среды и потенциально-опасных объектов;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информацию об ожидаемых гидрометеорологических, стихийных и других природных явлениях: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доведение до населения информации о защите от вероятной ЧС.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Система оповещения </w:t>
      </w:r>
      <w:proofErr w:type="gramStart"/>
      <w:r w:rsidRPr="006B78C6">
        <w:rPr>
          <w:color w:val="auto"/>
          <w:sz w:val="28"/>
          <w:szCs w:val="28"/>
        </w:rPr>
        <w:t>населения</w:t>
      </w:r>
      <w:proofErr w:type="gramEnd"/>
      <w:r w:rsidRPr="006B78C6">
        <w:rPr>
          <w:color w:val="auto"/>
          <w:sz w:val="28"/>
          <w:szCs w:val="28"/>
        </w:rPr>
        <w:t xml:space="preserve"> ЗАТО г. Радужный</w:t>
      </w:r>
      <w:r w:rsidR="00E230E5" w:rsidRPr="00E230E5">
        <w:rPr>
          <w:color w:val="auto"/>
          <w:sz w:val="28"/>
          <w:szCs w:val="28"/>
        </w:rPr>
        <w:t xml:space="preserve"> </w:t>
      </w:r>
      <w:r w:rsidR="00E230E5">
        <w:rPr>
          <w:color w:val="auto"/>
          <w:sz w:val="28"/>
          <w:szCs w:val="28"/>
        </w:rPr>
        <w:t>Владимирской области</w:t>
      </w:r>
      <w:r w:rsidRPr="006B78C6">
        <w:rPr>
          <w:color w:val="auto"/>
          <w:sz w:val="28"/>
          <w:szCs w:val="28"/>
        </w:rPr>
        <w:t xml:space="preserve"> об </w:t>
      </w:r>
      <w:r w:rsidR="006815F9" w:rsidRPr="006B78C6">
        <w:rPr>
          <w:color w:val="auto"/>
          <w:sz w:val="28"/>
          <w:szCs w:val="28"/>
        </w:rPr>
        <w:t xml:space="preserve">опасностях, возникающих при военных конфликтах или вследствие этих </w:t>
      </w:r>
      <w:r w:rsidR="006815F9" w:rsidRPr="006B78C6">
        <w:rPr>
          <w:color w:val="auto"/>
          <w:sz w:val="28"/>
          <w:szCs w:val="28"/>
        </w:rPr>
        <w:lastRenderedPageBreak/>
        <w:t>конфликтов, а также при  чрезвычайных ситуациях природного и техногенного характера на территории ЗАТО г. Радужный Владимирской области</w:t>
      </w:r>
      <w:r w:rsidRPr="006B78C6">
        <w:rPr>
          <w:color w:val="auto"/>
          <w:sz w:val="28"/>
          <w:szCs w:val="28"/>
        </w:rPr>
        <w:t xml:space="preserve"> включает: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радиовещание, осуществляемое с рабочего места оперативного дежурного </w:t>
      </w:r>
      <w:proofErr w:type="gramStart"/>
      <w:r w:rsidRPr="006B78C6">
        <w:rPr>
          <w:color w:val="auto"/>
          <w:sz w:val="28"/>
          <w:szCs w:val="28"/>
        </w:rPr>
        <w:t>ЕДДС</w:t>
      </w:r>
      <w:proofErr w:type="gramEnd"/>
      <w:r w:rsidRPr="006B78C6">
        <w:rPr>
          <w:color w:val="auto"/>
          <w:sz w:val="28"/>
          <w:szCs w:val="28"/>
        </w:rPr>
        <w:t xml:space="preserve"> ЗАТО г. Радужный;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передачу информации по 1-2 каналам центрального телевидения, путем перехвата речевого сопровождения;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работу </w:t>
      </w:r>
      <w:proofErr w:type="spellStart"/>
      <w:r w:rsidRPr="006B78C6">
        <w:rPr>
          <w:color w:val="auto"/>
          <w:sz w:val="28"/>
          <w:szCs w:val="28"/>
        </w:rPr>
        <w:t>электросирен</w:t>
      </w:r>
      <w:proofErr w:type="spellEnd"/>
      <w:r w:rsidRPr="006B78C6">
        <w:rPr>
          <w:color w:val="auto"/>
          <w:sz w:val="28"/>
          <w:szCs w:val="28"/>
        </w:rPr>
        <w:t xml:space="preserve"> в режиме 3-х минутного непрерывного звучания, означающего сигнал «Внимание всем!»;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использование машин полиции, оборудованных громкоговорящими устройствами;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использование аппаратуры «Градиент-128ОП», телефонных каналов связи.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5. Информирование </w:t>
      </w:r>
      <w:proofErr w:type="gramStart"/>
      <w:r w:rsidRPr="006B78C6">
        <w:rPr>
          <w:color w:val="auto"/>
          <w:sz w:val="28"/>
          <w:szCs w:val="28"/>
        </w:rPr>
        <w:t>населения</w:t>
      </w:r>
      <w:proofErr w:type="gramEnd"/>
      <w:r w:rsidRPr="006B78C6">
        <w:rPr>
          <w:color w:val="auto"/>
          <w:sz w:val="28"/>
          <w:szCs w:val="28"/>
        </w:rPr>
        <w:t xml:space="preserve"> ЗАТО г. Радужный </w:t>
      </w:r>
      <w:r w:rsidR="00E230E5">
        <w:rPr>
          <w:color w:val="auto"/>
          <w:sz w:val="28"/>
          <w:szCs w:val="28"/>
        </w:rPr>
        <w:t>Владимирской области</w:t>
      </w:r>
      <w:r w:rsidR="00E230E5" w:rsidRPr="006B78C6">
        <w:rPr>
          <w:color w:val="auto"/>
          <w:sz w:val="28"/>
          <w:szCs w:val="28"/>
        </w:rPr>
        <w:t xml:space="preserve"> </w:t>
      </w:r>
      <w:r w:rsidRPr="006B78C6">
        <w:rPr>
          <w:color w:val="auto"/>
          <w:sz w:val="28"/>
          <w:szCs w:val="28"/>
        </w:rPr>
        <w:t>осуществляется через средства массовой информации в том числе, через</w:t>
      </w:r>
      <w:r w:rsidR="00E230E5">
        <w:rPr>
          <w:color w:val="auto"/>
          <w:sz w:val="28"/>
          <w:szCs w:val="28"/>
        </w:rPr>
        <w:t xml:space="preserve"> телевидение,</w:t>
      </w:r>
      <w:r w:rsidRPr="006B78C6">
        <w:rPr>
          <w:color w:val="auto"/>
          <w:sz w:val="28"/>
          <w:szCs w:val="28"/>
        </w:rPr>
        <w:t xml:space="preserve"> радиовещание, местную печать</w:t>
      </w:r>
      <w:r w:rsidR="00E230E5">
        <w:rPr>
          <w:color w:val="auto"/>
          <w:sz w:val="28"/>
          <w:szCs w:val="28"/>
        </w:rPr>
        <w:t xml:space="preserve">, </w:t>
      </w:r>
      <w:r w:rsidRPr="006B78C6">
        <w:rPr>
          <w:color w:val="auto"/>
          <w:sz w:val="28"/>
          <w:szCs w:val="28"/>
        </w:rPr>
        <w:t>а также доведение информации до населения при проведении собраний, сходов, встреч.</w:t>
      </w:r>
    </w:p>
    <w:p w:rsidR="005628CB" w:rsidRDefault="006815F9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6. Право на оповещение </w:t>
      </w:r>
      <w:proofErr w:type="gramStart"/>
      <w:r w:rsidRPr="006B78C6">
        <w:rPr>
          <w:color w:val="auto"/>
          <w:sz w:val="28"/>
          <w:szCs w:val="28"/>
        </w:rPr>
        <w:t>населения</w:t>
      </w:r>
      <w:proofErr w:type="gramEnd"/>
      <w:r w:rsidRPr="006B78C6">
        <w:rPr>
          <w:color w:val="auto"/>
          <w:sz w:val="28"/>
          <w:szCs w:val="28"/>
        </w:rPr>
        <w:t xml:space="preserve"> ЗАТО г. Радужный </w:t>
      </w:r>
      <w:r w:rsidR="00E230E5">
        <w:rPr>
          <w:color w:val="auto"/>
          <w:sz w:val="28"/>
          <w:szCs w:val="28"/>
        </w:rPr>
        <w:t>Владимирской области</w:t>
      </w:r>
      <w:r w:rsidR="00E230E5" w:rsidRPr="006B78C6">
        <w:rPr>
          <w:color w:val="auto"/>
          <w:sz w:val="28"/>
          <w:szCs w:val="28"/>
        </w:rPr>
        <w:t xml:space="preserve"> </w:t>
      </w:r>
      <w:r w:rsidR="00E076E6" w:rsidRPr="006B78C6">
        <w:rPr>
          <w:color w:val="auto"/>
          <w:sz w:val="28"/>
          <w:szCs w:val="28"/>
        </w:rPr>
        <w:t xml:space="preserve">об опасностях, возникающих при военных конфликтах или вследствие этих конфликтов, а также при  чрезвычайных ситуациях природного и техногенного характера на территории ЗАТО г. Радужный Владимирской области </w:t>
      </w:r>
      <w:r w:rsidRPr="006B78C6">
        <w:rPr>
          <w:color w:val="auto"/>
          <w:sz w:val="28"/>
          <w:szCs w:val="28"/>
        </w:rPr>
        <w:t xml:space="preserve"> предоставлено главе </w:t>
      </w:r>
      <w:r w:rsidR="00E076E6" w:rsidRPr="006B78C6">
        <w:rPr>
          <w:color w:val="auto"/>
          <w:sz w:val="28"/>
          <w:szCs w:val="28"/>
        </w:rPr>
        <w:t xml:space="preserve">администрации </w:t>
      </w:r>
      <w:r w:rsidRPr="006B78C6">
        <w:rPr>
          <w:color w:val="auto"/>
          <w:sz w:val="28"/>
          <w:szCs w:val="28"/>
        </w:rPr>
        <w:t>ЗАТО г. Радужный</w:t>
      </w:r>
      <w:r w:rsidR="00E230E5" w:rsidRPr="00E230E5">
        <w:rPr>
          <w:color w:val="auto"/>
          <w:sz w:val="28"/>
          <w:szCs w:val="28"/>
        </w:rPr>
        <w:t xml:space="preserve"> </w:t>
      </w:r>
      <w:r w:rsidR="00E230E5">
        <w:rPr>
          <w:color w:val="auto"/>
          <w:sz w:val="28"/>
          <w:szCs w:val="28"/>
        </w:rPr>
        <w:t>Владимирской области</w:t>
      </w:r>
      <w:r w:rsidRPr="006B78C6">
        <w:rPr>
          <w:color w:val="auto"/>
          <w:sz w:val="28"/>
          <w:szCs w:val="28"/>
        </w:rPr>
        <w:t xml:space="preserve">, </w:t>
      </w:r>
      <w:r w:rsidR="00E076E6" w:rsidRPr="006B78C6">
        <w:rPr>
          <w:color w:val="auto"/>
          <w:sz w:val="28"/>
          <w:szCs w:val="28"/>
        </w:rPr>
        <w:t xml:space="preserve"> </w:t>
      </w:r>
      <w:r w:rsidRPr="006B78C6">
        <w:rPr>
          <w:color w:val="auto"/>
          <w:sz w:val="28"/>
          <w:szCs w:val="28"/>
        </w:rPr>
        <w:t xml:space="preserve">либо председателю </w:t>
      </w:r>
      <w:r w:rsidR="00E076E6" w:rsidRPr="006B78C6">
        <w:rPr>
          <w:color w:val="auto"/>
          <w:sz w:val="28"/>
          <w:szCs w:val="28"/>
        </w:rPr>
        <w:t xml:space="preserve">комиссии по чрезвычайным ситуациям и обеспечению пожарной безопасности (далее КЧС и ОПБ) </w:t>
      </w:r>
      <w:r w:rsidRPr="006B78C6">
        <w:rPr>
          <w:color w:val="auto"/>
          <w:sz w:val="28"/>
          <w:szCs w:val="28"/>
        </w:rPr>
        <w:t>ЗАТО г. Радужный</w:t>
      </w:r>
      <w:r w:rsidR="00E076E6" w:rsidRPr="006B78C6">
        <w:rPr>
          <w:color w:val="auto"/>
          <w:sz w:val="28"/>
          <w:szCs w:val="28"/>
        </w:rPr>
        <w:t xml:space="preserve"> Владимирской области</w:t>
      </w:r>
      <w:r w:rsidRPr="006B78C6">
        <w:rPr>
          <w:color w:val="auto"/>
          <w:sz w:val="28"/>
          <w:szCs w:val="28"/>
        </w:rPr>
        <w:t>.</w:t>
      </w:r>
    </w:p>
    <w:p w:rsidR="005628CB" w:rsidRDefault="00E076E6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7. </w:t>
      </w:r>
      <w:r w:rsidR="00434274" w:rsidRPr="006B78C6">
        <w:rPr>
          <w:color w:val="auto"/>
          <w:sz w:val="28"/>
          <w:szCs w:val="28"/>
        </w:rPr>
        <w:t xml:space="preserve">Оповещение </w:t>
      </w:r>
      <w:proofErr w:type="gramStart"/>
      <w:r w:rsidR="00434274" w:rsidRPr="006B78C6">
        <w:rPr>
          <w:color w:val="auto"/>
          <w:sz w:val="28"/>
          <w:szCs w:val="28"/>
        </w:rPr>
        <w:t>населения</w:t>
      </w:r>
      <w:proofErr w:type="gramEnd"/>
      <w:r w:rsidR="00434274" w:rsidRPr="006B78C6">
        <w:rPr>
          <w:color w:val="auto"/>
          <w:sz w:val="28"/>
          <w:szCs w:val="28"/>
        </w:rPr>
        <w:t xml:space="preserve"> ЗАТО г. Радужный </w:t>
      </w:r>
      <w:r w:rsidR="00E230E5">
        <w:rPr>
          <w:color w:val="auto"/>
          <w:sz w:val="28"/>
          <w:szCs w:val="28"/>
        </w:rPr>
        <w:t>Владимирской области</w:t>
      </w:r>
      <w:r w:rsidR="00E230E5" w:rsidRPr="006B78C6">
        <w:rPr>
          <w:color w:val="auto"/>
          <w:sz w:val="28"/>
          <w:szCs w:val="28"/>
        </w:rPr>
        <w:t xml:space="preserve"> </w:t>
      </w:r>
      <w:r w:rsidR="00434274" w:rsidRPr="006B78C6">
        <w:rPr>
          <w:color w:val="auto"/>
          <w:sz w:val="28"/>
          <w:szCs w:val="28"/>
        </w:rPr>
        <w:t>об угрозе возникновения чрезвычайной ситуации осуществляется согласно схемы оповещения, утвержденной  главой администрации ЗАТО г. Радужный</w:t>
      </w:r>
      <w:r w:rsidR="00E230E5" w:rsidRPr="00E230E5">
        <w:rPr>
          <w:color w:val="auto"/>
          <w:sz w:val="28"/>
          <w:szCs w:val="28"/>
        </w:rPr>
        <w:t xml:space="preserve"> </w:t>
      </w:r>
      <w:r w:rsidR="00E230E5">
        <w:rPr>
          <w:color w:val="auto"/>
          <w:sz w:val="28"/>
          <w:szCs w:val="28"/>
        </w:rPr>
        <w:t>Владимирской области</w:t>
      </w:r>
      <w:r w:rsidR="00434274" w:rsidRPr="006B78C6">
        <w:rPr>
          <w:color w:val="auto"/>
          <w:sz w:val="28"/>
          <w:szCs w:val="28"/>
        </w:rPr>
        <w:t>.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8. </w:t>
      </w:r>
      <w:r w:rsidR="00E076E6" w:rsidRPr="006B78C6">
        <w:rPr>
          <w:color w:val="auto"/>
          <w:sz w:val="28"/>
          <w:szCs w:val="28"/>
        </w:rPr>
        <w:t xml:space="preserve">Оповещение руководящего состава администрации </w:t>
      </w:r>
      <w:r w:rsidR="0037175D" w:rsidRPr="006B78C6">
        <w:rPr>
          <w:color w:val="auto"/>
          <w:sz w:val="28"/>
          <w:szCs w:val="28"/>
        </w:rPr>
        <w:t xml:space="preserve">и городского звена </w:t>
      </w:r>
      <w:proofErr w:type="gramStart"/>
      <w:r w:rsidR="0037175D" w:rsidRPr="006B78C6">
        <w:rPr>
          <w:color w:val="auto"/>
          <w:sz w:val="28"/>
          <w:szCs w:val="28"/>
        </w:rPr>
        <w:t>РСЧС</w:t>
      </w:r>
      <w:proofErr w:type="gramEnd"/>
      <w:r w:rsidR="0037175D" w:rsidRPr="006B78C6">
        <w:rPr>
          <w:color w:val="auto"/>
          <w:sz w:val="28"/>
          <w:szCs w:val="28"/>
        </w:rPr>
        <w:t xml:space="preserve"> ЗАТО г. Радужный Владимирской области </w:t>
      </w:r>
      <w:r w:rsidR="00E076E6" w:rsidRPr="006B78C6">
        <w:rPr>
          <w:color w:val="auto"/>
          <w:sz w:val="28"/>
          <w:szCs w:val="28"/>
        </w:rPr>
        <w:t xml:space="preserve">осуществляет дежурный единой дежурно-диспетчерской службы с использованием </w:t>
      </w:r>
      <w:r w:rsidR="0037175D" w:rsidRPr="006B78C6">
        <w:rPr>
          <w:color w:val="auto"/>
          <w:sz w:val="28"/>
          <w:szCs w:val="28"/>
        </w:rPr>
        <w:t>автоматизированной системы оповещения «Градиент-128ОП».</w:t>
      </w:r>
    </w:p>
    <w:p w:rsidR="005628CB" w:rsidRDefault="0037175D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9. В целях поддержания в состоянии постоянной готовности к использованию систе</w:t>
      </w:r>
      <w:r w:rsidR="00E230E5">
        <w:rPr>
          <w:color w:val="auto"/>
          <w:sz w:val="28"/>
          <w:szCs w:val="28"/>
        </w:rPr>
        <w:t>мы</w:t>
      </w:r>
      <w:r w:rsidRPr="006B78C6">
        <w:rPr>
          <w:color w:val="auto"/>
          <w:sz w:val="28"/>
          <w:szCs w:val="28"/>
        </w:rPr>
        <w:t xml:space="preserve"> оповещения населения </w:t>
      </w:r>
      <w:r w:rsidR="00E230E5">
        <w:rPr>
          <w:color w:val="auto"/>
          <w:sz w:val="28"/>
          <w:szCs w:val="28"/>
        </w:rPr>
        <w:t xml:space="preserve">Главное управление МЧС России по </w:t>
      </w:r>
      <w:r w:rsidR="00641840" w:rsidRPr="006B78C6">
        <w:rPr>
          <w:color w:val="auto"/>
          <w:sz w:val="28"/>
          <w:szCs w:val="28"/>
        </w:rPr>
        <w:t xml:space="preserve"> Владимирской области</w:t>
      </w:r>
      <w:r w:rsidR="00E230E5">
        <w:rPr>
          <w:color w:val="auto"/>
          <w:sz w:val="28"/>
          <w:szCs w:val="28"/>
        </w:rPr>
        <w:t xml:space="preserve"> совместно с </w:t>
      </w:r>
      <w:proofErr w:type="gramStart"/>
      <w:r w:rsidR="00E230E5">
        <w:rPr>
          <w:color w:val="auto"/>
          <w:sz w:val="28"/>
          <w:szCs w:val="28"/>
        </w:rPr>
        <w:t>ЕДДС</w:t>
      </w:r>
      <w:proofErr w:type="gramEnd"/>
      <w:r w:rsidR="00E230E5">
        <w:rPr>
          <w:color w:val="auto"/>
          <w:sz w:val="28"/>
          <w:szCs w:val="28"/>
        </w:rPr>
        <w:t xml:space="preserve"> ЗАТО г. Радужный Владимирской области и</w:t>
      </w:r>
      <w:r w:rsidR="00641840" w:rsidRPr="006B78C6">
        <w:rPr>
          <w:color w:val="auto"/>
          <w:sz w:val="28"/>
          <w:szCs w:val="28"/>
        </w:rPr>
        <w:t xml:space="preserve"> ОАО «Городской узел связи г. Радужный» осуществляют проведение плановых и внеплановых проверок работоспособности системы оповещения.</w:t>
      </w:r>
    </w:p>
    <w:p w:rsidR="005628CB" w:rsidRDefault="00641840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Техническая проверка готовности </w:t>
      </w:r>
      <w:r w:rsidR="00014E63" w:rsidRPr="006B78C6">
        <w:rPr>
          <w:color w:val="auto"/>
          <w:sz w:val="28"/>
          <w:szCs w:val="28"/>
        </w:rPr>
        <w:t xml:space="preserve">региональной автоматизированной системы централизованного  оповещения населения, комплексной системы экстренного оповещения населения, регионального сегмента общероссийской комплексной системы информирования и оповещения населения в местах массового пребывания людей Владимирской области и местных систем оповещения муниципального </w:t>
      </w:r>
      <w:proofErr w:type="gramStart"/>
      <w:r w:rsidR="00014E63" w:rsidRPr="006B78C6">
        <w:rPr>
          <w:color w:val="auto"/>
          <w:sz w:val="28"/>
          <w:szCs w:val="28"/>
        </w:rPr>
        <w:t>образования</w:t>
      </w:r>
      <w:proofErr w:type="gramEnd"/>
      <w:r w:rsidR="00014E63" w:rsidRPr="006B78C6">
        <w:rPr>
          <w:color w:val="auto"/>
          <w:sz w:val="28"/>
          <w:szCs w:val="28"/>
        </w:rPr>
        <w:t xml:space="preserve"> ЗАТО г. Радужный Владимирской </w:t>
      </w:r>
      <w:r w:rsidR="00014E63" w:rsidRPr="006B78C6">
        <w:rPr>
          <w:color w:val="auto"/>
          <w:sz w:val="28"/>
          <w:szCs w:val="28"/>
        </w:rPr>
        <w:lastRenderedPageBreak/>
        <w:t>области проводится:</w:t>
      </w:r>
    </w:p>
    <w:p w:rsidR="005628CB" w:rsidRDefault="00014E63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ежемесячно, каждый третий понедельник месяца с 14</w:t>
      </w:r>
      <w:r w:rsidR="00BB3F35">
        <w:rPr>
          <w:color w:val="auto"/>
          <w:sz w:val="28"/>
          <w:szCs w:val="28"/>
        </w:rPr>
        <w:t>.</w:t>
      </w:r>
      <w:r w:rsidRPr="006B78C6">
        <w:rPr>
          <w:color w:val="auto"/>
          <w:sz w:val="28"/>
          <w:szCs w:val="28"/>
        </w:rPr>
        <w:t>30 до 15.00 с осуществлением  перехвата вещания радиоканалов «Радио России», «</w:t>
      </w:r>
      <w:r w:rsidR="00BB3F35">
        <w:rPr>
          <w:color w:val="auto"/>
          <w:sz w:val="28"/>
          <w:szCs w:val="28"/>
        </w:rPr>
        <w:t>М</w:t>
      </w:r>
      <w:r w:rsidRPr="006B78C6">
        <w:rPr>
          <w:color w:val="auto"/>
          <w:sz w:val="28"/>
          <w:szCs w:val="28"/>
        </w:rPr>
        <w:t>аяк» и сети проводного радиовещания, при этом сирены, уличные громкоговорители не задействуются, перехват телевизионных каналов и каналов УКВ-радиовещания не осуществляется;</w:t>
      </w:r>
    </w:p>
    <w:p w:rsidR="005628CB" w:rsidRDefault="00D44423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ежеквартально, каждый третий понедельник первого месяца квартала, в период с 11.30 до 11.40 с перехватом сетей </w:t>
      </w:r>
      <w:r w:rsidR="00014E63" w:rsidRPr="006B78C6">
        <w:rPr>
          <w:color w:val="auto"/>
          <w:sz w:val="28"/>
          <w:szCs w:val="28"/>
        </w:rPr>
        <w:t xml:space="preserve"> </w:t>
      </w:r>
      <w:r w:rsidRPr="006B78C6">
        <w:rPr>
          <w:color w:val="auto"/>
          <w:sz w:val="28"/>
          <w:szCs w:val="28"/>
        </w:rPr>
        <w:t>УКВ-радиовещания и телевещания с передачей проверочного речевого сообщения, при этом сирены не задействуются;</w:t>
      </w:r>
    </w:p>
    <w:p w:rsidR="005628CB" w:rsidRDefault="00D44423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ежегодно, каждый третий понедельник мая, с 14.30 до 15.00 с задействованием всех технических средств системы оповещения при участии представителей телекомпаний.</w:t>
      </w:r>
    </w:p>
    <w:p w:rsidR="005628CB" w:rsidRDefault="00D44423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Результаты проверки оформляются актом проверки системы оповещения и утверждаются главой </w:t>
      </w:r>
      <w:proofErr w:type="gramStart"/>
      <w:r w:rsidRPr="006B78C6">
        <w:rPr>
          <w:color w:val="auto"/>
          <w:sz w:val="28"/>
          <w:szCs w:val="28"/>
        </w:rPr>
        <w:t>администрации</w:t>
      </w:r>
      <w:proofErr w:type="gramEnd"/>
      <w:r w:rsidRPr="006B78C6">
        <w:rPr>
          <w:color w:val="auto"/>
          <w:sz w:val="28"/>
          <w:szCs w:val="28"/>
        </w:rPr>
        <w:t xml:space="preserve"> ЗАТО г. Радужный Владимирской области.</w:t>
      </w:r>
    </w:p>
    <w:p w:rsidR="005628CB" w:rsidRDefault="0037175D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 xml:space="preserve">9. </w:t>
      </w:r>
      <w:r w:rsidR="00434274" w:rsidRPr="006B78C6">
        <w:rPr>
          <w:color w:val="auto"/>
          <w:sz w:val="28"/>
          <w:szCs w:val="28"/>
        </w:rPr>
        <w:t>Финансовое обеспечение мероприятий по поддержанию в готовности и совершенствованию систем оповещения и информирования населения производить: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на уровне города</w:t>
      </w:r>
      <w:r w:rsidRPr="006B78C6">
        <w:rPr>
          <w:b/>
          <w:color w:val="auto"/>
          <w:sz w:val="28"/>
          <w:szCs w:val="28"/>
        </w:rPr>
        <w:t xml:space="preserve"> </w:t>
      </w:r>
      <w:r w:rsidRPr="006B78C6">
        <w:rPr>
          <w:color w:val="auto"/>
          <w:sz w:val="28"/>
          <w:szCs w:val="28"/>
        </w:rPr>
        <w:t>- за счет средств бюджета города;</w:t>
      </w:r>
    </w:p>
    <w:p w:rsidR="005628CB" w:rsidRDefault="00434274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6B78C6">
        <w:rPr>
          <w:color w:val="auto"/>
          <w:sz w:val="28"/>
          <w:szCs w:val="28"/>
        </w:rPr>
        <w:t>на объектовом уровне - за счет собственных финансовых средств организаций, учреждений и предприятий.</w:t>
      </w: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BB40E9" w:rsidRDefault="00BB40E9" w:rsidP="00BB40E9">
      <w:pPr>
        <w:jc w:val="both"/>
        <w:rPr>
          <w:sz w:val="28"/>
        </w:rPr>
      </w:pPr>
      <w:r>
        <w:rPr>
          <w:sz w:val="28"/>
        </w:rPr>
        <w:t xml:space="preserve">Начальник МКУ «Управление по делам гражданской обороны </w:t>
      </w:r>
    </w:p>
    <w:p w:rsidR="00BB40E9" w:rsidRDefault="00BB40E9" w:rsidP="00BB40E9">
      <w:pPr>
        <w:jc w:val="both"/>
        <w:rPr>
          <w:sz w:val="28"/>
        </w:rPr>
      </w:pPr>
      <w:r>
        <w:rPr>
          <w:sz w:val="28"/>
        </w:rPr>
        <w:t xml:space="preserve">и чрезвычайным ситуациям» </w:t>
      </w:r>
    </w:p>
    <w:p w:rsidR="00BB40E9" w:rsidRDefault="00BB40E9" w:rsidP="00BB40E9">
      <w:pPr>
        <w:jc w:val="both"/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 А.И. </w:t>
      </w:r>
      <w:proofErr w:type="spellStart"/>
      <w:r>
        <w:rPr>
          <w:sz w:val="28"/>
        </w:rPr>
        <w:t>Працонь</w:t>
      </w:r>
      <w:proofErr w:type="spellEnd"/>
    </w:p>
    <w:p w:rsidR="00BB40E9" w:rsidRDefault="00BB40E9" w:rsidP="00BB40E9"/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47E35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5628CB" w:rsidSect="0043427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00F61"/>
    <w:multiLevelType w:val="hybridMultilevel"/>
    <w:tmpl w:val="215AF7F8"/>
    <w:lvl w:ilvl="0" w:tplc="D214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310D3B"/>
    <w:multiLevelType w:val="hybridMultilevel"/>
    <w:tmpl w:val="711A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E3"/>
    <w:rsid w:val="00014E63"/>
    <w:rsid w:val="000A5E9C"/>
    <w:rsid w:val="002111B9"/>
    <w:rsid w:val="0037175D"/>
    <w:rsid w:val="00380BA0"/>
    <w:rsid w:val="00434274"/>
    <w:rsid w:val="0051162D"/>
    <w:rsid w:val="00547E35"/>
    <w:rsid w:val="005628CB"/>
    <w:rsid w:val="0057558D"/>
    <w:rsid w:val="00641840"/>
    <w:rsid w:val="006605BE"/>
    <w:rsid w:val="006815F9"/>
    <w:rsid w:val="006A0FB1"/>
    <w:rsid w:val="006B78C6"/>
    <w:rsid w:val="006C435F"/>
    <w:rsid w:val="007570A2"/>
    <w:rsid w:val="00780580"/>
    <w:rsid w:val="007E161B"/>
    <w:rsid w:val="008457B0"/>
    <w:rsid w:val="0092260C"/>
    <w:rsid w:val="009540A6"/>
    <w:rsid w:val="009E6475"/>
    <w:rsid w:val="00BB3F35"/>
    <w:rsid w:val="00BB40E9"/>
    <w:rsid w:val="00BC451F"/>
    <w:rsid w:val="00C534C7"/>
    <w:rsid w:val="00D44423"/>
    <w:rsid w:val="00D8694B"/>
    <w:rsid w:val="00D94C66"/>
    <w:rsid w:val="00E076E6"/>
    <w:rsid w:val="00E21E4F"/>
    <w:rsid w:val="00E230E5"/>
    <w:rsid w:val="00ED3B20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2016-06-10T10:36:00Z</cp:lastPrinted>
  <dcterms:created xsi:type="dcterms:W3CDTF">2016-06-15T06:05:00Z</dcterms:created>
  <dcterms:modified xsi:type="dcterms:W3CDTF">2016-06-15T06:05:00Z</dcterms:modified>
</cp:coreProperties>
</file>