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8E" w:rsidRDefault="00E5208E" w:rsidP="00E5208E">
      <w:pPr>
        <w:ind w:left="708" w:firstLine="708"/>
        <w:jc w:val="right"/>
        <w:rPr>
          <w:bCs/>
          <w:sz w:val="24"/>
          <w:szCs w:val="24"/>
        </w:rPr>
      </w:pPr>
      <w:r w:rsidRPr="00110881">
        <w:rPr>
          <w:bCs/>
          <w:sz w:val="24"/>
          <w:szCs w:val="24"/>
        </w:rPr>
        <w:t>Приложение</w:t>
      </w:r>
      <w:r>
        <w:rPr>
          <w:bCs/>
          <w:sz w:val="24"/>
          <w:szCs w:val="24"/>
        </w:rPr>
        <w:t xml:space="preserve"> </w:t>
      </w:r>
      <w:r w:rsidRPr="00110881">
        <w:rPr>
          <w:bCs/>
          <w:sz w:val="24"/>
          <w:szCs w:val="24"/>
        </w:rPr>
        <w:t>к постановлению</w:t>
      </w:r>
    </w:p>
    <w:p w:rsidR="00E5208E" w:rsidRPr="00110881" w:rsidRDefault="00E5208E" w:rsidP="00E5208E">
      <w:pPr>
        <w:jc w:val="right"/>
        <w:rPr>
          <w:bCs/>
          <w:sz w:val="24"/>
          <w:szCs w:val="24"/>
        </w:rPr>
      </w:pPr>
      <w:r w:rsidRPr="00110881">
        <w:rPr>
          <w:bCs/>
          <w:sz w:val="24"/>
          <w:szCs w:val="24"/>
        </w:rPr>
        <w:t xml:space="preserve"> </w:t>
      </w:r>
      <w:proofErr w:type="gramStart"/>
      <w:r w:rsidRPr="00110881">
        <w:rPr>
          <w:bCs/>
          <w:sz w:val="24"/>
          <w:szCs w:val="24"/>
        </w:rPr>
        <w:t>администрации</w:t>
      </w:r>
      <w:proofErr w:type="gramEnd"/>
      <w:r w:rsidRPr="00110881">
        <w:rPr>
          <w:bCs/>
          <w:sz w:val="24"/>
          <w:szCs w:val="24"/>
        </w:rPr>
        <w:t xml:space="preserve"> ЗАТО г.</w:t>
      </w:r>
      <w:r>
        <w:rPr>
          <w:bCs/>
          <w:sz w:val="24"/>
          <w:szCs w:val="24"/>
        </w:rPr>
        <w:t xml:space="preserve"> </w:t>
      </w:r>
      <w:r w:rsidRPr="00110881">
        <w:rPr>
          <w:bCs/>
          <w:sz w:val="24"/>
          <w:szCs w:val="24"/>
        </w:rPr>
        <w:t>Радужный</w:t>
      </w:r>
    </w:p>
    <w:p w:rsidR="00E5208E" w:rsidRPr="00110881" w:rsidRDefault="00E5208E" w:rsidP="00E5208E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от 09.11.2018 г. № 1628</w:t>
      </w:r>
    </w:p>
    <w:p w:rsidR="00E5208E" w:rsidRDefault="00E5208E" w:rsidP="00E5208E">
      <w:pPr>
        <w:jc w:val="right"/>
        <w:rPr>
          <w:bCs/>
          <w:sz w:val="24"/>
          <w:szCs w:val="24"/>
        </w:rPr>
      </w:pPr>
    </w:p>
    <w:p w:rsidR="00E5208E" w:rsidRPr="00F857F0" w:rsidRDefault="00E5208E" w:rsidP="00E5208E">
      <w:pPr>
        <w:jc w:val="center"/>
        <w:rPr>
          <w:b/>
          <w:sz w:val="25"/>
          <w:szCs w:val="25"/>
        </w:rPr>
      </w:pPr>
      <w:r w:rsidRPr="00F857F0">
        <w:rPr>
          <w:b/>
          <w:sz w:val="25"/>
          <w:szCs w:val="25"/>
        </w:rPr>
        <w:t xml:space="preserve">Перечень учреждений, формирующих муниципальное задание на оказание муниципальных услуг (выполнение работ) </w:t>
      </w:r>
    </w:p>
    <w:p w:rsidR="00E5208E" w:rsidRPr="00F857F0" w:rsidRDefault="00E5208E" w:rsidP="00E5208E">
      <w:pPr>
        <w:jc w:val="center"/>
        <w:rPr>
          <w:b/>
          <w:sz w:val="25"/>
          <w:szCs w:val="25"/>
        </w:rPr>
      </w:pPr>
    </w:p>
    <w:tbl>
      <w:tblPr>
        <w:tblW w:w="158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"/>
        <w:gridCol w:w="6521"/>
        <w:gridCol w:w="8931"/>
      </w:tblGrid>
      <w:tr w:rsidR="00E5208E" w:rsidRPr="00596151" w:rsidTr="00C848D9">
        <w:tc>
          <w:tcPr>
            <w:tcW w:w="425" w:type="dxa"/>
          </w:tcPr>
          <w:p w:rsidR="00E5208E" w:rsidRPr="00596151" w:rsidRDefault="00E5208E" w:rsidP="00C848D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521" w:type="dxa"/>
            <w:vAlign w:val="center"/>
          </w:tcPr>
          <w:p w:rsidR="00E5208E" w:rsidRPr="003544AD" w:rsidRDefault="00E5208E" w:rsidP="00C848D9">
            <w:pPr>
              <w:jc w:val="center"/>
              <w:rPr>
                <w:b/>
                <w:sz w:val="22"/>
                <w:szCs w:val="22"/>
              </w:rPr>
            </w:pPr>
            <w:r w:rsidRPr="003544AD">
              <w:rPr>
                <w:b/>
                <w:sz w:val="22"/>
                <w:szCs w:val="22"/>
              </w:rPr>
              <w:t>Главные распорядители средств бюджета города, в ведении которых находятся муниципальные казенные учреждения, а также осуществляющие функции и полномочия учредителя муниципальных бюджетных учреждений</w:t>
            </w:r>
          </w:p>
        </w:tc>
        <w:tc>
          <w:tcPr>
            <w:tcW w:w="8931" w:type="dxa"/>
            <w:vAlign w:val="center"/>
          </w:tcPr>
          <w:p w:rsidR="00E5208E" w:rsidRPr="003544AD" w:rsidRDefault="00E5208E" w:rsidP="00C848D9">
            <w:pPr>
              <w:jc w:val="center"/>
              <w:rPr>
                <w:b/>
                <w:sz w:val="22"/>
                <w:szCs w:val="22"/>
              </w:rPr>
            </w:pPr>
            <w:r w:rsidRPr="003544AD">
              <w:rPr>
                <w:b/>
                <w:sz w:val="22"/>
                <w:szCs w:val="22"/>
              </w:rPr>
              <w:t>Муниципальные учреждения, в отношении которых формируется муниципальное задание</w:t>
            </w:r>
          </w:p>
        </w:tc>
      </w:tr>
      <w:tr w:rsidR="00E5208E" w:rsidRPr="00596151" w:rsidTr="00C848D9">
        <w:tc>
          <w:tcPr>
            <w:tcW w:w="425" w:type="dxa"/>
          </w:tcPr>
          <w:p w:rsidR="00E5208E" w:rsidRPr="00596151" w:rsidRDefault="00E5208E" w:rsidP="00C848D9">
            <w:pPr>
              <w:jc w:val="both"/>
              <w:rPr>
                <w:sz w:val="22"/>
                <w:szCs w:val="22"/>
              </w:rPr>
            </w:pPr>
            <w:r w:rsidRPr="00596151">
              <w:rPr>
                <w:sz w:val="22"/>
                <w:szCs w:val="22"/>
              </w:rPr>
              <w:t>1.</w:t>
            </w:r>
          </w:p>
        </w:tc>
        <w:tc>
          <w:tcPr>
            <w:tcW w:w="6521" w:type="dxa"/>
          </w:tcPr>
          <w:p w:rsidR="00E5208E" w:rsidRPr="00596151" w:rsidRDefault="00E5208E" w:rsidP="00C848D9">
            <w:pPr>
              <w:jc w:val="both"/>
              <w:rPr>
                <w:sz w:val="22"/>
                <w:szCs w:val="22"/>
              </w:rPr>
            </w:pPr>
            <w:r w:rsidRPr="00596151">
              <w:rPr>
                <w:sz w:val="22"/>
                <w:szCs w:val="22"/>
              </w:rPr>
              <w:t xml:space="preserve">Муниципальное казённое учреждение «Комитет по культуре и спорту» ЗАТО </w:t>
            </w:r>
            <w:proofErr w:type="gramStart"/>
            <w:r w:rsidRPr="00596151">
              <w:rPr>
                <w:sz w:val="22"/>
                <w:szCs w:val="22"/>
              </w:rPr>
              <w:t>г</w:t>
            </w:r>
            <w:proofErr w:type="gramEnd"/>
            <w:r w:rsidRPr="00596151">
              <w:rPr>
                <w:sz w:val="22"/>
                <w:szCs w:val="22"/>
              </w:rPr>
              <w:t xml:space="preserve">. Радужный Владимирской области </w:t>
            </w:r>
          </w:p>
        </w:tc>
        <w:tc>
          <w:tcPr>
            <w:tcW w:w="8931" w:type="dxa"/>
          </w:tcPr>
          <w:p w:rsidR="00E5208E" w:rsidRPr="00596151" w:rsidRDefault="00E5208E" w:rsidP="00C848D9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596151">
              <w:rPr>
                <w:sz w:val="22"/>
                <w:szCs w:val="22"/>
              </w:rPr>
              <w:t>- Муниципальное бюджетное учреждение культуры «Общедоступная библиотека» ЗАТО г. </w:t>
            </w:r>
            <w:proofErr w:type="gramStart"/>
            <w:r w:rsidRPr="00596151">
              <w:rPr>
                <w:sz w:val="22"/>
                <w:szCs w:val="22"/>
              </w:rPr>
              <w:t>Радужный</w:t>
            </w:r>
            <w:proofErr w:type="gramEnd"/>
            <w:r w:rsidRPr="00596151">
              <w:rPr>
                <w:sz w:val="22"/>
                <w:szCs w:val="22"/>
              </w:rPr>
              <w:t xml:space="preserve"> Владимирской области;</w:t>
            </w:r>
          </w:p>
          <w:p w:rsidR="00E5208E" w:rsidRPr="00596151" w:rsidRDefault="00E5208E" w:rsidP="00C848D9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596151">
              <w:rPr>
                <w:sz w:val="22"/>
                <w:szCs w:val="22"/>
              </w:rPr>
              <w:t xml:space="preserve">- Муниципальное бюджетное учреждение культуры культурный центр «Досуг» ЗАТО </w:t>
            </w:r>
            <w:proofErr w:type="gramStart"/>
            <w:r w:rsidRPr="00596151">
              <w:rPr>
                <w:sz w:val="22"/>
                <w:szCs w:val="22"/>
              </w:rPr>
              <w:t>г</w:t>
            </w:r>
            <w:proofErr w:type="gramEnd"/>
            <w:r w:rsidRPr="005961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 </w:t>
            </w:r>
            <w:r w:rsidRPr="00596151">
              <w:rPr>
                <w:sz w:val="22"/>
                <w:szCs w:val="22"/>
              </w:rPr>
              <w:t>Радужный Владимирской области;</w:t>
            </w:r>
          </w:p>
          <w:p w:rsidR="00E5208E" w:rsidRPr="00596151" w:rsidRDefault="00E5208E" w:rsidP="00C848D9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596151">
              <w:rPr>
                <w:sz w:val="22"/>
                <w:szCs w:val="22"/>
              </w:rPr>
              <w:t>- Муниципальное бюджетное образовательное учреждение дополнительного образования детей «Детско-юношеская спортивная школа» ЗАТО г.</w:t>
            </w:r>
            <w:r>
              <w:rPr>
                <w:sz w:val="22"/>
                <w:szCs w:val="22"/>
              </w:rPr>
              <w:t> </w:t>
            </w:r>
            <w:proofErr w:type="gramStart"/>
            <w:r w:rsidRPr="00596151">
              <w:rPr>
                <w:sz w:val="22"/>
                <w:szCs w:val="22"/>
              </w:rPr>
              <w:t>Радужный</w:t>
            </w:r>
            <w:proofErr w:type="gramEnd"/>
            <w:r w:rsidRPr="00596151">
              <w:rPr>
                <w:sz w:val="22"/>
                <w:szCs w:val="22"/>
              </w:rPr>
              <w:t xml:space="preserve"> Владимирской области;</w:t>
            </w:r>
          </w:p>
          <w:p w:rsidR="00E5208E" w:rsidRPr="00596151" w:rsidRDefault="00E5208E" w:rsidP="00C848D9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596151">
              <w:rPr>
                <w:sz w:val="22"/>
                <w:szCs w:val="22"/>
              </w:rPr>
              <w:t xml:space="preserve">- Муниципальное бюджетное образовательное учреждение дополнительного образования детей «Детская школа искусств» ЗАТО г. </w:t>
            </w:r>
            <w:proofErr w:type="gramStart"/>
            <w:r w:rsidRPr="00596151">
              <w:rPr>
                <w:sz w:val="22"/>
                <w:szCs w:val="22"/>
              </w:rPr>
              <w:t>Радужный</w:t>
            </w:r>
            <w:proofErr w:type="gramEnd"/>
            <w:r w:rsidRPr="00596151">
              <w:rPr>
                <w:sz w:val="22"/>
                <w:szCs w:val="22"/>
              </w:rPr>
              <w:t xml:space="preserve">  Владимирской области</w:t>
            </w:r>
          </w:p>
          <w:p w:rsidR="00E5208E" w:rsidRPr="00596151" w:rsidRDefault="00E5208E" w:rsidP="00C848D9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596151">
              <w:rPr>
                <w:sz w:val="22"/>
                <w:szCs w:val="22"/>
              </w:rPr>
              <w:t xml:space="preserve">- Муниципальное бюджетное учреждение культуры </w:t>
            </w:r>
            <w:r>
              <w:rPr>
                <w:sz w:val="22"/>
                <w:szCs w:val="22"/>
              </w:rPr>
              <w:t xml:space="preserve">Парк культуры и </w:t>
            </w:r>
            <w:proofErr w:type="gramStart"/>
            <w:r>
              <w:rPr>
                <w:sz w:val="22"/>
                <w:szCs w:val="22"/>
              </w:rPr>
              <w:t>отдыха</w:t>
            </w:r>
            <w:proofErr w:type="gramEnd"/>
            <w:r>
              <w:rPr>
                <w:sz w:val="22"/>
                <w:szCs w:val="22"/>
              </w:rPr>
              <w:t xml:space="preserve"> ЗАТО г. </w:t>
            </w:r>
            <w:r w:rsidRPr="00596151">
              <w:rPr>
                <w:sz w:val="22"/>
                <w:szCs w:val="22"/>
              </w:rPr>
              <w:t>Радужный Владимирской области;</w:t>
            </w:r>
          </w:p>
          <w:p w:rsidR="00E5208E" w:rsidRPr="00596151" w:rsidRDefault="00E5208E" w:rsidP="00C848D9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596151">
              <w:rPr>
                <w:sz w:val="22"/>
                <w:szCs w:val="22"/>
              </w:rPr>
              <w:t>- Муниципальное бюджетное учреждение культуры</w:t>
            </w:r>
            <w:r>
              <w:rPr>
                <w:sz w:val="22"/>
                <w:szCs w:val="22"/>
              </w:rPr>
              <w:t xml:space="preserve">  Центр досуга </w:t>
            </w:r>
            <w:proofErr w:type="gramStart"/>
            <w:r>
              <w:rPr>
                <w:sz w:val="22"/>
                <w:szCs w:val="22"/>
              </w:rPr>
              <w:t>молодежи</w:t>
            </w:r>
            <w:proofErr w:type="gramEnd"/>
            <w:r>
              <w:rPr>
                <w:sz w:val="22"/>
                <w:szCs w:val="22"/>
              </w:rPr>
              <w:t xml:space="preserve"> ЗАТО г. </w:t>
            </w:r>
            <w:r w:rsidRPr="00596151">
              <w:rPr>
                <w:sz w:val="22"/>
                <w:szCs w:val="22"/>
              </w:rPr>
              <w:t>Радужный Владимирской области;</w:t>
            </w:r>
          </w:p>
          <w:p w:rsidR="00E5208E" w:rsidRPr="00596151" w:rsidRDefault="00E5208E" w:rsidP="00C848D9">
            <w:pPr>
              <w:jc w:val="both"/>
              <w:rPr>
                <w:sz w:val="22"/>
                <w:szCs w:val="22"/>
              </w:rPr>
            </w:pPr>
            <w:r w:rsidRPr="00596151">
              <w:rPr>
                <w:sz w:val="22"/>
                <w:szCs w:val="22"/>
              </w:rPr>
              <w:t xml:space="preserve">- Муниципальное бюджетное учреждение культуры Молодежный </w:t>
            </w:r>
            <w:proofErr w:type="spellStart"/>
            <w:r w:rsidRPr="00596151">
              <w:rPr>
                <w:sz w:val="22"/>
                <w:szCs w:val="22"/>
              </w:rPr>
              <w:t>спортивно-досуговый</w:t>
            </w:r>
            <w:proofErr w:type="spellEnd"/>
            <w:r w:rsidRPr="00596151">
              <w:rPr>
                <w:sz w:val="22"/>
                <w:szCs w:val="22"/>
              </w:rPr>
              <w:t xml:space="preserve"> </w:t>
            </w:r>
            <w:proofErr w:type="gramStart"/>
            <w:r w:rsidRPr="00596151">
              <w:rPr>
                <w:sz w:val="22"/>
                <w:szCs w:val="22"/>
              </w:rPr>
              <w:t>центр</w:t>
            </w:r>
            <w:proofErr w:type="gramEnd"/>
            <w:r w:rsidRPr="00596151">
              <w:rPr>
                <w:sz w:val="22"/>
                <w:szCs w:val="22"/>
              </w:rPr>
              <w:t xml:space="preserve"> ЗАТО г. Радужный Владимирской области.</w:t>
            </w:r>
          </w:p>
        </w:tc>
      </w:tr>
      <w:tr w:rsidR="00E5208E" w:rsidRPr="00596151" w:rsidTr="00C848D9">
        <w:tc>
          <w:tcPr>
            <w:tcW w:w="425" w:type="dxa"/>
          </w:tcPr>
          <w:p w:rsidR="00E5208E" w:rsidRPr="00596151" w:rsidRDefault="00E5208E" w:rsidP="00C848D9">
            <w:pPr>
              <w:jc w:val="both"/>
              <w:rPr>
                <w:sz w:val="22"/>
                <w:szCs w:val="22"/>
              </w:rPr>
            </w:pPr>
            <w:r w:rsidRPr="00596151">
              <w:rPr>
                <w:sz w:val="22"/>
                <w:szCs w:val="22"/>
              </w:rPr>
              <w:t>2.</w:t>
            </w:r>
          </w:p>
        </w:tc>
        <w:tc>
          <w:tcPr>
            <w:tcW w:w="6521" w:type="dxa"/>
          </w:tcPr>
          <w:p w:rsidR="00E5208E" w:rsidRPr="00596151" w:rsidRDefault="00E5208E" w:rsidP="00C848D9">
            <w:pPr>
              <w:jc w:val="both"/>
              <w:rPr>
                <w:sz w:val="22"/>
                <w:szCs w:val="22"/>
              </w:rPr>
            </w:pPr>
            <w:r w:rsidRPr="00596151">
              <w:rPr>
                <w:sz w:val="22"/>
                <w:szCs w:val="22"/>
              </w:rPr>
              <w:t xml:space="preserve">Управление образования </w:t>
            </w:r>
            <w:proofErr w:type="gramStart"/>
            <w:r w:rsidRPr="00596151">
              <w:rPr>
                <w:sz w:val="22"/>
                <w:szCs w:val="22"/>
              </w:rPr>
              <w:t>администрации</w:t>
            </w:r>
            <w:proofErr w:type="gramEnd"/>
            <w:r w:rsidRPr="00596151">
              <w:rPr>
                <w:sz w:val="22"/>
                <w:szCs w:val="22"/>
              </w:rPr>
              <w:t xml:space="preserve"> ЗАТО г. Радужный</w:t>
            </w:r>
          </w:p>
        </w:tc>
        <w:tc>
          <w:tcPr>
            <w:tcW w:w="8931" w:type="dxa"/>
          </w:tcPr>
          <w:p w:rsidR="00E5208E" w:rsidRPr="00596151" w:rsidRDefault="00E5208E" w:rsidP="00C848D9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596151">
              <w:rPr>
                <w:sz w:val="22"/>
                <w:szCs w:val="22"/>
              </w:rPr>
              <w:t>Муниципальное бюджетное общеобразовательное учреждение средняя общеобразовательная школа № 1 закрытого административно-тер</w:t>
            </w:r>
            <w:r>
              <w:rPr>
                <w:sz w:val="22"/>
                <w:szCs w:val="22"/>
              </w:rPr>
              <w:t>риториального образования г.</w:t>
            </w:r>
            <w:r w:rsidRPr="00596151">
              <w:rPr>
                <w:sz w:val="22"/>
                <w:szCs w:val="22"/>
              </w:rPr>
              <w:t xml:space="preserve"> </w:t>
            </w:r>
            <w:proofErr w:type="gramStart"/>
            <w:r w:rsidRPr="00596151">
              <w:rPr>
                <w:sz w:val="22"/>
                <w:szCs w:val="22"/>
              </w:rPr>
              <w:t>Радужный</w:t>
            </w:r>
            <w:proofErr w:type="gramEnd"/>
            <w:r w:rsidRPr="00596151">
              <w:rPr>
                <w:sz w:val="22"/>
                <w:szCs w:val="22"/>
              </w:rPr>
              <w:t xml:space="preserve"> Владимирской области;</w:t>
            </w:r>
          </w:p>
          <w:p w:rsidR="00E5208E" w:rsidRPr="00596151" w:rsidRDefault="00E5208E" w:rsidP="00C848D9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596151">
              <w:rPr>
                <w:sz w:val="22"/>
                <w:szCs w:val="22"/>
              </w:rPr>
              <w:t>- Муниципальное бюджетное общеобразовательное учреждение средняя общеобразовательная школа № 2 закрытого административно-тер</w:t>
            </w:r>
            <w:r>
              <w:rPr>
                <w:sz w:val="22"/>
                <w:szCs w:val="22"/>
              </w:rPr>
              <w:t>риториального образования г.</w:t>
            </w:r>
            <w:r w:rsidRPr="00596151">
              <w:rPr>
                <w:sz w:val="22"/>
                <w:szCs w:val="22"/>
              </w:rPr>
              <w:t xml:space="preserve"> </w:t>
            </w:r>
            <w:proofErr w:type="gramStart"/>
            <w:r w:rsidRPr="00596151">
              <w:rPr>
                <w:sz w:val="22"/>
                <w:szCs w:val="22"/>
              </w:rPr>
              <w:t>Радужный</w:t>
            </w:r>
            <w:proofErr w:type="gramEnd"/>
            <w:r w:rsidRPr="00596151">
              <w:rPr>
                <w:sz w:val="22"/>
                <w:szCs w:val="22"/>
              </w:rPr>
              <w:t xml:space="preserve"> Владимирской области;</w:t>
            </w:r>
          </w:p>
          <w:p w:rsidR="00E5208E" w:rsidRPr="00596151" w:rsidRDefault="00E5208E" w:rsidP="00C848D9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596151">
              <w:rPr>
                <w:sz w:val="22"/>
                <w:szCs w:val="22"/>
              </w:rPr>
              <w:t>- Муниципальное бюджетное дошкольное образовательное учреждение Центр развития ре</w:t>
            </w:r>
            <w:r>
              <w:rPr>
                <w:sz w:val="22"/>
                <w:szCs w:val="22"/>
              </w:rPr>
              <w:t xml:space="preserve">бенка - детский сад № </w:t>
            </w:r>
            <w:proofErr w:type="gramStart"/>
            <w:r>
              <w:rPr>
                <w:sz w:val="22"/>
                <w:szCs w:val="22"/>
              </w:rPr>
              <w:t>3</w:t>
            </w:r>
            <w:proofErr w:type="gramEnd"/>
            <w:r>
              <w:rPr>
                <w:sz w:val="22"/>
                <w:szCs w:val="22"/>
              </w:rPr>
              <w:t xml:space="preserve"> ЗАТО г. </w:t>
            </w:r>
            <w:r w:rsidRPr="00596151">
              <w:rPr>
                <w:sz w:val="22"/>
                <w:szCs w:val="22"/>
              </w:rPr>
              <w:t>Радужный Владимирской области;</w:t>
            </w:r>
          </w:p>
          <w:p w:rsidR="00E5208E" w:rsidRPr="00596151" w:rsidRDefault="00E5208E" w:rsidP="00C848D9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596151">
              <w:rPr>
                <w:sz w:val="22"/>
                <w:szCs w:val="22"/>
              </w:rPr>
              <w:t xml:space="preserve">- Муниципальное бюджетное дошкольное образовательное учреждение Центр развития ребенка - детский сад № </w:t>
            </w:r>
            <w:proofErr w:type="gramStart"/>
            <w:r w:rsidRPr="00596151">
              <w:rPr>
                <w:sz w:val="22"/>
                <w:szCs w:val="22"/>
              </w:rPr>
              <w:t>5</w:t>
            </w:r>
            <w:proofErr w:type="gramEnd"/>
            <w:r w:rsidRPr="00596151">
              <w:rPr>
                <w:sz w:val="22"/>
                <w:szCs w:val="22"/>
              </w:rPr>
              <w:t xml:space="preserve"> ЗАТО г. Радужный Владимирской области;</w:t>
            </w:r>
          </w:p>
          <w:p w:rsidR="00E5208E" w:rsidRPr="00596151" w:rsidRDefault="00E5208E" w:rsidP="00C848D9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596151">
              <w:rPr>
                <w:sz w:val="22"/>
                <w:szCs w:val="22"/>
              </w:rPr>
              <w:t xml:space="preserve">- Муниципальное бюджетное дошкольное образовательное учреждение центр развития ребенка - детский сад № </w:t>
            </w:r>
            <w:proofErr w:type="gramStart"/>
            <w:r w:rsidRPr="00596151">
              <w:rPr>
                <w:sz w:val="22"/>
                <w:szCs w:val="22"/>
              </w:rPr>
              <w:t>6</w:t>
            </w:r>
            <w:proofErr w:type="gramEnd"/>
            <w:r w:rsidRPr="00596151">
              <w:rPr>
                <w:sz w:val="22"/>
                <w:szCs w:val="22"/>
              </w:rPr>
              <w:t xml:space="preserve"> ЗАТО г. Радужный Владимирской области;</w:t>
            </w:r>
          </w:p>
          <w:p w:rsidR="00E5208E" w:rsidRPr="00596151" w:rsidRDefault="00E5208E" w:rsidP="00C848D9">
            <w:pPr>
              <w:jc w:val="both"/>
              <w:rPr>
                <w:sz w:val="22"/>
                <w:szCs w:val="22"/>
              </w:rPr>
            </w:pPr>
            <w:r w:rsidRPr="00596151">
              <w:rPr>
                <w:sz w:val="22"/>
                <w:szCs w:val="22"/>
              </w:rPr>
              <w:t xml:space="preserve">- Муниципальное бюджетное образовательное учреждение дополнительного образования детей Центр внешкольной работы «Лад» ЗАТО </w:t>
            </w:r>
            <w:proofErr w:type="gramStart"/>
            <w:r w:rsidRPr="00596151">
              <w:rPr>
                <w:sz w:val="22"/>
                <w:szCs w:val="22"/>
              </w:rPr>
              <w:t>г</w:t>
            </w:r>
            <w:proofErr w:type="gramEnd"/>
            <w:r w:rsidRPr="00596151">
              <w:rPr>
                <w:sz w:val="22"/>
                <w:szCs w:val="22"/>
              </w:rPr>
              <w:t>. Радужный Владимирской области.</w:t>
            </w:r>
          </w:p>
        </w:tc>
      </w:tr>
    </w:tbl>
    <w:p w:rsidR="00C96D5A" w:rsidRDefault="00C96D5A"/>
    <w:sectPr w:rsidR="00C96D5A" w:rsidSect="00E5208E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81"/>
  <w:drawingGridVerticalSpacing w:val="181"/>
  <w:characterSpacingControl w:val="doNotCompress"/>
  <w:compat/>
  <w:rsids>
    <w:rsidRoot w:val="00E5208E"/>
    <w:rsid w:val="004E7073"/>
    <w:rsid w:val="0050736F"/>
    <w:rsid w:val="0058241D"/>
    <w:rsid w:val="006401EC"/>
    <w:rsid w:val="00654970"/>
    <w:rsid w:val="00BD78FB"/>
    <w:rsid w:val="00C96D5A"/>
    <w:rsid w:val="00D80224"/>
    <w:rsid w:val="00E5208E"/>
    <w:rsid w:val="00E55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0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adm7</dc:creator>
  <cp:lastModifiedBy>adm7</cp:lastModifiedBy>
  <cp:revision>1</cp:revision>
  <dcterms:created xsi:type="dcterms:W3CDTF">2018-11-09T12:41:00Z</dcterms:created>
  <dcterms:modified xsi:type="dcterms:W3CDTF">2018-11-09T12:42:00Z</dcterms:modified>
</cp:coreProperties>
</file>