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Приложение                </w:t>
      </w: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к постановлению администрации</w:t>
      </w: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ЗАТО г. </w:t>
      </w:r>
      <w:proofErr w:type="gramStart"/>
      <w:r w:rsidRPr="00D778D6">
        <w:rPr>
          <w:rFonts w:ascii="Times New Roman" w:hAnsi="Times New Roman" w:cs="Times New Roman"/>
          <w:bCs/>
          <w:sz w:val="24"/>
          <w:szCs w:val="24"/>
        </w:rPr>
        <w:t>Радужный</w:t>
      </w:r>
      <w:proofErr w:type="gramEnd"/>
      <w:r w:rsidRPr="00D778D6">
        <w:rPr>
          <w:rFonts w:ascii="Times New Roman" w:hAnsi="Times New Roman" w:cs="Times New Roman"/>
          <w:bCs/>
          <w:sz w:val="24"/>
          <w:szCs w:val="24"/>
        </w:rPr>
        <w:t xml:space="preserve"> Владимирской области</w:t>
      </w: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от </w:t>
      </w:r>
      <w:r w:rsidRPr="00D778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20.06.2019  </w:t>
      </w:r>
      <w:r w:rsidRPr="00D778D6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Pr="00D778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826</w:t>
      </w: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>График</w:t>
      </w:r>
    </w:p>
    <w:p w:rsidR="00D778D6" w:rsidRPr="00D778D6" w:rsidRDefault="00D778D6" w:rsidP="00D778D6">
      <w:pPr>
        <w:suppressAutoHyphens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>проведения бесплатных юридических консультаций населения</w:t>
      </w:r>
    </w:p>
    <w:p w:rsidR="00D778D6" w:rsidRPr="00D778D6" w:rsidRDefault="00D778D6" w:rsidP="00D778D6">
      <w:pPr>
        <w:suppressAutoHyphens/>
        <w:ind w:right="-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78D6">
        <w:rPr>
          <w:rFonts w:ascii="Times New Roman" w:hAnsi="Times New Roman" w:cs="Times New Roman"/>
          <w:bCs/>
          <w:sz w:val="24"/>
          <w:szCs w:val="24"/>
        </w:rPr>
        <w:t>на 3 квартал 2019 года</w:t>
      </w:r>
    </w:p>
    <w:p w:rsidR="00D778D6" w:rsidRPr="00D778D6" w:rsidRDefault="00D778D6" w:rsidP="00D778D6">
      <w:pPr>
        <w:suppressAutoHyphens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5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2538"/>
        <w:gridCol w:w="5528"/>
        <w:gridCol w:w="1843"/>
      </w:tblGrid>
      <w:tr w:rsidR="00D778D6" w:rsidRPr="00D778D6" w:rsidTr="002D326C">
        <w:trPr>
          <w:cantSplit/>
        </w:trPr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 консультации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Савинова Юлия</w:t>
            </w:r>
          </w:p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МКУ «ГКМХ»</w:t>
            </w:r>
          </w:p>
          <w:p w:rsidR="00D778D6" w:rsidRPr="00D778D6" w:rsidRDefault="00D778D6" w:rsidP="00D778D6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02.07.2019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Елена </w:t>
            </w:r>
          </w:p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юридического отдела МКУ «ГКМХ»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09.07.2019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Владиславовна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МУП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16.07.2019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Комарова Яна</w:t>
            </w:r>
          </w:p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специалист, юрист многопрофильного центра при </w:t>
            </w:r>
            <w:proofErr w:type="gramStart"/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</w:t>
            </w: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мирской области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23.07.2019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Наталья 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МУП «ЖКХ» ЗАТО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. Радужный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30.07.2019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Васильева Екатерина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МУП «ЖКХ» ЗАТО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. Радужный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06.08.2019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Прибылова</w:t>
            </w:r>
            <w:proofErr w:type="spell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Евг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МКУ «ГКМХ»</w:t>
            </w:r>
          </w:p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13.08.2019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Макарова Елена 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специалист, юрист многопрофильного центра при </w:t>
            </w:r>
            <w:proofErr w:type="gramStart"/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20.08.2019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юрист КУМИ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27.08.2019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правового направления МО МВД России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03.09.2019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Чернигина Ирина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Юрисконсульт методического кабинета управл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10.09.2019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Исаева Татьяна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юрист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17.09.2019</w:t>
            </w:r>
          </w:p>
        </w:tc>
      </w:tr>
      <w:tr w:rsidR="00D778D6" w:rsidRPr="00D778D6" w:rsidTr="002D326C">
        <w:tc>
          <w:tcPr>
            <w:tcW w:w="548" w:type="dxa"/>
          </w:tcPr>
          <w:p w:rsidR="00D778D6" w:rsidRPr="00D778D6" w:rsidRDefault="00D778D6" w:rsidP="00D778D6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8" w:type="dxa"/>
          </w:tcPr>
          <w:p w:rsidR="00D778D6" w:rsidRPr="00D778D6" w:rsidRDefault="00D778D6" w:rsidP="00D778D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Головкина Наталья</w:t>
            </w:r>
          </w:p>
          <w:p w:rsidR="00D778D6" w:rsidRPr="00D778D6" w:rsidRDefault="00D778D6" w:rsidP="00D778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5528" w:type="dxa"/>
          </w:tcPr>
          <w:p w:rsidR="00D778D6" w:rsidRPr="00D778D6" w:rsidRDefault="00D778D6" w:rsidP="00D778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отделом ЗАГС </w:t>
            </w:r>
            <w:proofErr w:type="gramStart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778D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1843" w:type="dxa"/>
          </w:tcPr>
          <w:p w:rsidR="00D778D6" w:rsidRPr="00D778D6" w:rsidRDefault="00D778D6" w:rsidP="00D778D6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8D6">
              <w:rPr>
                <w:rFonts w:ascii="Times New Roman" w:hAnsi="Times New Roman" w:cs="Times New Roman"/>
                <w:bCs/>
                <w:sz w:val="24"/>
                <w:szCs w:val="24"/>
              </w:rPr>
              <w:t>24.09.2019</w:t>
            </w:r>
          </w:p>
        </w:tc>
      </w:tr>
    </w:tbl>
    <w:p w:rsidR="00D778D6" w:rsidRPr="00D778D6" w:rsidRDefault="00D778D6" w:rsidP="00D778D6">
      <w:pPr>
        <w:shd w:val="clear" w:color="auto" w:fill="FFFFFF"/>
        <w:suppressAutoHyphens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D778D6" w:rsidRPr="00D778D6" w:rsidRDefault="00D778D6" w:rsidP="00D778D6">
      <w:pPr>
        <w:shd w:val="clear" w:color="auto" w:fill="FFFFFF"/>
        <w:suppressAutoHyphens/>
        <w:contextualSpacing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562E75" w:rsidRPr="00D778D6" w:rsidRDefault="00562E75" w:rsidP="00D778D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62E75" w:rsidRPr="00D778D6" w:rsidSect="00B34E82">
      <w:headerReference w:type="even" r:id="rId4"/>
      <w:pgSz w:w="12240" w:h="15840"/>
      <w:pgMar w:top="568" w:right="758" w:bottom="284" w:left="1701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C8" w:rsidRDefault="00562E75" w:rsidP="00484D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14C8" w:rsidRDefault="00562E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778D6"/>
    <w:rsid w:val="00562E75"/>
    <w:rsid w:val="00D7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8D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778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D77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>Администрация ЗАТО г. Радужный Владимирской обл.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adm48</dc:creator>
  <cp:keywords/>
  <dc:description/>
  <cp:lastModifiedBy>adm48</cp:lastModifiedBy>
  <cp:revision>2</cp:revision>
  <dcterms:created xsi:type="dcterms:W3CDTF">2019-06-24T10:44:00Z</dcterms:created>
  <dcterms:modified xsi:type="dcterms:W3CDTF">2019-06-24T10:47:00Z</dcterms:modified>
</cp:coreProperties>
</file>