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1F4E" w:rsidRDefault="00771F4E">
      <w:pPr>
        <w:ind w:right="170"/>
        <w:jc w:val="right"/>
        <w:rPr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Приложение </w:t>
      </w: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постановлению администрации</w:t>
      </w: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ЗАТО г</w:t>
      </w:r>
      <w:proofErr w:type="gramStart"/>
      <w:r>
        <w:rPr>
          <w:rFonts w:ascii="Times New Roman" w:hAnsi="Times New Roman" w:cs="Times New Roman"/>
          <w:sz w:val="26"/>
          <w:szCs w:val="28"/>
        </w:rPr>
        <w:t>.Р</w:t>
      </w:r>
      <w:proofErr w:type="gramEnd"/>
      <w:r>
        <w:rPr>
          <w:rFonts w:ascii="Times New Roman" w:hAnsi="Times New Roman" w:cs="Times New Roman"/>
          <w:sz w:val="26"/>
          <w:szCs w:val="28"/>
        </w:rPr>
        <w:t>адужный Владимирской области</w:t>
      </w:r>
    </w:p>
    <w:p w:rsidR="006A6DA1" w:rsidRDefault="008530AC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="006A6DA1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FD1FD8">
        <w:rPr>
          <w:rFonts w:ascii="Times New Roman" w:hAnsi="Times New Roman" w:cs="Times New Roman"/>
          <w:sz w:val="26"/>
          <w:szCs w:val="28"/>
        </w:rPr>
        <w:t xml:space="preserve">28.11.2018 </w:t>
      </w:r>
      <w:r w:rsidR="006A6DA1">
        <w:rPr>
          <w:rFonts w:ascii="Times New Roman" w:hAnsi="Times New Roman" w:cs="Times New Roman"/>
          <w:sz w:val="26"/>
          <w:szCs w:val="28"/>
        </w:rPr>
        <w:t>№</w:t>
      </w:r>
      <w:r w:rsidR="00FD1FD8">
        <w:rPr>
          <w:rFonts w:ascii="Times New Roman" w:hAnsi="Times New Roman" w:cs="Times New Roman"/>
          <w:sz w:val="26"/>
          <w:szCs w:val="28"/>
        </w:rPr>
        <w:t>1731</w:t>
      </w:r>
    </w:p>
    <w:p w:rsidR="00771F4E" w:rsidRDefault="00771F4E" w:rsidP="006A6DA1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771F4E" w:rsidRDefault="00771F4E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2016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ЗАТО г. Радужный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поддержка деятельности детских и молодёжных </w:t>
            </w:r>
            <w:r>
              <w:rPr>
                <w:sz w:val="26"/>
                <w:szCs w:val="26"/>
              </w:rPr>
              <w:lastRenderedPageBreak/>
              <w:t>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D45FE1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D45FE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0C23D3" w:rsidRPr="005D00B9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45709D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9315,49852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–1620,56063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DB2586" w:rsidRPr="005D00B9">
              <w:rPr>
                <w:rFonts w:eastAsia="Tahoma" w:cs="Tahoma"/>
                <w:kern w:val="1"/>
                <w:sz w:val="26"/>
                <w:szCs w:val="26"/>
              </w:rPr>
              <w:t>18</w:t>
            </w:r>
            <w:r w:rsidR="003C7C81" w:rsidRPr="005D00B9">
              <w:rPr>
                <w:rFonts w:eastAsia="Tahoma" w:cs="Tahoma"/>
                <w:kern w:val="1"/>
                <w:sz w:val="26"/>
                <w:szCs w:val="26"/>
              </w:rPr>
              <w:t>25,73789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5709D">
              <w:rPr>
                <w:rFonts w:eastAsia="Tahoma" w:cs="Tahoma"/>
                <w:kern w:val="1"/>
                <w:sz w:val="26"/>
                <w:szCs w:val="26"/>
              </w:rPr>
              <w:t>1956,400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45709D">
              <w:rPr>
                <w:rFonts w:eastAsia="Tahoma" w:cs="Tahoma"/>
                <w:kern w:val="1"/>
                <w:sz w:val="26"/>
                <w:szCs w:val="26"/>
              </w:rPr>
              <w:t>1956,400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45709D">
              <w:rPr>
                <w:rFonts w:eastAsia="Tahoma" w:cs="Tahoma"/>
                <w:kern w:val="1"/>
                <w:sz w:val="26"/>
                <w:szCs w:val="26"/>
              </w:rPr>
              <w:t>1956,400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Pr="000C23D3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highlight w:val="yellow"/>
              </w:rPr>
            </w:pP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2016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В январе – сентябре 2016 года на работу в свободное от учебы время было трудоустроено 174  подростка в 16 учреждениях  города. Потребность же во временном трудоустройстве на 2016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</w:t>
      </w:r>
      <w:r>
        <w:rPr>
          <w:b/>
          <w:bCs/>
          <w:sz w:val="26"/>
          <w:szCs w:val="26"/>
        </w:rPr>
        <w:tab/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</w:t>
      </w:r>
      <w:proofErr w:type="gramStart"/>
      <w:r>
        <w:rPr>
          <w:rFonts w:ascii="Times New Roman" w:hAnsi="Times New Roman" w:cs="Times New Roman"/>
          <w:sz w:val="26"/>
        </w:rPr>
        <w:t>о</w:t>
      </w:r>
      <w:proofErr w:type="spellEnd"/>
      <w:r>
        <w:rPr>
          <w:rFonts w:ascii="Times New Roman" w:hAnsi="Times New Roman" w:cs="Times New Roman"/>
          <w:sz w:val="26"/>
        </w:rPr>
        <w:t>-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медико</w:t>
      </w:r>
      <w:proofErr w:type="spellEnd"/>
      <w:r>
        <w:rPr>
          <w:rFonts w:ascii="Times New Roman" w:hAnsi="Times New Roman" w:cs="Times New Roman"/>
          <w:sz w:val="26"/>
        </w:rPr>
        <w:t xml:space="preserve">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lastRenderedPageBreak/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01"/>
        <w:gridCol w:w="42"/>
      </w:tblGrid>
      <w:tr w:rsidR="00D45FE1" w:rsidTr="004D7647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00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825"/>
                <w:tab w:val="left" w:pos="10206"/>
              </w:tabs>
              <w:snapToGrid w:val="0"/>
              <w:ind w:left="105" w:right="105" w:firstLine="30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D45FE1" w:rsidRDefault="00D45FE1" w:rsidP="00D45FE1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776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1504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lastRenderedPageBreak/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285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0C23D3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>
      <w:pPr>
        <w:pStyle w:val="26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p w:rsidR="00771F4E" w:rsidRDefault="00771F4E">
      <w:pPr>
        <w:ind w:right="-7"/>
        <w:jc w:val="center"/>
        <w:rPr>
          <w:b/>
          <w:sz w:val="28"/>
          <w:szCs w:val="28"/>
        </w:rPr>
      </w:pPr>
    </w:p>
    <w:p w:rsidR="00771F4E" w:rsidRDefault="00771F4E">
      <w:pPr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771F4E" w:rsidRDefault="00E9749E">
      <w:r w:rsidRPr="00E9749E">
        <w:rPr>
          <w:noProof/>
          <w:lang w:eastAsia="ru-RU"/>
        </w:rPr>
        <w:lastRenderedPageBreak/>
        <w:drawing>
          <wp:inline distT="0" distB="0" distL="0" distR="0">
            <wp:extent cx="9518015" cy="6865973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015" cy="686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4E" w:rsidRDefault="00771F4E"/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  <w:sectPr w:rsidR="00256DEF" w:rsidSect="00014796">
          <w:pgSz w:w="15840" w:h="12240" w:orient="landscape"/>
          <w:pgMar w:top="426" w:right="567" w:bottom="618" w:left="284" w:header="720" w:footer="720" w:gutter="0"/>
          <w:cols w:space="720"/>
          <w:docGrid w:linePitch="360"/>
        </w:sectPr>
      </w:pPr>
    </w:p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</w:p>
    <w:p w:rsidR="00771F4E" w:rsidRDefault="00771F4E">
      <w:pPr>
        <w:overflowPunct/>
        <w:autoSpaceDE/>
        <w:spacing w:after="200" w:line="276" w:lineRule="auto"/>
        <w:jc w:val="center"/>
        <w:textAlignment w:val="auto"/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lastRenderedPageBreak/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>
        <w:trPr>
          <w:trHeight w:val="14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57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0C23D3" w:rsidRPr="007C3B7D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D00B9" w:rsidRPr="007C3B7D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1517,5370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sz w:val="26"/>
                <w:szCs w:val="26"/>
              </w:rPr>
              <w:t>в 2017 году – 419,5370 тыс. руб.: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2018 году – 273,0</w:t>
            </w:r>
            <w:r w:rsidR="00C33D06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D00B9" w:rsidRPr="007C3B7D">
              <w:rPr>
                <w:rFonts w:eastAsia="Tahoma" w:cs="Tahoma"/>
                <w:kern w:val="1"/>
                <w:sz w:val="26"/>
                <w:szCs w:val="26"/>
              </w:rPr>
              <w:t>275,00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5D00B9" w:rsidRPr="007C3B7D">
              <w:rPr>
                <w:rFonts w:eastAsia="Tahoma" w:cs="Tahoma"/>
                <w:kern w:val="1"/>
                <w:sz w:val="26"/>
                <w:szCs w:val="26"/>
              </w:rPr>
              <w:t>275,00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7C3B7D" w:rsidRPr="007C3B7D">
              <w:rPr>
                <w:rFonts w:eastAsia="Tahoma" w:cs="Tahoma"/>
                <w:kern w:val="1"/>
                <w:sz w:val="26"/>
                <w:szCs w:val="26"/>
              </w:rPr>
              <w:t>275,00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2016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2016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0C23D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0C23D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7C3B7D" w:rsidRPr="007C3B7D">
        <w:rPr>
          <w:rFonts w:ascii="Times New Roman" w:hAnsi="Times New Roman" w:cs="Times New Roman"/>
          <w:color w:val="000000"/>
          <w:sz w:val="26"/>
          <w:szCs w:val="26"/>
        </w:rPr>
        <w:t>1517,5370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57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2A5177" w:rsidRPr="0077776C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E9749E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2004,52304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3C7C81" w:rsidRPr="0077776C">
              <w:rPr>
                <w:rFonts w:eastAsia="Tahoma" w:cs="Tahoma"/>
                <w:kern w:val="1"/>
                <w:sz w:val="26"/>
                <w:szCs w:val="26"/>
              </w:rPr>
              <w:t>319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5E5E7D" w:rsidRPr="0077776C">
              <w:rPr>
                <w:rFonts w:eastAsia="Tahoma" w:cs="Tahoma"/>
                <w:kern w:val="1"/>
                <w:sz w:val="26"/>
                <w:szCs w:val="26"/>
              </w:rPr>
              <w:t>64703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E9749E">
              <w:rPr>
                <w:rFonts w:eastAsia="Tahoma" w:cs="Tahoma"/>
                <w:kern w:val="1"/>
                <w:sz w:val="26"/>
                <w:szCs w:val="26"/>
              </w:rPr>
              <w:t>455,000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455,000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году — 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455,000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771F4E" w:rsidRDefault="00771F4E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180" w:right="-337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>
      <w:pPr>
        <w:pStyle w:val="aa"/>
        <w:ind w:left="180" w:right="-337" w:firstLine="529"/>
      </w:pPr>
      <w:r>
        <w:rPr>
          <w:sz w:val="26"/>
          <w:szCs w:val="26"/>
        </w:rPr>
        <w:lastRenderedPageBreak/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В 2011 году стартовал единственный во Владимирской области совместный проект хореографического отделения Детской школы искусств и Кадетского корпуса. В 2012 году коллектив хореографического отделения впервые стал обладателем кубка международного конкурса детского творчества «Золотое кольцо».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rFonts w:ascii="Times New Roman" w:hAnsi="Times New Roman" w:cs="Times New Roman"/>
          <w:sz w:val="26"/>
        </w:rPr>
        <w:t>подростково-молодежных</w:t>
      </w:r>
      <w:proofErr w:type="spellEnd"/>
      <w:r>
        <w:rPr>
          <w:rFonts w:ascii="Times New Roman" w:hAnsi="Times New Roman" w:cs="Times New Roman"/>
          <w:sz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2A5177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молодёжи.</w:t>
      </w:r>
    </w:p>
    <w:p w:rsidR="00771F4E" w:rsidRDefault="00771F4E">
      <w:pPr>
        <w:ind w:left="-284" w:right="-269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2020 годы.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2A5177" w:rsidRPr="0077776C">
        <w:rPr>
          <w:rFonts w:ascii="Times New Roman" w:hAnsi="Times New Roman" w:cs="Times New Roman"/>
          <w:sz w:val="26"/>
          <w:szCs w:val="26"/>
        </w:rPr>
        <w:t>1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E9749E">
        <w:rPr>
          <w:rFonts w:ascii="Times New Roman" w:hAnsi="Times New Roman" w:cs="Times New Roman"/>
          <w:sz w:val="26"/>
          <w:szCs w:val="26"/>
        </w:rPr>
        <w:t>2004,52304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6A6DA1" w:rsidRDefault="006A6DA1">
      <w:pPr>
        <w:pStyle w:val="26"/>
        <w:ind w:right="-122" w:firstLine="708"/>
        <w:jc w:val="both"/>
      </w:pP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lastRenderedPageBreak/>
        <w:t>4. Мероприятия муниципальной подпрограммы</w:t>
      </w:r>
    </w:p>
    <w:p w:rsidR="00771F4E" w:rsidRDefault="00771F4E" w:rsidP="006A6DA1">
      <w:pPr>
        <w:pStyle w:val="26"/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410"/>
        <w:gridCol w:w="8370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rPr>
          <w:trHeight w:val="9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rPr>
          <w:trHeight w:val="1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E773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8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2D0679" w:rsidRPr="002D0679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466,60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руб.: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E5E7D" w:rsidRPr="002D0679">
              <w:rPr>
                <w:rFonts w:eastAsia="Tahoma" w:cs="Tahoma"/>
                <w:kern w:val="1"/>
                <w:sz w:val="26"/>
                <w:szCs w:val="26"/>
              </w:rPr>
              <w:t>99</w:t>
            </w:r>
            <w:r w:rsidR="008E7925" w:rsidRPr="002D0679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5E5E7D" w:rsidRPr="002D0679">
              <w:rPr>
                <w:rFonts w:eastAsia="Tahoma" w:cs="Tahoma"/>
                <w:kern w:val="1"/>
                <w:sz w:val="26"/>
                <w:szCs w:val="26"/>
              </w:rPr>
              <w:t>5</w:t>
            </w:r>
            <w:r w:rsidR="008E7925" w:rsidRPr="002D0679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2D0679" w:rsidRPr="002D0679">
              <w:rPr>
                <w:rFonts w:eastAsia="Tahoma" w:cs="Tahoma"/>
                <w:kern w:val="1"/>
                <w:sz w:val="26"/>
                <w:szCs w:val="26"/>
              </w:rPr>
              <w:t>80,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90 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2D0679" w:rsidRPr="002D067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,90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80,90 тыс. рублей.</w:t>
            </w:r>
          </w:p>
          <w:p w:rsidR="002D0679" w:rsidRPr="002D0679" w:rsidRDefault="002D0679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 до 900 человек;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11"/>
      </w:pPr>
      <w:r>
        <w:t xml:space="preserve"> 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pStyle w:val="310"/>
        <w:spacing w:after="0"/>
        <w:ind w:right="-122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подростково-молодежных</w:t>
      </w:r>
      <w:proofErr w:type="spellEnd"/>
      <w:r>
        <w:rPr>
          <w:sz w:val="26"/>
          <w:szCs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2A517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2A5177" w:rsidRPr="00E77310">
        <w:rPr>
          <w:rFonts w:ascii="Times New Roman" w:hAnsi="Times New Roman" w:cs="Times New Roman"/>
          <w:sz w:val="26"/>
          <w:szCs w:val="26"/>
        </w:rPr>
        <w:t>1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E77310" w:rsidRPr="00E77310">
        <w:rPr>
          <w:rFonts w:ascii="Times New Roman" w:hAnsi="Times New Roman" w:cs="Times New Roman"/>
          <w:sz w:val="26"/>
          <w:szCs w:val="26"/>
        </w:rPr>
        <w:t>466,60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900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 xml:space="preserve">МБУК «Парк культуры и отдыха», МБОУ СОШ № 1, МБОУ СОШ № 2, МБДОУ ЦРР </w:t>
            </w:r>
            <w:proofErr w:type="spellStart"/>
            <w:r>
              <w:rPr>
                <w:sz w:val="26"/>
                <w:szCs w:val="28"/>
              </w:rPr>
              <w:t>д</w:t>
            </w:r>
            <w:proofErr w:type="spellEnd"/>
            <w:r>
              <w:rPr>
                <w:sz w:val="26"/>
                <w:szCs w:val="28"/>
              </w:rPr>
              <w:t>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2A5177">
              <w:rPr>
                <w:sz w:val="26"/>
              </w:rPr>
              <w:t>1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2A5177" w:rsidRPr="00E77310"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E9749E">
              <w:rPr>
                <w:rFonts w:eastAsia="Tahoma"/>
                <w:b/>
                <w:bCs/>
                <w:kern w:val="1"/>
                <w:sz w:val="26"/>
              </w:rPr>
              <w:t>4892,13848</w:t>
            </w:r>
            <w:r w:rsidR="00E77310" w:rsidRPr="00E77310">
              <w:rPr>
                <w:rFonts w:eastAsia="Tahoma"/>
                <w:b/>
                <w:bCs/>
                <w:kern w:val="1"/>
                <w:sz w:val="26"/>
              </w:rPr>
              <w:t xml:space="preserve"> 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руб.: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3A6B59" w:rsidRPr="00E77310">
              <w:rPr>
                <w:rFonts w:eastAsia="Tahoma"/>
                <w:kern w:val="1"/>
                <w:sz w:val="26"/>
              </w:rPr>
              <w:t>1133,</w:t>
            </w:r>
            <w:r w:rsidR="005E5E7D" w:rsidRPr="00E77310">
              <w:rPr>
                <w:rFonts w:eastAsia="Tahoma"/>
                <w:kern w:val="1"/>
                <w:sz w:val="26"/>
              </w:rPr>
              <w:t>59086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E9749E">
              <w:rPr>
                <w:rFonts w:eastAsia="Tahoma"/>
                <w:kern w:val="1"/>
                <w:sz w:val="26"/>
              </w:rPr>
              <w:t>1000,60</w:t>
            </w:r>
            <w:r w:rsid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E9749E">
              <w:rPr>
                <w:rFonts w:eastAsia="Tahoma"/>
                <w:kern w:val="1"/>
                <w:sz w:val="26"/>
              </w:rPr>
              <w:t>1000,60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77310" w:rsidRPr="002A5177" w:rsidRDefault="00E77310" w:rsidP="00E9749E">
            <w:pPr>
              <w:rPr>
                <w:highlight w:val="yellow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2021 году — </w:t>
            </w:r>
            <w:r w:rsidR="00E9749E">
              <w:rPr>
                <w:rFonts w:eastAsia="Tahoma"/>
                <w:kern w:val="1"/>
                <w:sz w:val="26"/>
              </w:rPr>
              <w:t>1000,60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>- обеспечить временное трудоустройство в бюджетные учреждения не менее 190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300" w:firstLine="500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left="300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ind w:left="300"/>
      </w:pPr>
      <w:r>
        <w:rPr>
          <w:sz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В январе – сентябре 2016 года на работу в свободное от учебы время было трудоустроено 174  подростка в 16 учреждениях города. Потребность же во временном трудоустройстве на 2015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 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ind w:left="30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6A6DA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771F4E" w:rsidRDefault="00771F4E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>
      <w:pPr>
        <w:pStyle w:val="26"/>
        <w:ind w:right="-12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2A5177"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1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годы составит </w:t>
      </w:r>
      <w:r w:rsidR="00E9749E">
        <w:rPr>
          <w:rFonts w:ascii="Times New Roman" w:eastAsia="Tahoma" w:hAnsi="Times New Roman" w:cs="Times New Roman"/>
          <w:kern w:val="1"/>
          <w:sz w:val="26"/>
          <w:szCs w:val="26"/>
        </w:rPr>
        <w:t>4892,13848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>
      <w:pPr>
        <w:pStyle w:val="26"/>
        <w:ind w:right="-196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96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190 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5128B"/>
    <w:rsid w:val="00091EBB"/>
    <w:rsid w:val="000C23D3"/>
    <w:rsid w:val="00256DEF"/>
    <w:rsid w:val="00280267"/>
    <w:rsid w:val="002A5177"/>
    <w:rsid w:val="002D0679"/>
    <w:rsid w:val="00374EC0"/>
    <w:rsid w:val="003A6B59"/>
    <w:rsid w:val="003C7C81"/>
    <w:rsid w:val="0045709D"/>
    <w:rsid w:val="00473152"/>
    <w:rsid w:val="004D460E"/>
    <w:rsid w:val="004D7647"/>
    <w:rsid w:val="00577C75"/>
    <w:rsid w:val="00583E4C"/>
    <w:rsid w:val="005D00B9"/>
    <w:rsid w:val="005D0101"/>
    <w:rsid w:val="005E5E7D"/>
    <w:rsid w:val="00602272"/>
    <w:rsid w:val="006A6DA1"/>
    <w:rsid w:val="006F2C59"/>
    <w:rsid w:val="006F4C35"/>
    <w:rsid w:val="00702383"/>
    <w:rsid w:val="00712621"/>
    <w:rsid w:val="00771F4E"/>
    <w:rsid w:val="0077776C"/>
    <w:rsid w:val="007B46EE"/>
    <w:rsid w:val="007C3B7D"/>
    <w:rsid w:val="008530AC"/>
    <w:rsid w:val="00896205"/>
    <w:rsid w:val="008E7925"/>
    <w:rsid w:val="009843F9"/>
    <w:rsid w:val="009844CD"/>
    <w:rsid w:val="00AB6719"/>
    <w:rsid w:val="00AF6BC0"/>
    <w:rsid w:val="00B61CF9"/>
    <w:rsid w:val="00BF7E45"/>
    <w:rsid w:val="00C33D06"/>
    <w:rsid w:val="00C63AED"/>
    <w:rsid w:val="00CE731B"/>
    <w:rsid w:val="00D27DAD"/>
    <w:rsid w:val="00D45FE1"/>
    <w:rsid w:val="00D6119E"/>
    <w:rsid w:val="00D9096C"/>
    <w:rsid w:val="00DB2586"/>
    <w:rsid w:val="00E77310"/>
    <w:rsid w:val="00E9749E"/>
    <w:rsid w:val="00F2465C"/>
    <w:rsid w:val="00FD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CF0B-B00E-463F-AE94-975A9DA3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5828</Words>
  <Characters>33222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38973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Уханова Юлия</cp:lastModifiedBy>
  <cp:revision>4</cp:revision>
  <cp:lastPrinted>2018-11-16T07:17:00Z</cp:lastPrinted>
  <dcterms:created xsi:type="dcterms:W3CDTF">2018-11-15T10:30:00Z</dcterms:created>
  <dcterms:modified xsi:type="dcterms:W3CDTF">2018-11-28T10:56:00Z</dcterms:modified>
</cp:coreProperties>
</file>