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19" w:rsidRDefault="00122A19" w:rsidP="00122A19">
      <w:pPr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122A19" w:rsidRDefault="00122A19" w:rsidP="00122A1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к решению Совета народных депутатов</w:t>
      </w:r>
    </w:p>
    <w:p w:rsidR="00122A19" w:rsidRDefault="00122A19" w:rsidP="00122A19">
      <w:pPr>
        <w:jc w:val="right"/>
        <w:rPr>
          <w:sz w:val="22"/>
          <w:szCs w:val="22"/>
        </w:rPr>
      </w:pPr>
      <w:r>
        <w:rPr>
          <w:sz w:val="22"/>
          <w:szCs w:val="22"/>
        </w:rPr>
        <w:t>ЗАТО 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адужный Владимирской области</w:t>
      </w:r>
    </w:p>
    <w:p w:rsidR="00122A19" w:rsidRDefault="00122A19" w:rsidP="00122A1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от </w:t>
      </w:r>
      <w:r w:rsidR="00E838B7">
        <w:rPr>
          <w:sz w:val="22"/>
          <w:szCs w:val="22"/>
        </w:rPr>
        <w:t>02.03.</w:t>
      </w:r>
      <w:r>
        <w:rPr>
          <w:sz w:val="22"/>
          <w:szCs w:val="22"/>
        </w:rPr>
        <w:t xml:space="preserve">2020 г. № </w:t>
      </w:r>
      <w:r w:rsidR="00E838B7">
        <w:rPr>
          <w:sz w:val="22"/>
          <w:szCs w:val="22"/>
        </w:rPr>
        <w:t>3/18</w:t>
      </w:r>
    </w:p>
    <w:p w:rsidR="00122A19" w:rsidRDefault="00122A19" w:rsidP="00122A19">
      <w:pPr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</w:t>
      </w:r>
    </w:p>
    <w:p w:rsidR="00122A19" w:rsidRDefault="00122A19" w:rsidP="00122A19">
      <w:pPr>
        <w:jc w:val="center"/>
        <w:rPr>
          <w:b/>
        </w:rPr>
      </w:pPr>
      <w:r>
        <w:rPr>
          <w:b/>
        </w:rPr>
        <w:t xml:space="preserve">Расшифровка стоимости путёвки </w:t>
      </w:r>
    </w:p>
    <w:p w:rsidR="00122A19" w:rsidRDefault="00122A19" w:rsidP="00122A19">
      <w:pPr>
        <w:jc w:val="center"/>
        <w:rPr>
          <w:b/>
        </w:rPr>
      </w:pPr>
      <w:r>
        <w:rPr>
          <w:b/>
        </w:rPr>
        <w:t>в детский оздоровительный лагерь «Лесной городок»</w:t>
      </w:r>
    </w:p>
    <w:p w:rsidR="00122A19" w:rsidRDefault="00122A19" w:rsidP="00122A19">
      <w:pPr>
        <w:jc w:val="center"/>
        <w:rPr>
          <w:b/>
        </w:rPr>
      </w:pPr>
      <w:r>
        <w:rPr>
          <w:b/>
        </w:rPr>
        <w:t>МБОУ ДО ЦВР «Лад» в период летних школьных каникул 2020 года</w:t>
      </w:r>
    </w:p>
    <w:p w:rsidR="00122A19" w:rsidRDefault="00122A19" w:rsidP="00122A19">
      <w:pPr>
        <w:jc w:val="center"/>
      </w:pPr>
      <w:r>
        <w:rPr>
          <w:b/>
        </w:rPr>
        <w:t>(3 смены по 120 чел.)</w:t>
      </w: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9"/>
        <w:gridCol w:w="1134"/>
        <w:gridCol w:w="4537"/>
        <w:gridCol w:w="1275"/>
      </w:tblGrid>
      <w:tr w:rsidR="00122A19" w:rsidTr="00122A19">
        <w:trPr>
          <w:trHeight w:val="276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Наименование</w:t>
            </w:r>
          </w:p>
          <w:p w:rsidR="00122A19" w:rsidRDefault="00122A19">
            <w:pPr>
              <w:jc w:val="center"/>
            </w:pPr>
            <w:r>
              <w:t>статьи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КОСГУ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Расшифровка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Итого:</w:t>
            </w:r>
          </w:p>
          <w:p w:rsidR="00122A19" w:rsidRDefault="00122A19">
            <w:pPr>
              <w:jc w:val="center"/>
            </w:pPr>
            <w:r>
              <w:t>(руб.)</w:t>
            </w:r>
          </w:p>
        </w:tc>
      </w:tr>
      <w:tr w:rsidR="00122A19" w:rsidTr="00122A19">
        <w:trPr>
          <w:trHeight w:val="276"/>
        </w:trPr>
        <w:tc>
          <w:tcPr>
            <w:tcW w:w="9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9" w:rsidRDefault="00122A1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9" w:rsidRDefault="00122A19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9" w:rsidRDefault="00122A1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9" w:rsidRDefault="00122A19"/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 xml:space="preserve">Питание детей, в т.ч. </w:t>
            </w:r>
            <w:proofErr w:type="spellStart"/>
            <w:r>
              <w:t>бутилированная</w:t>
            </w:r>
            <w:proofErr w:type="spellEnd"/>
            <w:r>
              <w:t xml:space="preserve">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9" w:rsidRDefault="00122A19">
            <w:pPr>
              <w:jc w:val="center"/>
            </w:pPr>
            <w:r>
              <w:t>340</w:t>
            </w:r>
          </w:p>
          <w:p w:rsidR="00122A19" w:rsidRDefault="00122A19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 xml:space="preserve">270руб.*360 чел.*21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2041200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Оплата труда сезонных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9" w:rsidRDefault="00122A19">
            <w:pPr>
              <w:jc w:val="center"/>
            </w:pPr>
            <w:r>
              <w:t>211</w:t>
            </w:r>
          </w:p>
          <w:p w:rsidR="00122A19" w:rsidRDefault="00122A19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581944 * 3 = 1745833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1745833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Начисления на оплату труда сезонных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1745833*30,2%=527242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527242</w:t>
            </w:r>
          </w:p>
        </w:tc>
      </w:tr>
      <w:tr w:rsidR="00122A19" w:rsidTr="00122A19">
        <w:trPr>
          <w:trHeight w:val="100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 xml:space="preserve">Стирка белья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Вес 1-го комп-та-</w:t>
            </w:r>
            <w:smartTag w:uri="urn:schemas-microsoft-com:office:smarttags" w:element="metricconverter">
              <w:smartTagPr>
                <w:attr w:name="ProductID" w:val="2,5 кг"/>
              </w:smartTagPr>
              <w:r>
                <w:t>2,5 кг</w:t>
              </w:r>
            </w:smartTag>
            <w:r>
              <w:t xml:space="preserve">. Кол-во </w:t>
            </w:r>
            <w:proofErr w:type="spellStart"/>
            <w:r>
              <w:t>комп-в</w:t>
            </w:r>
            <w:proofErr w:type="spellEnd"/>
            <w:r>
              <w:t xml:space="preserve"> 360 шт. Периодичность стирки 3 раза в смену.</w:t>
            </w:r>
          </w:p>
          <w:p w:rsidR="00122A19" w:rsidRDefault="00122A19">
            <w:pPr>
              <w:jc w:val="center"/>
            </w:pPr>
            <w:r>
              <w:t>Цена за 1 кг-</w:t>
            </w:r>
            <w:r>
              <w:rPr>
                <w:b/>
              </w:rPr>
              <w:t>55</w:t>
            </w:r>
            <w:r>
              <w:t xml:space="preserve"> руб.</w:t>
            </w:r>
          </w:p>
          <w:p w:rsidR="00122A19" w:rsidRDefault="00122A19">
            <w:pPr>
              <w:jc w:val="center"/>
            </w:pPr>
            <w:r>
              <w:t>360шт.*2,5кг.*55 руб.*3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148500</w:t>
            </w:r>
          </w:p>
        </w:tc>
      </w:tr>
      <w:tr w:rsidR="00122A19" w:rsidTr="00122A19">
        <w:trPr>
          <w:trHeight w:val="26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Страхование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100руб.*360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36000</w:t>
            </w:r>
          </w:p>
        </w:tc>
      </w:tr>
      <w:tr w:rsidR="00122A19" w:rsidTr="00122A19">
        <w:trPr>
          <w:trHeight w:val="23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Медикаменты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340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 xml:space="preserve">140 руб.*360чел.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50400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 xml:space="preserve">Хозяйственные </w:t>
            </w:r>
          </w:p>
          <w:p w:rsidR="00122A19" w:rsidRDefault="00122A19">
            <w: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9" w:rsidRDefault="00122A19">
            <w:pPr>
              <w:jc w:val="center"/>
            </w:pPr>
            <w:r>
              <w:t>340</w:t>
            </w:r>
          </w:p>
          <w:p w:rsidR="00122A19" w:rsidRDefault="00122A19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 xml:space="preserve">Моющие, чистящие, канцтовары, </w:t>
            </w:r>
            <w:proofErr w:type="spellStart"/>
            <w:r>
              <w:t>хозрасходы</w:t>
            </w:r>
            <w:proofErr w:type="spellEnd"/>
          </w:p>
          <w:p w:rsidR="00122A19" w:rsidRDefault="00122A19">
            <w:pPr>
              <w:jc w:val="center"/>
            </w:pPr>
            <w:r>
              <w:t xml:space="preserve">350 руб. *360 чел.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126000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Культурно-массовые</w:t>
            </w:r>
          </w:p>
          <w:p w:rsidR="00122A19" w:rsidRDefault="00122A19">
            <w:r>
              <w:t xml:space="preserve">мероприятия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9" w:rsidRDefault="00122A19">
            <w:pPr>
              <w:jc w:val="center"/>
            </w:pPr>
            <w:r>
              <w:t>226</w:t>
            </w:r>
          </w:p>
          <w:p w:rsidR="00122A19" w:rsidRDefault="00122A19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Экскурсии, призы для проведения мероприятий</w:t>
            </w:r>
          </w:p>
          <w:p w:rsidR="00122A19" w:rsidRDefault="00122A19">
            <w:pPr>
              <w:jc w:val="center"/>
            </w:pPr>
            <w:r>
              <w:t>(260 руб.* 360чел)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93600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Услуги по приему и вывозу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14420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14420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Обслуживание кухонного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40000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3000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Электроэнергия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 xml:space="preserve">51355кВ * 6,5 </w:t>
            </w:r>
            <w:proofErr w:type="spellStart"/>
            <w:r>
              <w:t>руб</w:t>
            </w:r>
            <w:proofErr w:type="spellEnd"/>
            <w:r>
              <w:t xml:space="preserve"> = 333805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333805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Уголь каменный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56000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56000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Обслуживание АПС, видеонаблюдения, системы оповещения, охранной сигнализации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28000</w:t>
            </w:r>
          </w:p>
        </w:tc>
      </w:tr>
      <w:tr w:rsidR="00122A19" w:rsidTr="00122A1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Обслуживание тревожной кнопки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12000</w:t>
            </w:r>
          </w:p>
        </w:tc>
      </w:tr>
      <w:tr w:rsidR="00122A19" w:rsidTr="00122A19">
        <w:trPr>
          <w:trHeight w:val="2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Служба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10000</w:t>
            </w:r>
          </w:p>
        </w:tc>
      </w:tr>
      <w:tr w:rsidR="00122A19" w:rsidTr="00122A19">
        <w:trPr>
          <w:trHeight w:val="2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Вывоз ТБО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40000</w:t>
            </w:r>
          </w:p>
        </w:tc>
      </w:tr>
      <w:tr w:rsidR="00122A19" w:rsidTr="00122A19">
        <w:trPr>
          <w:trHeight w:val="2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Поверка весов, манометров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14000</w:t>
            </w:r>
          </w:p>
        </w:tc>
      </w:tr>
      <w:tr w:rsidR="00122A19" w:rsidTr="00122A19">
        <w:trPr>
          <w:trHeight w:val="2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Поверка пожарных кранов, перекатка рукавов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6000</w:t>
            </w:r>
          </w:p>
        </w:tc>
      </w:tr>
      <w:tr w:rsidR="00122A19" w:rsidTr="00122A19">
        <w:trPr>
          <w:trHeight w:val="2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roofErr w:type="spellStart"/>
            <w:r>
              <w:t>Акарицидная</w:t>
            </w:r>
            <w:proofErr w:type="spellEnd"/>
            <w:r>
              <w:t xml:space="preserve"> обработка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26000</w:t>
            </w:r>
          </w:p>
        </w:tc>
      </w:tr>
      <w:tr w:rsidR="00122A19" w:rsidTr="00122A19">
        <w:trPr>
          <w:trHeight w:val="2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Замеры сопротивления изоляции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18000</w:t>
            </w:r>
          </w:p>
        </w:tc>
      </w:tr>
      <w:tr w:rsidR="00122A19" w:rsidTr="00122A19">
        <w:trPr>
          <w:trHeight w:val="2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>Опашка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24000</w:t>
            </w:r>
          </w:p>
        </w:tc>
      </w:tr>
      <w:tr w:rsidR="00122A19" w:rsidTr="00122A19">
        <w:trPr>
          <w:trHeight w:val="2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r>
              <w:t xml:space="preserve">КТС </w:t>
            </w:r>
            <w:proofErr w:type="spellStart"/>
            <w:r>
              <w:t>мед</w:t>
            </w:r>
            <w:proofErr w:type="gramStart"/>
            <w:r>
              <w:t>.о</w:t>
            </w:r>
            <w:proofErr w:type="gramEnd"/>
            <w:r>
              <w:t>борудования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225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6000</w:t>
            </w:r>
          </w:p>
        </w:tc>
      </w:tr>
      <w:tr w:rsidR="00122A19" w:rsidTr="00122A19">
        <w:trPr>
          <w:trHeight w:val="281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 xml:space="preserve">                                                                                                                                  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9" w:rsidRDefault="00122A19">
            <w:pPr>
              <w:jc w:val="center"/>
            </w:pPr>
            <w:r>
              <w:t>5400000</w:t>
            </w:r>
          </w:p>
        </w:tc>
      </w:tr>
    </w:tbl>
    <w:p w:rsidR="00122A19" w:rsidRDefault="00122A19" w:rsidP="00122A19">
      <w:pPr>
        <w:ind w:hanging="993"/>
      </w:pPr>
      <w:r>
        <w:t>Стоимость путевки: 5400000 руб.</w:t>
      </w:r>
      <w:proofErr w:type="gramStart"/>
      <w:r>
        <w:t xml:space="preserve"> :</w:t>
      </w:r>
      <w:proofErr w:type="gramEnd"/>
      <w:r>
        <w:t xml:space="preserve"> 360 чел. = 15000 руб.</w:t>
      </w:r>
    </w:p>
    <w:p w:rsidR="00122A19" w:rsidRDefault="00122A19" w:rsidP="00122A19">
      <w:pPr>
        <w:ind w:hanging="993"/>
      </w:pPr>
      <w:r>
        <w:t>Стоимость 1 койко-дня: 15000 руб.</w:t>
      </w:r>
      <w:proofErr w:type="gramStart"/>
      <w:r>
        <w:t xml:space="preserve"> :</w:t>
      </w:r>
      <w:proofErr w:type="gramEnd"/>
      <w:r>
        <w:t xml:space="preserve"> 21 </w:t>
      </w:r>
      <w:proofErr w:type="spellStart"/>
      <w:r>
        <w:t>дн</w:t>
      </w:r>
      <w:proofErr w:type="spellEnd"/>
      <w:r>
        <w:t xml:space="preserve"> = 714 руб.29 коп.</w:t>
      </w:r>
    </w:p>
    <w:p w:rsidR="00122A19" w:rsidRDefault="00122A19" w:rsidP="00122A19">
      <w:pPr>
        <w:rPr>
          <w:sz w:val="10"/>
          <w:szCs w:val="10"/>
        </w:rPr>
      </w:pPr>
    </w:p>
    <w:p w:rsidR="00122A19" w:rsidRDefault="00122A19" w:rsidP="00122A19">
      <w:r>
        <w:t>Начальник управления образования                                                    Т.Н. Путилова</w:t>
      </w:r>
    </w:p>
    <w:p w:rsidR="00122A19" w:rsidRDefault="00122A19" w:rsidP="00122A19">
      <w:r>
        <w:t>Главный  бухгалтер управления образования                                     А.А.Субботина</w:t>
      </w:r>
    </w:p>
    <w:p w:rsidR="00122A19" w:rsidRDefault="00122A19" w:rsidP="00122A19">
      <w:r>
        <w:t>Директор МБОУДО ЦВР «Лад»                                                           Е.Ю.Лобанова</w:t>
      </w:r>
    </w:p>
    <w:p w:rsidR="00CB7C92" w:rsidRDefault="00CB7C92"/>
    <w:sectPr w:rsidR="00CB7C92" w:rsidSect="00122A1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22A19"/>
    <w:rsid w:val="00122A19"/>
    <w:rsid w:val="005E7283"/>
    <w:rsid w:val="00CB7C92"/>
    <w:rsid w:val="00E838B7"/>
    <w:rsid w:val="00F0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2020-02-28T07:35:00Z</dcterms:created>
  <dcterms:modified xsi:type="dcterms:W3CDTF">2020-03-03T05:42:00Z</dcterms:modified>
</cp:coreProperties>
</file>