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1CBC" w:rsidRPr="00D71CBC" w:rsidRDefault="00D71CBC" w:rsidP="00D71CBC">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36"/>
          <w:szCs w:val="20"/>
          <w:lang w:eastAsia="ru-RU"/>
        </w:rPr>
      </w:pPr>
    </w:p>
    <w:p w:rsidR="00D71CBC" w:rsidRPr="00D71CBC" w:rsidRDefault="00D71CBC" w:rsidP="00D71CBC">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16"/>
          <w:szCs w:val="20"/>
          <w:lang w:eastAsia="ru-RU"/>
        </w:rPr>
      </w:pPr>
    </w:p>
    <w:p w:rsidR="00D71CBC" w:rsidRDefault="00D71CBC" w:rsidP="00820026">
      <w:pPr>
        <w:spacing w:after="0" w:line="240" w:lineRule="auto"/>
        <w:jc w:val="right"/>
        <w:rPr>
          <w:rFonts w:ascii="Times New Roman" w:hAnsi="Times New Roman"/>
          <w:sz w:val="24"/>
          <w:szCs w:val="24"/>
        </w:rPr>
      </w:pPr>
    </w:p>
    <w:p w:rsidR="00C87792" w:rsidRDefault="00C87792" w:rsidP="00820026">
      <w:pPr>
        <w:spacing w:after="0" w:line="240" w:lineRule="auto"/>
        <w:jc w:val="right"/>
        <w:rPr>
          <w:rFonts w:ascii="Times New Roman" w:hAnsi="Times New Roman"/>
          <w:sz w:val="24"/>
          <w:szCs w:val="24"/>
        </w:rPr>
      </w:pPr>
    </w:p>
    <w:p w:rsidR="00C87792" w:rsidRDefault="00C87792" w:rsidP="00820026">
      <w:pPr>
        <w:spacing w:after="0" w:line="240" w:lineRule="auto"/>
        <w:jc w:val="right"/>
        <w:rPr>
          <w:rFonts w:ascii="Times New Roman" w:hAnsi="Times New Roman"/>
          <w:sz w:val="24"/>
          <w:szCs w:val="24"/>
        </w:rPr>
      </w:pPr>
    </w:p>
    <w:p w:rsidR="00C87792" w:rsidRDefault="00C87792" w:rsidP="00820026">
      <w:pPr>
        <w:spacing w:after="0" w:line="240" w:lineRule="auto"/>
        <w:jc w:val="right"/>
        <w:rPr>
          <w:rFonts w:ascii="Times New Roman" w:hAnsi="Times New Roman"/>
          <w:sz w:val="24"/>
          <w:szCs w:val="24"/>
        </w:rPr>
      </w:pPr>
    </w:p>
    <w:p w:rsidR="00C87792" w:rsidRDefault="00C87792" w:rsidP="00820026">
      <w:pPr>
        <w:spacing w:after="0" w:line="240" w:lineRule="auto"/>
        <w:jc w:val="right"/>
        <w:rPr>
          <w:rFonts w:ascii="Times New Roman" w:hAnsi="Times New Roman"/>
          <w:sz w:val="24"/>
          <w:szCs w:val="24"/>
        </w:rPr>
      </w:pPr>
    </w:p>
    <w:p w:rsidR="00C87792" w:rsidRDefault="00C87792" w:rsidP="00820026">
      <w:pPr>
        <w:spacing w:after="0" w:line="240" w:lineRule="auto"/>
        <w:jc w:val="right"/>
        <w:rPr>
          <w:rFonts w:ascii="Times New Roman" w:hAnsi="Times New Roman"/>
          <w:sz w:val="24"/>
          <w:szCs w:val="24"/>
        </w:rPr>
      </w:pPr>
    </w:p>
    <w:p w:rsidR="00820026" w:rsidRPr="00EF2560" w:rsidRDefault="00820026" w:rsidP="00820026">
      <w:pPr>
        <w:spacing w:after="0" w:line="240" w:lineRule="auto"/>
        <w:jc w:val="right"/>
        <w:rPr>
          <w:rFonts w:ascii="Times New Roman" w:hAnsi="Times New Roman"/>
          <w:sz w:val="24"/>
          <w:szCs w:val="24"/>
        </w:rPr>
      </w:pPr>
      <w:r>
        <w:rPr>
          <w:rFonts w:ascii="Times New Roman" w:hAnsi="Times New Roman"/>
          <w:sz w:val="24"/>
          <w:szCs w:val="24"/>
        </w:rPr>
        <w:t xml:space="preserve">Приложение </w:t>
      </w:r>
    </w:p>
    <w:p w:rsidR="00820026" w:rsidRPr="00EF2560" w:rsidRDefault="00820026" w:rsidP="00820026">
      <w:pPr>
        <w:spacing w:after="0" w:line="240" w:lineRule="auto"/>
        <w:jc w:val="right"/>
        <w:rPr>
          <w:rFonts w:ascii="Times New Roman" w:hAnsi="Times New Roman"/>
          <w:sz w:val="24"/>
          <w:szCs w:val="24"/>
        </w:rPr>
      </w:pPr>
      <w:r w:rsidRPr="00EF2560">
        <w:rPr>
          <w:rFonts w:ascii="Times New Roman" w:hAnsi="Times New Roman"/>
          <w:sz w:val="24"/>
          <w:szCs w:val="24"/>
        </w:rPr>
        <w:t xml:space="preserve"> к постановлению  администрации </w:t>
      </w:r>
    </w:p>
    <w:p w:rsidR="00891D37" w:rsidRDefault="00891D37" w:rsidP="00820026">
      <w:pPr>
        <w:spacing w:after="0" w:line="240" w:lineRule="auto"/>
        <w:jc w:val="right"/>
        <w:rPr>
          <w:rFonts w:ascii="Times New Roman" w:hAnsi="Times New Roman"/>
          <w:sz w:val="24"/>
          <w:szCs w:val="24"/>
        </w:rPr>
        <w:sectPr w:rsidR="00891D37" w:rsidSect="003F1FE3">
          <w:footerReference w:type="default" r:id="rId8"/>
          <w:pgSz w:w="11906" w:h="16838"/>
          <w:pgMar w:top="902" w:right="851" w:bottom="720" w:left="1134" w:header="709" w:footer="709" w:gutter="0"/>
          <w:pgNumType w:start="1"/>
          <w:cols w:space="708"/>
          <w:docGrid w:linePitch="360"/>
        </w:sectPr>
      </w:pPr>
    </w:p>
    <w:p w:rsidR="00820026" w:rsidRPr="00EF2560" w:rsidRDefault="00891D37" w:rsidP="00820026">
      <w:pPr>
        <w:spacing w:after="0" w:line="240" w:lineRule="auto"/>
        <w:jc w:val="right"/>
        <w:rPr>
          <w:rFonts w:ascii="Times New Roman" w:hAnsi="Times New Roman"/>
          <w:sz w:val="24"/>
          <w:szCs w:val="24"/>
        </w:rPr>
      </w:pPr>
      <w:r>
        <w:rPr>
          <w:rFonts w:ascii="Times New Roman" w:hAnsi="Times New Roman"/>
          <w:sz w:val="24"/>
          <w:szCs w:val="24"/>
        </w:rPr>
        <w:lastRenderedPageBreak/>
        <w:t xml:space="preserve">ЗАТО г. </w:t>
      </w:r>
      <w:proofErr w:type="gramStart"/>
      <w:r>
        <w:rPr>
          <w:rFonts w:ascii="Times New Roman" w:hAnsi="Times New Roman"/>
          <w:sz w:val="24"/>
          <w:szCs w:val="24"/>
        </w:rPr>
        <w:t>Радужный</w:t>
      </w:r>
      <w:proofErr w:type="gramEnd"/>
      <w:r>
        <w:rPr>
          <w:rFonts w:ascii="Times New Roman" w:hAnsi="Times New Roman"/>
          <w:sz w:val="24"/>
          <w:szCs w:val="24"/>
        </w:rPr>
        <w:t xml:space="preserve"> Владимирской области</w:t>
      </w:r>
    </w:p>
    <w:p w:rsidR="00820026" w:rsidRPr="00EF2560" w:rsidRDefault="00C87792" w:rsidP="00820026">
      <w:pPr>
        <w:spacing w:after="0" w:line="240" w:lineRule="auto"/>
        <w:jc w:val="right"/>
        <w:rPr>
          <w:rFonts w:ascii="Times New Roman" w:eastAsia="Times New Roman" w:hAnsi="Times New Roman" w:cs="Times New Roman"/>
          <w:b/>
          <w:sz w:val="24"/>
          <w:szCs w:val="24"/>
        </w:rPr>
      </w:pPr>
      <w:r>
        <w:rPr>
          <w:rFonts w:ascii="Times New Roman" w:hAnsi="Times New Roman"/>
          <w:sz w:val="24"/>
          <w:szCs w:val="24"/>
        </w:rPr>
        <w:t xml:space="preserve">            от 23.04.2019 № 561</w:t>
      </w:r>
    </w:p>
    <w:p w:rsidR="00820026" w:rsidRPr="00820026" w:rsidRDefault="00820026" w:rsidP="00820026">
      <w:pPr>
        <w:spacing w:after="0" w:line="240" w:lineRule="auto"/>
        <w:jc w:val="right"/>
        <w:rPr>
          <w:rFonts w:ascii="Times New Roman" w:hAnsi="Times New Roman" w:cs="Times New Roman"/>
          <w:sz w:val="28"/>
          <w:szCs w:val="28"/>
        </w:rPr>
      </w:pPr>
    </w:p>
    <w:p w:rsidR="00820026" w:rsidRDefault="00820026" w:rsidP="00C55FCA">
      <w:pPr>
        <w:spacing w:after="0" w:line="240" w:lineRule="auto"/>
        <w:jc w:val="center"/>
        <w:rPr>
          <w:rFonts w:ascii="Times New Roman" w:hAnsi="Times New Roman" w:cs="Times New Roman"/>
          <w:b/>
          <w:sz w:val="28"/>
          <w:szCs w:val="28"/>
        </w:rPr>
      </w:pPr>
    </w:p>
    <w:p w:rsidR="00CF3CAE" w:rsidRPr="00CF3CAE" w:rsidRDefault="001406B3" w:rsidP="00C55FCA">
      <w:pPr>
        <w:spacing w:after="0" w:line="240" w:lineRule="auto"/>
        <w:jc w:val="center"/>
        <w:rPr>
          <w:rFonts w:ascii="Times New Roman" w:hAnsi="Times New Roman" w:cs="Times New Roman"/>
          <w:b/>
          <w:sz w:val="28"/>
          <w:szCs w:val="28"/>
        </w:rPr>
      </w:pPr>
      <w:r w:rsidRPr="00CF3CAE">
        <w:rPr>
          <w:rFonts w:ascii="Times New Roman" w:hAnsi="Times New Roman" w:cs="Times New Roman"/>
          <w:b/>
          <w:sz w:val="28"/>
          <w:szCs w:val="28"/>
        </w:rPr>
        <w:t xml:space="preserve">Порядок предоставления субсидий </w:t>
      </w:r>
      <w:proofErr w:type="gramStart"/>
      <w:r w:rsidRPr="00CF3CAE">
        <w:rPr>
          <w:rFonts w:ascii="Times New Roman" w:hAnsi="Times New Roman" w:cs="Times New Roman"/>
          <w:b/>
          <w:sz w:val="28"/>
          <w:szCs w:val="28"/>
        </w:rPr>
        <w:t>юридическим</w:t>
      </w:r>
      <w:proofErr w:type="gramEnd"/>
    </w:p>
    <w:p w:rsidR="00CF3CAE" w:rsidRPr="00CF3CAE" w:rsidRDefault="001406B3" w:rsidP="00C55FCA">
      <w:pPr>
        <w:spacing w:after="0" w:line="240" w:lineRule="auto"/>
        <w:jc w:val="center"/>
        <w:rPr>
          <w:rFonts w:ascii="Times New Roman" w:hAnsi="Times New Roman" w:cs="Times New Roman"/>
          <w:b/>
          <w:sz w:val="28"/>
          <w:szCs w:val="28"/>
        </w:rPr>
      </w:pPr>
      <w:r w:rsidRPr="00CF3CAE">
        <w:rPr>
          <w:rFonts w:ascii="Times New Roman" w:hAnsi="Times New Roman" w:cs="Times New Roman"/>
          <w:b/>
          <w:sz w:val="28"/>
          <w:szCs w:val="28"/>
        </w:rPr>
        <w:t xml:space="preserve"> </w:t>
      </w:r>
      <w:proofErr w:type="gramStart"/>
      <w:r w:rsidRPr="00CF3CAE">
        <w:rPr>
          <w:rFonts w:ascii="Times New Roman" w:hAnsi="Times New Roman" w:cs="Times New Roman"/>
          <w:b/>
          <w:sz w:val="28"/>
          <w:szCs w:val="28"/>
        </w:rPr>
        <w:t xml:space="preserve">лицам (за исключением субсидий государственным </w:t>
      </w:r>
      <w:proofErr w:type="gramEnd"/>
    </w:p>
    <w:p w:rsidR="00CF3CAE" w:rsidRPr="00CF3CAE" w:rsidRDefault="001406B3" w:rsidP="00C55FCA">
      <w:pPr>
        <w:spacing w:after="0" w:line="240" w:lineRule="auto"/>
        <w:jc w:val="center"/>
        <w:rPr>
          <w:rFonts w:ascii="Times New Roman" w:hAnsi="Times New Roman" w:cs="Times New Roman"/>
          <w:b/>
          <w:sz w:val="28"/>
          <w:szCs w:val="28"/>
        </w:rPr>
      </w:pPr>
      <w:r w:rsidRPr="00CF3CAE">
        <w:rPr>
          <w:rFonts w:ascii="Times New Roman" w:hAnsi="Times New Roman" w:cs="Times New Roman"/>
          <w:b/>
          <w:sz w:val="28"/>
          <w:szCs w:val="28"/>
        </w:rPr>
        <w:t xml:space="preserve">(муниципальным) учреждениям), индивидуальным </w:t>
      </w:r>
    </w:p>
    <w:p w:rsidR="00CF3CAE" w:rsidRPr="00CF3CAE" w:rsidRDefault="001406B3" w:rsidP="00C55FCA">
      <w:pPr>
        <w:spacing w:after="0" w:line="240" w:lineRule="auto"/>
        <w:jc w:val="center"/>
        <w:rPr>
          <w:rFonts w:ascii="Times New Roman" w:hAnsi="Times New Roman" w:cs="Times New Roman"/>
          <w:b/>
          <w:sz w:val="28"/>
          <w:szCs w:val="28"/>
        </w:rPr>
      </w:pPr>
      <w:r w:rsidRPr="00CF3CAE">
        <w:rPr>
          <w:rFonts w:ascii="Times New Roman" w:hAnsi="Times New Roman" w:cs="Times New Roman"/>
          <w:b/>
          <w:sz w:val="28"/>
          <w:szCs w:val="28"/>
        </w:rPr>
        <w:t xml:space="preserve">предпринимателям, физическим лицам на возмещение </w:t>
      </w:r>
    </w:p>
    <w:p w:rsidR="00CF3CAE" w:rsidRPr="00CF3CAE" w:rsidRDefault="001406B3" w:rsidP="00C55FCA">
      <w:pPr>
        <w:spacing w:after="0" w:line="240" w:lineRule="auto"/>
        <w:jc w:val="center"/>
        <w:rPr>
          <w:rFonts w:ascii="Times New Roman" w:hAnsi="Times New Roman" w:cs="Times New Roman"/>
          <w:b/>
          <w:sz w:val="28"/>
          <w:szCs w:val="28"/>
        </w:rPr>
      </w:pPr>
      <w:r w:rsidRPr="00CF3CAE">
        <w:rPr>
          <w:rFonts w:ascii="Times New Roman" w:hAnsi="Times New Roman" w:cs="Times New Roman"/>
          <w:b/>
          <w:sz w:val="28"/>
          <w:szCs w:val="28"/>
        </w:rPr>
        <w:t xml:space="preserve">затрат на выполнение работ по благоустройству дворовых территорий в рамках реализации мероприятий муниципальной </w:t>
      </w:r>
    </w:p>
    <w:p w:rsidR="00702ABA" w:rsidRPr="00CF3CAE" w:rsidRDefault="001406B3" w:rsidP="00C55FCA">
      <w:pPr>
        <w:spacing w:after="0" w:line="240" w:lineRule="auto"/>
        <w:jc w:val="center"/>
        <w:rPr>
          <w:rFonts w:ascii="Times New Roman" w:hAnsi="Times New Roman" w:cs="Times New Roman"/>
          <w:b/>
          <w:sz w:val="28"/>
          <w:szCs w:val="28"/>
        </w:rPr>
      </w:pPr>
      <w:r w:rsidRPr="00CF3CAE">
        <w:rPr>
          <w:rFonts w:ascii="Times New Roman" w:hAnsi="Times New Roman" w:cs="Times New Roman"/>
          <w:b/>
          <w:sz w:val="28"/>
          <w:szCs w:val="28"/>
        </w:rPr>
        <w:t>программы «</w:t>
      </w:r>
      <w:r w:rsidR="00891D37" w:rsidRPr="00891D37">
        <w:rPr>
          <w:rFonts w:ascii="Times New Roman" w:hAnsi="Times New Roman" w:cs="Times New Roman"/>
          <w:b/>
          <w:sz w:val="28"/>
          <w:szCs w:val="28"/>
        </w:rPr>
        <w:t xml:space="preserve">Дорожное хозяйство и </w:t>
      </w:r>
      <w:proofErr w:type="gramStart"/>
      <w:r w:rsidR="00891D37" w:rsidRPr="00891D37">
        <w:rPr>
          <w:rFonts w:ascii="Times New Roman" w:hAnsi="Times New Roman" w:cs="Times New Roman"/>
          <w:b/>
          <w:sz w:val="28"/>
          <w:szCs w:val="28"/>
        </w:rPr>
        <w:t>благоустройство</w:t>
      </w:r>
      <w:proofErr w:type="gramEnd"/>
      <w:r w:rsidR="00891D37" w:rsidRPr="00891D37">
        <w:rPr>
          <w:rFonts w:ascii="Times New Roman" w:hAnsi="Times New Roman" w:cs="Times New Roman"/>
          <w:b/>
          <w:sz w:val="28"/>
          <w:szCs w:val="28"/>
        </w:rPr>
        <w:t xml:space="preserve"> ЗАТО г. Радужный Владимирской области</w:t>
      </w:r>
      <w:r w:rsidRPr="00CF3CAE">
        <w:rPr>
          <w:rFonts w:ascii="Times New Roman" w:hAnsi="Times New Roman" w:cs="Times New Roman"/>
          <w:b/>
          <w:sz w:val="28"/>
          <w:szCs w:val="28"/>
        </w:rPr>
        <w:t>»</w:t>
      </w:r>
    </w:p>
    <w:p w:rsidR="001406B3" w:rsidRDefault="001406B3" w:rsidP="00CF3CAE">
      <w:pPr>
        <w:spacing w:after="0"/>
        <w:ind w:firstLine="567"/>
        <w:rPr>
          <w:rFonts w:ascii="Times New Roman" w:hAnsi="Times New Roman" w:cs="Times New Roman"/>
          <w:sz w:val="28"/>
          <w:szCs w:val="28"/>
        </w:rPr>
      </w:pPr>
    </w:p>
    <w:p w:rsidR="00CF3CAE" w:rsidRDefault="00CF3CAE" w:rsidP="00CF3CAE">
      <w:pPr>
        <w:spacing w:after="0"/>
        <w:ind w:firstLine="567"/>
        <w:rPr>
          <w:rFonts w:ascii="Times New Roman" w:hAnsi="Times New Roman" w:cs="Times New Roman"/>
          <w:sz w:val="28"/>
          <w:szCs w:val="28"/>
        </w:rPr>
      </w:pPr>
    </w:p>
    <w:p w:rsidR="001406B3" w:rsidRDefault="001406B3" w:rsidP="001406B3">
      <w:pPr>
        <w:jc w:val="center"/>
        <w:rPr>
          <w:rFonts w:ascii="Times New Roman" w:hAnsi="Times New Roman" w:cs="Times New Roman"/>
          <w:sz w:val="28"/>
          <w:szCs w:val="28"/>
        </w:rPr>
      </w:pPr>
      <w:r>
        <w:rPr>
          <w:rFonts w:ascii="Times New Roman" w:hAnsi="Times New Roman" w:cs="Times New Roman"/>
          <w:sz w:val="28"/>
          <w:szCs w:val="28"/>
        </w:rPr>
        <w:t>1. Общие положения о предоставлении субсидии</w:t>
      </w:r>
    </w:p>
    <w:p w:rsidR="001406B3" w:rsidRDefault="001406B3" w:rsidP="0012664E">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1.1. </w:t>
      </w:r>
      <w:proofErr w:type="gramStart"/>
      <w:r>
        <w:rPr>
          <w:rFonts w:ascii="Times New Roman" w:hAnsi="Times New Roman" w:cs="Times New Roman"/>
          <w:sz w:val="28"/>
          <w:szCs w:val="28"/>
        </w:rPr>
        <w:t xml:space="preserve">Настоящий Порядок разработан в соответствии с Бюджетным кодексом Российской Федерации, постановлением Правительства РФ РТ 30.12.2017 № 1710 </w:t>
      </w:r>
      <w:r w:rsidR="00D71CBC">
        <w:rPr>
          <w:rFonts w:ascii="Times New Roman" w:hAnsi="Times New Roman" w:cs="Times New Roman"/>
          <w:sz w:val="28"/>
          <w:szCs w:val="28"/>
        </w:rPr>
        <w:t>«</w:t>
      </w:r>
      <w:r w:rsidRPr="001406B3">
        <w:rPr>
          <w:rFonts w:ascii="Times New Roman" w:hAnsi="Times New Roman" w:cs="Times New Roman"/>
          <w:sz w:val="28"/>
          <w:szCs w:val="28"/>
        </w:rPr>
        <w:t xml:space="preserve">Об утверждении государственной </w:t>
      </w:r>
      <w:r w:rsidR="00D71CBC">
        <w:rPr>
          <w:rFonts w:ascii="Times New Roman" w:hAnsi="Times New Roman" w:cs="Times New Roman"/>
          <w:sz w:val="28"/>
          <w:szCs w:val="28"/>
        </w:rPr>
        <w:t>программы Российской Федерации «</w:t>
      </w:r>
      <w:r w:rsidRPr="001406B3">
        <w:rPr>
          <w:rFonts w:ascii="Times New Roman" w:hAnsi="Times New Roman" w:cs="Times New Roman"/>
          <w:sz w:val="28"/>
          <w:szCs w:val="28"/>
        </w:rPr>
        <w:t>Обеспечение доступным и комфортным жильем и коммунальными услугами гр</w:t>
      </w:r>
      <w:r w:rsidR="00D71CBC">
        <w:rPr>
          <w:rFonts w:ascii="Times New Roman" w:hAnsi="Times New Roman" w:cs="Times New Roman"/>
          <w:sz w:val="28"/>
          <w:szCs w:val="28"/>
        </w:rPr>
        <w:t>аждан Российской Федерации»</w:t>
      </w:r>
      <w:r>
        <w:rPr>
          <w:rFonts w:ascii="Times New Roman" w:hAnsi="Times New Roman" w:cs="Times New Roman"/>
          <w:sz w:val="28"/>
          <w:szCs w:val="28"/>
        </w:rPr>
        <w:t xml:space="preserve">, Постановлением Правительства РФ от 10.02.2017 № 169 </w:t>
      </w:r>
      <w:r w:rsidRPr="001406B3">
        <w:rPr>
          <w:rFonts w:ascii="Times New Roman" w:eastAsia="Calibri" w:hAnsi="Times New Roman" w:cs="Times New Roman"/>
          <w:sz w:val="28"/>
          <w:szCs w:val="28"/>
        </w:rPr>
        <w:t>«Об утверждении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w:t>
      </w:r>
      <w:proofErr w:type="gramEnd"/>
      <w:r w:rsidRPr="001406B3">
        <w:rPr>
          <w:rFonts w:ascii="Times New Roman" w:eastAsia="Calibri" w:hAnsi="Times New Roman" w:cs="Times New Roman"/>
          <w:sz w:val="28"/>
          <w:szCs w:val="28"/>
        </w:rPr>
        <w:t xml:space="preserve"> и муниципальных программ формирования современной городской среды»</w:t>
      </w:r>
      <w:r>
        <w:rPr>
          <w:rFonts w:ascii="Times New Roman" w:hAnsi="Times New Roman" w:cs="Times New Roman"/>
          <w:sz w:val="28"/>
          <w:szCs w:val="28"/>
        </w:rPr>
        <w:t xml:space="preserve">, постановлением Правительства РФ от 06.09.2016 № 887 «Об общих требованиях к нормативным правовым актам, муниципальным правовым актам, регулирующим предоставление субсидий юридическим лицам (за исключением субсидий государственным (муниципальным) учреждениям), индивидуальным предпринимателям, а также физическим лицам - производителям товаров, работ, услуг», постановлением </w:t>
      </w:r>
      <w:proofErr w:type="gramStart"/>
      <w:r>
        <w:rPr>
          <w:rFonts w:ascii="Times New Roman" w:hAnsi="Times New Roman" w:cs="Times New Roman"/>
          <w:sz w:val="28"/>
          <w:szCs w:val="28"/>
        </w:rPr>
        <w:t>администрации</w:t>
      </w:r>
      <w:proofErr w:type="gramEnd"/>
      <w:r>
        <w:rPr>
          <w:rFonts w:ascii="Times New Roman" w:hAnsi="Times New Roman" w:cs="Times New Roman"/>
          <w:sz w:val="28"/>
          <w:szCs w:val="28"/>
        </w:rPr>
        <w:t xml:space="preserve"> </w:t>
      </w:r>
      <w:r w:rsidR="00891D37">
        <w:rPr>
          <w:rFonts w:ascii="Times New Roman" w:hAnsi="Times New Roman" w:cs="Times New Roman"/>
          <w:sz w:val="28"/>
          <w:szCs w:val="28"/>
        </w:rPr>
        <w:t>ЗАТО г. Радужный</w:t>
      </w:r>
      <w:r>
        <w:rPr>
          <w:rFonts w:ascii="Times New Roman" w:hAnsi="Times New Roman" w:cs="Times New Roman"/>
          <w:sz w:val="28"/>
          <w:szCs w:val="28"/>
        </w:rPr>
        <w:t xml:space="preserve"> Вл</w:t>
      </w:r>
      <w:r w:rsidR="008C64C7">
        <w:rPr>
          <w:rFonts w:ascii="Times New Roman" w:hAnsi="Times New Roman" w:cs="Times New Roman"/>
          <w:sz w:val="28"/>
          <w:szCs w:val="28"/>
        </w:rPr>
        <w:t>адимирской области от 12.</w:t>
      </w:r>
      <w:r w:rsidR="00D67707">
        <w:rPr>
          <w:rFonts w:ascii="Times New Roman" w:hAnsi="Times New Roman" w:cs="Times New Roman"/>
          <w:sz w:val="28"/>
          <w:szCs w:val="28"/>
        </w:rPr>
        <w:t>10.2016 № 1590 (в редакции от 29.03.2019 № 431</w:t>
      </w:r>
      <w:r w:rsidR="008C64C7">
        <w:rPr>
          <w:rFonts w:ascii="Times New Roman" w:hAnsi="Times New Roman" w:cs="Times New Roman"/>
          <w:sz w:val="28"/>
          <w:szCs w:val="28"/>
        </w:rPr>
        <w:t>)</w:t>
      </w:r>
      <w:r>
        <w:rPr>
          <w:rFonts w:ascii="Times New Roman" w:hAnsi="Times New Roman" w:cs="Times New Roman"/>
          <w:sz w:val="28"/>
          <w:szCs w:val="28"/>
        </w:rPr>
        <w:t xml:space="preserve"> «Об </w:t>
      </w:r>
      <w:proofErr w:type="gramStart"/>
      <w:r>
        <w:rPr>
          <w:rFonts w:ascii="Times New Roman" w:hAnsi="Times New Roman" w:cs="Times New Roman"/>
          <w:sz w:val="28"/>
          <w:szCs w:val="28"/>
        </w:rPr>
        <w:t>утверждении муниципальной программы «</w:t>
      </w:r>
      <w:r w:rsidR="00891D37" w:rsidRPr="00891D37">
        <w:rPr>
          <w:rFonts w:ascii="Times New Roman" w:hAnsi="Times New Roman" w:cs="Times New Roman"/>
          <w:sz w:val="28"/>
          <w:szCs w:val="28"/>
        </w:rPr>
        <w:t>Дорожное хозяйство и благоустройство ЗАТО г. Радужный Владимирской области</w:t>
      </w:r>
      <w:r>
        <w:rPr>
          <w:rFonts w:ascii="Times New Roman" w:hAnsi="Times New Roman" w:cs="Times New Roman"/>
          <w:sz w:val="28"/>
          <w:szCs w:val="28"/>
        </w:rPr>
        <w:t>»</w:t>
      </w:r>
      <w:r w:rsidR="001C23CC">
        <w:rPr>
          <w:rFonts w:ascii="Times New Roman" w:hAnsi="Times New Roman" w:cs="Times New Roman"/>
          <w:sz w:val="28"/>
          <w:szCs w:val="28"/>
        </w:rPr>
        <w:t xml:space="preserve"> (далее - Программа)</w:t>
      </w:r>
      <w:r>
        <w:rPr>
          <w:rFonts w:ascii="Times New Roman" w:hAnsi="Times New Roman" w:cs="Times New Roman"/>
          <w:sz w:val="28"/>
          <w:szCs w:val="28"/>
        </w:rPr>
        <w:t xml:space="preserve"> в целях реализации мероприятий Программы по благоустройству дворовых терр</w:t>
      </w:r>
      <w:r w:rsidR="0012664E">
        <w:rPr>
          <w:rFonts w:ascii="Times New Roman" w:hAnsi="Times New Roman" w:cs="Times New Roman"/>
          <w:sz w:val="28"/>
          <w:szCs w:val="28"/>
        </w:rPr>
        <w:t>и</w:t>
      </w:r>
      <w:r>
        <w:rPr>
          <w:rFonts w:ascii="Times New Roman" w:hAnsi="Times New Roman" w:cs="Times New Roman"/>
          <w:sz w:val="28"/>
          <w:szCs w:val="28"/>
        </w:rPr>
        <w:t>торий многоквартирных домов</w:t>
      </w:r>
      <w:r w:rsidR="0012664E">
        <w:rPr>
          <w:rFonts w:ascii="Times New Roman" w:hAnsi="Times New Roman" w:cs="Times New Roman"/>
          <w:sz w:val="28"/>
          <w:szCs w:val="28"/>
        </w:rPr>
        <w:t xml:space="preserve">, устанавливает механизм предоставления субсидии юридическим лицам </w:t>
      </w:r>
      <w:r w:rsidR="0012664E" w:rsidRPr="001406B3">
        <w:rPr>
          <w:rFonts w:ascii="Times New Roman" w:hAnsi="Times New Roman" w:cs="Times New Roman"/>
          <w:sz w:val="28"/>
          <w:szCs w:val="28"/>
        </w:rPr>
        <w:t xml:space="preserve">(за исключением субсидий государственным </w:t>
      </w:r>
      <w:r w:rsidR="0012664E" w:rsidRPr="001406B3">
        <w:rPr>
          <w:rFonts w:ascii="Times New Roman" w:hAnsi="Times New Roman" w:cs="Times New Roman"/>
          <w:sz w:val="28"/>
          <w:szCs w:val="28"/>
        </w:rPr>
        <w:lastRenderedPageBreak/>
        <w:t>(муниципальным) учреждениям), индивидуальным предпринимателям, физическим лицам на возмещение затрат на выполнение работ по благоустройству дворовых территорий</w:t>
      </w:r>
      <w:r w:rsidR="0012664E">
        <w:rPr>
          <w:rFonts w:ascii="Times New Roman" w:hAnsi="Times New Roman" w:cs="Times New Roman"/>
          <w:sz w:val="28"/>
          <w:szCs w:val="28"/>
        </w:rPr>
        <w:t xml:space="preserve"> в рамках реализации мероприятий муниципальной Программы (далее - Субсидия).</w:t>
      </w:r>
      <w:proofErr w:type="gramEnd"/>
    </w:p>
    <w:p w:rsidR="0012664E" w:rsidRDefault="0012664E" w:rsidP="0012664E">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1.2. Субсидия предоставляется в целях возмещения затрат, связанных с выполнением работ по благоустройству дворовых территорий многоквартирных домов, подлежащих благоустройству на соответствующий год, в рамках реализации мероприятий Программы.</w:t>
      </w:r>
    </w:p>
    <w:p w:rsidR="0012664E" w:rsidRDefault="0012664E" w:rsidP="0012664E">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1.3. Субсидии предоставляются на безвозмездной и безвозвратной основе за счет средств </w:t>
      </w:r>
      <w:proofErr w:type="gramStart"/>
      <w:r>
        <w:rPr>
          <w:rFonts w:ascii="Times New Roman" w:hAnsi="Times New Roman" w:cs="Times New Roman"/>
          <w:sz w:val="28"/>
          <w:szCs w:val="28"/>
        </w:rPr>
        <w:t>бюджета</w:t>
      </w:r>
      <w:proofErr w:type="gramEnd"/>
      <w:r>
        <w:rPr>
          <w:rFonts w:ascii="Times New Roman" w:hAnsi="Times New Roman" w:cs="Times New Roman"/>
          <w:sz w:val="28"/>
          <w:szCs w:val="28"/>
        </w:rPr>
        <w:t xml:space="preserve"> </w:t>
      </w:r>
      <w:r w:rsidR="008C64C7" w:rsidRPr="008C64C7">
        <w:rPr>
          <w:rFonts w:ascii="Times New Roman" w:hAnsi="Times New Roman" w:cs="Times New Roman"/>
          <w:sz w:val="28"/>
          <w:szCs w:val="28"/>
        </w:rPr>
        <w:t>ЗАТО г. Радужный Владимирской области</w:t>
      </w:r>
      <w:r>
        <w:rPr>
          <w:rFonts w:ascii="Times New Roman" w:hAnsi="Times New Roman" w:cs="Times New Roman"/>
          <w:sz w:val="28"/>
          <w:szCs w:val="28"/>
        </w:rPr>
        <w:t xml:space="preserve">, в том числе за счет поступлений в городской бюджет средств областного бюджета, в том числе </w:t>
      </w:r>
      <w:r w:rsidR="00596FEA">
        <w:rPr>
          <w:rFonts w:ascii="Times New Roman" w:hAnsi="Times New Roman" w:cs="Times New Roman"/>
          <w:sz w:val="28"/>
          <w:szCs w:val="28"/>
        </w:rPr>
        <w:t>формируемых за счет поступающих в областной бюджет средств федерального бюджета</w:t>
      </w:r>
      <w:r w:rsidR="00894339">
        <w:rPr>
          <w:rFonts w:ascii="Times New Roman" w:hAnsi="Times New Roman" w:cs="Times New Roman"/>
          <w:sz w:val="28"/>
          <w:szCs w:val="28"/>
        </w:rPr>
        <w:t xml:space="preserve">, в пределах утвержденных бюджетных ассигнований и доведенных лимитов бюджетных обязательств, предусмотренных главному распорядителю бюджетных средств – </w:t>
      </w:r>
      <w:r w:rsidR="003515AB">
        <w:rPr>
          <w:rFonts w:ascii="Times New Roman" w:hAnsi="Times New Roman" w:cs="Times New Roman"/>
          <w:sz w:val="28"/>
          <w:szCs w:val="28"/>
        </w:rPr>
        <w:t>муниципальному казенному учреждению</w:t>
      </w:r>
      <w:r w:rsidR="003515AB" w:rsidRPr="003515AB">
        <w:rPr>
          <w:rFonts w:ascii="Times New Roman" w:hAnsi="Times New Roman" w:cs="Times New Roman"/>
          <w:sz w:val="28"/>
          <w:szCs w:val="28"/>
        </w:rPr>
        <w:t xml:space="preserve"> «Городской комитет муниципально</w:t>
      </w:r>
      <w:r w:rsidR="003515AB">
        <w:rPr>
          <w:rFonts w:ascii="Times New Roman" w:hAnsi="Times New Roman" w:cs="Times New Roman"/>
          <w:sz w:val="28"/>
          <w:szCs w:val="28"/>
        </w:rPr>
        <w:t xml:space="preserve">го хозяйства </w:t>
      </w:r>
      <w:r w:rsidR="003515AB" w:rsidRPr="003515AB">
        <w:rPr>
          <w:rFonts w:ascii="Times New Roman" w:hAnsi="Times New Roman" w:cs="Times New Roman"/>
          <w:sz w:val="28"/>
          <w:szCs w:val="28"/>
        </w:rPr>
        <w:t>ЗАТО г. Радужный Владимирской области</w:t>
      </w:r>
      <w:proofErr w:type="gramStart"/>
      <w:r w:rsidR="003515AB" w:rsidRPr="003515AB">
        <w:rPr>
          <w:rFonts w:ascii="Times New Roman" w:hAnsi="Times New Roman" w:cs="Times New Roman"/>
          <w:sz w:val="28"/>
          <w:szCs w:val="28"/>
        </w:rPr>
        <w:t>»</w:t>
      </w:r>
      <w:r w:rsidR="003515AB">
        <w:rPr>
          <w:rFonts w:ascii="Times New Roman" w:hAnsi="Times New Roman" w:cs="Times New Roman"/>
          <w:sz w:val="28"/>
          <w:szCs w:val="28"/>
        </w:rPr>
        <w:t>(</w:t>
      </w:r>
      <w:proofErr w:type="gramEnd"/>
      <w:r w:rsidR="003515AB">
        <w:rPr>
          <w:rFonts w:ascii="Times New Roman" w:hAnsi="Times New Roman" w:cs="Times New Roman"/>
          <w:sz w:val="28"/>
          <w:szCs w:val="28"/>
        </w:rPr>
        <w:t>далее – МКУ «ГКМХ»</w:t>
      </w:r>
      <w:r w:rsidR="00894339">
        <w:rPr>
          <w:rFonts w:ascii="Times New Roman" w:hAnsi="Times New Roman" w:cs="Times New Roman"/>
          <w:sz w:val="28"/>
          <w:szCs w:val="28"/>
        </w:rPr>
        <w:t>)</w:t>
      </w:r>
      <w:r w:rsidR="005C3071">
        <w:rPr>
          <w:rFonts w:ascii="Times New Roman" w:hAnsi="Times New Roman" w:cs="Times New Roman"/>
          <w:sz w:val="28"/>
          <w:szCs w:val="28"/>
        </w:rPr>
        <w:t xml:space="preserve"> - </w:t>
      </w:r>
      <w:r w:rsidR="00894339">
        <w:rPr>
          <w:rFonts w:ascii="Times New Roman" w:hAnsi="Times New Roman" w:cs="Times New Roman"/>
          <w:sz w:val="28"/>
          <w:szCs w:val="28"/>
        </w:rPr>
        <w:t xml:space="preserve"> на соответствующие цели.</w:t>
      </w:r>
      <w:r w:rsidR="005C6BCF">
        <w:rPr>
          <w:rFonts w:ascii="Times New Roman" w:hAnsi="Times New Roman" w:cs="Times New Roman"/>
          <w:sz w:val="28"/>
          <w:szCs w:val="28"/>
        </w:rPr>
        <w:t xml:space="preserve"> В случае</w:t>
      </w:r>
      <w:proofErr w:type="gramStart"/>
      <w:r w:rsidR="005C6BCF">
        <w:rPr>
          <w:rFonts w:ascii="Times New Roman" w:hAnsi="Times New Roman" w:cs="Times New Roman"/>
          <w:sz w:val="28"/>
          <w:szCs w:val="28"/>
        </w:rPr>
        <w:t>,</w:t>
      </w:r>
      <w:proofErr w:type="gramEnd"/>
      <w:r w:rsidR="005C6BCF">
        <w:rPr>
          <w:rFonts w:ascii="Times New Roman" w:hAnsi="Times New Roman" w:cs="Times New Roman"/>
          <w:sz w:val="28"/>
          <w:szCs w:val="28"/>
        </w:rPr>
        <w:t xml:space="preserve"> если средства собственников на </w:t>
      </w:r>
      <w:proofErr w:type="spellStart"/>
      <w:r w:rsidR="005C6BCF">
        <w:rPr>
          <w:rFonts w:ascii="Times New Roman" w:hAnsi="Times New Roman" w:cs="Times New Roman"/>
          <w:sz w:val="28"/>
          <w:szCs w:val="28"/>
        </w:rPr>
        <w:t>софинансирование</w:t>
      </w:r>
      <w:proofErr w:type="spellEnd"/>
      <w:r w:rsidR="005C6BCF">
        <w:rPr>
          <w:rFonts w:ascii="Times New Roman" w:hAnsi="Times New Roman" w:cs="Times New Roman"/>
          <w:sz w:val="28"/>
          <w:szCs w:val="28"/>
        </w:rPr>
        <w:t xml:space="preserve"> мероприятий по б</w:t>
      </w:r>
      <w:r w:rsidR="001458F7">
        <w:rPr>
          <w:rFonts w:ascii="Times New Roman" w:hAnsi="Times New Roman" w:cs="Times New Roman"/>
          <w:sz w:val="28"/>
          <w:szCs w:val="28"/>
        </w:rPr>
        <w:t>лагоустройству были перечислены</w:t>
      </w:r>
      <w:r w:rsidR="005C6BCF">
        <w:rPr>
          <w:rFonts w:ascii="Times New Roman" w:hAnsi="Times New Roman" w:cs="Times New Roman"/>
          <w:sz w:val="28"/>
          <w:szCs w:val="28"/>
        </w:rPr>
        <w:t xml:space="preserve"> в достаточном объеме на счет </w:t>
      </w:r>
      <w:r w:rsidR="003515AB" w:rsidRPr="003515AB">
        <w:rPr>
          <w:rFonts w:ascii="Times New Roman" w:hAnsi="Times New Roman" w:cs="Times New Roman"/>
          <w:sz w:val="28"/>
          <w:szCs w:val="28"/>
        </w:rPr>
        <w:t>МКУ «ГКМХ»</w:t>
      </w:r>
      <w:r w:rsidR="005C6BCF">
        <w:rPr>
          <w:rFonts w:ascii="Times New Roman" w:hAnsi="Times New Roman" w:cs="Times New Roman"/>
          <w:sz w:val="28"/>
          <w:szCs w:val="28"/>
        </w:rPr>
        <w:t xml:space="preserve"> до момента определения суммы субсидии, в сумму субсидии также включаются и средства граждан.</w:t>
      </w:r>
    </w:p>
    <w:p w:rsidR="00894339" w:rsidRDefault="00894339" w:rsidP="00894339">
      <w:pPr>
        <w:tabs>
          <w:tab w:val="left" w:pos="1591"/>
        </w:tabs>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1.4. </w:t>
      </w:r>
      <w:proofErr w:type="gramStart"/>
      <w:r>
        <w:rPr>
          <w:rFonts w:ascii="Times New Roman" w:hAnsi="Times New Roman" w:cs="Times New Roman"/>
          <w:sz w:val="28"/>
          <w:szCs w:val="28"/>
        </w:rPr>
        <w:t>К категории получателей субсидии относятся: управляющие организации (юридические лица независимо от организационно-правовой формы или индивидуальные предприниматели, осуществляющие деятельность по управлению многоквартирным домом), товарищества собственников жилья или жилищные кооперативы, или иные специализированные потребительские кооперативы, осуществляющие управление многоквартирным домом, дворовая территория которого включена в адресный перечень дворовых территорий, подлежащих благоустройству в соответствующий год в рамках реализации мероприятий Программы</w:t>
      </w:r>
      <w:r w:rsidR="001458F7">
        <w:rPr>
          <w:rFonts w:ascii="Times New Roman" w:hAnsi="Times New Roman" w:cs="Times New Roman"/>
          <w:sz w:val="28"/>
          <w:szCs w:val="28"/>
        </w:rPr>
        <w:t>.</w:t>
      </w:r>
      <w:proofErr w:type="gramEnd"/>
      <w:r w:rsidR="001458F7">
        <w:rPr>
          <w:rFonts w:ascii="Times New Roman" w:hAnsi="Times New Roman" w:cs="Times New Roman"/>
          <w:sz w:val="28"/>
          <w:szCs w:val="28"/>
        </w:rPr>
        <w:t xml:space="preserve"> При этом земельный участок, на котором расположен МКД, должен быть поставлен на кадастровый учет</w:t>
      </w:r>
      <w:r>
        <w:rPr>
          <w:rFonts w:ascii="Times New Roman" w:hAnsi="Times New Roman" w:cs="Times New Roman"/>
          <w:sz w:val="28"/>
          <w:szCs w:val="28"/>
        </w:rPr>
        <w:t>.</w:t>
      </w:r>
    </w:p>
    <w:p w:rsidR="00CF3CAE" w:rsidRDefault="00CF3CAE" w:rsidP="00894339">
      <w:pPr>
        <w:tabs>
          <w:tab w:val="left" w:pos="1591"/>
        </w:tabs>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При непосредственном управлении многоквартирным домом получателями субсидии являются лица, уполномоченные собственниками помещений в данном доме на производство работ по благоустройству дворовой территории.</w:t>
      </w:r>
    </w:p>
    <w:p w:rsidR="00CF3CAE" w:rsidRDefault="00CF3CAE" w:rsidP="00CF3CAE">
      <w:pPr>
        <w:tabs>
          <w:tab w:val="left" w:pos="2114"/>
        </w:tabs>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Лица, указанные в данном пункте, именуются в дальнейшем «Управляющие организации».</w:t>
      </w:r>
    </w:p>
    <w:p w:rsidR="00CF3CAE" w:rsidRDefault="00894339" w:rsidP="00CF3CAE">
      <w:pPr>
        <w:tabs>
          <w:tab w:val="left" w:pos="1556"/>
        </w:tabs>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1.5. </w:t>
      </w:r>
      <w:r w:rsidR="00CF3CAE">
        <w:rPr>
          <w:rFonts w:ascii="Times New Roman" w:hAnsi="Times New Roman" w:cs="Times New Roman"/>
          <w:sz w:val="28"/>
          <w:szCs w:val="28"/>
        </w:rPr>
        <w:t>К затратам, учитываемым для предоставления Субсидии, относятся затраты Управляющей организации, связанные с выполнением работ по благоустройству дворовых территорий многоквартирных домов, подлежащих благоустройству на соответствующий год, в рамках реализации мероприятий Программы в период с момента заключения соглашения о предоставлении субсидии до истечения срока, предусмотренного данным соглашением.</w:t>
      </w:r>
    </w:p>
    <w:p w:rsidR="00CF3CAE" w:rsidRDefault="00CF3CAE" w:rsidP="00CF3CAE">
      <w:pPr>
        <w:tabs>
          <w:tab w:val="left" w:pos="1556"/>
        </w:tabs>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1.6. Управляющие организации, предоставляющие документы в соответствии с настоящим Порядком, несут установленную действующим законодательством </w:t>
      </w:r>
      <w:r>
        <w:rPr>
          <w:rFonts w:ascii="Times New Roman" w:hAnsi="Times New Roman" w:cs="Times New Roman"/>
          <w:sz w:val="28"/>
          <w:szCs w:val="28"/>
        </w:rPr>
        <w:lastRenderedPageBreak/>
        <w:t>ответственность за достоверност</w:t>
      </w:r>
      <w:r w:rsidR="005C6BCF">
        <w:rPr>
          <w:rFonts w:ascii="Times New Roman" w:hAnsi="Times New Roman" w:cs="Times New Roman"/>
          <w:sz w:val="28"/>
          <w:szCs w:val="28"/>
        </w:rPr>
        <w:t>ь содержащейся в них информации и качество выполнения работ по благоустройству.</w:t>
      </w:r>
    </w:p>
    <w:p w:rsidR="00894339" w:rsidRDefault="00CF3CAE" w:rsidP="00CF3CAE">
      <w:pPr>
        <w:tabs>
          <w:tab w:val="left" w:pos="1556"/>
        </w:tabs>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1.7. Понятия и термины, применяемые в настоящем Порядке, используются в соответствии с действующим законодательством.</w:t>
      </w:r>
    </w:p>
    <w:p w:rsidR="00CF3CAE" w:rsidRDefault="00CF3CAE" w:rsidP="00CF3CAE">
      <w:pPr>
        <w:tabs>
          <w:tab w:val="left" w:pos="1556"/>
        </w:tabs>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1.8. Затраты на проведение </w:t>
      </w:r>
      <w:proofErr w:type="gramStart"/>
      <w:r>
        <w:rPr>
          <w:rFonts w:ascii="Times New Roman" w:hAnsi="Times New Roman" w:cs="Times New Roman"/>
          <w:sz w:val="28"/>
          <w:szCs w:val="28"/>
        </w:rPr>
        <w:t>проверки достоверности определения сметной стоимости выполнения работ</w:t>
      </w:r>
      <w:proofErr w:type="gramEnd"/>
      <w:r>
        <w:rPr>
          <w:rFonts w:ascii="Times New Roman" w:hAnsi="Times New Roman" w:cs="Times New Roman"/>
          <w:sz w:val="28"/>
          <w:szCs w:val="28"/>
        </w:rPr>
        <w:t xml:space="preserve"> по благоустройству</w:t>
      </w:r>
      <w:r w:rsidR="005F3A54">
        <w:rPr>
          <w:rFonts w:ascii="Times New Roman" w:hAnsi="Times New Roman" w:cs="Times New Roman"/>
          <w:sz w:val="28"/>
          <w:szCs w:val="28"/>
        </w:rPr>
        <w:t xml:space="preserve"> дворовой территории</w:t>
      </w:r>
      <w:r w:rsidR="00D67707">
        <w:rPr>
          <w:rFonts w:ascii="Times New Roman" w:hAnsi="Times New Roman" w:cs="Times New Roman"/>
          <w:sz w:val="28"/>
          <w:szCs w:val="28"/>
        </w:rPr>
        <w:t>, проведенной уполномоченной организацией,</w:t>
      </w:r>
      <w:r w:rsidR="005F3A54">
        <w:rPr>
          <w:rFonts w:ascii="Times New Roman" w:hAnsi="Times New Roman" w:cs="Times New Roman"/>
          <w:sz w:val="28"/>
          <w:szCs w:val="28"/>
        </w:rPr>
        <w:t xml:space="preserve"> </w:t>
      </w:r>
      <w:proofErr w:type="spellStart"/>
      <w:r w:rsidR="005F3A54">
        <w:rPr>
          <w:rFonts w:ascii="Times New Roman" w:hAnsi="Times New Roman" w:cs="Times New Roman"/>
          <w:sz w:val="28"/>
          <w:szCs w:val="28"/>
        </w:rPr>
        <w:t>производятся</w:t>
      </w:r>
      <w:r w:rsidR="00D67707" w:rsidRPr="00D67707">
        <w:rPr>
          <w:rFonts w:ascii="Times New Roman" w:hAnsi="Times New Roman" w:cs="Times New Roman"/>
          <w:sz w:val="28"/>
          <w:szCs w:val="28"/>
        </w:rPr>
        <w:t>МКУ</w:t>
      </w:r>
      <w:proofErr w:type="spellEnd"/>
      <w:r w:rsidR="00D67707" w:rsidRPr="00D67707">
        <w:rPr>
          <w:rFonts w:ascii="Times New Roman" w:hAnsi="Times New Roman" w:cs="Times New Roman"/>
          <w:sz w:val="28"/>
          <w:szCs w:val="28"/>
        </w:rPr>
        <w:t xml:space="preserve"> «ГКМХ»</w:t>
      </w:r>
      <w:r w:rsidR="005F3A54">
        <w:rPr>
          <w:rFonts w:ascii="Times New Roman" w:hAnsi="Times New Roman" w:cs="Times New Roman"/>
          <w:sz w:val="28"/>
          <w:szCs w:val="28"/>
        </w:rPr>
        <w:t xml:space="preserve"> за счет средств</w:t>
      </w:r>
      <w:r w:rsidR="00D67707">
        <w:rPr>
          <w:rFonts w:ascii="Times New Roman" w:hAnsi="Times New Roman" w:cs="Times New Roman"/>
          <w:sz w:val="28"/>
          <w:szCs w:val="28"/>
        </w:rPr>
        <w:t xml:space="preserve"> местного бюджета</w:t>
      </w:r>
      <w:r w:rsidR="005F3A54">
        <w:rPr>
          <w:rFonts w:ascii="Times New Roman" w:hAnsi="Times New Roman" w:cs="Times New Roman"/>
          <w:sz w:val="28"/>
          <w:szCs w:val="28"/>
        </w:rPr>
        <w:t>.</w:t>
      </w:r>
    </w:p>
    <w:p w:rsidR="005F3A54" w:rsidRDefault="00181815" w:rsidP="00181815">
      <w:pPr>
        <w:tabs>
          <w:tab w:val="left" w:pos="1065"/>
        </w:tabs>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ab/>
      </w:r>
    </w:p>
    <w:p w:rsidR="00181815" w:rsidRDefault="00181815" w:rsidP="00181815">
      <w:pPr>
        <w:tabs>
          <w:tab w:val="left" w:pos="1065"/>
        </w:tabs>
        <w:autoSpaceDE w:val="0"/>
        <w:autoSpaceDN w:val="0"/>
        <w:adjustRightInd w:val="0"/>
        <w:spacing w:after="0" w:line="240" w:lineRule="auto"/>
        <w:ind w:firstLine="567"/>
        <w:jc w:val="both"/>
        <w:rPr>
          <w:rFonts w:ascii="Times New Roman" w:hAnsi="Times New Roman" w:cs="Times New Roman"/>
          <w:sz w:val="28"/>
          <w:szCs w:val="28"/>
        </w:rPr>
      </w:pPr>
    </w:p>
    <w:p w:rsidR="005F3A54" w:rsidRDefault="005F3A54" w:rsidP="005F3A54">
      <w:pPr>
        <w:tabs>
          <w:tab w:val="left" w:pos="1556"/>
        </w:tabs>
        <w:autoSpaceDE w:val="0"/>
        <w:autoSpaceDN w:val="0"/>
        <w:adjustRightInd w:val="0"/>
        <w:spacing w:after="0" w:line="240" w:lineRule="auto"/>
        <w:ind w:firstLine="567"/>
        <w:jc w:val="center"/>
        <w:rPr>
          <w:rFonts w:ascii="Times New Roman" w:hAnsi="Times New Roman" w:cs="Times New Roman"/>
          <w:sz w:val="28"/>
          <w:szCs w:val="28"/>
        </w:rPr>
      </w:pPr>
      <w:r>
        <w:rPr>
          <w:rFonts w:ascii="Times New Roman" w:hAnsi="Times New Roman" w:cs="Times New Roman"/>
          <w:sz w:val="28"/>
          <w:szCs w:val="28"/>
        </w:rPr>
        <w:t>2. Условия и порядок предоставления субсидии</w:t>
      </w:r>
    </w:p>
    <w:p w:rsidR="005F3A54" w:rsidRDefault="005F3A54" w:rsidP="00CF3CAE">
      <w:pPr>
        <w:tabs>
          <w:tab w:val="left" w:pos="1556"/>
        </w:tabs>
        <w:autoSpaceDE w:val="0"/>
        <w:autoSpaceDN w:val="0"/>
        <w:adjustRightInd w:val="0"/>
        <w:spacing w:after="0" w:line="240" w:lineRule="auto"/>
        <w:ind w:firstLine="567"/>
        <w:jc w:val="both"/>
        <w:rPr>
          <w:rFonts w:ascii="Times New Roman" w:hAnsi="Times New Roman" w:cs="Times New Roman"/>
          <w:sz w:val="28"/>
          <w:szCs w:val="28"/>
        </w:rPr>
      </w:pPr>
    </w:p>
    <w:p w:rsidR="005F3A54" w:rsidRDefault="005F3A54" w:rsidP="00965347">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2.1. </w:t>
      </w:r>
      <w:r w:rsidR="001C23CC">
        <w:rPr>
          <w:rFonts w:ascii="Times New Roman" w:hAnsi="Times New Roman" w:cs="Times New Roman"/>
          <w:sz w:val="28"/>
          <w:szCs w:val="28"/>
        </w:rPr>
        <w:tab/>
      </w:r>
      <w:r w:rsidR="003515AB" w:rsidRPr="003515AB">
        <w:rPr>
          <w:rFonts w:ascii="Times New Roman" w:hAnsi="Times New Roman" w:cs="Times New Roman"/>
          <w:sz w:val="28"/>
          <w:szCs w:val="28"/>
        </w:rPr>
        <w:t>МКУ «ГКМХ»</w:t>
      </w:r>
      <w:r w:rsidR="00264D1A">
        <w:rPr>
          <w:rFonts w:ascii="Times New Roman" w:hAnsi="Times New Roman" w:cs="Times New Roman"/>
          <w:sz w:val="28"/>
          <w:szCs w:val="28"/>
        </w:rPr>
        <w:t xml:space="preserve"> организует сбор заявок на предоставление субсидии </w:t>
      </w:r>
      <w:r w:rsidR="00264D1A" w:rsidRPr="00264D1A">
        <w:rPr>
          <w:rFonts w:ascii="Times New Roman" w:hAnsi="Times New Roman" w:cs="Times New Roman"/>
          <w:sz w:val="28"/>
          <w:szCs w:val="28"/>
        </w:rPr>
        <w:t>на возмеще</w:t>
      </w:r>
      <w:r w:rsidR="00264D1A">
        <w:rPr>
          <w:rFonts w:ascii="Times New Roman" w:hAnsi="Times New Roman" w:cs="Times New Roman"/>
          <w:sz w:val="28"/>
          <w:szCs w:val="28"/>
        </w:rPr>
        <w:t>ние</w:t>
      </w:r>
      <w:r w:rsidR="00264D1A" w:rsidRPr="00264D1A">
        <w:rPr>
          <w:rFonts w:ascii="Times New Roman" w:hAnsi="Times New Roman" w:cs="Times New Roman"/>
          <w:sz w:val="28"/>
          <w:szCs w:val="28"/>
        </w:rPr>
        <w:t xml:space="preserve"> затрат, связанных с выполнением работ по благоустройству дворовых территорий многоквартирных домов, включенных в адресный перечень дворовых территорий многоквартирных домов, подлежащих благоустройству, в рамках реализации мероприятий Программы (далее -</w:t>
      </w:r>
      <w:r w:rsidR="00264D1A">
        <w:rPr>
          <w:rFonts w:ascii="Times New Roman" w:hAnsi="Times New Roman" w:cs="Times New Roman"/>
          <w:sz w:val="28"/>
          <w:szCs w:val="28"/>
        </w:rPr>
        <w:t xml:space="preserve"> Заявка</w:t>
      </w:r>
      <w:proofErr w:type="gramStart"/>
      <w:r w:rsidR="00264D1A">
        <w:rPr>
          <w:rFonts w:ascii="Times New Roman" w:hAnsi="Times New Roman" w:cs="Times New Roman"/>
          <w:sz w:val="28"/>
          <w:szCs w:val="28"/>
        </w:rPr>
        <w:t>)</w:t>
      </w:r>
      <w:r w:rsidR="008B2423">
        <w:rPr>
          <w:rFonts w:ascii="Times New Roman" w:hAnsi="Times New Roman" w:cs="Times New Roman"/>
          <w:sz w:val="28"/>
          <w:szCs w:val="28"/>
        </w:rPr>
        <w:t>п</w:t>
      </w:r>
      <w:proofErr w:type="gramEnd"/>
      <w:r w:rsidR="008B2423">
        <w:rPr>
          <w:rFonts w:ascii="Times New Roman" w:hAnsi="Times New Roman" w:cs="Times New Roman"/>
          <w:sz w:val="28"/>
          <w:szCs w:val="28"/>
        </w:rPr>
        <w:t>осле принятия Общественной комиссией, созданной</w:t>
      </w:r>
      <w:r w:rsidR="00264D1A">
        <w:rPr>
          <w:rFonts w:ascii="Times New Roman" w:hAnsi="Times New Roman" w:cs="Times New Roman"/>
          <w:sz w:val="28"/>
          <w:szCs w:val="28"/>
        </w:rPr>
        <w:t xml:space="preserve"> постановлением администрации </w:t>
      </w:r>
      <w:r w:rsidR="00091F89" w:rsidRPr="00091F89">
        <w:rPr>
          <w:rFonts w:ascii="Times New Roman" w:hAnsi="Times New Roman" w:cs="Times New Roman"/>
          <w:sz w:val="28"/>
          <w:szCs w:val="28"/>
        </w:rPr>
        <w:t>ЗАТО г. Радужный Владимирской области</w:t>
      </w:r>
      <w:r w:rsidR="00264D1A">
        <w:rPr>
          <w:rFonts w:ascii="Times New Roman" w:hAnsi="Times New Roman" w:cs="Times New Roman"/>
          <w:sz w:val="28"/>
          <w:szCs w:val="28"/>
        </w:rPr>
        <w:t xml:space="preserve"> от </w:t>
      </w:r>
      <w:r w:rsidR="0028245B">
        <w:rPr>
          <w:rFonts w:ascii="Times New Roman" w:hAnsi="Times New Roman" w:cs="Times New Roman"/>
          <w:sz w:val="28"/>
          <w:szCs w:val="28"/>
        </w:rPr>
        <w:t>06.10.2017 № 1543</w:t>
      </w:r>
      <w:r w:rsidR="00264D1A">
        <w:rPr>
          <w:rFonts w:ascii="Times New Roman" w:hAnsi="Times New Roman" w:cs="Times New Roman"/>
          <w:sz w:val="28"/>
          <w:szCs w:val="28"/>
        </w:rPr>
        <w:t xml:space="preserve"> «</w:t>
      </w:r>
      <w:r w:rsidR="0028245B">
        <w:rPr>
          <w:rFonts w:ascii="Times New Roman" w:hAnsi="Times New Roman" w:cs="Times New Roman"/>
          <w:sz w:val="28"/>
          <w:szCs w:val="28"/>
        </w:rPr>
        <w:t>О реализации подпрограммы «Формирование комфортной городской среды</w:t>
      </w:r>
      <w:r w:rsidR="00091F89">
        <w:rPr>
          <w:rFonts w:ascii="Times New Roman" w:hAnsi="Times New Roman" w:cs="Times New Roman"/>
          <w:sz w:val="28"/>
          <w:szCs w:val="28"/>
        </w:rPr>
        <w:t>»</w:t>
      </w:r>
      <w:r w:rsidR="0028245B">
        <w:rPr>
          <w:rFonts w:ascii="Times New Roman" w:hAnsi="Times New Roman" w:cs="Times New Roman"/>
          <w:sz w:val="28"/>
          <w:szCs w:val="28"/>
        </w:rPr>
        <w:t xml:space="preserve"> </w:t>
      </w:r>
      <w:proofErr w:type="gramStart"/>
      <w:r w:rsidR="0028245B">
        <w:rPr>
          <w:rFonts w:ascii="Times New Roman" w:hAnsi="Times New Roman" w:cs="Times New Roman"/>
          <w:sz w:val="28"/>
          <w:szCs w:val="28"/>
        </w:rPr>
        <w:t xml:space="preserve">муниципальной программы </w:t>
      </w:r>
      <w:r w:rsidR="0028245B" w:rsidRPr="0028245B">
        <w:rPr>
          <w:rFonts w:ascii="Times New Roman" w:hAnsi="Times New Roman" w:cs="Times New Roman"/>
          <w:sz w:val="28"/>
          <w:szCs w:val="28"/>
        </w:rPr>
        <w:t>«Дорожное хозяйство и благоустройство ЗАТО г. Радужный Владимирской области»</w:t>
      </w:r>
      <w:r w:rsidR="00C17E39">
        <w:rPr>
          <w:rFonts w:ascii="Times New Roman" w:hAnsi="Times New Roman" w:cs="Times New Roman"/>
          <w:sz w:val="28"/>
          <w:szCs w:val="28"/>
        </w:rPr>
        <w:t>, решения о расходовании</w:t>
      </w:r>
      <w:r w:rsidR="00C17E39" w:rsidRPr="00C17E39">
        <w:rPr>
          <w:rFonts w:ascii="Times New Roman" w:hAnsi="Times New Roman" w:cs="Times New Roman"/>
          <w:sz w:val="28"/>
          <w:szCs w:val="28"/>
        </w:rPr>
        <w:t xml:space="preserve"> средств, выделяемых на </w:t>
      </w:r>
      <w:proofErr w:type="spellStart"/>
      <w:r w:rsidR="00C17E39" w:rsidRPr="00C17E39">
        <w:rPr>
          <w:rFonts w:ascii="Times New Roman" w:hAnsi="Times New Roman" w:cs="Times New Roman"/>
          <w:sz w:val="28"/>
          <w:szCs w:val="28"/>
        </w:rPr>
        <w:t>софинансирвание</w:t>
      </w:r>
      <w:proofErr w:type="spellEnd"/>
      <w:r w:rsidR="00C17E39" w:rsidRPr="00C17E39">
        <w:rPr>
          <w:rFonts w:ascii="Times New Roman" w:hAnsi="Times New Roman" w:cs="Times New Roman"/>
          <w:sz w:val="28"/>
          <w:szCs w:val="28"/>
        </w:rPr>
        <w:t xml:space="preserve"> работ по благоустройству дворовых территорий, путем предоставления субсидий юридическим лицам (за исключением субсидий государственным (муниципальным) учреждениям), индивидуальным предпринимателям, физическим лицам на возмещение затрат на выполнение работ по благоустройству дворовых территорий (в случае если дворовая территория образована земельными участками, находящимися полностью или частично</w:t>
      </w:r>
      <w:proofErr w:type="gramEnd"/>
      <w:r w:rsidR="00C17E39" w:rsidRPr="00C17E39">
        <w:rPr>
          <w:rFonts w:ascii="Times New Roman" w:hAnsi="Times New Roman" w:cs="Times New Roman"/>
          <w:sz w:val="28"/>
          <w:szCs w:val="28"/>
        </w:rPr>
        <w:t xml:space="preserve"> в частной собственности).</w:t>
      </w:r>
    </w:p>
    <w:p w:rsidR="00C17E39" w:rsidRDefault="00C17E39" w:rsidP="00965347">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C17E39">
        <w:rPr>
          <w:rFonts w:ascii="Times New Roman" w:hAnsi="Times New Roman" w:cs="Times New Roman"/>
          <w:sz w:val="28"/>
          <w:szCs w:val="28"/>
        </w:rPr>
        <w:t xml:space="preserve">Информационное сообщение о проведении сбора заявок (далее - Извещение) размещается в информационно-телекоммуникационной сети Интернет на официальном </w:t>
      </w:r>
      <w:r>
        <w:rPr>
          <w:rFonts w:ascii="Times New Roman" w:hAnsi="Times New Roman" w:cs="Times New Roman"/>
          <w:sz w:val="28"/>
          <w:szCs w:val="28"/>
        </w:rPr>
        <w:t xml:space="preserve">сайте </w:t>
      </w:r>
      <w:proofErr w:type="gramStart"/>
      <w:r>
        <w:rPr>
          <w:rFonts w:ascii="Times New Roman" w:hAnsi="Times New Roman" w:cs="Times New Roman"/>
          <w:sz w:val="28"/>
          <w:szCs w:val="28"/>
        </w:rPr>
        <w:t>администрации</w:t>
      </w:r>
      <w:proofErr w:type="gramEnd"/>
      <w:r>
        <w:rPr>
          <w:rFonts w:ascii="Times New Roman" w:hAnsi="Times New Roman" w:cs="Times New Roman"/>
          <w:sz w:val="28"/>
          <w:szCs w:val="28"/>
        </w:rPr>
        <w:t xml:space="preserve"> </w:t>
      </w:r>
      <w:r w:rsidR="003515AB" w:rsidRPr="003515AB">
        <w:rPr>
          <w:rFonts w:ascii="Times New Roman" w:hAnsi="Times New Roman" w:cs="Times New Roman"/>
          <w:sz w:val="28"/>
          <w:szCs w:val="28"/>
        </w:rPr>
        <w:t>ЗАТО г. Радужный Владимирской области</w:t>
      </w:r>
      <w:r>
        <w:rPr>
          <w:rFonts w:ascii="Times New Roman" w:hAnsi="Times New Roman" w:cs="Times New Roman"/>
          <w:sz w:val="28"/>
          <w:szCs w:val="28"/>
        </w:rPr>
        <w:t xml:space="preserve"> в разделе, посвященном Программе.</w:t>
      </w:r>
    </w:p>
    <w:p w:rsidR="00C17E39" w:rsidRPr="00C17E39" w:rsidRDefault="00C17E39" w:rsidP="00965347">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C17E39">
        <w:rPr>
          <w:rFonts w:ascii="Times New Roman" w:hAnsi="Times New Roman" w:cs="Times New Roman"/>
          <w:sz w:val="28"/>
          <w:szCs w:val="28"/>
        </w:rPr>
        <w:t>Извещение содержит следующую информацию:</w:t>
      </w:r>
    </w:p>
    <w:p w:rsidR="00C17E39" w:rsidRPr="00C17E39" w:rsidRDefault="00C17E39" w:rsidP="00965347">
      <w:pPr>
        <w:numPr>
          <w:ilvl w:val="0"/>
          <w:numId w:val="1"/>
        </w:num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C17E39">
        <w:rPr>
          <w:rFonts w:ascii="Times New Roman" w:hAnsi="Times New Roman" w:cs="Times New Roman"/>
          <w:sz w:val="28"/>
          <w:szCs w:val="28"/>
        </w:rPr>
        <w:t>наименование и адрес организатора сбора Заявок;</w:t>
      </w:r>
    </w:p>
    <w:p w:rsidR="00C17E39" w:rsidRPr="00C17E39" w:rsidRDefault="00C17E39" w:rsidP="00965347">
      <w:pPr>
        <w:numPr>
          <w:ilvl w:val="0"/>
          <w:numId w:val="1"/>
        </w:num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C17E39">
        <w:rPr>
          <w:rFonts w:ascii="Times New Roman" w:hAnsi="Times New Roman" w:cs="Times New Roman"/>
          <w:sz w:val="28"/>
          <w:szCs w:val="28"/>
        </w:rPr>
        <w:t>сроки и место приема Заявки и приложенных к ней документов;</w:t>
      </w:r>
    </w:p>
    <w:p w:rsidR="00C17E39" w:rsidRPr="00C17E39" w:rsidRDefault="00C17E39" w:rsidP="00965347">
      <w:pPr>
        <w:numPr>
          <w:ilvl w:val="0"/>
          <w:numId w:val="1"/>
        </w:num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C17E39">
        <w:rPr>
          <w:rFonts w:ascii="Times New Roman" w:hAnsi="Times New Roman" w:cs="Times New Roman"/>
          <w:sz w:val="28"/>
          <w:szCs w:val="28"/>
        </w:rPr>
        <w:t>перечень мероприятий муниципальной программы, в рамках реализации которых, предоставляется Субсидия и адресный перечень дворовых территорий многоквартирных домов, подлежащих благоустройству на соответствующий год, с указанием нормативного правового акта содержащего такой перечень;</w:t>
      </w:r>
    </w:p>
    <w:p w:rsidR="00C17E39" w:rsidRPr="00C17E39" w:rsidRDefault="00C17E39" w:rsidP="00965347">
      <w:pPr>
        <w:numPr>
          <w:ilvl w:val="0"/>
          <w:numId w:val="1"/>
        </w:num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C17E39">
        <w:rPr>
          <w:rFonts w:ascii="Times New Roman" w:hAnsi="Times New Roman" w:cs="Times New Roman"/>
          <w:sz w:val="28"/>
          <w:szCs w:val="28"/>
        </w:rPr>
        <w:t>нормативный правовой акт, содержащий условия и порядок предоставления Субсидии, требования к содержанию документов, требования к отчетности, требования об осуществлении контроля.</w:t>
      </w:r>
    </w:p>
    <w:p w:rsidR="00C17E39" w:rsidRPr="00C17E39" w:rsidRDefault="00C17E39" w:rsidP="00965347">
      <w:pPr>
        <w:numPr>
          <w:ilvl w:val="0"/>
          <w:numId w:val="2"/>
        </w:num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C17E39">
        <w:rPr>
          <w:rFonts w:ascii="Times New Roman" w:hAnsi="Times New Roman" w:cs="Times New Roman"/>
          <w:sz w:val="28"/>
          <w:szCs w:val="28"/>
        </w:rPr>
        <w:lastRenderedPageBreak/>
        <w:t xml:space="preserve">В </w:t>
      </w:r>
      <w:r w:rsidRPr="001C23CC">
        <w:rPr>
          <w:rFonts w:ascii="Times New Roman" w:hAnsi="Times New Roman" w:cs="Times New Roman"/>
          <w:sz w:val="28"/>
          <w:szCs w:val="28"/>
        </w:rPr>
        <w:t xml:space="preserve">целях получения </w:t>
      </w:r>
      <w:proofErr w:type="gramStart"/>
      <w:r w:rsidRPr="001C23CC">
        <w:rPr>
          <w:rFonts w:ascii="Times New Roman" w:hAnsi="Times New Roman" w:cs="Times New Roman"/>
          <w:sz w:val="28"/>
          <w:szCs w:val="28"/>
        </w:rPr>
        <w:t>субсидии</w:t>
      </w:r>
      <w:proofErr w:type="gramEnd"/>
      <w:r w:rsidRPr="001C23CC">
        <w:rPr>
          <w:rFonts w:ascii="Times New Roman" w:hAnsi="Times New Roman" w:cs="Times New Roman"/>
          <w:sz w:val="28"/>
          <w:szCs w:val="28"/>
        </w:rPr>
        <w:t xml:space="preserve"> Управляющие организ</w:t>
      </w:r>
      <w:r w:rsidR="001C23CC" w:rsidRPr="001C23CC">
        <w:rPr>
          <w:rFonts w:ascii="Times New Roman" w:hAnsi="Times New Roman" w:cs="Times New Roman"/>
          <w:sz w:val="28"/>
          <w:szCs w:val="28"/>
        </w:rPr>
        <w:t xml:space="preserve">ации подают в </w:t>
      </w:r>
      <w:r w:rsidR="003515AB" w:rsidRPr="003515AB">
        <w:rPr>
          <w:rFonts w:ascii="Times New Roman" w:hAnsi="Times New Roman" w:cs="Times New Roman"/>
          <w:sz w:val="28"/>
          <w:szCs w:val="28"/>
        </w:rPr>
        <w:t>МКУ «ГКМХ»</w:t>
      </w:r>
      <w:r w:rsidR="003515AB">
        <w:rPr>
          <w:rFonts w:ascii="Times New Roman" w:hAnsi="Times New Roman" w:cs="Times New Roman"/>
          <w:sz w:val="28"/>
          <w:szCs w:val="28"/>
        </w:rPr>
        <w:t xml:space="preserve"> (кабинет № 214</w:t>
      </w:r>
      <w:r w:rsidR="001C23CC">
        <w:rPr>
          <w:rFonts w:ascii="Times New Roman" w:hAnsi="Times New Roman" w:cs="Times New Roman"/>
          <w:sz w:val="28"/>
          <w:szCs w:val="28"/>
        </w:rPr>
        <w:t>)</w:t>
      </w:r>
      <w:r w:rsidRPr="001A2C1A">
        <w:rPr>
          <w:rFonts w:ascii="Times New Roman" w:hAnsi="Times New Roman" w:cs="Times New Roman"/>
          <w:sz w:val="28"/>
          <w:szCs w:val="28"/>
        </w:rPr>
        <w:t xml:space="preserve">Заявку по форме, согласно приложению № </w:t>
      </w:r>
      <w:r w:rsidR="001A2C1A" w:rsidRPr="00431ED4">
        <w:rPr>
          <w:rFonts w:ascii="Times New Roman" w:hAnsi="Times New Roman" w:cs="Times New Roman"/>
          <w:sz w:val="28"/>
          <w:szCs w:val="28"/>
        </w:rPr>
        <w:t>1</w:t>
      </w:r>
      <w:r w:rsidRPr="00C17E39">
        <w:rPr>
          <w:rFonts w:ascii="Times New Roman" w:hAnsi="Times New Roman" w:cs="Times New Roman"/>
          <w:sz w:val="28"/>
          <w:szCs w:val="28"/>
        </w:rPr>
        <w:t xml:space="preserve"> к настоящему Порядку.</w:t>
      </w:r>
    </w:p>
    <w:p w:rsidR="00C17E39" w:rsidRPr="00C17E39" w:rsidRDefault="00C17E39" w:rsidP="00965347">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C17E39">
        <w:rPr>
          <w:rFonts w:ascii="Times New Roman" w:hAnsi="Times New Roman" w:cs="Times New Roman"/>
          <w:sz w:val="28"/>
          <w:szCs w:val="28"/>
        </w:rPr>
        <w:t>Заявка составляется отдельно на каждую дворовую территорию.</w:t>
      </w:r>
    </w:p>
    <w:p w:rsidR="00C17E39" w:rsidRPr="00C17E39" w:rsidRDefault="00C17E39" w:rsidP="00965347">
      <w:pPr>
        <w:numPr>
          <w:ilvl w:val="0"/>
          <w:numId w:val="2"/>
        </w:num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C17E39">
        <w:rPr>
          <w:rFonts w:ascii="Times New Roman" w:hAnsi="Times New Roman" w:cs="Times New Roman"/>
          <w:sz w:val="28"/>
          <w:szCs w:val="28"/>
        </w:rPr>
        <w:t>К Заявке прилагаются следующие документы:</w:t>
      </w:r>
    </w:p>
    <w:p w:rsidR="00C17E39" w:rsidRPr="001C23CC" w:rsidRDefault="00C17E39" w:rsidP="00965347">
      <w:pPr>
        <w:numPr>
          <w:ilvl w:val="0"/>
          <w:numId w:val="1"/>
        </w:num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1C23CC">
        <w:rPr>
          <w:rFonts w:ascii="Times New Roman" w:hAnsi="Times New Roman" w:cs="Times New Roman"/>
          <w:sz w:val="28"/>
          <w:szCs w:val="28"/>
        </w:rPr>
        <w:t xml:space="preserve">копия лицензии Управляющей организации на осуществление деятельности по управлению многоквартирным домом, за </w:t>
      </w:r>
      <w:proofErr w:type="spellStart"/>
      <w:r w:rsidRPr="001C23CC">
        <w:rPr>
          <w:rFonts w:ascii="Times New Roman" w:hAnsi="Times New Roman" w:cs="Times New Roman"/>
          <w:sz w:val="28"/>
          <w:szCs w:val="28"/>
        </w:rPr>
        <w:t>исключениемслучаев</w:t>
      </w:r>
      <w:proofErr w:type="spellEnd"/>
      <w:r w:rsidRPr="001C23CC">
        <w:rPr>
          <w:rFonts w:ascii="Times New Roman" w:hAnsi="Times New Roman" w:cs="Times New Roman"/>
          <w:sz w:val="28"/>
          <w:szCs w:val="28"/>
        </w:rPr>
        <w:t xml:space="preserve">, </w:t>
      </w:r>
      <w:proofErr w:type="gramStart"/>
      <w:r w:rsidRPr="001C23CC">
        <w:rPr>
          <w:rFonts w:ascii="Times New Roman" w:hAnsi="Times New Roman" w:cs="Times New Roman"/>
          <w:sz w:val="28"/>
          <w:szCs w:val="28"/>
        </w:rPr>
        <w:t>предусмотренных</w:t>
      </w:r>
      <w:proofErr w:type="gramEnd"/>
      <w:r w:rsidRPr="001C23CC">
        <w:rPr>
          <w:rFonts w:ascii="Times New Roman" w:hAnsi="Times New Roman" w:cs="Times New Roman"/>
          <w:sz w:val="28"/>
          <w:szCs w:val="28"/>
        </w:rPr>
        <w:t xml:space="preserve"> п. 1.3 ст. 161 Жилищного кодекса Российской Федерации, а также в случае непосредственного управления многоквартирным домом;</w:t>
      </w:r>
    </w:p>
    <w:p w:rsidR="00C17E39" w:rsidRPr="00C17E39" w:rsidRDefault="00C17E39" w:rsidP="00965347">
      <w:pPr>
        <w:numPr>
          <w:ilvl w:val="0"/>
          <w:numId w:val="1"/>
        </w:numPr>
        <w:tabs>
          <w:tab w:val="left" w:pos="1134"/>
        </w:tabs>
        <w:autoSpaceDE w:val="0"/>
        <w:autoSpaceDN w:val="0"/>
        <w:adjustRightInd w:val="0"/>
        <w:spacing w:after="0" w:line="240" w:lineRule="auto"/>
        <w:ind w:firstLine="567"/>
        <w:jc w:val="both"/>
        <w:rPr>
          <w:rFonts w:ascii="Times New Roman" w:hAnsi="Times New Roman" w:cs="Times New Roman"/>
          <w:sz w:val="28"/>
          <w:szCs w:val="28"/>
        </w:rPr>
      </w:pPr>
      <w:r w:rsidRPr="00C17E39">
        <w:rPr>
          <w:rFonts w:ascii="Times New Roman" w:hAnsi="Times New Roman" w:cs="Times New Roman"/>
          <w:sz w:val="28"/>
          <w:szCs w:val="28"/>
        </w:rPr>
        <w:t>дизайн-проект благо</w:t>
      </w:r>
      <w:r w:rsidR="001C23CC">
        <w:rPr>
          <w:rFonts w:ascii="Times New Roman" w:hAnsi="Times New Roman" w:cs="Times New Roman"/>
          <w:sz w:val="28"/>
          <w:szCs w:val="28"/>
        </w:rPr>
        <w:t xml:space="preserve">устройства дворовой территории. </w:t>
      </w:r>
      <w:r w:rsidRPr="00C17E39">
        <w:rPr>
          <w:rFonts w:ascii="Times New Roman" w:hAnsi="Times New Roman" w:cs="Times New Roman"/>
          <w:sz w:val="28"/>
          <w:szCs w:val="28"/>
        </w:rPr>
        <w:t>Дизайн-проект может быть подготовлен в виде проектно- сметной документации или в упрощенном виде - изображение дворовой территории (генплан или схема) с описанием работ и меропри</w:t>
      </w:r>
      <w:r w:rsidR="001C23CC">
        <w:rPr>
          <w:rFonts w:ascii="Times New Roman" w:hAnsi="Times New Roman" w:cs="Times New Roman"/>
          <w:sz w:val="28"/>
          <w:szCs w:val="28"/>
        </w:rPr>
        <w:t>ятий, предлагаемых к выполнению. Дизайн-проект должен быть согласован руководителем Управляющей организации, ответственным представителем от собственников многокварти</w:t>
      </w:r>
      <w:r w:rsidR="007536D1">
        <w:rPr>
          <w:rFonts w:ascii="Times New Roman" w:hAnsi="Times New Roman" w:cs="Times New Roman"/>
          <w:sz w:val="28"/>
          <w:szCs w:val="28"/>
        </w:rPr>
        <w:t xml:space="preserve">рного дома (согласно Протоколу </w:t>
      </w:r>
      <w:r w:rsidR="001C23CC">
        <w:rPr>
          <w:rFonts w:ascii="Times New Roman" w:hAnsi="Times New Roman" w:cs="Times New Roman"/>
          <w:sz w:val="28"/>
          <w:szCs w:val="28"/>
        </w:rPr>
        <w:t xml:space="preserve">общего собрания по принятию решения об участии в Программе), председателем </w:t>
      </w:r>
      <w:r w:rsidR="001C23CC" w:rsidRPr="007536D1">
        <w:rPr>
          <w:rFonts w:ascii="Times New Roman" w:hAnsi="Times New Roman" w:cs="Times New Roman"/>
          <w:sz w:val="28"/>
          <w:szCs w:val="28"/>
        </w:rPr>
        <w:t>Обще</w:t>
      </w:r>
      <w:r w:rsidR="00431ED4" w:rsidRPr="007536D1">
        <w:rPr>
          <w:rFonts w:ascii="Times New Roman" w:hAnsi="Times New Roman" w:cs="Times New Roman"/>
          <w:sz w:val="28"/>
          <w:szCs w:val="28"/>
        </w:rPr>
        <w:t>ственной комиссии</w:t>
      </w:r>
      <w:r w:rsidR="00431ED4">
        <w:rPr>
          <w:rFonts w:ascii="Times New Roman" w:hAnsi="Times New Roman" w:cs="Times New Roman"/>
          <w:sz w:val="28"/>
          <w:szCs w:val="28"/>
        </w:rPr>
        <w:t>;</w:t>
      </w:r>
    </w:p>
    <w:p w:rsidR="00C17E39" w:rsidRPr="00C17E39" w:rsidRDefault="00C17E39" w:rsidP="00810273">
      <w:pPr>
        <w:numPr>
          <w:ilvl w:val="0"/>
          <w:numId w:val="1"/>
        </w:numPr>
        <w:tabs>
          <w:tab w:val="left" w:pos="1134"/>
        </w:tabs>
        <w:autoSpaceDE w:val="0"/>
        <w:autoSpaceDN w:val="0"/>
        <w:adjustRightInd w:val="0"/>
        <w:spacing w:after="0" w:line="240" w:lineRule="auto"/>
        <w:ind w:firstLine="567"/>
        <w:jc w:val="both"/>
        <w:rPr>
          <w:rFonts w:ascii="Times New Roman" w:hAnsi="Times New Roman" w:cs="Times New Roman"/>
          <w:sz w:val="28"/>
          <w:szCs w:val="28"/>
        </w:rPr>
      </w:pPr>
      <w:proofErr w:type="gramStart"/>
      <w:r w:rsidRPr="00C17E39">
        <w:rPr>
          <w:rFonts w:ascii="Times New Roman" w:hAnsi="Times New Roman" w:cs="Times New Roman"/>
          <w:sz w:val="28"/>
          <w:szCs w:val="28"/>
        </w:rPr>
        <w:t>копии ведомостей объемов работ (дефектные ведомости) и расчетов сметной стоимости благоустройства дворовой территории многоквартирного дома, утвержденные руководителем Управляющей организации, с приложением копии положительного заключения проверки достоверности определения сметной стоимости благоустройства дворовой территории многоквартирного дома, срок положительного заключения проверки достоверности определения сметной стоимости благоустройства дворовой территории многоквартирного дома не должен превыш</w:t>
      </w:r>
      <w:r w:rsidR="00810273">
        <w:rPr>
          <w:rFonts w:ascii="Times New Roman" w:hAnsi="Times New Roman" w:cs="Times New Roman"/>
          <w:sz w:val="28"/>
          <w:szCs w:val="28"/>
        </w:rPr>
        <w:t xml:space="preserve">ать 1 год </w:t>
      </w:r>
      <w:r w:rsidR="00965347">
        <w:rPr>
          <w:rFonts w:ascii="Times New Roman" w:hAnsi="Times New Roman" w:cs="Times New Roman"/>
          <w:sz w:val="28"/>
          <w:szCs w:val="28"/>
        </w:rPr>
        <w:t>на дату подачи заявки.</w:t>
      </w:r>
      <w:proofErr w:type="gramEnd"/>
      <w:r w:rsidR="00965347">
        <w:rPr>
          <w:rFonts w:ascii="Times New Roman" w:hAnsi="Times New Roman" w:cs="Times New Roman"/>
          <w:sz w:val="28"/>
          <w:szCs w:val="28"/>
        </w:rPr>
        <w:t xml:space="preserve"> В случае подготовки</w:t>
      </w:r>
      <w:r w:rsidR="00810273">
        <w:rPr>
          <w:rFonts w:ascii="Times New Roman" w:hAnsi="Times New Roman" w:cs="Times New Roman"/>
          <w:sz w:val="28"/>
          <w:szCs w:val="28"/>
        </w:rPr>
        <w:t xml:space="preserve"> </w:t>
      </w:r>
      <w:proofErr w:type="spellStart"/>
      <w:proofErr w:type="gramStart"/>
      <w:r w:rsidR="00810273">
        <w:rPr>
          <w:rFonts w:ascii="Times New Roman" w:hAnsi="Times New Roman" w:cs="Times New Roman"/>
          <w:sz w:val="28"/>
          <w:szCs w:val="28"/>
        </w:rPr>
        <w:t>дизайн-проект</w:t>
      </w:r>
      <w:r w:rsidR="00431ED4">
        <w:rPr>
          <w:rFonts w:ascii="Times New Roman" w:hAnsi="Times New Roman" w:cs="Times New Roman"/>
          <w:sz w:val="28"/>
          <w:szCs w:val="28"/>
        </w:rPr>
        <w:t>а</w:t>
      </w:r>
      <w:proofErr w:type="spellEnd"/>
      <w:proofErr w:type="gramEnd"/>
      <w:r w:rsidR="00810273">
        <w:rPr>
          <w:rFonts w:ascii="Times New Roman" w:hAnsi="Times New Roman" w:cs="Times New Roman"/>
          <w:sz w:val="28"/>
          <w:szCs w:val="28"/>
        </w:rPr>
        <w:t xml:space="preserve"> и с</w:t>
      </w:r>
      <w:r w:rsidR="00431ED4">
        <w:rPr>
          <w:rFonts w:ascii="Times New Roman" w:hAnsi="Times New Roman" w:cs="Times New Roman"/>
          <w:sz w:val="28"/>
          <w:szCs w:val="28"/>
        </w:rPr>
        <w:t>метной документации</w:t>
      </w:r>
      <w:r w:rsidR="00810273">
        <w:rPr>
          <w:rFonts w:ascii="Times New Roman" w:hAnsi="Times New Roman" w:cs="Times New Roman"/>
          <w:sz w:val="28"/>
          <w:szCs w:val="28"/>
        </w:rPr>
        <w:t xml:space="preserve"> специалистами </w:t>
      </w:r>
      <w:r w:rsidR="00A52516">
        <w:rPr>
          <w:rFonts w:ascii="Times New Roman" w:hAnsi="Times New Roman" w:cs="Times New Roman"/>
          <w:sz w:val="28"/>
          <w:szCs w:val="28"/>
        </w:rPr>
        <w:t>МКУ «ГКМХ»</w:t>
      </w:r>
      <w:r w:rsidR="00810273">
        <w:rPr>
          <w:rFonts w:ascii="Times New Roman" w:hAnsi="Times New Roman" w:cs="Times New Roman"/>
          <w:sz w:val="28"/>
          <w:szCs w:val="28"/>
        </w:rPr>
        <w:t xml:space="preserve"> собственными силами или с привлечением ими третьих лиц, дефектн</w:t>
      </w:r>
      <w:r w:rsidR="00431ED4">
        <w:rPr>
          <w:rFonts w:ascii="Times New Roman" w:hAnsi="Times New Roman" w:cs="Times New Roman"/>
          <w:sz w:val="28"/>
          <w:szCs w:val="28"/>
        </w:rPr>
        <w:t>ые ведомости не предоставляются;</w:t>
      </w:r>
    </w:p>
    <w:p w:rsidR="00C17E39" w:rsidRPr="00C17E39" w:rsidRDefault="005232B7" w:rsidP="00810273">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w:t>
      </w:r>
      <w:r w:rsidR="00C17E39" w:rsidRPr="00C17E39">
        <w:rPr>
          <w:rFonts w:ascii="Times New Roman" w:hAnsi="Times New Roman" w:cs="Times New Roman"/>
          <w:sz w:val="28"/>
          <w:szCs w:val="28"/>
        </w:rPr>
        <w:tab/>
        <w:t>копия документа, подтверждающего постановку земельного участка, на котором расположен многоквартирный дом, на кадастровый учет (кадастровая выписка о земельном участке);</w:t>
      </w:r>
    </w:p>
    <w:p w:rsidR="00C17E39" w:rsidRPr="00C17E39" w:rsidRDefault="00C17E39" w:rsidP="00810273">
      <w:pPr>
        <w:numPr>
          <w:ilvl w:val="0"/>
          <w:numId w:val="1"/>
        </w:num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C17E39">
        <w:rPr>
          <w:rFonts w:ascii="Times New Roman" w:hAnsi="Times New Roman" w:cs="Times New Roman"/>
          <w:sz w:val="28"/>
          <w:szCs w:val="28"/>
        </w:rPr>
        <w:t>копия протокола общего собрания собственников помещений в многоквартирном доме о выборе способа управления многоквартирным домом или протокол конкурсной комиссии (в случае выбора способа управления органом местного самоуправления по результатам открытого конкурса);</w:t>
      </w:r>
    </w:p>
    <w:p w:rsidR="00C17E39" w:rsidRPr="00C17E39" w:rsidRDefault="00965347" w:rsidP="00810273">
      <w:pPr>
        <w:numPr>
          <w:ilvl w:val="0"/>
          <w:numId w:val="1"/>
        </w:num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выписка</w:t>
      </w:r>
      <w:r w:rsidR="00C17E39" w:rsidRPr="00C17E39">
        <w:rPr>
          <w:rFonts w:ascii="Times New Roman" w:hAnsi="Times New Roman" w:cs="Times New Roman"/>
          <w:sz w:val="28"/>
          <w:szCs w:val="28"/>
        </w:rPr>
        <w:t xml:space="preserve"> из Единого государственного реестра юридических лиц или из Единого государственного реестра индивиду</w:t>
      </w:r>
      <w:r>
        <w:rPr>
          <w:rFonts w:ascii="Times New Roman" w:hAnsi="Times New Roman" w:cs="Times New Roman"/>
          <w:sz w:val="28"/>
          <w:szCs w:val="28"/>
        </w:rPr>
        <w:t>альных предпринимателей</w:t>
      </w:r>
      <w:r w:rsidR="00431ED4">
        <w:rPr>
          <w:rFonts w:ascii="Times New Roman" w:hAnsi="Times New Roman" w:cs="Times New Roman"/>
          <w:sz w:val="28"/>
          <w:szCs w:val="28"/>
        </w:rPr>
        <w:t>,</w:t>
      </w:r>
      <w:r>
        <w:rPr>
          <w:rFonts w:ascii="Times New Roman" w:hAnsi="Times New Roman" w:cs="Times New Roman"/>
          <w:sz w:val="28"/>
          <w:szCs w:val="28"/>
        </w:rPr>
        <w:t xml:space="preserve"> выданная</w:t>
      </w:r>
      <w:r w:rsidR="00C17E39" w:rsidRPr="00C17E39">
        <w:rPr>
          <w:rFonts w:ascii="Times New Roman" w:hAnsi="Times New Roman" w:cs="Times New Roman"/>
          <w:sz w:val="28"/>
          <w:szCs w:val="28"/>
        </w:rPr>
        <w:t xml:space="preserve"> не ранее первого числа месяца, в котором под</w:t>
      </w:r>
      <w:r>
        <w:rPr>
          <w:rFonts w:ascii="Times New Roman" w:hAnsi="Times New Roman" w:cs="Times New Roman"/>
          <w:sz w:val="28"/>
          <w:szCs w:val="28"/>
        </w:rPr>
        <w:t>ается Заявка</w:t>
      </w:r>
      <w:r w:rsidR="00C17E39" w:rsidRPr="00C17E39">
        <w:rPr>
          <w:rFonts w:ascii="Times New Roman" w:hAnsi="Times New Roman" w:cs="Times New Roman"/>
          <w:sz w:val="28"/>
          <w:szCs w:val="28"/>
        </w:rPr>
        <w:t>;</w:t>
      </w:r>
    </w:p>
    <w:p w:rsidR="00C17E39" w:rsidRPr="00C17E39" w:rsidRDefault="00C17E39" w:rsidP="00810273">
      <w:pPr>
        <w:numPr>
          <w:ilvl w:val="0"/>
          <w:numId w:val="1"/>
        </w:num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C17E39">
        <w:rPr>
          <w:rFonts w:ascii="Times New Roman" w:hAnsi="Times New Roman" w:cs="Times New Roman"/>
          <w:sz w:val="28"/>
          <w:szCs w:val="28"/>
        </w:rPr>
        <w:t>копии документов, подтверждающих полномочия руководителя либо иного лица действовать о</w:t>
      </w:r>
      <w:r w:rsidR="00965347">
        <w:rPr>
          <w:rFonts w:ascii="Times New Roman" w:hAnsi="Times New Roman" w:cs="Times New Roman"/>
          <w:sz w:val="28"/>
          <w:szCs w:val="28"/>
        </w:rPr>
        <w:t>т имени Управляющей организации.</w:t>
      </w:r>
    </w:p>
    <w:p w:rsidR="00965347" w:rsidRPr="006A3D04" w:rsidRDefault="00965347" w:rsidP="00965347">
      <w:pPr>
        <w:numPr>
          <w:ilvl w:val="0"/>
          <w:numId w:val="3"/>
        </w:num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6A3D04">
        <w:rPr>
          <w:rFonts w:ascii="Times New Roman" w:hAnsi="Times New Roman" w:cs="Times New Roman"/>
          <w:sz w:val="28"/>
          <w:szCs w:val="28"/>
        </w:rPr>
        <w:t>Заявка с прилагаемым</w:t>
      </w:r>
      <w:r w:rsidR="00D67707">
        <w:rPr>
          <w:rFonts w:ascii="Times New Roman" w:hAnsi="Times New Roman" w:cs="Times New Roman"/>
          <w:sz w:val="28"/>
          <w:szCs w:val="28"/>
        </w:rPr>
        <w:t>и документами представляется в О</w:t>
      </w:r>
      <w:r w:rsidRPr="006A3D04">
        <w:rPr>
          <w:rFonts w:ascii="Times New Roman" w:hAnsi="Times New Roman" w:cs="Times New Roman"/>
          <w:sz w:val="28"/>
          <w:szCs w:val="28"/>
        </w:rPr>
        <w:t>бщественную комиссию, с описью представленных документов с указанием количества листов каждого документа. Документация оформляется в печатном виде на стандартных листах формата А</w:t>
      </w:r>
      <w:proofErr w:type="gramStart"/>
      <w:r w:rsidRPr="006A3D04">
        <w:rPr>
          <w:rFonts w:ascii="Times New Roman" w:hAnsi="Times New Roman" w:cs="Times New Roman"/>
          <w:sz w:val="28"/>
          <w:szCs w:val="28"/>
        </w:rPr>
        <w:t>4</w:t>
      </w:r>
      <w:proofErr w:type="gramEnd"/>
      <w:r w:rsidRPr="006A3D04">
        <w:rPr>
          <w:rFonts w:ascii="Times New Roman" w:hAnsi="Times New Roman" w:cs="Times New Roman"/>
          <w:sz w:val="28"/>
          <w:szCs w:val="28"/>
        </w:rPr>
        <w:t xml:space="preserve"> (кроме </w:t>
      </w:r>
      <w:proofErr w:type="spellStart"/>
      <w:r w:rsidRPr="006A3D04">
        <w:rPr>
          <w:rFonts w:ascii="Times New Roman" w:hAnsi="Times New Roman" w:cs="Times New Roman"/>
          <w:sz w:val="28"/>
          <w:szCs w:val="28"/>
        </w:rPr>
        <w:t>дизайн-проекта</w:t>
      </w:r>
      <w:proofErr w:type="spellEnd"/>
      <w:r w:rsidRPr="006A3D04">
        <w:rPr>
          <w:rFonts w:ascii="Times New Roman" w:hAnsi="Times New Roman" w:cs="Times New Roman"/>
          <w:sz w:val="28"/>
          <w:szCs w:val="28"/>
        </w:rPr>
        <w:t xml:space="preserve">). Дизайн-проект предоставляется в печатном виде на листах А3 в цветном исполнении. </w:t>
      </w:r>
      <w:proofErr w:type="gramStart"/>
      <w:r w:rsidRPr="006A3D04">
        <w:rPr>
          <w:rFonts w:ascii="Times New Roman" w:hAnsi="Times New Roman" w:cs="Times New Roman"/>
          <w:sz w:val="28"/>
          <w:szCs w:val="28"/>
        </w:rPr>
        <w:t xml:space="preserve">Все копии предоставляемых </w:t>
      </w:r>
      <w:r w:rsidRPr="006A3D04">
        <w:rPr>
          <w:rFonts w:ascii="Times New Roman" w:hAnsi="Times New Roman" w:cs="Times New Roman"/>
          <w:sz w:val="28"/>
          <w:szCs w:val="28"/>
        </w:rPr>
        <w:lastRenderedPageBreak/>
        <w:t>документов (каждая страница) должны содержать запись «Копия верна», дату, фамилию, инициалы, должность руководителя юридического лица (индивидуального предпринимателя) и быть заверены подписью руководителя юридического лица (индивидуального предпринимателя) и печатью юридического лица, (индивидуального предпринимателя) (при наличии печати).</w:t>
      </w:r>
      <w:proofErr w:type="gramEnd"/>
      <w:r w:rsidRPr="006A3D04">
        <w:rPr>
          <w:rFonts w:ascii="Times New Roman" w:hAnsi="Times New Roman" w:cs="Times New Roman"/>
          <w:sz w:val="28"/>
          <w:szCs w:val="28"/>
        </w:rPr>
        <w:t xml:space="preserve"> </w:t>
      </w:r>
      <w:r w:rsidR="006A3D04">
        <w:rPr>
          <w:rFonts w:ascii="Times New Roman" w:hAnsi="Times New Roman" w:cs="Times New Roman"/>
          <w:sz w:val="28"/>
          <w:szCs w:val="28"/>
        </w:rPr>
        <w:t>Дизайн-проект, дефектная ведомость, смета предоставляются также в электронном виде.</w:t>
      </w:r>
    </w:p>
    <w:p w:rsidR="00965347" w:rsidRPr="00965347" w:rsidRDefault="00965347" w:rsidP="00965347">
      <w:pPr>
        <w:numPr>
          <w:ilvl w:val="0"/>
          <w:numId w:val="3"/>
        </w:numPr>
        <w:tabs>
          <w:tab w:val="left" w:pos="1259"/>
        </w:tabs>
        <w:autoSpaceDE w:val="0"/>
        <w:autoSpaceDN w:val="0"/>
        <w:adjustRightInd w:val="0"/>
        <w:spacing w:after="0" w:line="240" w:lineRule="auto"/>
        <w:ind w:firstLine="567"/>
        <w:jc w:val="both"/>
        <w:rPr>
          <w:rFonts w:ascii="Times New Roman" w:hAnsi="Times New Roman" w:cs="Times New Roman"/>
          <w:sz w:val="28"/>
          <w:szCs w:val="28"/>
        </w:rPr>
      </w:pPr>
      <w:r w:rsidRPr="006A3D04">
        <w:rPr>
          <w:rFonts w:ascii="Times New Roman" w:hAnsi="Times New Roman" w:cs="Times New Roman"/>
          <w:sz w:val="28"/>
          <w:szCs w:val="28"/>
        </w:rPr>
        <w:t>Требования, которым должны соответствовать Управляющие организации на первое число месяца, в котором подается заявка:</w:t>
      </w:r>
    </w:p>
    <w:p w:rsidR="00965347" w:rsidRPr="00965347" w:rsidRDefault="00965347" w:rsidP="00965347">
      <w:pPr>
        <w:numPr>
          <w:ilvl w:val="0"/>
          <w:numId w:val="1"/>
        </w:num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965347">
        <w:rPr>
          <w:rFonts w:ascii="Times New Roman" w:hAnsi="Times New Roman" w:cs="Times New Roman"/>
          <w:sz w:val="28"/>
          <w:szCs w:val="28"/>
        </w:rPr>
        <w:t xml:space="preserve">Управляющая организация - юридическое лицо не находится в процессе реорганизации, ликвидации, банкротства, а Управляющая организация - индивидуальный предприниматель не прекратила деятельность в качестве </w:t>
      </w:r>
      <w:r w:rsidR="001458F7">
        <w:rPr>
          <w:rFonts w:ascii="Times New Roman" w:hAnsi="Times New Roman" w:cs="Times New Roman"/>
          <w:sz w:val="28"/>
          <w:szCs w:val="28"/>
        </w:rPr>
        <w:t>индивидуального предпринимателя, не находится в стадии банкротства.</w:t>
      </w:r>
    </w:p>
    <w:p w:rsidR="00965347" w:rsidRPr="00965347" w:rsidRDefault="00965347" w:rsidP="00965347">
      <w:pPr>
        <w:numPr>
          <w:ilvl w:val="0"/>
          <w:numId w:val="1"/>
        </w:num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proofErr w:type="gramStart"/>
      <w:r w:rsidRPr="00965347">
        <w:rPr>
          <w:rFonts w:ascii="Times New Roman" w:hAnsi="Times New Roman" w:cs="Times New Roman"/>
          <w:sz w:val="28"/>
          <w:szCs w:val="28"/>
        </w:rPr>
        <w:t>Управляющая организация не является иностранным юридическим лицом, а также российским юридическим лицом, в уставном (складочном) капитале которого доля участия иностранных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w:t>
      </w:r>
      <w:proofErr w:type="spellStart"/>
      <w:r w:rsidRPr="00965347">
        <w:rPr>
          <w:rFonts w:ascii="Times New Roman" w:hAnsi="Times New Roman" w:cs="Times New Roman"/>
          <w:sz w:val="28"/>
          <w:szCs w:val="28"/>
        </w:rPr>
        <w:t>офшорные</w:t>
      </w:r>
      <w:proofErr w:type="spellEnd"/>
      <w:r w:rsidRPr="00965347">
        <w:rPr>
          <w:rFonts w:ascii="Times New Roman" w:hAnsi="Times New Roman" w:cs="Times New Roman"/>
          <w:sz w:val="28"/>
          <w:szCs w:val="28"/>
        </w:rPr>
        <w:t xml:space="preserve"> зоны) в</w:t>
      </w:r>
      <w:proofErr w:type="gramEnd"/>
      <w:r w:rsidRPr="00965347">
        <w:rPr>
          <w:rFonts w:ascii="Times New Roman" w:hAnsi="Times New Roman" w:cs="Times New Roman"/>
          <w:sz w:val="28"/>
          <w:szCs w:val="28"/>
        </w:rPr>
        <w:t xml:space="preserve"> </w:t>
      </w:r>
      <w:proofErr w:type="gramStart"/>
      <w:r w:rsidRPr="00965347">
        <w:rPr>
          <w:rFonts w:ascii="Times New Roman" w:hAnsi="Times New Roman" w:cs="Times New Roman"/>
          <w:sz w:val="28"/>
          <w:szCs w:val="28"/>
        </w:rPr>
        <w:t>отношении</w:t>
      </w:r>
      <w:proofErr w:type="gramEnd"/>
      <w:r w:rsidRPr="00965347">
        <w:rPr>
          <w:rFonts w:ascii="Times New Roman" w:hAnsi="Times New Roman" w:cs="Times New Roman"/>
          <w:sz w:val="28"/>
          <w:szCs w:val="28"/>
        </w:rPr>
        <w:t xml:space="preserve"> таких юридических лиц, в сово</w:t>
      </w:r>
      <w:r w:rsidR="00431ED4">
        <w:rPr>
          <w:rFonts w:ascii="Times New Roman" w:hAnsi="Times New Roman" w:cs="Times New Roman"/>
          <w:sz w:val="28"/>
          <w:szCs w:val="28"/>
        </w:rPr>
        <w:t>купности превышает 50 процентов;</w:t>
      </w:r>
    </w:p>
    <w:p w:rsidR="00965347" w:rsidRPr="00965347" w:rsidRDefault="00965347" w:rsidP="00965347">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965347">
        <w:rPr>
          <w:rFonts w:ascii="Times New Roman" w:hAnsi="Times New Roman" w:cs="Times New Roman"/>
          <w:sz w:val="28"/>
          <w:szCs w:val="28"/>
        </w:rPr>
        <w:t xml:space="preserve">- Управляющая организация не получает средства из бюджета </w:t>
      </w:r>
      <w:r w:rsidR="000A3FB6" w:rsidRPr="000A3FB6">
        <w:rPr>
          <w:rFonts w:ascii="Times New Roman" w:hAnsi="Times New Roman" w:cs="Times New Roman"/>
          <w:sz w:val="28"/>
          <w:szCs w:val="28"/>
        </w:rPr>
        <w:t xml:space="preserve">ЗАТО г. </w:t>
      </w:r>
      <w:proofErr w:type="gramStart"/>
      <w:r w:rsidR="000A3FB6" w:rsidRPr="000A3FB6">
        <w:rPr>
          <w:rFonts w:ascii="Times New Roman" w:hAnsi="Times New Roman" w:cs="Times New Roman"/>
          <w:sz w:val="28"/>
          <w:szCs w:val="28"/>
        </w:rPr>
        <w:t>Радужный</w:t>
      </w:r>
      <w:proofErr w:type="gramEnd"/>
      <w:r w:rsidR="000A3FB6" w:rsidRPr="000A3FB6">
        <w:rPr>
          <w:rFonts w:ascii="Times New Roman" w:hAnsi="Times New Roman" w:cs="Times New Roman"/>
          <w:sz w:val="28"/>
          <w:szCs w:val="28"/>
        </w:rPr>
        <w:t xml:space="preserve"> Владимирской области</w:t>
      </w:r>
      <w:r w:rsidRPr="00965347">
        <w:rPr>
          <w:rFonts w:ascii="Times New Roman" w:hAnsi="Times New Roman" w:cs="Times New Roman"/>
          <w:sz w:val="28"/>
          <w:szCs w:val="28"/>
        </w:rPr>
        <w:t xml:space="preserve"> на основании иных муниципальных правовых актов на цели, предусмотренные п. 1.2. настоящего Порядка.</w:t>
      </w:r>
    </w:p>
    <w:p w:rsidR="00965347" w:rsidRPr="00965347" w:rsidRDefault="00965347" w:rsidP="00965347">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965347">
        <w:rPr>
          <w:rFonts w:ascii="Times New Roman" w:hAnsi="Times New Roman" w:cs="Times New Roman"/>
          <w:sz w:val="28"/>
          <w:szCs w:val="28"/>
        </w:rPr>
        <w:t xml:space="preserve">2.6. </w:t>
      </w:r>
      <w:proofErr w:type="gramStart"/>
      <w:r w:rsidRPr="00965347">
        <w:rPr>
          <w:rFonts w:ascii="Times New Roman" w:hAnsi="Times New Roman" w:cs="Times New Roman"/>
          <w:sz w:val="28"/>
          <w:szCs w:val="28"/>
        </w:rPr>
        <w:t xml:space="preserve">Комиссия в течение 30 дней со дня поступления Заявки (уточненной заявки) и приложенных к ней документов рассматривает их на предмет наличия (отсутствия) оснований для включения Управляющей организации в </w:t>
      </w:r>
      <w:r w:rsidR="006A3D04">
        <w:rPr>
          <w:rFonts w:ascii="Times New Roman" w:hAnsi="Times New Roman" w:cs="Times New Roman"/>
          <w:sz w:val="28"/>
          <w:szCs w:val="28"/>
        </w:rPr>
        <w:t xml:space="preserve">перечень </w:t>
      </w:r>
      <w:r w:rsidRPr="00965347">
        <w:rPr>
          <w:rFonts w:ascii="Times New Roman" w:hAnsi="Times New Roman" w:cs="Times New Roman"/>
          <w:sz w:val="28"/>
          <w:szCs w:val="28"/>
        </w:rPr>
        <w:t xml:space="preserve">получателей субсидии, формирует </w:t>
      </w:r>
      <w:r w:rsidR="006A3D04">
        <w:rPr>
          <w:rFonts w:ascii="Times New Roman" w:hAnsi="Times New Roman" w:cs="Times New Roman"/>
          <w:sz w:val="28"/>
          <w:szCs w:val="28"/>
        </w:rPr>
        <w:t xml:space="preserve">перечень </w:t>
      </w:r>
      <w:r w:rsidRPr="00965347">
        <w:rPr>
          <w:rFonts w:ascii="Times New Roman" w:hAnsi="Times New Roman" w:cs="Times New Roman"/>
          <w:sz w:val="28"/>
          <w:szCs w:val="28"/>
        </w:rPr>
        <w:t xml:space="preserve">получателей субсидии и </w:t>
      </w:r>
      <w:r w:rsidR="006A3D04">
        <w:rPr>
          <w:rFonts w:ascii="Times New Roman" w:hAnsi="Times New Roman" w:cs="Times New Roman"/>
          <w:sz w:val="28"/>
          <w:szCs w:val="28"/>
        </w:rPr>
        <w:t xml:space="preserve">перечень </w:t>
      </w:r>
      <w:r w:rsidRPr="00965347">
        <w:rPr>
          <w:rFonts w:ascii="Times New Roman" w:hAnsi="Times New Roman" w:cs="Times New Roman"/>
          <w:sz w:val="28"/>
          <w:szCs w:val="28"/>
        </w:rPr>
        <w:t xml:space="preserve"> лиц, которым отказано во включении в такой список, с указанием осн</w:t>
      </w:r>
      <w:r w:rsidR="006A3D04">
        <w:rPr>
          <w:rFonts w:ascii="Times New Roman" w:hAnsi="Times New Roman" w:cs="Times New Roman"/>
          <w:sz w:val="28"/>
          <w:szCs w:val="28"/>
        </w:rPr>
        <w:t>ований для такого отказа.</w:t>
      </w:r>
      <w:proofErr w:type="gramEnd"/>
      <w:r w:rsidR="006A3D04">
        <w:rPr>
          <w:rFonts w:ascii="Times New Roman" w:hAnsi="Times New Roman" w:cs="Times New Roman"/>
          <w:sz w:val="28"/>
          <w:szCs w:val="28"/>
        </w:rPr>
        <w:t xml:space="preserve"> Перечень</w:t>
      </w:r>
      <w:r w:rsidRPr="00965347">
        <w:rPr>
          <w:rFonts w:ascii="Times New Roman" w:hAnsi="Times New Roman" w:cs="Times New Roman"/>
          <w:sz w:val="28"/>
          <w:szCs w:val="28"/>
        </w:rPr>
        <w:t xml:space="preserve"> формируется с указанием Управляющей организации, дворовой территории многоквартирного дома (домов) и всех видов работ, выполняемых на данной дворовой территории. Решение Комиссии оформляется протоколом. Представленные документы в Управляющую организацию возвращаются только </w:t>
      </w:r>
      <w:proofErr w:type="gramStart"/>
      <w:r w:rsidRPr="00965347">
        <w:rPr>
          <w:rFonts w:ascii="Times New Roman" w:hAnsi="Times New Roman" w:cs="Times New Roman"/>
          <w:sz w:val="28"/>
          <w:szCs w:val="28"/>
        </w:rPr>
        <w:t>при поступлении от Управляющей организации заявления об отзыве заявки до принятия решения по данной Заявке</w:t>
      </w:r>
      <w:proofErr w:type="gramEnd"/>
      <w:r w:rsidRPr="00965347">
        <w:rPr>
          <w:rFonts w:ascii="Times New Roman" w:hAnsi="Times New Roman" w:cs="Times New Roman"/>
          <w:sz w:val="28"/>
          <w:szCs w:val="28"/>
        </w:rPr>
        <w:t xml:space="preserve"> Комиссией.</w:t>
      </w:r>
    </w:p>
    <w:p w:rsidR="006A3D04" w:rsidRPr="006A3D04" w:rsidRDefault="006A3D04" w:rsidP="006A3D04">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6A3D04">
        <w:rPr>
          <w:rFonts w:ascii="Times New Roman" w:hAnsi="Times New Roman" w:cs="Times New Roman"/>
          <w:sz w:val="28"/>
          <w:szCs w:val="28"/>
        </w:rPr>
        <w:t xml:space="preserve">2.7. Основанием для отказа во включении </w:t>
      </w:r>
      <w:r>
        <w:rPr>
          <w:rFonts w:ascii="Times New Roman" w:hAnsi="Times New Roman" w:cs="Times New Roman"/>
          <w:sz w:val="28"/>
          <w:szCs w:val="28"/>
        </w:rPr>
        <w:t>Управляющей организации в перечень</w:t>
      </w:r>
      <w:r w:rsidRPr="006A3D04">
        <w:rPr>
          <w:rFonts w:ascii="Times New Roman" w:hAnsi="Times New Roman" w:cs="Times New Roman"/>
          <w:sz w:val="28"/>
          <w:szCs w:val="28"/>
        </w:rPr>
        <w:t xml:space="preserve"> получателей субсидии является:</w:t>
      </w:r>
    </w:p>
    <w:p w:rsidR="006A3D04" w:rsidRPr="006A3D04" w:rsidRDefault="006A3D04" w:rsidP="006A3D04">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6A3D04">
        <w:rPr>
          <w:rFonts w:ascii="Times New Roman" w:hAnsi="Times New Roman" w:cs="Times New Roman"/>
          <w:sz w:val="28"/>
          <w:szCs w:val="28"/>
        </w:rPr>
        <w:t>Управляющая организация не соответствует требованиям, установленным в п. 1.4., 2.5. настоящего Порядка;</w:t>
      </w:r>
    </w:p>
    <w:p w:rsidR="006A3D04" w:rsidRPr="006A3D04" w:rsidRDefault="001A2C1A" w:rsidP="001A2C1A">
      <w:pPr>
        <w:tabs>
          <w:tab w:val="left" w:pos="1276"/>
        </w:tabs>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sidR="006A3D04" w:rsidRPr="006A3D04">
        <w:rPr>
          <w:rFonts w:ascii="Times New Roman" w:hAnsi="Times New Roman" w:cs="Times New Roman"/>
          <w:sz w:val="28"/>
          <w:szCs w:val="28"/>
        </w:rPr>
        <w:t>несоответствие представленных Управляющей организацией документов требованиям, указанным в пунктах 2.2, 2.3. настоящего Порядка, а также представление не в полном объеме указанных документов;</w:t>
      </w:r>
    </w:p>
    <w:p w:rsidR="00A91014" w:rsidRDefault="006A3D04" w:rsidP="006A3D04">
      <w:pPr>
        <w:numPr>
          <w:ilvl w:val="0"/>
          <w:numId w:val="1"/>
        </w:numPr>
        <w:tabs>
          <w:tab w:val="left" w:pos="1276"/>
        </w:tabs>
        <w:autoSpaceDE w:val="0"/>
        <w:autoSpaceDN w:val="0"/>
        <w:adjustRightInd w:val="0"/>
        <w:spacing w:after="0" w:line="240" w:lineRule="auto"/>
        <w:jc w:val="both"/>
        <w:rPr>
          <w:rFonts w:ascii="Times New Roman" w:hAnsi="Times New Roman" w:cs="Times New Roman"/>
          <w:sz w:val="28"/>
          <w:szCs w:val="28"/>
        </w:rPr>
      </w:pPr>
      <w:r w:rsidRPr="006A3D04">
        <w:rPr>
          <w:rFonts w:ascii="Times New Roman" w:hAnsi="Times New Roman" w:cs="Times New Roman"/>
          <w:sz w:val="28"/>
          <w:szCs w:val="28"/>
        </w:rPr>
        <w:t xml:space="preserve">в документах, представленных Управляющей организацией выявлена недостоверная информация. Недостоверная информация - информация </w:t>
      </w:r>
      <w:r w:rsidRPr="006A3D04">
        <w:rPr>
          <w:rFonts w:ascii="Times New Roman" w:hAnsi="Times New Roman" w:cs="Times New Roman"/>
          <w:sz w:val="28"/>
          <w:szCs w:val="28"/>
        </w:rPr>
        <w:lastRenderedPageBreak/>
        <w:t xml:space="preserve">несоответствующая действительности, а именно, предоставление документов, в которых информация по своему содержанию противоречит друг другу либо противоречит информации, полученной в ходе проведения проверки достоверности представленных документов; </w:t>
      </w:r>
    </w:p>
    <w:p w:rsidR="006A3D04" w:rsidRPr="006A3D04" w:rsidRDefault="006A3D04" w:rsidP="006A3D04">
      <w:pPr>
        <w:numPr>
          <w:ilvl w:val="0"/>
          <w:numId w:val="1"/>
        </w:numPr>
        <w:tabs>
          <w:tab w:val="left" w:pos="1276"/>
        </w:tabs>
        <w:autoSpaceDE w:val="0"/>
        <w:autoSpaceDN w:val="0"/>
        <w:adjustRightInd w:val="0"/>
        <w:spacing w:after="0" w:line="240" w:lineRule="auto"/>
        <w:jc w:val="both"/>
        <w:rPr>
          <w:rFonts w:ascii="Times New Roman" w:hAnsi="Times New Roman" w:cs="Times New Roman"/>
          <w:sz w:val="28"/>
          <w:szCs w:val="28"/>
        </w:rPr>
      </w:pPr>
      <w:r w:rsidRPr="006A3D04">
        <w:rPr>
          <w:rFonts w:ascii="Times New Roman" w:hAnsi="Times New Roman" w:cs="Times New Roman"/>
          <w:sz w:val="28"/>
          <w:szCs w:val="28"/>
        </w:rPr>
        <w:t>документы заверены (подписаны) неуполномоченным лицом;</w:t>
      </w:r>
    </w:p>
    <w:p w:rsidR="006A3D04" w:rsidRPr="006A3D04" w:rsidRDefault="006A3D04" w:rsidP="006A3D04">
      <w:pPr>
        <w:numPr>
          <w:ilvl w:val="0"/>
          <w:numId w:val="1"/>
        </w:numPr>
        <w:tabs>
          <w:tab w:val="left" w:pos="1276"/>
        </w:tabs>
        <w:autoSpaceDE w:val="0"/>
        <w:autoSpaceDN w:val="0"/>
        <w:adjustRightInd w:val="0"/>
        <w:spacing w:after="0" w:line="240" w:lineRule="auto"/>
        <w:jc w:val="both"/>
        <w:rPr>
          <w:rFonts w:ascii="Times New Roman" w:hAnsi="Times New Roman" w:cs="Times New Roman"/>
          <w:sz w:val="28"/>
          <w:szCs w:val="28"/>
        </w:rPr>
      </w:pPr>
      <w:r w:rsidRPr="006A3D04">
        <w:rPr>
          <w:rFonts w:ascii="Times New Roman" w:hAnsi="Times New Roman" w:cs="Times New Roman"/>
          <w:sz w:val="28"/>
          <w:szCs w:val="28"/>
        </w:rPr>
        <w:t>заявленные затраты не соответствуют цели предоставления субсидии, указанн</w:t>
      </w:r>
      <w:r w:rsidR="001A2C1A">
        <w:rPr>
          <w:rFonts w:ascii="Times New Roman" w:hAnsi="Times New Roman" w:cs="Times New Roman"/>
          <w:sz w:val="28"/>
          <w:szCs w:val="28"/>
        </w:rPr>
        <w:t>ой в п. 1.2. настоящего Порядка.</w:t>
      </w:r>
    </w:p>
    <w:p w:rsidR="006A3D04" w:rsidRPr="006A3D04" w:rsidRDefault="006A3D04" w:rsidP="006A3D04">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6A3D04">
        <w:rPr>
          <w:rFonts w:ascii="Times New Roman" w:hAnsi="Times New Roman" w:cs="Times New Roman"/>
          <w:sz w:val="28"/>
          <w:szCs w:val="28"/>
        </w:rPr>
        <w:t>2.8. На основа</w:t>
      </w:r>
      <w:r w:rsidRPr="001A2C1A">
        <w:rPr>
          <w:rFonts w:ascii="Times New Roman" w:hAnsi="Times New Roman" w:cs="Times New Roman"/>
          <w:sz w:val="28"/>
          <w:szCs w:val="28"/>
        </w:rPr>
        <w:t>нии</w:t>
      </w:r>
      <w:r w:rsidR="00A91014">
        <w:rPr>
          <w:rFonts w:ascii="Times New Roman" w:hAnsi="Times New Roman" w:cs="Times New Roman"/>
          <w:sz w:val="28"/>
          <w:szCs w:val="28"/>
        </w:rPr>
        <w:t xml:space="preserve"> протокола</w:t>
      </w:r>
      <w:r w:rsidRPr="006A3D04">
        <w:rPr>
          <w:rFonts w:ascii="Times New Roman" w:hAnsi="Times New Roman" w:cs="Times New Roman"/>
          <w:sz w:val="28"/>
          <w:szCs w:val="28"/>
        </w:rPr>
        <w:t xml:space="preserve"> Комиссия в течение 10 рабочих дней формирует перечень получателей субсидии п</w:t>
      </w:r>
      <w:r w:rsidR="001A2C1A">
        <w:rPr>
          <w:rFonts w:ascii="Times New Roman" w:hAnsi="Times New Roman" w:cs="Times New Roman"/>
          <w:sz w:val="28"/>
          <w:szCs w:val="28"/>
        </w:rPr>
        <w:t xml:space="preserve">о форме, согласно </w:t>
      </w:r>
      <w:r w:rsidR="001A2C1A" w:rsidRPr="006C15AA">
        <w:rPr>
          <w:rFonts w:ascii="Times New Roman" w:hAnsi="Times New Roman" w:cs="Times New Roman"/>
          <w:sz w:val="28"/>
          <w:szCs w:val="28"/>
        </w:rPr>
        <w:t>приложению № 2</w:t>
      </w:r>
      <w:r w:rsidRPr="006A3D04">
        <w:rPr>
          <w:rFonts w:ascii="Times New Roman" w:hAnsi="Times New Roman" w:cs="Times New Roman"/>
          <w:sz w:val="28"/>
          <w:szCs w:val="28"/>
        </w:rPr>
        <w:t xml:space="preserve"> к настоящему Порядку (далее -</w:t>
      </w:r>
      <w:r w:rsidR="001A2C1A">
        <w:rPr>
          <w:rFonts w:ascii="Times New Roman" w:hAnsi="Times New Roman" w:cs="Times New Roman"/>
          <w:sz w:val="28"/>
          <w:szCs w:val="28"/>
        </w:rPr>
        <w:t xml:space="preserve"> Перечень)</w:t>
      </w:r>
      <w:r w:rsidRPr="006A3D04">
        <w:rPr>
          <w:rFonts w:ascii="Times New Roman" w:hAnsi="Times New Roman" w:cs="Times New Roman"/>
          <w:sz w:val="28"/>
          <w:szCs w:val="28"/>
        </w:rPr>
        <w:t>.</w:t>
      </w:r>
    </w:p>
    <w:p w:rsidR="006A3D04" w:rsidRPr="006A3D04" w:rsidRDefault="006A3D04" w:rsidP="006A3D04">
      <w:pPr>
        <w:numPr>
          <w:ilvl w:val="0"/>
          <w:numId w:val="4"/>
        </w:numPr>
        <w:tabs>
          <w:tab w:val="left" w:pos="426"/>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6A3D04">
        <w:rPr>
          <w:rFonts w:ascii="Times New Roman" w:hAnsi="Times New Roman" w:cs="Times New Roman"/>
          <w:sz w:val="28"/>
          <w:szCs w:val="28"/>
        </w:rPr>
        <w:t>Информация о принятом решении доводится до Управляющей организации путем направления в её адрес уведомления, подписа</w:t>
      </w:r>
      <w:r w:rsidR="001A2C1A">
        <w:rPr>
          <w:rFonts w:ascii="Times New Roman" w:hAnsi="Times New Roman" w:cs="Times New Roman"/>
          <w:sz w:val="28"/>
          <w:szCs w:val="28"/>
        </w:rPr>
        <w:t xml:space="preserve">нного </w:t>
      </w:r>
      <w:r w:rsidR="000A3FB6">
        <w:rPr>
          <w:rFonts w:ascii="Times New Roman" w:hAnsi="Times New Roman" w:cs="Times New Roman"/>
          <w:sz w:val="28"/>
          <w:szCs w:val="28"/>
        </w:rPr>
        <w:t>председателем МКУ «ГКМХ»</w:t>
      </w:r>
      <w:r w:rsidRPr="006A3D04">
        <w:rPr>
          <w:rFonts w:ascii="Times New Roman" w:hAnsi="Times New Roman" w:cs="Times New Roman"/>
          <w:sz w:val="28"/>
          <w:szCs w:val="28"/>
        </w:rPr>
        <w:t>, не позднее 10 рабочих дней со дня заседания Комиссии. Уведомление об отказе во включении в Перечень получателей субсидии должно содержать основание принятия такого р</w:t>
      </w:r>
      <w:r w:rsidR="007536D1">
        <w:rPr>
          <w:rFonts w:ascii="Times New Roman" w:hAnsi="Times New Roman" w:cs="Times New Roman"/>
          <w:sz w:val="28"/>
          <w:szCs w:val="28"/>
        </w:rPr>
        <w:t xml:space="preserve">ешения, предусмотренное п. 2.7. </w:t>
      </w:r>
      <w:r w:rsidRPr="006A3D04">
        <w:rPr>
          <w:rFonts w:ascii="Times New Roman" w:hAnsi="Times New Roman" w:cs="Times New Roman"/>
          <w:sz w:val="28"/>
          <w:szCs w:val="28"/>
        </w:rPr>
        <w:t>настоящего Порядка.</w:t>
      </w:r>
    </w:p>
    <w:p w:rsidR="006A3D04" w:rsidRPr="006A3D04" w:rsidRDefault="006A3D04" w:rsidP="006A3D04">
      <w:pPr>
        <w:numPr>
          <w:ilvl w:val="0"/>
          <w:numId w:val="4"/>
        </w:numPr>
        <w:tabs>
          <w:tab w:val="left" w:pos="426"/>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6A3D04">
        <w:rPr>
          <w:rFonts w:ascii="Times New Roman" w:hAnsi="Times New Roman" w:cs="Times New Roman"/>
          <w:sz w:val="28"/>
          <w:szCs w:val="28"/>
        </w:rPr>
        <w:t>Утвержденный Перечень может быть скорректирован в течение финансового года на основании поданной Управляющей организацией уточненной заявки.</w:t>
      </w:r>
    </w:p>
    <w:p w:rsidR="006A3D04" w:rsidRPr="006A3D04" w:rsidRDefault="006A3D04" w:rsidP="006A3D04">
      <w:pPr>
        <w:numPr>
          <w:ilvl w:val="0"/>
          <w:numId w:val="5"/>
        </w:numPr>
        <w:tabs>
          <w:tab w:val="left" w:pos="426"/>
          <w:tab w:val="left" w:pos="1295"/>
        </w:tabs>
        <w:autoSpaceDE w:val="0"/>
        <w:autoSpaceDN w:val="0"/>
        <w:adjustRightInd w:val="0"/>
        <w:spacing w:after="0" w:line="240" w:lineRule="auto"/>
        <w:ind w:firstLine="567"/>
        <w:jc w:val="both"/>
        <w:rPr>
          <w:rFonts w:ascii="Times New Roman" w:hAnsi="Times New Roman" w:cs="Times New Roman"/>
          <w:sz w:val="28"/>
          <w:szCs w:val="28"/>
        </w:rPr>
      </w:pPr>
      <w:r w:rsidRPr="006A3D04">
        <w:rPr>
          <w:rFonts w:ascii="Times New Roman" w:hAnsi="Times New Roman" w:cs="Times New Roman"/>
          <w:sz w:val="28"/>
          <w:szCs w:val="28"/>
        </w:rPr>
        <w:t>При корректировке объема и (или) стоимости работ к уточненной Заявке прилагаются</w:t>
      </w:r>
      <w:r w:rsidR="001A2C1A">
        <w:rPr>
          <w:rFonts w:ascii="Times New Roman" w:hAnsi="Times New Roman" w:cs="Times New Roman"/>
          <w:sz w:val="28"/>
          <w:szCs w:val="28"/>
        </w:rPr>
        <w:t xml:space="preserve"> новый дизайн-проект, дефектная ведомость и сметная документация</w:t>
      </w:r>
      <w:r w:rsidRPr="006A3D04">
        <w:rPr>
          <w:rFonts w:ascii="Times New Roman" w:hAnsi="Times New Roman" w:cs="Times New Roman"/>
          <w:sz w:val="28"/>
          <w:szCs w:val="28"/>
        </w:rPr>
        <w:t>, которые подтверждают вносимые изменения, а также информационное письмо Управляющей организации с изложением причин корректировки.</w:t>
      </w:r>
    </w:p>
    <w:p w:rsidR="006A3D04" w:rsidRPr="00A677BD" w:rsidRDefault="006A3D04" w:rsidP="006A3D04">
      <w:pPr>
        <w:numPr>
          <w:ilvl w:val="0"/>
          <w:numId w:val="5"/>
        </w:numPr>
        <w:tabs>
          <w:tab w:val="left" w:pos="426"/>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A677BD">
        <w:rPr>
          <w:rFonts w:ascii="Times New Roman" w:hAnsi="Times New Roman" w:cs="Times New Roman"/>
          <w:sz w:val="28"/>
          <w:szCs w:val="28"/>
        </w:rPr>
        <w:t>Допускается смена получателя субсидии в случае принятия собственниками помещений в многоквартирном доме решения о выборе другой управляющей организации. При этом к уточненной заявке прилагаются док</w:t>
      </w:r>
      <w:r w:rsidR="000A3A7E">
        <w:rPr>
          <w:rFonts w:ascii="Times New Roman" w:hAnsi="Times New Roman" w:cs="Times New Roman"/>
          <w:sz w:val="28"/>
          <w:szCs w:val="28"/>
        </w:rPr>
        <w:t>ументы, указанные в абзацах</w:t>
      </w:r>
      <w:r w:rsidR="00A677BD" w:rsidRPr="00A677BD">
        <w:rPr>
          <w:rFonts w:ascii="Times New Roman" w:hAnsi="Times New Roman" w:cs="Times New Roman"/>
          <w:sz w:val="28"/>
          <w:szCs w:val="28"/>
        </w:rPr>
        <w:t xml:space="preserve"> 1</w:t>
      </w:r>
      <w:r w:rsidRPr="00A677BD">
        <w:rPr>
          <w:rFonts w:ascii="Times New Roman" w:hAnsi="Times New Roman" w:cs="Times New Roman"/>
          <w:sz w:val="28"/>
          <w:szCs w:val="28"/>
        </w:rPr>
        <w:t>,</w:t>
      </w:r>
      <w:r w:rsidR="00A677BD" w:rsidRPr="00A677BD">
        <w:rPr>
          <w:rFonts w:ascii="Times New Roman" w:hAnsi="Times New Roman" w:cs="Times New Roman"/>
          <w:sz w:val="28"/>
          <w:szCs w:val="28"/>
        </w:rPr>
        <w:t xml:space="preserve"> 5,</w:t>
      </w:r>
      <w:r w:rsidRPr="00A677BD">
        <w:rPr>
          <w:rFonts w:ascii="Times New Roman" w:hAnsi="Times New Roman" w:cs="Times New Roman"/>
          <w:sz w:val="28"/>
          <w:szCs w:val="28"/>
        </w:rPr>
        <w:t xml:space="preserve"> 6, 7 п. 2.3. </w:t>
      </w:r>
      <w:proofErr w:type="spellStart"/>
      <w:r w:rsidRPr="00A677BD">
        <w:rPr>
          <w:rFonts w:ascii="Times New Roman" w:hAnsi="Times New Roman" w:cs="Times New Roman"/>
          <w:sz w:val="28"/>
          <w:szCs w:val="28"/>
        </w:rPr>
        <w:t>настоящегоПорядка</w:t>
      </w:r>
      <w:proofErr w:type="spellEnd"/>
      <w:r w:rsidRPr="00A677BD">
        <w:rPr>
          <w:rFonts w:ascii="Times New Roman" w:hAnsi="Times New Roman" w:cs="Times New Roman"/>
          <w:sz w:val="28"/>
          <w:szCs w:val="28"/>
        </w:rPr>
        <w:t>, а также информационное письмо Управляющей организации с изложением причин корректировки.</w:t>
      </w:r>
    </w:p>
    <w:p w:rsidR="006A3D04" w:rsidRPr="00A677BD" w:rsidRDefault="006A3D04" w:rsidP="006A3D04">
      <w:pPr>
        <w:numPr>
          <w:ilvl w:val="1"/>
          <w:numId w:val="5"/>
        </w:numPr>
        <w:tabs>
          <w:tab w:val="left" w:pos="426"/>
          <w:tab w:val="left" w:pos="1256"/>
          <w:tab w:val="left" w:pos="1286"/>
        </w:tabs>
        <w:autoSpaceDE w:val="0"/>
        <w:autoSpaceDN w:val="0"/>
        <w:adjustRightInd w:val="0"/>
        <w:spacing w:after="0" w:line="240" w:lineRule="auto"/>
        <w:ind w:firstLine="567"/>
        <w:jc w:val="both"/>
        <w:rPr>
          <w:rFonts w:ascii="Times New Roman" w:hAnsi="Times New Roman" w:cs="Times New Roman"/>
          <w:sz w:val="28"/>
          <w:szCs w:val="28"/>
        </w:rPr>
      </w:pPr>
      <w:proofErr w:type="gramStart"/>
      <w:r w:rsidRPr="00A677BD">
        <w:rPr>
          <w:rFonts w:ascii="Times New Roman" w:hAnsi="Times New Roman" w:cs="Times New Roman"/>
          <w:sz w:val="28"/>
          <w:szCs w:val="28"/>
        </w:rPr>
        <w:t>Утвержденный Перечень является основанием для заключения соглашения на предоставление из бю</w:t>
      </w:r>
      <w:r w:rsidR="00A677BD" w:rsidRPr="00A677BD">
        <w:rPr>
          <w:rFonts w:ascii="Times New Roman" w:hAnsi="Times New Roman" w:cs="Times New Roman"/>
          <w:sz w:val="28"/>
          <w:szCs w:val="28"/>
        </w:rPr>
        <w:t xml:space="preserve">джета </w:t>
      </w:r>
      <w:r w:rsidR="005F5459" w:rsidRPr="005F5459">
        <w:rPr>
          <w:rFonts w:ascii="Times New Roman" w:hAnsi="Times New Roman" w:cs="Times New Roman"/>
          <w:sz w:val="28"/>
          <w:szCs w:val="28"/>
        </w:rPr>
        <w:t>ЗАТО г. Радужный Владимирской области</w:t>
      </w:r>
      <w:r w:rsidRPr="00A677BD">
        <w:rPr>
          <w:rFonts w:ascii="Times New Roman" w:hAnsi="Times New Roman" w:cs="Times New Roman"/>
          <w:sz w:val="28"/>
          <w:szCs w:val="28"/>
        </w:rPr>
        <w:t xml:space="preserve"> субсидии юридическому лицу (за исключением субсидий государственным (муниципальным) учреждениям), индивидуальному предпринимателю, а также физическому лицу - производителю товаров, работ, услуг на возмещение затрат (недополученных доходов) в связи с производством (реализацией) товаров, выполнением работ, оказанием услуг (далее - Соглашение). </w:t>
      </w:r>
      <w:proofErr w:type="gramEnd"/>
    </w:p>
    <w:p w:rsidR="006A3D04" w:rsidRPr="006A3D04" w:rsidRDefault="006A3D04" w:rsidP="006A3D04">
      <w:pPr>
        <w:numPr>
          <w:ilvl w:val="1"/>
          <w:numId w:val="5"/>
        </w:numPr>
        <w:tabs>
          <w:tab w:val="left" w:pos="426"/>
          <w:tab w:val="left" w:pos="1286"/>
        </w:tabs>
        <w:autoSpaceDE w:val="0"/>
        <w:autoSpaceDN w:val="0"/>
        <w:adjustRightInd w:val="0"/>
        <w:spacing w:after="0" w:line="240" w:lineRule="auto"/>
        <w:ind w:firstLine="567"/>
        <w:jc w:val="both"/>
        <w:rPr>
          <w:rFonts w:ascii="Times New Roman" w:hAnsi="Times New Roman" w:cs="Times New Roman"/>
          <w:sz w:val="28"/>
          <w:szCs w:val="28"/>
        </w:rPr>
      </w:pPr>
      <w:r w:rsidRPr="00A677BD">
        <w:rPr>
          <w:rFonts w:ascii="Times New Roman" w:hAnsi="Times New Roman" w:cs="Times New Roman"/>
          <w:sz w:val="28"/>
          <w:szCs w:val="28"/>
        </w:rPr>
        <w:t xml:space="preserve">Размер субсидии определяется по каждой дворовой территории </w:t>
      </w:r>
      <w:r w:rsidR="00A677BD">
        <w:rPr>
          <w:rFonts w:ascii="Times New Roman" w:hAnsi="Times New Roman" w:cs="Times New Roman"/>
          <w:sz w:val="28"/>
          <w:szCs w:val="28"/>
        </w:rPr>
        <w:t xml:space="preserve">в разрезе многоквартирных домов отдельно и </w:t>
      </w:r>
      <w:proofErr w:type="spellStart"/>
      <w:r w:rsidR="00A677BD">
        <w:rPr>
          <w:rFonts w:ascii="Times New Roman" w:hAnsi="Times New Roman" w:cs="Times New Roman"/>
          <w:sz w:val="28"/>
          <w:szCs w:val="28"/>
        </w:rPr>
        <w:t>равенсумме</w:t>
      </w:r>
      <w:proofErr w:type="spellEnd"/>
      <w:r w:rsidR="00A677BD">
        <w:rPr>
          <w:rFonts w:ascii="Times New Roman" w:hAnsi="Times New Roman" w:cs="Times New Roman"/>
          <w:sz w:val="28"/>
          <w:szCs w:val="28"/>
        </w:rPr>
        <w:t xml:space="preserve"> долей стоимости соответствующих видов </w:t>
      </w:r>
      <w:r w:rsidRPr="00A677BD">
        <w:rPr>
          <w:rFonts w:ascii="Times New Roman" w:hAnsi="Times New Roman" w:cs="Times New Roman"/>
          <w:sz w:val="28"/>
          <w:szCs w:val="28"/>
        </w:rPr>
        <w:t>работ</w:t>
      </w:r>
      <w:r w:rsidR="00A677BD">
        <w:rPr>
          <w:rFonts w:ascii="Times New Roman" w:hAnsi="Times New Roman" w:cs="Times New Roman"/>
          <w:sz w:val="28"/>
          <w:szCs w:val="28"/>
        </w:rPr>
        <w:t xml:space="preserve"> (в соответствии с Программой)</w:t>
      </w:r>
      <w:r w:rsidRPr="00A677BD">
        <w:rPr>
          <w:rFonts w:ascii="Times New Roman" w:hAnsi="Times New Roman" w:cs="Times New Roman"/>
          <w:sz w:val="28"/>
          <w:szCs w:val="28"/>
        </w:rPr>
        <w:t xml:space="preserve">, осуществляемых в рамках благоустройства такой территории в целях реализации мероприятий Программы, </w:t>
      </w:r>
      <w:r w:rsidR="00B10A1B">
        <w:rPr>
          <w:rFonts w:ascii="Times New Roman" w:hAnsi="Times New Roman" w:cs="Times New Roman"/>
          <w:sz w:val="28"/>
          <w:szCs w:val="28"/>
        </w:rPr>
        <w:t>при этом сметные</w:t>
      </w:r>
      <w:r w:rsidR="00A677BD">
        <w:rPr>
          <w:rFonts w:ascii="Times New Roman" w:hAnsi="Times New Roman" w:cs="Times New Roman"/>
          <w:sz w:val="28"/>
          <w:szCs w:val="28"/>
        </w:rPr>
        <w:t xml:space="preserve"> стоимости работ должны быть подтверждены</w:t>
      </w:r>
      <w:r w:rsidRPr="00A677BD">
        <w:rPr>
          <w:rFonts w:ascii="Times New Roman" w:hAnsi="Times New Roman" w:cs="Times New Roman"/>
          <w:sz w:val="28"/>
          <w:szCs w:val="28"/>
        </w:rPr>
        <w:t xml:space="preserve"> положительным заключением проверки достоверности определения сметной стоимости.</w:t>
      </w:r>
    </w:p>
    <w:p w:rsidR="006A3D04" w:rsidRPr="006A3D04" w:rsidRDefault="006A3D04" w:rsidP="006A3D04">
      <w:pPr>
        <w:numPr>
          <w:ilvl w:val="1"/>
          <w:numId w:val="5"/>
        </w:numPr>
        <w:tabs>
          <w:tab w:val="left" w:pos="426"/>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6A3D04">
        <w:rPr>
          <w:rFonts w:ascii="Times New Roman" w:hAnsi="Times New Roman" w:cs="Times New Roman"/>
          <w:sz w:val="28"/>
          <w:szCs w:val="28"/>
        </w:rPr>
        <w:lastRenderedPageBreak/>
        <w:t xml:space="preserve">В течение 10 рабочих дней после утверждения Перечня, </w:t>
      </w:r>
      <w:r w:rsidR="005F5459">
        <w:rPr>
          <w:rFonts w:ascii="Times New Roman" w:hAnsi="Times New Roman" w:cs="Times New Roman"/>
          <w:sz w:val="28"/>
          <w:szCs w:val="28"/>
        </w:rPr>
        <w:t>МКУ «ГКМХ»</w:t>
      </w:r>
      <w:r w:rsidR="00BE62DC">
        <w:rPr>
          <w:rFonts w:ascii="Times New Roman" w:hAnsi="Times New Roman" w:cs="Times New Roman"/>
          <w:sz w:val="28"/>
          <w:szCs w:val="28"/>
        </w:rPr>
        <w:t xml:space="preserve"> н</w:t>
      </w:r>
      <w:r w:rsidRPr="006A3D04">
        <w:rPr>
          <w:rFonts w:ascii="Times New Roman" w:hAnsi="Times New Roman" w:cs="Times New Roman"/>
          <w:sz w:val="28"/>
          <w:szCs w:val="28"/>
        </w:rPr>
        <w:t>аправляет Управляющей организации проект Соглашения.</w:t>
      </w:r>
    </w:p>
    <w:p w:rsidR="006A3D04" w:rsidRDefault="006A3D04" w:rsidP="006A3D04">
      <w:pPr>
        <w:tabs>
          <w:tab w:val="left" w:pos="426"/>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6A3D04">
        <w:rPr>
          <w:rFonts w:ascii="Times New Roman" w:hAnsi="Times New Roman" w:cs="Times New Roman"/>
          <w:sz w:val="28"/>
          <w:szCs w:val="28"/>
        </w:rPr>
        <w:t xml:space="preserve">2.14. Управляющая организация в течение 5 рабочих дней подписывает Соглашение и возвращает его в </w:t>
      </w:r>
      <w:r w:rsidR="005F5459">
        <w:rPr>
          <w:rFonts w:ascii="Times New Roman" w:hAnsi="Times New Roman" w:cs="Times New Roman"/>
          <w:sz w:val="28"/>
          <w:szCs w:val="28"/>
        </w:rPr>
        <w:t>МКУ «ГКМХ»</w:t>
      </w:r>
      <w:r w:rsidRPr="006A3D04">
        <w:rPr>
          <w:rFonts w:ascii="Times New Roman" w:hAnsi="Times New Roman" w:cs="Times New Roman"/>
          <w:sz w:val="28"/>
          <w:szCs w:val="28"/>
        </w:rPr>
        <w:t>. Обяз</w:t>
      </w:r>
      <w:r w:rsidR="00D67707">
        <w:rPr>
          <w:rFonts w:ascii="Times New Roman" w:hAnsi="Times New Roman" w:cs="Times New Roman"/>
          <w:sz w:val="28"/>
          <w:szCs w:val="28"/>
        </w:rPr>
        <w:t>ательным условием предоставления</w:t>
      </w:r>
      <w:r w:rsidRPr="006A3D04">
        <w:rPr>
          <w:rFonts w:ascii="Times New Roman" w:hAnsi="Times New Roman" w:cs="Times New Roman"/>
          <w:sz w:val="28"/>
          <w:szCs w:val="28"/>
        </w:rPr>
        <w:t xml:space="preserve"> Субсидии является согласие получателя Субсидии и лиц, являющихся поставщиками (подрядчиками, исполнителями) по договорам (соглашениям), заключенным в целях исполнения обязательств по Соглашению (далее - поставщики), на осуществление </w:t>
      </w:r>
      <w:r w:rsidR="005F5459">
        <w:rPr>
          <w:rFonts w:ascii="Times New Roman" w:hAnsi="Times New Roman" w:cs="Times New Roman"/>
          <w:sz w:val="28"/>
          <w:szCs w:val="28"/>
        </w:rPr>
        <w:t>МКУ «ГКМХ»</w:t>
      </w:r>
      <w:r w:rsidRPr="006A3D04">
        <w:rPr>
          <w:rFonts w:ascii="Times New Roman" w:hAnsi="Times New Roman" w:cs="Times New Roman"/>
          <w:sz w:val="28"/>
          <w:szCs w:val="28"/>
        </w:rPr>
        <w:t xml:space="preserve"> и органами государственного (муниципального) финансового контроля проверок соблюдения получателями субсидий и поставщиками условий, целей и порядка их предоставления. Получатель субсидии подтверждает свое согласие путем подписания Соглашения. Лица, являющиеся поставщиками, подтверждают свое согласие путем подписания договоров (соглашений), заключаемых в целях исполнения обязательств по Соглашению.</w:t>
      </w:r>
    </w:p>
    <w:p w:rsidR="006A3D04" w:rsidRPr="006A3D04" w:rsidRDefault="006A3D04" w:rsidP="006A3D04">
      <w:pPr>
        <w:tabs>
          <w:tab w:val="left" w:pos="426"/>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6A3D04">
        <w:rPr>
          <w:rFonts w:ascii="Times New Roman" w:hAnsi="Times New Roman" w:cs="Times New Roman"/>
          <w:sz w:val="28"/>
          <w:szCs w:val="28"/>
        </w:rPr>
        <w:t>На основании заключенного Соглашения Управляющая организация обязуется:</w:t>
      </w:r>
    </w:p>
    <w:p w:rsidR="006A3D04" w:rsidRPr="006A3D04" w:rsidRDefault="006A3D04" w:rsidP="006A3D04">
      <w:pPr>
        <w:numPr>
          <w:ilvl w:val="3"/>
          <w:numId w:val="5"/>
        </w:num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6A3D04">
        <w:rPr>
          <w:rFonts w:ascii="Times New Roman" w:hAnsi="Times New Roman" w:cs="Times New Roman"/>
          <w:sz w:val="28"/>
          <w:szCs w:val="28"/>
        </w:rPr>
        <w:t xml:space="preserve">Обеспечивать выполнение работ в целях реализации мероприятий Программы в срок, указанный в Соглашении. При этом срок выполнения работ должен быть не позднее </w:t>
      </w:r>
      <w:r w:rsidR="00BE62DC">
        <w:rPr>
          <w:rFonts w:ascii="Times New Roman" w:hAnsi="Times New Roman" w:cs="Times New Roman"/>
          <w:sz w:val="28"/>
          <w:szCs w:val="28"/>
          <w:highlight w:val="yellow"/>
        </w:rPr>
        <w:t xml:space="preserve">01 </w:t>
      </w:r>
      <w:r w:rsidR="00BE62DC">
        <w:rPr>
          <w:rFonts w:ascii="Times New Roman" w:hAnsi="Times New Roman" w:cs="Times New Roman"/>
          <w:sz w:val="28"/>
          <w:szCs w:val="28"/>
        </w:rPr>
        <w:t>ноября</w:t>
      </w:r>
      <w:r w:rsidR="00724705">
        <w:rPr>
          <w:rFonts w:ascii="Times New Roman" w:hAnsi="Times New Roman" w:cs="Times New Roman"/>
          <w:sz w:val="28"/>
          <w:szCs w:val="28"/>
        </w:rPr>
        <w:t xml:space="preserve"> текущего</w:t>
      </w:r>
      <w:r w:rsidRPr="006A3D04">
        <w:rPr>
          <w:rFonts w:ascii="Times New Roman" w:hAnsi="Times New Roman" w:cs="Times New Roman"/>
          <w:sz w:val="28"/>
          <w:szCs w:val="28"/>
        </w:rPr>
        <w:t xml:space="preserve"> года.</w:t>
      </w:r>
    </w:p>
    <w:p w:rsidR="006A3D04" w:rsidRPr="006A3D04" w:rsidRDefault="006A3D04" w:rsidP="006A3D04">
      <w:pPr>
        <w:numPr>
          <w:ilvl w:val="3"/>
          <w:numId w:val="5"/>
        </w:num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proofErr w:type="gramStart"/>
      <w:r w:rsidRPr="006A3D04">
        <w:rPr>
          <w:rFonts w:ascii="Times New Roman" w:hAnsi="Times New Roman" w:cs="Times New Roman"/>
          <w:sz w:val="28"/>
          <w:szCs w:val="28"/>
        </w:rPr>
        <w:t>В срок н</w:t>
      </w:r>
      <w:r w:rsidR="00F51ACC">
        <w:rPr>
          <w:rFonts w:ascii="Times New Roman" w:hAnsi="Times New Roman" w:cs="Times New Roman"/>
          <w:sz w:val="28"/>
          <w:szCs w:val="28"/>
        </w:rPr>
        <w:t xml:space="preserve">е позднее 3 рабочих дней после получения Акта комиссии по приемке работ по благоустройству (постановление администрации </w:t>
      </w:r>
      <w:r w:rsidR="005F5459" w:rsidRPr="005F5459">
        <w:rPr>
          <w:rFonts w:ascii="Times New Roman" w:hAnsi="Times New Roman" w:cs="Times New Roman"/>
          <w:sz w:val="28"/>
          <w:szCs w:val="28"/>
        </w:rPr>
        <w:t>ЗАТО г. Радужный Владимирской области</w:t>
      </w:r>
      <w:r w:rsidR="002262B5">
        <w:rPr>
          <w:rFonts w:ascii="Times New Roman" w:hAnsi="Times New Roman" w:cs="Times New Roman"/>
          <w:sz w:val="28"/>
          <w:szCs w:val="28"/>
        </w:rPr>
        <w:t xml:space="preserve"> от 16.04.2019 г. № 498</w:t>
      </w:r>
      <w:r w:rsidR="00F51ACC" w:rsidRPr="00F51ACC">
        <w:rPr>
          <w:rFonts w:ascii="Times New Roman" w:hAnsi="Times New Roman" w:cs="Times New Roman"/>
          <w:sz w:val="28"/>
          <w:szCs w:val="28"/>
        </w:rPr>
        <w:t>«</w:t>
      </w:r>
      <w:r w:rsidR="002262B5" w:rsidRPr="002262B5">
        <w:rPr>
          <w:rFonts w:ascii="Times New Roman" w:hAnsi="Times New Roman" w:cs="Times New Roman"/>
          <w:bCs/>
          <w:iCs/>
          <w:sz w:val="28"/>
          <w:szCs w:val="28"/>
        </w:rPr>
        <w:t>О создании комиссии по приемке выполненных работ по благоустройству дворовых  территорий ЗАТО г. Радужный Владимирской области</w:t>
      </w:r>
      <w:r w:rsidR="00F51ACC" w:rsidRPr="00F51ACC">
        <w:rPr>
          <w:rFonts w:ascii="Times New Roman" w:hAnsi="Times New Roman" w:cs="Times New Roman"/>
          <w:sz w:val="28"/>
          <w:szCs w:val="28"/>
        </w:rPr>
        <w:t>»</w:t>
      </w:r>
      <w:r w:rsidR="002262B5">
        <w:rPr>
          <w:rFonts w:ascii="Times New Roman" w:hAnsi="Times New Roman" w:cs="Times New Roman"/>
          <w:sz w:val="28"/>
          <w:szCs w:val="28"/>
        </w:rPr>
        <w:t>)</w:t>
      </w:r>
      <w:r w:rsidR="005F5459">
        <w:rPr>
          <w:rFonts w:ascii="Times New Roman" w:hAnsi="Times New Roman" w:cs="Times New Roman"/>
          <w:sz w:val="28"/>
          <w:szCs w:val="28"/>
        </w:rPr>
        <w:t xml:space="preserve"> направляет</w:t>
      </w:r>
      <w:r w:rsidRPr="006A3D04">
        <w:rPr>
          <w:rFonts w:ascii="Times New Roman" w:hAnsi="Times New Roman" w:cs="Times New Roman"/>
          <w:sz w:val="28"/>
          <w:szCs w:val="28"/>
        </w:rPr>
        <w:t xml:space="preserve"> в </w:t>
      </w:r>
      <w:r w:rsidR="00CD4703">
        <w:rPr>
          <w:rFonts w:ascii="Times New Roman" w:hAnsi="Times New Roman" w:cs="Times New Roman"/>
          <w:sz w:val="28"/>
          <w:szCs w:val="28"/>
        </w:rPr>
        <w:t>МКУ «ГКМХ»</w:t>
      </w:r>
      <w:r w:rsidRPr="006A3D04">
        <w:rPr>
          <w:rFonts w:ascii="Times New Roman" w:hAnsi="Times New Roman" w:cs="Times New Roman"/>
          <w:sz w:val="28"/>
          <w:szCs w:val="28"/>
        </w:rPr>
        <w:t xml:space="preserve"> отчет о произведенных затратах с приложением документов, указанных в п. 2.16, настоящего Порядка</w:t>
      </w:r>
      <w:proofErr w:type="gramEnd"/>
      <w:r w:rsidRPr="006A3D04">
        <w:rPr>
          <w:rFonts w:ascii="Times New Roman" w:hAnsi="Times New Roman" w:cs="Times New Roman"/>
          <w:sz w:val="28"/>
          <w:szCs w:val="28"/>
        </w:rPr>
        <w:t xml:space="preserve">, подтверждающих выполнение работ, и отчет о достижении показателей результативности, указанных в п. 2.26 настоящего Порядка. Форма отчета о произведенных затратах (Приложение № </w:t>
      </w:r>
      <w:r w:rsidR="001A2C1A">
        <w:rPr>
          <w:rFonts w:ascii="Times New Roman" w:hAnsi="Times New Roman" w:cs="Times New Roman"/>
          <w:sz w:val="28"/>
          <w:szCs w:val="28"/>
        </w:rPr>
        <w:t>3</w:t>
      </w:r>
      <w:r w:rsidRPr="006A3D04">
        <w:rPr>
          <w:rFonts w:ascii="Times New Roman" w:hAnsi="Times New Roman" w:cs="Times New Roman"/>
          <w:sz w:val="28"/>
          <w:szCs w:val="28"/>
        </w:rPr>
        <w:t xml:space="preserve"> к настоящему Порядку) и форма отчета о достижении показателей результативности (Приложение № </w:t>
      </w:r>
      <w:r w:rsidR="001A2C1A">
        <w:rPr>
          <w:rFonts w:ascii="Times New Roman" w:hAnsi="Times New Roman" w:cs="Times New Roman"/>
          <w:sz w:val="28"/>
          <w:szCs w:val="28"/>
        </w:rPr>
        <w:t>4</w:t>
      </w:r>
      <w:r w:rsidRPr="006A3D04">
        <w:rPr>
          <w:rFonts w:ascii="Times New Roman" w:hAnsi="Times New Roman" w:cs="Times New Roman"/>
          <w:sz w:val="28"/>
          <w:szCs w:val="28"/>
        </w:rPr>
        <w:t xml:space="preserve"> к настоящему Порядку) являются обязательными приложениями к Соглашению.</w:t>
      </w:r>
    </w:p>
    <w:p w:rsidR="006A3D04" w:rsidRPr="006A3D04" w:rsidRDefault="006A3D04" w:rsidP="006A3D04">
      <w:pPr>
        <w:numPr>
          <w:ilvl w:val="2"/>
          <w:numId w:val="5"/>
        </w:num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proofErr w:type="gramStart"/>
      <w:r w:rsidRPr="006A3D04">
        <w:rPr>
          <w:rFonts w:ascii="Times New Roman" w:hAnsi="Times New Roman" w:cs="Times New Roman"/>
          <w:sz w:val="28"/>
          <w:szCs w:val="28"/>
        </w:rPr>
        <w:t>Документами, подтверждающими выполнение работ являются</w:t>
      </w:r>
      <w:proofErr w:type="gramEnd"/>
      <w:r w:rsidRPr="006A3D04">
        <w:rPr>
          <w:rFonts w:ascii="Times New Roman" w:hAnsi="Times New Roman" w:cs="Times New Roman"/>
          <w:sz w:val="28"/>
          <w:szCs w:val="28"/>
        </w:rPr>
        <w:t>:</w:t>
      </w:r>
    </w:p>
    <w:p w:rsidR="006A3D04" w:rsidRPr="0061497B" w:rsidRDefault="008A7088" w:rsidP="0061497B">
      <w:pPr>
        <w:numPr>
          <w:ilvl w:val="3"/>
          <w:numId w:val="5"/>
        </w:num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Догово</w:t>
      </w:r>
      <w:proofErr w:type="gramStart"/>
      <w:r>
        <w:rPr>
          <w:rFonts w:ascii="Times New Roman" w:hAnsi="Times New Roman" w:cs="Times New Roman"/>
          <w:sz w:val="28"/>
          <w:szCs w:val="28"/>
        </w:rPr>
        <w:t>р</w:t>
      </w:r>
      <w:r w:rsidR="006A3D04" w:rsidRPr="006A3D04">
        <w:rPr>
          <w:rFonts w:ascii="Times New Roman" w:hAnsi="Times New Roman" w:cs="Times New Roman"/>
          <w:sz w:val="28"/>
          <w:szCs w:val="28"/>
        </w:rPr>
        <w:t>(</w:t>
      </w:r>
      <w:proofErr w:type="gramEnd"/>
      <w:r w:rsidR="006A3D04" w:rsidRPr="006A3D04">
        <w:rPr>
          <w:rFonts w:ascii="Times New Roman" w:hAnsi="Times New Roman" w:cs="Times New Roman"/>
          <w:sz w:val="28"/>
          <w:szCs w:val="28"/>
        </w:rPr>
        <w:t>-</w:t>
      </w:r>
      <w:proofErr w:type="spellStart"/>
      <w:r w:rsidR="006A3D04" w:rsidRPr="006A3D04">
        <w:rPr>
          <w:rFonts w:ascii="Times New Roman" w:hAnsi="Times New Roman" w:cs="Times New Roman"/>
          <w:sz w:val="28"/>
          <w:szCs w:val="28"/>
        </w:rPr>
        <w:t>ы</w:t>
      </w:r>
      <w:proofErr w:type="spellEnd"/>
      <w:r w:rsidR="006A3D04" w:rsidRPr="006A3D04">
        <w:rPr>
          <w:rFonts w:ascii="Times New Roman" w:hAnsi="Times New Roman" w:cs="Times New Roman"/>
          <w:sz w:val="28"/>
          <w:szCs w:val="28"/>
        </w:rPr>
        <w:t>) на выполнение работ с целью реализации мероприятий Программы. Обязательным</w:t>
      </w:r>
      <w:r w:rsidR="00BA6BC8">
        <w:rPr>
          <w:rFonts w:ascii="Times New Roman" w:hAnsi="Times New Roman" w:cs="Times New Roman"/>
          <w:sz w:val="28"/>
          <w:szCs w:val="28"/>
        </w:rPr>
        <w:t>и условия</w:t>
      </w:r>
      <w:r w:rsidR="006A3D04" w:rsidRPr="006A3D04">
        <w:rPr>
          <w:rFonts w:ascii="Times New Roman" w:hAnsi="Times New Roman" w:cs="Times New Roman"/>
          <w:sz w:val="28"/>
          <w:szCs w:val="28"/>
        </w:rPr>
        <w:t>м</w:t>
      </w:r>
      <w:r w:rsidR="00BA6BC8">
        <w:rPr>
          <w:rFonts w:ascii="Times New Roman" w:hAnsi="Times New Roman" w:cs="Times New Roman"/>
          <w:sz w:val="28"/>
          <w:szCs w:val="28"/>
        </w:rPr>
        <w:t>и договоров</w:t>
      </w:r>
      <w:r w:rsidR="006A3D04" w:rsidRPr="006A3D04">
        <w:rPr>
          <w:rFonts w:ascii="Times New Roman" w:hAnsi="Times New Roman" w:cs="Times New Roman"/>
          <w:sz w:val="28"/>
          <w:szCs w:val="28"/>
        </w:rPr>
        <w:t xml:space="preserve"> являются:</w:t>
      </w:r>
    </w:p>
    <w:p w:rsidR="006A3D04" w:rsidRPr="008A7088" w:rsidRDefault="006A3D04" w:rsidP="008A7088">
      <w:pPr>
        <w:pStyle w:val="af"/>
        <w:numPr>
          <w:ilvl w:val="0"/>
          <w:numId w:val="11"/>
        </w:numPr>
        <w:tabs>
          <w:tab w:val="left" w:pos="1276"/>
        </w:tabs>
        <w:autoSpaceDE w:val="0"/>
        <w:autoSpaceDN w:val="0"/>
        <w:adjustRightInd w:val="0"/>
        <w:spacing w:after="0" w:line="240" w:lineRule="auto"/>
        <w:jc w:val="both"/>
        <w:rPr>
          <w:rFonts w:ascii="Times New Roman" w:hAnsi="Times New Roman" w:cs="Times New Roman"/>
          <w:sz w:val="28"/>
          <w:szCs w:val="28"/>
        </w:rPr>
      </w:pPr>
      <w:r w:rsidRPr="008A7088">
        <w:rPr>
          <w:rFonts w:ascii="Times New Roman" w:hAnsi="Times New Roman" w:cs="Times New Roman"/>
          <w:sz w:val="28"/>
          <w:szCs w:val="28"/>
        </w:rPr>
        <w:t>гарантийный срок эксплуатации результата выполненных работ</w:t>
      </w:r>
      <w:r w:rsidR="00F51ACC" w:rsidRPr="008A7088">
        <w:rPr>
          <w:rFonts w:ascii="Times New Roman" w:hAnsi="Times New Roman" w:cs="Times New Roman"/>
          <w:sz w:val="28"/>
          <w:szCs w:val="28"/>
        </w:rPr>
        <w:t xml:space="preserve"> сроком не менее 3 лет</w:t>
      </w:r>
      <w:r w:rsidRPr="008A7088">
        <w:rPr>
          <w:rFonts w:ascii="Times New Roman" w:hAnsi="Times New Roman" w:cs="Times New Roman"/>
          <w:sz w:val="28"/>
          <w:szCs w:val="28"/>
        </w:rPr>
        <w:t>;</w:t>
      </w:r>
    </w:p>
    <w:p w:rsidR="006A3D04" w:rsidRDefault="006A3D04" w:rsidP="008A7088">
      <w:pPr>
        <w:pStyle w:val="af"/>
        <w:numPr>
          <w:ilvl w:val="0"/>
          <w:numId w:val="11"/>
        </w:numPr>
        <w:tabs>
          <w:tab w:val="left" w:pos="1276"/>
        </w:tabs>
        <w:autoSpaceDE w:val="0"/>
        <w:autoSpaceDN w:val="0"/>
        <w:adjustRightInd w:val="0"/>
        <w:spacing w:after="0" w:line="240" w:lineRule="auto"/>
        <w:jc w:val="both"/>
        <w:rPr>
          <w:rFonts w:ascii="Times New Roman" w:hAnsi="Times New Roman" w:cs="Times New Roman"/>
          <w:sz w:val="28"/>
          <w:szCs w:val="28"/>
        </w:rPr>
      </w:pPr>
      <w:r w:rsidRPr="008A7088">
        <w:rPr>
          <w:rFonts w:ascii="Times New Roman" w:hAnsi="Times New Roman" w:cs="Times New Roman"/>
          <w:sz w:val="28"/>
          <w:szCs w:val="28"/>
        </w:rPr>
        <w:t>обязательства подрядчика об использовании материалов и устанавливаемого оборудования новыми (не бывшими в употреблении, ремонте, в том числе не были восстановлены, не была осуществлена замена составных частей, не были восстановлены потребительские свойства);</w:t>
      </w:r>
    </w:p>
    <w:p w:rsidR="00EC231D" w:rsidRDefault="00EC231D" w:rsidP="008A7088">
      <w:pPr>
        <w:pStyle w:val="af"/>
        <w:numPr>
          <w:ilvl w:val="0"/>
          <w:numId w:val="11"/>
        </w:numPr>
        <w:tabs>
          <w:tab w:val="left" w:pos="1276"/>
        </w:tabs>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обязательства подрядчика проводить вырубку асфальта для отправки  на лабораторные испытания в присутствии Заказчика (в случае выполнения работ по асфал</w:t>
      </w:r>
      <w:r w:rsidR="007706B5">
        <w:rPr>
          <w:rFonts w:ascii="Times New Roman" w:hAnsi="Times New Roman" w:cs="Times New Roman"/>
          <w:sz w:val="28"/>
          <w:szCs w:val="28"/>
        </w:rPr>
        <w:t>ьтированию дворовой территории);</w:t>
      </w:r>
    </w:p>
    <w:p w:rsidR="00A86C66" w:rsidRPr="002262B5" w:rsidRDefault="005151F1" w:rsidP="008A7088">
      <w:pPr>
        <w:pStyle w:val="af"/>
        <w:numPr>
          <w:ilvl w:val="0"/>
          <w:numId w:val="11"/>
        </w:numPr>
        <w:tabs>
          <w:tab w:val="left" w:pos="1276"/>
        </w:tabs>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выполнение работ в соответствии с требованиями нормативной документации, </w:t>
      </w:r>
      <w:r w:rsidR="00ED6FA7">
        <w:rPr>
          <w:rFonts w:ascii="Times New Roman" w:hAnsi="Times New Roman" w:cs="Times New Roman"/>
          <w:sz w:val="28"/>
          <w:szCs w:val="28"/>
        </w:rPr>
        <w:t xml:space="preserve">а также </w:t>
      </w:r>
      <w:r w:rsidR="00ED6FA7" w:rsidRPr="00ED6FA7">
        <w:rPr>
          <w:rFonts w:ascii="Times New Roman" w:hAnsi="Times New Roman" w:cs="Times New Roman"/>
          <w:bCs/>
          <w:sz w:val="28"/>
          <w:szCs w:val="28"/>
        </w:rPr>
        <w:t xml:space="preserve">«Правил по обеспечению чистоты,  порядка и </w:t>
      </w:r>
      <w:r w:rsidR="00ED6FA7" w:rsidRPr="00ED6FA7">
        <w:rPr>
          <w:rFonts w:ascii="Times New Roman" w:hAnsi="Times New Roman" w:cs="Times New Roman"/>
          <w:bCs/>
          <w:sz w:val="28"/>
          <w:szCs w:val="28"/>
        </w:rPr>
        <w:lastRenderedPageBreak/>
        <w:t xml:space="preserve">благоустройства на территории муниципального </w:t>
      </w:r>
      <w:proofErr w:type="gramStart"/>
      <w:r w:rsidR="00ED6FA7" w:rsidRPr="00ED6FA7">
        <w:rPr>
          <w:rFonts w:ascii="Times New Roman" w:hAnsi="Times New Roman" w:cs="Times New Roman"/>
          <w:bCs/>
          <w:sz w:val="28"/>
          <w:szCs w:val="28"/>
        </w:rPr>
        <w:t>образования</w:t>
      </w:r>
      <w:proofErr w:type="gramEnd"/>
      <w:r w:rsidR="00ED6FA7" w:rsidRPr="00ED6FA7">
        <w:rPr>
          <w:rFonts w:ascii="Times New Roman" w:hAnsi="Times New Roman" w:cs="Times New Roman"/>
          <w:bCs/>
          <w:sz w:val="28"/>
          <w:szCs w:val="28"/>
        </w:rPr>
        <w:t xml:space="preserve"> ЗАТО г. Радужный Владимирской области, надлежащему содержанию расположенных на ней объектов»</w:t>
      </w:r>
      <w:r w:rsidRPr="005151F1">
        <w:rPr>
          <w:rFonts w:ascii="Times New Roman" w:hAnsi="Times New Roman" w:cs="Times New Roman"/>
          <w:bCs/>
          <w:sz w:val="28"/>
          <w:szCs w:val="28"/>
        </w:rPr>
        <w:t xml:space="preserve">, утвержденных решением Совета народных депутатов </w:t>
      </w:r>
      <w:r w:rsidR="007706B5" w:rsidRPr="007706B5">
        <w:rPr>
          <w:rFonts w:ascii="Times New Roman" w:hAnsi="Times New Roman" w:cs="Times New Roman"/>
          <w:bCs/>
          <w:sz w:val="28"/>
          <w:szCs w:val="28"/>
        </w:rPr>
        <w:t>ЗАТО г. Радужный Владимирской области</w:t>
      </w:r>
      <w:r w:rsidR="0061497B">
        <w:rPr>
          <w:rFonts w:ascii="Times New Roman" w:hAnsi="Times New Roman" w:cs="Times New Roman"/>
          <w:bCs/>
          <w:sz w:val="28"/>
          <w:szCs w:val="28"/>
        </w:rPr>
        <w:t xml:space="preserve"> от 31.07.2017 № 13/57</w:t>
      </w:r>
      <w:r w:rsidR="007706B5">
        <w:rPr>
          <w:rFonts w:ascii="Times New Roman" w:hAnsi="Times New Roman" w:cs="Times New Roman"/>
          <w:bCs/>
          <w:sz w:val="28"/>
          <w:szCs w:val="28"/>
        </w:rPr>
        <w:t>.</w:t>
      </w:r>
    </w:p>
    <w:p w:rsidR="002262B5" w:rsidRPr="008A7088" w:rsidRDefault="002262B5" w:rsidP="002262B5">
      <w:pPr>
        <w:pStyle w:val="af"/>
        <w:tabs>
          <w:tab w:val="left" w:pos="1276"/>
        </w:tabs>
        <w:autoSpaceDE w:val="0"/>
        <w:autoSpaceDN w:val="0"/>
        <w:adjustRightInd w:val="0"/>
        <w:spacing w:after="0" w:line="240" w:lineRule="auto"/>
        <w:ind w:left="1287"/>
        <w:jc w:val="both"/>
        <w:rPr>
          <w:rFonts w:ascii="Times New Roman" w:hAnsi="Times New Roman" w:cs="Times New Roman"/>
          <w:sz w:val="28"/>
          <w:szCs w:val="28"/>
        </w:rPr>
      </w:pPr>
    </w:p>
    <w:p w:rsidR="006A3D04" w:rsidRPr="00F51ACC" w:rsidRDefault="00EC231D" w:rsidP="00F51ACC">
      <w:pPr>
        <w:numPr>
          <w:ilvl w:val="3"/>
          <w:numId w:val="5"/>
        </w:num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Результаты лабораторных испытаний асфальтобетонного </w:t>
      </w:r>
      <w:proofErr w:type="spellStart"/>
      <w:r>
        <w:rPr>
          <w:rFonts w:ascii="Times New Roman" w:hAnsi="Times New Roman" w:cs="Times New Roman"/>
          <w:sz w:val="28"/>
          <w:szCs w:val="28"/>
        </w:rPr>
        <w:t>покрытия</w:t>
      </w:r>
      <w:proofErr w:type="gramStart"/>
      <w:r w:rsidR="0099480C">
        <w:rPr>
          <w:rFonts w:ascii="Times New Roman" w:hAnsi="Times New Roman" w:cs="Times New Roman"/>
          <w:sz w:val="28"/>
          <w:szCs w:val="28"/>
        </w:rPr>
        <w:t>,в</w:t>
      </w:r>
      <w:proofErr w:type="gramEnd"/>
      <w:r w:rsidR="0099480C">
        <w:rPr>
          <w:rFonts w:ascii="Times New Roman" w:hAnsi="Times New Roman" w:cs="Times New Roman"/>
          <w:sz w:val="28"/>
          <w:szCs w:val="28"/>
        </w:rPr>
        <w:t>ыполненного</w:t>
      </w:r>
      <w:proofErr w:type="spellEnd"/>
      <w:r w:rsidR="0099480C">
        <w:rPr>
          <w:rFonts w:ascii="Times New Roman" w:hAnsi="Times New Roman" w:cs="Times New Roman"/>
          <w:sz w:val="28"/>
          <w:szCs w:val="28"/>
        </w:rPr>
        <w:t xml:space="preserve"> в рамках Программы</w:t>
      </w:r>
      <w:r w:rsidR="007706B5">
        <w:rPr>
          <w:rFonts w:ascii="Times New Roman" w:hAnsi="Times New Roman" w:cs="Times New Roman"/>
          <w:sz w:val="28"/>
          <w:szCs w:val="28"/>
        </w:rPr>
        <w:t>.</w:t>
      </w:r>
    </w:p>
    <w:p w:rsidR="006A3D04" w:rsidRPr="006A3D04" w:rsidRDefault="006A3D04" w:rsidP="006A3D04">
      <w:pPr>
        <w:numPr>
          <w:ilvl w:val="3"/>
          <w:numId w:val="5"/>
        </w:num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6A3D04">
        <w:rPr>
          <w:rFonts w:ascii="Times New Roman" w:hAnsi="Times New Roman" w:cs="Times New Roman"/>
          <w:sz w:val="28"/>
          <w:szCs w:val="28"/>
        </w:rPr>
        <w:t>Акты о приемке выполненных работ (форма КС-2), под</w:t>
      </w:r>
      <w:r w:rsidR="008B2423">
        <w:rPr>
          <w:rFonts w:ascii="Times New Roman" w:hAnsi="Times New Roman" w:cs="Times New Roman"/>
          <w:sz w:val="28"/>
          <w:szCs w:val="28"/>
        </w:rPr>
        <w:t>писанные Управляющей организацией</w:t>
      </w:r>
      <w:r w:rsidRPr="006A3D04">
        <w:rPr>
          <w:rFonts w:ascii="Times New Roman" w:hAnsi="Times New Roman" w:cs="Times New Roman"/>
          <w:sz w:val="28"/>
          <w:szCs w:val="28"/>
        </w:rPr>
        <w:t>, уполномоченным представителем собственников многоквартир</w:t>
      </w:r>
      <w:r w:rsidR="008B2423">
        <w:rPr>
          <w:rFonts w:ascii="Times New Roman" w:hAnsi="Times New Roman" w:cs="Times New Roman"/>
          <w:sz w:val="28"/>
          <w:szCs w:val="28"/>
        </w:rPr>
        <w:t>ного дома, подрядной организацией</w:t>
      </w:r>
      <w:r w:rsidR="007706B5">
        <w:rPr>
          <w:rFonts w:ascii="Times New Roman" w:hAnsi="Times New Roman" w:cs="Times New Roman"/>
          <w:sz w:val="28"/>
          <w:szCs w:val="28"/>
        </w:rPr>
        <w:t>.</w:t>
      </w:r>
    </w:p>
    <w:p w:rsidR="006A3D04" w:rsidRPr="006A3D04" w:rsidRDefault="006A3D04" w:rsidP="006A3D04">
      <w:pPr>
        <w:numPr>
          <w:ilvl w:val="3"/>
          <w:numId w:val="5"/>
        </w:num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6A3D04">
        <w:rPr>
          <w:rFonts w:ascii="Times New Roman" w:hAnsi="Times New Roman" w:cs="Times New Roman"/>
          <w:sz w:val="28"/>
          <w:szCs w:val="28"/>
        </w:rPr>
        <w:t>Справка о стоимости выполнен</w:t>
      </w:r>
      <w:r w:rsidR="007706B5">
        <w:rPr>
          <w:rFonts w:ascii="Times New Roman" w:hAnsi="Times New Roman" w:cs="Times New Roman"/>
          <w:sz w:val="28"/>
          <w:szCs w:val="28"/>
        </w:rPr>
        <w:t>ных работ и затрат (форма КС-3).</w:t>
      </w:r>
    </w:p>
    <w:p w:rsidR="006A3D04" w:rsidRPr="006A3D04" w:rsidRDefault="006A3D04" w:rsidP="006A3D04">
      <w:pPr>
        <w:numPr>
          <w:ilvl w:val="3"/>
          <w:numId w:val="5"/>
        </w:numPr>
        <w:tabs>
          <w:tab w:val="left" w:pos="1300"/>
        </w:tabs>
        <w:autoSpaceDE w:val="0"/>
        <w:autoSpaceDN w:val="0"/>
        <w:adjustRightInd w:val="0"/>
        <w:spacing w:after="0" w:line="240" w:lineRule="auto"/>
        <w:ind w:firstLine="567"/>
        <w:jc w:val="both"/>
        <w:rPr>
          <w:rFonts w:ascii="Times New Roman" w:hAnsi="Times New Roman" w:cs="Times New Roman"/>
          <w:sz w:val="28"/>
          <w:szCs w:val="28"/>
        </w:rPr>
      </w:pPr>
      <w:r w:rsidRPr="006A3D04">
        <w:rPr>
          <w:rFonts w:ascii="Times New Roman" w:hAnsi="Times New Roman" w:cs="Times New Roman"/>
          <w:sz w:val="28"/>
          <w:szCs w:val="28"/>
        </w:rPr>
        <w:t>Сертификаты соответствия на приобретённое оборудование.</w:t>
      </w:r>
    </w:p>
    <w:p w:rsidR="00F51ACC" w:rsidRDefault="00F51ACC" w:rsidP="006A3D04">
      <w:pPr>
        <w:numPr>
          <w:ilvl w:val="3"/>
          <w:numId w:val="5"/>
        </w:numPr>
        <w:tabs>
          <w:tab w:val="left" w:pos="1297"/>
        </w:tabs>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Акт комиссии по приемке выпол</w:t>
      </w:r>
      <w:r w:rsidR="00B822A6">
        <w:rPr>
          <w:rFonts w:ascii="Times New Roman" w:hAnsi="Times New Roman" w:cs="Times New Roman"/>
          <w:sz w:val="28"/>
          <w:szCs w:val="28"/>
        </w:rPr>
        <w:t>ненных работ по благоустройству</w:t>
      </w:r>
      <w:r>
        <w:rPr>
          <w:rFonts w:ascii="Times New Roman" w:hAnsi="Times New Roman" w:cs="Times New Roman"/>
          <w:sz w:val="28"/>
          <w:szCs w:val="28"/>
        </w:rPr>
        <w:t>. Управляющая организация</w:t>
      </w:r>
      <w:r w:rsidR="00A72EC5">
        <w:rPr>
          <w:rFonts w:ascii="Times New Roman" w:hAnsi="Times New Roman" w:cs="Times New Roman"/>
          <w:sz w:val="28"/>
          <w:szCs w:val="28"/>
        </w:rPr>
        <w:t xml:space="preserve"> в срок не позднее трех рабочих дней после окончания работ, указанных в Соглашении, приглашает Комиссию по приемке работ посредством передачи соответствующего сообщения </w:t>
      </w:r>
      <w:r w:rsidR="007706B5">
        <w:rPr>
          <w:rFonts w:ascii="Times New Roman" w:hAnsi="Times New Roman" w:cs="Times New Roman"/>
          <w:sz w:val="28"/>
          <w:szCs w:val="28"/>
        </w:rPr>
        <w:t>председателю МКУ «ГКМХ»</w:t>
      </w:r>
      <w:r w:rsidR="00A72EC5">
        <w:rPr>
          <w:rFonts w:ascii="Times New Roman" w:hAnsi="Times New Roman" w:cs="Times New Roman"/>
          <w:sz w:val="28"/>
          <w:szCs w:val="28"/>
        </w:rPr>
        <w:t>, ответственному за реализацию Программы (любым способом связи).</w:t>
      </w:r>
    </w:p>
    <w:p w:rsidR="00673817" w:rsidRPr="006A3D04" w:rsidRDefault="00673817" w:rsidP="006A3D04">
      <w:pPr>
        <w:numPr>
          <w:ilvl w:val="3"/>
          <w:numId w:val="5"/>
        </w:numPr>
        <w:tabs>
          <w:tab w:val="left" w:pos="1297"/>
        </w:tabs>
        <w:autoSpaceDE w:val="0"/>
        <w:autoSpaceDN w:val="0"/>
        <w:adjustRightInd w:val="0"/>
        <w:spacing w:after="0" w:line="240" w:lineRule="auto"/>
        <w:ind w:firstLine="567"/>
        <w:jc w:val="both"/>
        <w:rPr>
          <w:rFonts w:ascii="Times New Roman" w:hAnsi="Times New Roman" w:cs="Times New Roman"/>
          <w:sz w:val="28"/>
          <w:szCs w:val="28"/>
        </w:rPr>
      </w:pPr>
      <w:r w:rsidRPr="006A3D04">
        <w:rPr>
          <w:rFonts w:ascii="Times New Roman" w:hAnsi="Times New Roman" w:cs="Times New Roman"/>
          <w:sz w:val="28"/>
          <w:szCs w:val="28"/>
        </w:rPr>
        <w:t>Иные документы,</w:t>
      </w:r>
      <w:r>
        <w:rPr>
          <w:rFonts w:ascii="Times New Roman" w:hAnsi="Times New Roman" w:cs="Times New Roman"/>
          <w:sz w:val="28"/>
          <w:szCs w:val="28"/>
        </w:rPr>
        <w:t xml:space="preserve"> предусмотренные соглашением.</w:t>
      </w:r>
    </w:p>
    <w:p w:rsidR="006A3D04" w:rsidRPr="006A3D04" w:rsidRDefault="006A3D04" w:rsidP="006A3D04">
      <w:pPr>
        <w:numPr>
          <w:ilvl w:val="2"/>
          <w:numId w:val="5"/>
        </w:num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6A3D04">
        <w:rPr>
          <w:rFonts w:ascii="Times New Roman" w:hAnsi="Times New Roman" w:cs="Times New Roman"/>
          <w:sz w:val="28"/>
          <w:szCs w:val="28"/>
        </w:rPr>
        <w:t xml:space="preserve">Если стоимость фактически выполненных работ уменьшилась по сравнению со стоимостью, указанной в Соглашении, то субсидия перечисляется в размере фактически понесенных затрат. </w:t>
      </w:r>
      <w:proofErr w:type="gramStart"/>
      <w:r w:rsidRPr="006A3D04">
        <w:rPr>
          <w:rFonts w:ascii="Times New Roman" w:hAnsi="Times New Roman" w:cs="Times New Roman"/>
          <w:sz w:val="28"/>
          <w:szCs w:val="28"/>
        </w:rPr>
        <w:t>Если стоимость фактически выполненных работ увеличилась по сравнению с указанной в Соглашении, то субсидия подлежит перечислению в размере, установленном в Соглашении и корректировке не подлежит.</w:t>
      </w:r>
      <w:proofErr w:type="gramEnd"/>
    </w:p>
    <w:p w:rsidR="006A3D04" w:rsidRPr="006A3D04" w:rsidRDefault="00C0164A" w:rsidP="006A3D04">
      <w:pPr>
        <w:numPr>
          <w:ilvl w:val="2"/>
          <w:numId w:val="5"/>
        </w:num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proofErr w:type="gramStart"/>
      <w:r>
        <w:rPr>
          <w:rFonts w:ascii="Times New Roman" w:hAnsi="Times New Roman" w:cs="Times New Roman"/>
          <w:sz w:val="28"/>
          <w:szCs w:val="28"/>
        </w:rPr>
        <w:t>МКУ «ГКМХ»</w:t>
      </w:r>
      <w:r w:rsidR="006A3D04" w:rsidRPr="006A3D04">
        <w:rPr>
          <w:rFonts w:ascii="Times New Roman" w:hAnsi="Times New Roman" w:cs="Times New Roman"/>
          <w:sz w:val="28"/>
          <w:szCs w:val="28"/>
        </w:rPr>
        <w:t xml:space="preserve"> в течение 10 рабочих дней со дня </w:t>
      </w:r>
      <w:r w:rsidR="00A72EC5">
        <w:rPr>
          <w:rFonts w:ascii="Times New Roman" w:hAnsi="Times New Roman" w:cs="Times New Roman"/>
          <w:sz w:val="28"/>
          <w:szCs w:val="28"/>
        </w:rPr>
        <w:t xml:space="preserve">поступления отчета в </w:t>
      </w:r>
      <w:r>
        <w:rPr>
          <w:rFonts w:ascii="Times New Roman" w:hAnsi="Times New Roman" w:cs="Times New Roman"/>
          <w:sz w:val="28"/>
          <w:szCs w:val="28"/>
        </w:rPr>
        <w:t>МКУ «ГКМХ»</w:t>
      </w:r>
      <w:r w:rsidR="006A3D04" w:rsidRPr="006A3D04">
        <w:rPr>
          <w:rFonts w:ascii="Times New Roman" w:hAnsi="Times New Roman" w:cs="Times New Roman"/>
          <w:sz w:val="28"/>
          <w:szCs w:val="28"/>
        </w:rPr>
        <w:t xml:space="preserve"> проверяет соответствие сведений, указанных в отчете о произведенных затратах, фактическим затратам на реализацию мероприятий Программы, в том числе полученных при проведении проверок получателя субсидии и (или) поставщика по месту проведения работ и принимает либо отказывает в принятии отчета Получателя субсидии.</w:t>
      </w:r>
      <w:proofErr w:type="gramEnd"/>
    </w:p>
    <w:p w:rsidR="006A3D04" w:rsidRPr="006A3D04" w:rsidRDefault="006A3D04" w:rsidP="006A3D04">
      <w:pPr>
        <w:numPr>
          <w:ilvl w:val="2"/>
          <w:numId w:val="5"/>
        </w:num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6A3D04">
        <w:rPr>
          <w:rFonts w:ascii="Times New Roman" w:hAnsi="Times New Roman" w:cs="Times New Roman"/>
          <w:sz w:val="28"/>
          <w:szCs w:val="28"/>
        </w:rPr>
        <w:t>Основанием для отказа в принятии отчета о произведенных затратах является:</w:t>
      </w:r>
    </w:p>
    <w:p w:rsidR="006A3D04" w:rsidRPr="006A3D04" w:rsidRDefault="006A3D04" w:rsidP="006A3D04">
      <w:pPr>
        <w:numPr>
          <w:ilvl w:val="3"/>
          <w:numId w:val="5"/>
        </w:num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6A3D04">
        <w:rPr>
          <w:rFonts w:ascii="Times New Roman" w:hAnsi="Times New Roman" w:cs="Times New Roman"/>
          <w:sz w:val="28"/>
          <w:szCs w:val="28"/>
        </w:rPr>
        <w:t>Несоответствие фактически выполненных работ видам работ, указанным в отчете и подтверждающих документах, выявленное при осуществ</w:t>
      </w:r>
      <w:r w:rsidR="00EC231D">
        <w:rPr>
          <w:rFonts w:ascii="Times New Roman" w:hAnsi="Times New Roman" w:cs="Times New Roman"/>
          <w:sz w:val="28"/>
          <w:szCs w:val="28"/>
        </w:rPr>
        <w:t>лении проверки выполнения работ;</w:t>
      </w:r>
    </w:p>
    <w:p w:rsidR="006A3D04" w:rsidRPr="006A3D04" w:rsidRDefault="006A3D04" w:rsidP="006A3D04">
      <w:pPr>
        <w:numPr>
          <w:ilvl w:val="3"/>
          <w:numId w:val="5"/>
        </w:num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6A3D04">
        <w:rPr>
          <w:rFonts w:ascii="Times New Roman" w:hAnsi="Times New Roman" w:cs="Times New Roman"/>
          <w:sz w:val="28"/>
          <w:szCs w:val="28"/>
        </w:rPr>
        <w:t>Несоответствие заявленных в отчете объемов работ фактически выполненным объемам работ, выявленное при осуществ</w:t>
      </w:r>
      <w:r w:rsidR="00EC231D">
        <w:rPr>
          <w:rFonts w:ascii="Times New Roman" w:hAnsi="Times New Roman" w:cs="Times New Roman"/>
          <w:sz w:val="28"/>
          <w:szCs w:val="28"/>
        </w:rPr>
        <w:t>лении проверки выполнения работ;</w:t>
      </w:r>
    </w:p>
    <w:p w:rsidR="006A3D04" w:rsidRPr="006A3D04" w:rsidRDefault="006A3D04" w:rsidP="006A3D04">
      <w:pPr>
        <w:numPr>
          <w:ilvl w:val="3"/>
          <w:numId w:val="5"/>
        </w:num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6A3D04">
        <w:rPr>
          <w:rFonts w:ascii="Times New Roman" w:hAnsi="Times New Roman" w:cs="Times New Roman"/>
          <w:sz w:val="28"/>
          <w:szCs w:val="28"/>
        </w:rPr>
        <w:t xml:space="preserve">Выявление недостоверных сведений в документах, указанных в </w:t>
      </w:r>
      <w:r w:rsidR="00EC231D">
        <w:rPr>
          <w:rFonts w:ascii="Times New Roman" w:hAnsi="Times New Roman" w:cs="Times New Roman"/>
          <w:sz w:val="28"/>
          <w:szCs w:val="28"/>
        </w:rPr>
        <w:t>пункте 2.16. настоящего Порядка;</w:t>
      </w:r>
    </w:p>
    <w:p w:rsidR="006A3D04" w:rsidRPr="006A3D04" w:rsidRDefault="006A3D04" w:rsidP="006A3D04">
      <w:pPr>
        <w:numPr>
          <w:ilvl w:val="3"/>
          <w:numId w:val="5"/>
        </w:num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6A3D04">
        <w:rPr>
          <w:rFonts w:ascii="Times New Roman" w:hAnsi="Times New Roman" w:cs="Times New Roman"/>
          <w:sz w:val="28"/>
          <w:szCs w:val="28"/>
        </w:rPr>
        <w:t>Несоответствие представленных Управляющей организацией документов требованиям, определенным пунктом 2.16. настоящего Порядка, или непредставление (предоставление не в полн</w:t>
      </w:r>
      <w:r w:rsidR="00EC231D">
        <w:rPr>
          <w:rFonts w:ascii="Times New Roman" w:hAnsi="Times New Roman" w:cs="Times New Roman"/>
          <w:sz w:val="28"/>
          <w:szCs w:val="28"/>
        </w:rPr>
        <w:t>ом объеме) указанных документов;</w:t>
      </w:r>
    </w:p>
    <w:p w:rsidR="006A3D04" w:rsidRPr="006A3D04" w:rsidRDefault="006A3D04" w:rsidP="006A3D04">
      <w:pPr>
        <w:numPr>
          <w:ilvl w:val="3"/>
          <w:numId w:val="5"/>
        </w:num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6A3D04">
        <w:rPr>
          <w:rFonts w:ascii="Times New Roman" w:hAnsi="Times New Roman" w:cs="Times New Roman"/>
          <w:sz w:val="28"/>
          <w:szCs w:val="28"/>
        </w:rPr>
        <w:lastRenderedPageBreak/>
        <w:t>Непредставление отчета о достижении показателей результативности в сроки, у</w:t>
      </w:r>
      <w:r w:rsidR="00EC231D">
        <w:rPr>
          <w:rFonts w:ascii="Times New Roman" w:hAnsi="Times New Roman" w:cs="Times New Roman"/>
          <w:sz w:val="28"/>
          <w:szCs w:val="28"/>
        </w:rPr>
        <w:t>становленные настоящим Порядком.</w:t>
      </w:r>
    </w:p>
    <w:p w:rsidR="006A3D04" w:rsidRPr="006A3D04" w:rsidRDefault="006A3D04" w:rsidP="006A3D04">
      <w:pPr>
        <w:numPr>
          <w:ilvl w:val="2"/>
          <w:numId w:val="5"/>
        </w:num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6A3D04">
        <w:rPr>
          <w:rFonts w:ascii="Times New Roman" w:hAnsi="Times New Roman" w:cs="Times New Roman"/>
          <w:sz w:val="28"/>
          <w:szCs w:val="28"/>
        </w:rPr>
        <w:t>В случае принятия о</w:t>
      </w:r>
      <w:r w:rsidR="001D5B65">
        <w:rPr>
          <w:rFonts w:ascii="Times New Roman" w:hAnsi="Times New Roman" w:cs="Times New Roman"/>
          <w:sz w:val="28"/>
          <w:szCs w:val="28"/>
        </w:rPr>
        <w:t xml:space="preserve">тчета о произведенных затратах </w:t>
      </w:r>
      <w:r w:rsidR="00C0164A">
        <w:rPr>
          <w:rFonts w:ascii="Times New Roman" w:hAnsi="Times New Roman" w:cs="Times New Roman"/>
          <w:sz w:val="28"/>
          <w:szCs w:val="28"/>
        </w:rPr>
        <w:t>МКУ «ГКМХ»</w:t>
      </w:r>
      <w:r w:rsidRPr="006A3D04">
        <w:rPr>
          <w:rFonts w:ascii="Times New Roman" w:hAnsi="Times New Roman" w:cs="Times New Roman"/>
          <w:sz w:val="28"/>
          <w:szCs w:val="28"/>
        </w:rPr>
        <w:t xml:space="preserve"> перечисляет субсидию на расчетный счет Получателя субсидии, указанный в Соглашении, в срок не </w:t>
      </w:r>
      <w:r w:rsidR="005151F1" w:rsidRPr="00C87792">
        <w:rPr>
          <w:rFonts w:ascii="Times New Roman" w:hAnsi="Times New Roman" w:cs="Times New Roman"/>
          <w:sz w:val="28"/>
          <w:szCs w:val="28"/>
        </w:rPr>
        <w:t xml:space="preserve">позднее </w:t>
      </w:r>
      <w:proofErr w:type="spellStart"/>
      <w:r w:rsidR="005151F1" w:rsidRPr="00C87792">
        <w:rPr>
          <w:rFonts w:ascii="Times New Roman" w:hAnsi="Times New Roman" w:cs="Times New Roman"/>
          <w:sz w:val="28"/>
          <w:szCs w:val="28"/>
        </w:rPr>
        <w:t>тридцатого</w:t>
      </w:r>
      <w:r w:rsidR="00F57122">
        <w:rPr>
          <w:rFonts w:ascii="Times New Roman" w:hAnsi="Times New Roman" w:cs="Times New Roman"/>
          <w:sz w:val="28"/>
          <w:szCs w:val="28"/>
        </w:rPr>
        <w:t>календарного</w:t>
      </w:r>
      <w:proofErr w:type="spellEnd"/>
      <w:r w:rsidRPr="001D5B65">
        <w:rPr>
          <w:rFonts w:ascii="Times New Roman" w:hAnsi="Times New Roman" w:cs="Times New Roman"/>
          <w:sz w:val="28"/>
          <w:szCs w:val="28"/>
        </w:rPr>
        <w:t xml:space="preserve"> дня</w:t>
      </w:r>
      <w:r w:rsidRPr="006A3D04">
        <w:rPr>
          <w:rFonts w:ascii="Times New Roman" w:hAnsi="Times New Roman" w:cs="Times New Roman"/>
          <w:sz w:val="28"/>
          <w:szCs w:val="28"/>
        </w:rPr>
        <w:t xml:space="preserve"> после принятия отчета о произведенных затратах.</w:t>
      </w:r>
      <w:bookmarkStart w:id="0" w:name="_GoBack"/>
      <w:bookmarkEnd w:id="0"/>
    </w:p>
    <w:p w:rsidR="006A3D04" w:rsidRPr="006A3D04" w:rsidRDefault="006A3D04" w:rsidP="006A3D04">
      <w:pPr>
        <w:numPr>
          <w:ilvl w:val="2"/>
          <w:numId w:val="5"/>
        </w:num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6A3D04">
        <w:rPr>
          <w:rFonts w:ascii="Times New Roman" w:hAnsi="Times New Roman" w:cs="Times New Roman"/>
          <w:sz w:val="28"/>
          <w:szCs w:val="28"/>
        </w:rPr>
        <w:t xml:space="preserve">В случае отказа в принятии отчета о произведенных затратах </w:t>
      </w:r>
      <w:r w:rsidR="00C0164A">
        <w:rPr>
          <w:rFonts w:ascii="Times New Roman" w:hAnsi="Times New Roman" w:cs="Times New Roman"/>
          <w:sz w:val="28"/>
          <w:szCs w:val="28"/>
        </w:rPr>
        <w:t>МКУ «ГКМХ»</w:t>
      </w:r>
      <w:r w:rsidRPr="006A3D04">
        <w:rPr>
          <w:rFonts w:ascii="Times New Roman" w:hAnsi="Times New Roman" w:cs="Times New Roman"/>
          <w:sz w:val="28"/>
          <w:szCs w:val="28"/>
        </w:rPr>
        <w:t xml:space="preserve"> уведомляет Получателя субсидий об отказе в принятии отчета о произведенных затратах с указание</w:t>
      </w:r>
      <w:r w:rsidR="001D5B65">
        <w:rPr>
          <w:rFonts w:ascii="Times New Roman" w:hAnsi="Times New Roman" w:cs="Times New Roman"/>
          <w:sz w:val="28"/>
          <w:szCs w:val="28"/>
        </w:rPr>
        <w:t>м оснований, указанных в п. 2.19</w:t>
      </w:r>
      <w:r w:rsidRPr="006A3D04">
        <w:rPr>
          <w:rFonts w:ascii="Times New Roman" w:hAnsi="Times New Roman" w:cs="Times New Roman"/>
          <w:sz w:val="28"/>
          <w:szCs w:val="28"/>
        </w:rPr>
        <w:t xml:space="preserve">. настоящего Порядка в течение 10 рабочих дней со дня </w:t>
      </w:r>
      <w:r w:rsidR="00C55FCA">
        <w:rPr>
          <w:rFonts w:ascii="Times New Roman" w:hAnsi="Times New Roman" w:cs="Times New Roman"/>
          <w:sz w:val="28"/>
          <w:szCs w:val="28"/>
        </w:rPr>
        <w:t xml:space="preserve">поступления отчета в </w:t>
      </w:r>
      <w:r w:rsidR="00C0164A">
        <w:rPr>
          <w:rFonts w:ascii="Times New Roman" w:hAnsi="Times New Roman" w:cs="Times New Roman"/>
          <w:sz w:val="28"/>
          <w:szCs w:val="28"/>
        </w:rPr>
        <w:t>МКУ «ГКМХ»</w:t>
      </w:r>
      <w:r w:rsidRPr="006A3D04">
        <w:rPr>
          <w:rFonts w:ascii="Times New Roman" w:hAnsi="Times New Roman" w:cs="Times New Roman"/>
          <w:sz w:val="28"/>
          <w:szCs w:val="28"/>
        </w:rPr>
        <w:t>.</w:t>
      </w:r>
    </w:p>
    <w:p w:rsidR="006A3D04" w:rsidRPr="006A3D04" w:rsidRDefault="006A3D04" w:rsidP="006A3D04">
      <w:pPr>
        <w:numPr>
          <w:ilvl w:val="2"/>
          <w:numId w:val="5"/>
        </w:num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6A3D04">
        <w:rPr>
          <w:rFonts w:ascii="Times New Roman" w:hAnsi="Times New Roman" w:cs="Times New Roman"/>
          <w:sz w:val="28"/>
          <w:szCs w:val="28"/>
        </w:rPr>
        <w:t xml:space="preserve">Управляющая организация в течение 5 рабочих дней со дня получения уведомления устраняет причины отказа в принятии отчета о произведенных затратах и повторно направляет его в </w:t>
      </w:r>
      <w:r w:rsidR="00C0164A">
        <w:rPr>
          <w:rFonts w:ascii="Times New Roman" w:hAnsi="Times New Roman" w:cs="Times New Roman"/>
          <w:sz w:val="28"/>
          <w:szCs w:val="28"/>
        </w:rPr>
        <w:t>МКУ «ГКМХ»</w:t>
      </w:r>
      <w:r w:rsidRPr="006A3D04">
        <w:rPr>
          <w:rFonts w:ascii="Times New Roman" w:hAnsi="Times New Roman" w:cs="Times New Roman"/>
          <w:sz w:val="28"/>
          <w:szCs w:val="28"/>
        </w:rPr>
        <w:t>.</w:t>
      </w:r>
    </w:p>
    <w:p w:rsidR="006A3D04" w:rsidRPr="006A3D04" w:rsidRDefault="00C0164A" w:rsidP="006A3D04">
      <w:pPr>
        <w:numPr>
          <w:ilvl w:val="2"/>
          <w:numId w:val="5"/>
        </w:num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МКУ «ГКМХ»</w:t>
      </w:r>
      <w:r w:rsidR="006A3D04" w:rsidRPr="006A3D04">
        <w:rPr>
          <w:rFonts w:ascii="Times New Roman" w:hAnsi="Times New Roman" w:cs="Times New Roman"/>
          <w:sz w:val="28"/>
          <w:szCs w:val="28"/>
        </w:rPr>
        <w:t xml:space="preserve"> повторно производит проверку представленного отчета о произведенных затратах в течение 5 дней со дня его получения.</w:t>
      </w:r>
    </w:p>
    <w:p w:rsidR="006A3D04" w:rsidRPr="006A3D04" w:rsidRDefault="006A3D04" w:rsidP="006A3D04">
      <w:pPr>
        <w:numPr>
          <w:ilvl w:val="2"/>
          <w:numId w:val="5"/>
        </w:num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6A3D04">
        <w:rPr>
          <w:rFonts w:ascii="Times New Roman" w:hAnsi="Times New Roman" w:cs="Times New Roman"/>
          <w:sz w:val="28"/>
          <w:szCs w:val="28"/>
        </w:rPr>
        <w:t xml:space="preserve">В случае устранения причин, указанных в уведомлении об отказе в принятии отчета о произведенных затратах, </w:t>
      </w:r>
      <w:r w:rsidR="00C0164A">
        <w:rPr>
          <w:rFonts w:ascii="Times New Roman" w:hAnsi="Times New Roman" w:cs="Times New Roman"/>
          <w:sz w:val="28"/>
          <w:szCs w:val="28"/>
        </w:rPr>
        <w:t>МКУ «ГКМХ</w:t>
      </w:r>
      <w:proofErr w:type="gramStart"/>
      <w:r w:rsidR="00C0164A">
        <w:rPr>
          <w:rFonts w:ascii="Times New Roman" w:hAnsi="Times New Roman" w:cs="Times New Roman"/>
          <w:sz w:val="28"/>
          <w:szCs w:val="28"/>
        </w:rPr>
        <w:t>»</w:t>
      </w:r>
      <w:r w:rsidRPr="006A3D04">
        <w:rPr>
          <w:rFonts w:ascii="Times New Roman" w:hAnsi="Times New Roman" w:cs="Times New Roman"/>
          <w:sz w:val="28"/>
          <w:szCs w:val="28"/>
        </w:rPr>
        <w:t>п</w:t>
      </w:r>
      <w:proofErr w:type="gramEnd"/>
      <w:r w:rsidRPr="006A3D04">
        <w:rPr>
          <w:rFonts w:ascii="Times New Roman" w:hAnsi="Times New Roman" w:cs="Times New Roman"/>
          <w:sz w:val="28"/>
          <w:szCs w:val="28"/>
        </w:rPr>
        <w:t xml:space="preserve">ринимает отчет </w:t>
      </w:r>
      <w:proofErr w:type="spellStart"/>
      <w:r w:rsidRPr="006A3D04">
        <w:rPr>
          <w:rFonts w:ascii="Times New Roman" w:hAnsi="Times New Roman" w:cs="Times New Roman"/>
          <w:sz w:val="28"/>
          <w:szCs w:val="28"/>
        </w:rPr>
        <w:t>иперечисляет</w:t>
      </w:r>
      <w:proofErr w:type="spellEnd"/>
      <w:r w:rsidRPr="006A3D04">
        <w:rPr>
          <w:rFonts w:ascii="Times New Roman" w:hAnsi="Times New Roman" w:cs="Times New Roman"/>
          <w:sz w:val="28"/>
          <w:szCs w:val="28"/>
        </w:rPr>
        <w:t xml:space="preserve"> субсидию на расчетный счет Получателя субсидии, указанный в Соглашении в сроки, указанные в п. 2.20. настоящего Порядка.</w:t>
      </w:r>
    </w:p>
    <w:p w:rsidR="006A3D04" w:rsidRPr="006A3D04" w:rsidRDefault="006A3D04" w:rsidP="006A3D04">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6A3D04">
        <w:rPr>
          <w:rFonts w:ascii="Times New Roman" w:hAnsi="Times New Roman" w:cs="Times New Roman"/>
          <w:sz w:val="28"/>
          <w:szCs w:val="28"/>
        </w:rPr>
        <w:t xml:space="preserve">2.25. Непредставление Управляющей организацией отчета о произведенных затратах и документов, указанных в п. 2.16. настоящего Порядка в установленный срок, либо отказ устранить причины, указанные в уведомлении об отказе в принятии отчета о произведенных затратах, расценивается как отказ Управляющей организации от исполнения Соглашения. При этом </w:t>
      </w:r>
      <w:r w:rsidR="00C0164A">
        <w:rPr>
          <w:rFonts w:ascii="Times New Roman" w:hAnsi="Times New Roman" w:cs="Times New Roman"/>
          <w:sz w:val="28"/>
          <w:szCs w:val="28"/>
        </w:rPr>
        <w:t>МКУ «ГКМХ</w:t>
      </w:r>
      <w:proofErr w:type="gramStart"/>
      <w:r w:rsidR="00C0164A">
        <w:rPr>
          <w:rFonts w:ascii="Times New Roman" w:hAnsi="Times New Roman" w:cs="Times New Roman"/>
          <w:sz w:val="28"/>
          <w:szCs w:val="28"/>
        </w:rPr>
        <w:t>»</w:t>
      </w:r>
      <w:r w:rsidRPr="006A3D04">
        <w:rPr>
          <w:rFonts w:ascii="Times New Roman" w:hAnsi="Times New Roman" w:cs="Times New Roman"/>
          <w:sz w:val="28"/>
          <w:szCs w:val="28"/>
        </w:rPr>
        <w:t>о</w:t>
      </w:r>
      <w:proofErr w:type="gramEnd"/>
      <w:r w:rsidRPr="006A3D04">
        <w:rPr>
          <w:rFonts w:ascii="Times New Roman" w:hAnsi="Times New Roman" w:cs="Times New Roman"/>
          <w:sz w:val="28"/>
          <w:szCs w:val="28"/>
        </w:rPr>
        <w:t>тказывается от встречного исполнения обязательств по Соглашению.</w:t>
      </w:r>
    </w:p>
    <w:p w:rsidR="006A3D04" w:rsidRPr="006A3D04" w:rsidRDefault="006A3D04" w:rsidP="006A3D04">
      <w:pPr>
        <w:numPr>
          <w:ilvl w:val="0"/>
          <w:numId w:val="6"/>
        </w:num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6A3D04">
        <w:rPr>
          <w:rFonts w:ascii="Times New Roman" w:hAnsi="Times New Roman" w:cs="Times New Roman"/>
          <w:sz w:val="28"/>
          <w:szCs w:val="28"/>
        </w:rPr>
        <w:t>К показателям результативности, которые должна достигнуть Управляющая организация относятся:</w:t>
      </w:r>
    </w:p>
    <w:p w:rsidR="006A3D04" w:rsidRPr="006A3D04" w:rsidRDefault="006A3D04" w:rsidP="006A3D04">
      <w:pPr>
        <w:numPr>
          <w:ilvl w:val="0"/>
          <w:numId w:val="7"/>
        </w:num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6A3D04">
        <w:rPr>
          <w:rFonts w:ascii="Times New Roman" w:hAnsi="Times New Roman" w:cs="Times New Roman"/>
          <w:sz w:val="28"/>
          <w:szCs w:val="28"/>
        </w:rPr>
        <w:t>выполнение работ по благоустройству дворовой территории многоквартирного дома в срок, установленный Соглашением;</w:t>
      </w:r>
    </w:p>
    <w:p w:rsidR="006A3D04" w:rsidRPr="006A3D04" w:rsidRDefault="006A3D04" w:rsidP="006A3D04">
      <w:pPr>
        <w:numPr>
          <w:ilvl w:val="0"/>
          <w:numId w:val="7"/>
        </w:num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6A3D04">
        <w:rPr>
          <w:rFonts w:ascii="Times New Roman" w:hAnsi="Times New Roman" w:cs="Times New Roman"/>
          <w:sz w:val="28"/>
          <w:szCs w:val="28"/>
        </w:rPr>
        <w:t>доля объема выполненных работ в общем объеме работ, указ</w:t>
      </w:r>
      <w:r w:rsidR="008B2423">
        <w:rPr>
          <w:rFonts w:ascii="Times New Roman" w:hAnsi="Times New Roman" w:cs="Times New Roman"/>
          <w:sz w:val="28"/>
          <w:szCs w:val="28"/>
        </w:rPr>
        <w:t>анных в Соглашении - не менее 95</w:t>
      </w:r>
      <w:r w:rsidRPr="006A3D04">
        <w:rPr>
          <w:rFonts w:ascii="Times New Roman" w:hAnsi="Times New Roman" w:cs="Times New Roman"/>
          <w:sz w:val="28"/>
          <w:szCs w:val="28"/>
        </w:rPr>
        <w:t xml:space="preserve"> %.</w:t>
      </w:r>
    </w:p>
    <w:p w:rsidR="006A3D04" w:rsidRPr="006A3D04" w:rsidRDefault="006A3D04" w:rsidP="006A3D04">
      <w:pPr>
        <w:numPr>
          <w:ilvl w:val="0"/>
          <w:numId w:val="6"/>
        </w:num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6A3D04">
        <w:rPr>
          <w:rFonts w:ascii="Times New Roman" w:hAnsi="Times New Roman" w:cs="Times New Roman"/>
          <w:sz w:val="28"/>
          <w:szCs w:val="28"/>
        </w:rPr>
        <w:t>Субсидия, поступившая на расчетный счет Управляющей организации, расходуется на возмещение затрат, связанных с проведением работ по благоустройству дворовой территории многоквартирного дома.</w:t>
      </w:r>
    </w:p>
    <w:p w:rsidR="006A3D04" w:rsidRPr="006A3D04" w:rsidRDefault="006A3D04" w:rsidP="006A3D04">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proofErr w:type="gramStart"/>
      <w:r w:rsidRPr="006A3D04">
        <w:rPr>
          <w:rFonts w:ascii="Times New Roman" w:hAnsi="Times New Roman" w:cs="Times New Roman"/>
          <w:sz w:val="28"/>
          <w:szCs w:val="28"/>
        </w:rPr>
        <w:t xml:space="preserve">Расходование субсидии осуществляется Управляющей организацией путем перечисления на расчетные счета подрядных организаций денежных средств в размере сумм, указанных в заключенных с ними договоров подряда на выполнение работ с целью реализации мероприятий Программы, в течение 10 дней со дня поступления Субсидии на расчетный счет Управляющей организации, с предоставлением в </w:t>
      </w:r>
      <w:r w:rsidR="00C0164A">
        <w:rPr>
          <w:rFonts w:ascii="Times New Roman" w:hAnsi="Times New Roman" w:cs="Times New Roman"/>
          <w:sz w:val="28"/>
          <w:szCs w:val="28"/>
        </w:rPr>
        <w:t>МКУ «ГКМХ»</w:t>
      </w:r>
      <w:r w:rsidRPr="006A3D04">
        <w:rPr>
          <w:rFonts w:ascii="Times New Roman" w:hAnsi="Times New Roman" w:cs="Times New Roman"/>
          <w:sz w:val="28"/>
          <w:szCs w:val="28"/>
        </w:rPr>
        <w:t xml:space="preserve"> подтверждающих документов (заверенная копия платежного поручения с отметкой об исполнении</w:t>
      </w:r>
      <w:proofErr w:type="gramEnd"/>
      <w:r w:rsidRPr="006A3D04">
        <w:rPr>
          <w:rFonts w:ascii="Times New Roman" w:hAnsi="Times New Roman" w:cs="Times New Roman"/>
          <w:sz w:val="28"/>
          <w:szCs w:val="28"/>
        </w:rPr>
        <w:t>) в течение 3 рабочих дней с момента совершения операции.</w:t>
      </w:r>
    </w:p>
    <w:p w:rsidR="00C17E39" w:rsidRPr="006A3D04" w:rsidRDefault="00C17E39" w:rsidP="006A3D04">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p>
    <w:p w:rsidR="00C17E39" w:rsidRDefault="00615894" w:rsidP="00615894">
      <w:pPr>
        <w:tabs>
          <w:tab w:val="left" w:pos="1276"/>
        </w:tabs>
        <w:autoSpaceDE w:val="0"/>
        <w:autoSpaceDN w:val="0"/>
        <w:adjustRightInd w:val="0"/>
        <w:spacing w:after="0" w:line="240" w:lineRule="auto"/>
        <w:ind w:firstLine="567"/>
        <w:jc w:val="center"/>
        <w:rPr>
          <w:rFonts w:ascii="Times New Roman" w:hAnsi="Times New Roman" w:cs="Times New Roman"/>
          <w:sz w:val="28"/>
          <w:szCs w:val="28"/>
        </w:rPr>
      </w:pPr>
      <w:r>
        <w:rPr>
          <w:rFonts w:ascii="Times New Roman" w:hAnsi="Times New Roman" w:cs="Times New Roman"/>
          <w:sz w:val="28"/>
          <w:szCs w:val="28"/>
        </w:rPr>
        <w:t>3. Требования к отчетности</w:t>
      </w:r>
    </w:p>
    <w:p w:rsidR="00615894" w:rsidRDefault="00615894" w:rsidP="00615894">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p>
    <w:p w:rsidR="00720112" w:rsidRPr="00720112" w:rsidRDefault="00720112" w:rsidP="00720112">
      <w:pPr>
        <w:numPr>
          <w:ilvl w:val="0"/>
          <w:numId w:val="8"/>
        </w:num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720112">
        <w:rPr>
          <w:rFonts w:ascii="Times New Roman" w:hAnsi="Times New Roman" w:cs="Times New Roman"/>
          <w:sz w:val="28"/>
          <w:szCs w:val="28"/>
        </w:rPr>
        <w:lastRenderedPageBreak/>
        <w:t>Управляющая органи</w:t>
      </w:r>
      <w:r>
        <w:rPr>
          <w:rFonts w:ascii="Times New Roman" w:hAnsi="Times New Roman" w:cs="Times New Roman"/>
          <w:sz w:val="28"/>
          <w:szCs w:val="28"/>
        </w:rPr>
        <w:t xml:space="preserve">зация представляет в </w:t>
      </w:r>
      <w:r w:rsidR="00C0164A">
        <w:rPr>
          <w:rFonts w:ascii="Times New Roman" w:hAnsi="Times New Roman" w:cs="Times New Roman"/>
          <w:sz w:val="28"/>
          <w:szCs w:val="28"/>
        </w:rPr>
        <w:t>МКУ «ГКМХ»</w:t>
      </w:r>
      <w:r w:rsidRPr="00720112">
        <w:rPr>
          <w:rFonts w:ascii="Times New Roman" w:hAnsi="Times New Roman" w:cs="Times New Roman"/>
          <w:sz w:val="28"/>
          <w:szCs w:val="28"/>
        </w:rPr>
        <w:t xml:space="preserve"> отчет о произведенных затратах и отчет о достижении показателей результативности. Порядок, сроки и форма отчетности установлена разделом II настоящего Порядка.</w:t>
      </w:r>
    </w:p>
    <w:p w:rsidR="00615894" w:rsidRDefault="00615894" w:rsidP="00615894">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p>
    <w:p w:rsidR="00720112" w:rsidRDefault="00720112" w:rsidP="00615894">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p>
    <w:p w:rsidR="00720112" w:rsidRPr="00EC231D" w:rsidRDefault="00720112" w:rsidP="00720112">
      <w:pPr>
        <w:pStyle w:val="21"/>
        <w:shd w:val="clear" w:color="auto" w:fill="auto"/>
        <w:spacing w:before="0" w:after="0" w:line="240" w:lineRule="auto"/>
        <w:rPr>
          <w:sz w:val="28"/>
          <w:szCs w:val="28"/>
        </w:rPr>
      </w:pPr>
      <w:r w:rsidRPr="00EC231D">
        <w:rPr>
          <w:sz w:val="28"/>
          <w:szCs w:val="28"/>
        </w:rPr>
        <w:t xml:space="preserve">4. Требования об осуществлении контроля </w:t>
      </w:r>
    </w:p>
    <w:p w:rsidR="00720112" w:rsidRPr="00EC231D" w:rsidRDefault="00720112" w:rsidP="00720112">
      <w:pPr>
        <w:pStyle w:val="21"/>
        <w:shd w:val="clear" w:color="auto" w:fill="auto"/>
        <w:spacing w:before="0" w:after="0" w:line="240" w:lineRule="auto"/>
        <w:rPr>
          <w:sz w:val="28"/>
          <w:szCs w:val="28"/>
        </w:rPr>
      </w:pPr>
      <w:r w:rsidRPr="00EC231D">
        <w:rPr>
          <w:sz w:val="28"/>
          <w:szCs w:val="28"/>
        </w:rPr>
        <w:t>за соблюдением условий, целей и порядка предоставления субсидий и ответственности за их нарушение</w:t>
      </w:r>
    </w:p>
    <w:p w:rsidR="00720112" w:rsidRPr="00EC231D" w:rsidRDefault="00720112" w:rsidP="00720112">
      <w:pPr>
        <w:pStyle w:val="21"/>
        <w:shd w:val="clear" w:color="auto" w:fill="auto"/>
        <w:spacing w:before="0" w:after="0" w:line="240" w:lineRule="auto"/>
        <w:rPr>
          <w:sz w:val="28"/>
          <w:szCs w:val="28"/>
        </w:rPr>
      </w:pPr>
    </w:p>
    <w:p w:rsidR="00720112" w:rsidRPr="00EC231D" w:rsidRDefault="00C0164A" w:rsidP="00720112">
      <w:pPr>
        <w:pStyle w:val="21"/>
        <w:numPr>
          <w:ilvl w:val="0"/>
          <w:numId w:val="9"/>
        </w:numPr>
        <w:shd w:val="clear" w:color="auto" w:fill="auto"/>
        <w:tabs>
          <w:tab w:val="left" w:pos="1298"/>
        </w:tabs>
        <w:spacing w:before="0" w:after="0" w:line="240" w:lineRule="auto"/>
        <w:ind w:left="20" w:right="20" w:firstLine="700"/>
        <w:jc w:val="both"/>
        <w:rPr>
          <w:sz w:val="28"/>
          <w:szCs w:val="28"/>
        </w:rPr>
      </w:pPr>
      <w:r w:rsidRPr="00C0164A">
        <w:rPr>
          <w:sz w:val="28"/>
          <w:szCs w:val="28"/>
        </w:rPr>
        <w:t>МКУ «ГКМХ»</w:t>
      </w:r>
      <w:r w:rsidR="00720112" w:rsidRPr="00EC231D">
        <w:rPr>
          <w:sz w:val="28"/>
          <w:szCs w:val="28"/>
        </w:rPr>
        <w:t xml:space="preserve"> и органами государственного (муниципального) финансового контроля осуществляется </w:t>
      </w:r>
      <w:proofErr w:type="gramStart"/>
      <w:r w:rsidR="00720112" w:rsidRPr="00EC231D">
        <w:rPr>
          <w:sz w:val="28"/>
          <w:szCs w:val="28"/>
        </w:rPr>
        <w:t>контроль за</w:t>
      </w:r>
      <w:proofErr w:type="gramEnd"/>
      <w:r w:rsidR="00720112" w:rsidRPr="00EC231D">
        <w:rPr>
          <w:sz w:val="28"/>
          <w:szCs w:val="28"/>
        </w:rPr>
        <w:t xml:space="preserve"> соблюдением получателями субсидии и поставщиками, условий, целей и порядка предоставления субсидий путем проведения обязательных проверок данных лиц.</w:t>
      </w:r>
    </w:p>
    <w:p w:rsidR="00720112" w:rsidRPr="00EC231D" w:rsidRDefault="00720112" w:rsidP="00720112">
      <w:pPr>
        <w:pStyle w:val="21"/>
        <w:numPr>
          <w:ilvl w:val="0"/>
          <w:numId w:val="9"/>
        </w:numPr>
        <w:shd w:val="clear" w:color="auto" w:fill="auto"/>
        <w:tabs>
          <w:tab w:val="left" w:pos="1481"/>
        </w:tabs>
        <w:spacing w:before="0" w:after="0" w:line="240" w:lineRule="auto"/>
        <w:ind w:left="20" w:right="20" w:firstLine="700"/>
        <w:jc w:val="both"/>
        <w:rPr>
          <w:sz w:val="28"/>
          <w:szCs w:val="28"/>
        </w:rPr>
      </w:pPr>
      <w:proofErr w:type="gramStart"/>
      <w:r w:rsidRPr="00EC231D">
        <w:rPr>
          <w:sz w:val="28"/>
          <w:szCs w:val="28"/>
        </w:rPr>
        <w:t>Контроль за</w:t>
      </w:r>
      <w:proofErr w:type="gramEnd"/>
      <w:r w:rsidRPr="00EC231D">
        <w:rPr>
          <w:sz w:val="28"/>
          <w:szCs w:val="28"/>
        </w:rPr>
        <w:t xml:space="preserve"> соблюдением условий, целей и порядка предоставления субсидий осуществляется </w:t>
      </w:r>
      <w:r w:rsidR="00C0164A" w:rsidRPr="00C0164A">
        <w:rPr>
          <w:sz w:val="28"/>
          <w:szCs w:val="28"/>
        </w:rPr>
        <w:t>МКУ «ГКМХ»</w:t>
      </w:r>
      <w:r w:rsidRPr="00EC231D">
        <w:rPr>
          <w:sz w:val="28"/>
          <w:szCs w:val="28"/>
        </w:rPr>
        <w:t xml:space="preserve"> путем проведения проверки отчетов о произведенных затратах и отчетов о достижении показателей результативности, представленных получателем субсидии, а также путем проведения проверки по месту проведения работ.</w:t>
      </w:r>
    </w:p>
    <w:p w:rsidR="00720112" w:rsidRPr="00EC231D" w:rsidRDefault="00720112" w:rsidP="00720112">
      <w:pPr>
        <w:pStyle w:val="21"/>
        <w:numPr>
          <w:ilvl w:val="0"/>
          <w:numId w:val="9"/>
        </w:numPr>
        <w:shd w:val="clear" w:color="auto" w:fill="auto"/>
        <w:tabs>
          <w:tab w:val="left" w:pos="1472"/>
        </w:tabs>
        <w:spacing w:before="0" w:after="0" w:line="240" w:lineRule="auto"/>
        <w:ind w:left="20" w:right="20" w:firstLine="700"/>
        <w:jc w:val="both"/>
        <w:rPr>
          <w:sz w:val="28"/>
          <w:szCs w:val="28"/>
        </w:rPr>
      </w:pPr>
      <w:proofErr w:type="gramStart"/>
      <w:r w:rsidRPr="00EC231D">
        <w:rPr>
          <w:sz w:val="28"/>
          <w:szCs w:val="28"/>
        </w:rPr>
        <w:t>Контроль за</w:t>
      </w:r>
      <w:proofErr w:type="gramEnd"/>
      <w:r w:rsidRPr="00EC231D">
        <w:rPr>
          <w:sz w:val="28"/>
          <w:szCs w:val="28"/>
        </w:rPr>
        <w:t xml:space="preserve"> соблюдением условий, целей и порядка предоставления субсидий осуществляется органами муниципального финансового контроля в установленном порядке в соответствии с требованиями действующего законодательства.</w:t>
      </w:r>
    </w:p>
    <w:p w:rsidR="00720112" w:rsidRPr="00EC231D" w:rsidRDefault="00720112" w:rsidP="00720112">
      <w:pPr>
        <w:pStyle w:val="21"/>
        <w:numPr>
          <w:ilvl w:val="0"/>
          <w:numId w:val="9"/>
        </w:numPr>
        <w:shd w:val="clear" w:color="auto" w:fill="auto"/>
        <w:tabs>
          <w:tab w:val="left" w:pos="1142"/>
        </w:tabs>
        <w:spacing w:before="0" w:after="0" w:line="240" w:lineRule="auto"/>
        <w:ind w:left="20" w:right="20" w:firstLine="689"/>
        <w:jc w:val="both"/>
        <w:rPr>
          <w:sz w:val="28"/>
          <w:szCs w:val="28"/>
        </w:rPr>
      </w:pPr>
      <w:proofErr w:type="gramStart"/>
      <w:r w:rsidRPr="00EC231D">
        <w:rPr>
          <w:sz w:val="28"/>
          <w:szCs w:val="28"/>
        </w:rPr>
        <w:t xml:space="preserve">В случае установления </w:t>
      </w:r>
      <w:r w:rsidR="00C0164A" w:rsidRPr="00C0164A">
        <w:rPr>
          <w:sz w:val="28"/>
          <w:szCs w:val="28"/>
        </w:rPr>
        <w:t>МКУ «ГКМХ»</w:t>
      </w:r>
      <w:r w:rsidRPr="00EC231D">
        <w:rPr>
          <w:sz w:val="28"/>
          <w:szCs w:val="28"/>
        </w:rPr>
        <w:t xml:space="preserve"> или получения от органа муниципального финансового контроля, а также иных уполномоченных контролирующих органов, иных лиц, информации о факте (ах) нарушения получателем субсидии порядка, целей и условий предоставления субсидии, предусмотренных настоящим Порядком, в том числе указания в документах, представленных получателем субсидии в соответствии с настоящим Порядком, недостоверных сведений, </w:t>
      </w:r>
      <w:r w:rsidR="00C0164A" w:rsidRPr="00C0164A">
        <w:rPr>
          <w:sz w:val="28"/>
          <w:szCs w:val="28"/>
        </w:rPr>
        <w:t>МКУ «ГКМХ»</w:t>
      </w:r>
      <w:r w:rsidRPr="00EC231D">
        <w:rPr>
          <w:sz w:val="28"/>
          <w:szCs w:val="28"/>
        </w:rPr>
        <w:t xml:space="preserve"> в течение 10 дней со дня</w:t>
      </w:r>
      <w:proofErr w:type="gramEnd"/>
      <w:r w:rsidRPr="00EC231D">
        <w:rPr>
          <w:sz w:val="28"/>
          <w:szCs w:val="28"/>
        </w:rPr>
        <w:t xml:space="preserve"> выявления данного (</w:t>
      </w:r>
      <w:proofErr w:type="spellStart"/>
      <w:r w:rsidRPr="00EC231D">
        <w:rPr>
          <w:sz w:val="28"/>
          <w:szCs w:val="28"/>
        </w:rPr>
        <w:t>ых</w:t>
      </w:r>
      <w:proofErr w:type="spellEnd"/>
      <w:r w:rsidRPr="00EC231D">
        <w:rPr>
          <w:sz w:val="28"/>
          <w:szCs w:val="28"/>
        </w:rPr>
        <w:t>) факта (</w:t>
      </w:r>
      <w:proofErr w:type="spellStart"/>
      <w:r w:rsidRPr="00EC231D">
        <w:rPr>
          <w:sz w:val="28"/>
          <w:szCs w:val="28"/>
        </w:rPr>
        <w:t>ов</w:t>
      </w:r>
      <w:proofErr w:type="spellEnd"/>
      <w:r w:rsidRPr="00EC231D">
        <w:rPr>
          <w:sz w:val="28"/>
          <w:szCs w:val="28"/>
        </w:rPr>
        <w:t xml:space="preserve">) направляет получателю субсидии письмо любым доступным способом (почтовое отправление, телеграмма, </w:t>
      </w:r>
      <w:proofErr w:type="spellStart"/>
      <w:r w:rsidRPr="00EC231D">
        <w:rPr>
          <w:sz w:val="28"/>
          <w:szCs w:val="28"/>
        </w:rPr>
        <w:t>факсограмма</w:t>
      </w:r>
      <w:proofErr w:type="spellEnd"/>
      <w:r w:rsidRPr="00EC231D">
        <w:rPr>
          <w:sz w:val="28"/>
          <w:szCs w:val="28"/>
        </w:rPr>
        <w:t>, телефонограмма, информационно-телекоммуникационная сеть «Интернет»), позволяющим подтвердить получение такого отправления адресатом, с указанием выявленных нарушений и сроков их устранения.</w:t>
      </w:r>
    </w:p>
    <w:p w:rsidR="00720112" w:rsidRPr="00EC231D" w:rsidRDefault="00720112" w:rsidP="00720112">
      <w:pPr>
        <w:pStyle w:val="21"/>
        <w:numPr>
          <w:ilvl w:val="0"/>
          <w:numId w:val="9"/>
        </w:numPr>
        <w:shd w:val="clear" w:color="auto" w:fill="auto"/>
        <w:tabs>
          <w:tab w:val="left" w:pos="1151"/>
        </w:tabs>
        <w:spacing w:before="0" w:after="0" w:line="240" w:lineRule="auto"/>
        <w:ind w:left="20" w:right="20" w:firstLine="560"/>
        <w:jc w:val="both"/>
        <w:rPr>
          <w:sz w:val="28"/>
          <w:szCs w:val="28"/>
        </w:rPr>
      </w:pPr>
      <w:r w:rsidRPr="00EC231D">
        <w:rPr>
          <w:sz w:val="28"/>
          <w:szCs w:val="28"/>
        </w:rPr>
        <w:t xml:space="preserve">В случае </w:t>
      </w:r>
      <w:proofErr w:type="spellStart"/>
      <w:r w:rsidRPr="00EC231D">
        <w:rPr>
          <w:sz w:val="28"/>
          <w:szCs w:val="28"/>
        </w:rPr>
        <w:t>неустранения</w:t>
      </w:r>
      <w:proofErr w:type="spellEnd"/>
      <w:r w:rsidRPr="00EC231D">
        <w:rPr>
          <w:sz w:val="28"/>
          <w:szCs w:val="28"/>
        </w:rPr>
        <w:t xml:space="preserve"> нарушений в срок, указанный в письме, </w:t>
      </w:r>
      <w:r w:rsidR="00C0164A" w:rsidRPr="00C0164A">
        <w:rPr>
          <w:sz w:val="28"/>
          <w:szCs w:val="28"/>
        </w:rPr>
        <w:t>МКУ «ГКМХ</w:t>
      </w:r>
      <w:proofErr w:type="gramStart"/>
      <w:r w:rsidR="00C0164A" w:rsidRPr="00C0164A">
        <w:rPr>
          <w:sz w:val="28"/>
          <w:szCs w:val="28"/>
        </w:rPr>
        <w:t>»</w:t>
      </w:r>
      <w:r w:rsidRPr="00EC231D">
        <w:rPr>
          <w:sz w:val="28"/>
          <w:szCs w:val="28"/>
        </w:rPr>
        <w:t>в</w:t>
      </w:r>
      <w:proofErr w:type="gramEnd"/>
      <w:r w:rsidRPr="00EC231D">
        <w:rPr>
          <w:sz w:val="28"/>
          <w:szCs w:val="28"/>
        </w:rPr>
        <w:t xml:space="preserve"> течение 10 рабочих дней, с момента истечения срока, указанного для устранения нарушения, направляет получателю субсидии требование о возврате Субсидии в бюджет </w:t>
      </w:r>
      <w:r w:rsidR="00C0164A">
        <w:rPr>
          <w:sz w:val="28"/>
          <w:szCs w:val="28"/>
        </w:rPr>
        <w:t>ЗАТО г. Радужный Владимирской области</w:t>
      </w:r>
      <w:r w:rsidRPr="00EC231D">
        <w:rPr>
          <w:sz w:val="28"/>
          <w:szCs w:val="28"/>
        </w:rPr>
        <w:t>(далее - Требова</w:t>
      </w:r>
      <w:r w:rsidR="00FD5B94" w:rsidRPr="00EC231D">
        <w:rPr>
          <w:sz w:val="28"/>
          <w:szCs w:val="28"/>
        </w:rPr>
        <w:t xml:space="preserve">ние). Требование подготавливает </w:t>
      </w:r>
      <w:r w:rsidR="00C0164A" w:rsidRPr="00C0164A">
        <w:rPr>
          <w:sz w:val="28"/>
          <w:szCs w:val="28"/>
        </w:rPr>
        <w:t>МКУ «ГКМХ»</w:t>
      </w:r>
      <w:r w:rsidRPr="00EC231D">
        <w:rPr>
          <w:sz w:val="28"/>
          <w:szCs w:val="28"/>
        </w:rPr>
        <w:t xml:space="preserve"> в письменной форме с указанием получателя субсидии, платежных реквизитов, срока возврата и суммы субсидии, подлежащей возврату.</w:t>
      </w:r>
    </w:p>
    <w:p w:rsidR="00720112" w:rsidRPr="00EC231D" w:rsidRDefault="00720112" w:rsidP="00720112">
      <w:pPr>
        <w:pStyle w:val="21"/>
        <w:numPr>
          <w:ilvl w:val="0"/>
          <w:numId w:val="9"/>
        </w:numPr>
        <w:shd w:val="clear" w:color="auto" w:fill="auto"/>
        <w:tabs>
          <w:tab w:val="left" w:pos="1316"/>
        </w:tabs>
        <w:spacing w:before="0" w:after="0" w:line="240" w:lineRule="auto"/>
        <w:ind w:left="20" w:right="20" w:firstLine="700"/>
        <w:jc w:val="both"/>
        <w:rPr>
          <w:sz w:val="28"/>
          <w:szCs w:val="28"/>
        </w:rPr>
      </w:pPr>
      <w:r w:rsidRPr="00EC231D">
        <w:rPr>
          <w:sz w:val="28"/>
          <w:szCs w:val="28"/>
        </w:rPr>
        <w:t>Получатель субсидии обязан возвра</w:t>
      </w:r>
      <w:r w:rsidR="00FD5B94" w:rsidRPr="00EC231D">
        <w:rPr>
          <w:sz w:val="28"/>
          <w:szCs w:val="28"/>
        </w:rPr>
        <w:t xml:space="preserve">тить в </w:t>
      </w:r>
      <w:proofErr w:type="gramStart"/>
      <w:r w:rsidR="00FD5B94" w:rsidRPr="00EC231D">
        <w:rPr>
          <w:sz w:val="28"/>
          <w:szCs w:val="28"/>
        </w:rPr>
        <w:t>бюджет</w:t>
      </w:r>
      <w:proofErr w:type="gramEnd"/>
      <w:r w:rsidR="00FD5B94" w:rsidRPr="00EC231D">
        <w:rPr>
          <w:sz w:val="28"/>
          <w:szCs w:val="28"/>
        </w:rPr>
        <w:t xml:space="preserve"> </w:t>
      </w:r>
      <w:r w:rsidR="00891407" w:rsidRPr="00891407">
        <w:rPr>
          <w:sz w:val="28"/>
          <w:szCs w:val="28"/>
        </w:rPr>
        <w:t xml:space="preserve">ЗАТО г. Радужный Владимирской области </w:t>
      </w:r>
      <w:r w:rsidRPr="00EC231D">
        <w:rPr>
          <w:sz w:val="28"/>
          <w:szCs w:val="28"/>
        </w:rPr>
        <w:t>сумму Субсидии, указанную в требовании о возврате Субсидии в течение 10 рабочих дней с момента получения такого требования.</w:t>
      </w:r>
    </w:p>
    <w:p w:rsidR="00720112" w:rsidRPr="00EC231D" w:rsidRDefault="00720112" w:rsidP="00D11F3E">
      <w:pPr>
        <w:pStyle w:val="21"/>
        <w:numPr>
          <w:ilvl w:val="0"/>
          <w:numId w:val="9"/>
        </w:numPr>
        <w:shd w:val="clear" w:color="auto" w:fill="auto"/>
        <w:tabs>
          <w:tab w:val="left" w:pos="1283"/>
        </w:tabs>
        <w:spacing w:before="0" w:after="0" w:line="240" w:lineRule="auto"/>
        <w:ind w:left="20" w:right="20" w:firstLine="700"/>
        <w:jc w:val="both"/>
        <w:rPr>
          <w:sz w:val="28"/>
          <w:szCs w:val="28"/>
        </w:rPr>
      </w:pPr>
      <w:r w:rsidRPr="00EC231D">
        <w:rPr>
          <w:sz w:val="28"/>
          <w:szCs w:val="28"/>
        </w:rPr>
        <w:lastRenderedPageBreak/>
        <w:t>В случае устранения нарушений в сроки, указанные в письме, Субсидия возврату не подлежит.</w:t>
      </w:r>
    </w:p>
    <w:p w:rsidR="00D11F3E" w:rsidRPr="00EC231D" w:rsidRDefault="00720112" w:rsidP="00D11F3E">
      <w:pPr>
        <w:pStyle w:val="21"/>
        <w:numPr>
          <w:ilvl w:val="0"/>
          <w:numId w:val="9"/>
        </w:numPr>
        <w:shd w:val="clear" w:color="auto" w:fill="auto"/>
        <w:tabs>
          <w:tab w:val="left" w:pos="1316"/>
        </w:tabs>
        <w:spacing w:before="0" w:after="0" w:line="240" w:lineRule="auto"/>
        <w:ind w:left="20" w:right="20" w:firstLine="700"/>
        <w:jc w:val="both"/>
        <w:rPr>
          <w:sz w:val="28"/>
          <w:szCs w:val="28"/>
        </w:rPr>
      </w:pPr>
      <w:r w:rsidRPr="00EC231D">
        <w:rPr>
          <w:sz w:val="28"/>
          <w:szCs w:val="28"/>
        </w:rPr>
        <w:t xml:space="preserve">В случае неисполнения получателем субсидии требования о возврате субсидии </w:t>
      </w:r>
      <w:r w:rsidR="00891407" w:rsidRPr="00891407">
        <w:rPr>
          <w:sz w:val="28"/>
          <w:szCs w:val="28"/>
        </w:rPr>
        <w:t>МКУ «ГКМХ»</w:t>
      </w:r>
      <w:r w:rsidRPr="00EC231D">
        <w:rPr>
          <w:sz w:val="28"/>
          <w:szCs w:val="28"/>
        </w:rPr>
        <w:t xml:space="preserve"> производит её взыскание в доход </w:t>
      </w:r>
      <w:proofErr w:type="gramStart"/>
      <w:r w:rsidRPr="00EC231D">
        <w:rPr>
          <w:sz w:val="28"/>
          <w:szCs w:val="28"/>
        </w:rPr>
        <w:t>бюджета</w:t>
      </w:r>
      <w:proofErr w:type="gramEnd"/>
      <w:r w:rsidRPr="00EC231D">
        <w:rPr>
          <w:sz w:val="28"/>
          <w:szCs w:val="28"/>
        </w:rPr>
        <w:t xml:space="preserve"> </w:t>
      </w:r>
      <w:r w:rsidR="006C15AA">
        <w:rPr>
          <w:sz w:val="28"/>
          <w:szCs w:val="28"/>
        </w:rPr>
        <w:t xml:space="preserve">ЗАТО г. Радужный Владимирской </w:t>
      </w:r>
      <w:proofErr w:type="spellStart"/>
      <w:r w:rsidR="006C15AA">
        <w:rPr>
          <w:sz w:val="28"/>
          <w:szCs w:val="28"/>
        </w:rPr>
        <w:t>области</w:t>
      </w:r>
      <w:r w:rsidRPr="00EC231D">
        <w:rPr>
          <w:sz w:val="28"/>
          <w:szCs w:val="28"/>
        </w:rPr>
        <w:t>в</w:t>
      </w:r>
      <w:proofErr w:type="spellEnd"/>
      <w:r w:rsidRPr="00EC231D">
        <w:rPr>
          <w:sz w:val="28"/>
          <w:szCs w:val="28"/>
        </w:rPr>
        <w:t xml:space="preserve"> судебном порядке в соответствии с действующим законодательством</w:t>
      </w:r>
      <w:r w:rsidR="00D11F3E" w:rsidRPr="00EC231D">
        <w:rPr>
          <w:sz w:val="28"/>
          <w:szCs w:val="28"/>
        </w:rPr>
        <w:t>.</w:t>
      </w:r>
    </w:p>
    <w:p w:rsidR="00D11F3E" w:rsidRPr="00EC231D" w:rsidRDefault="00D11F3E" w:rsidP="00D11F3E">
      <w:pPr>
        <w:pStyle w:val="11"/>
        <w:shd w:val="clear" w:color="auto" w:fill="auto"/>
        <w:spacing w:before="0" w:line="240" w:lineRule="auto"/>
        <w:ind w:left="20" w:right="20" w:firstLine="720"/>
        <w:jc w:val="both"/>
      </w:pPr>
      <w:r w:rsidRPr="00EC231D">
        <w:t xml:space="preserve">4.9. </w:t>
      </w:r>
      <w:proofErr w:type="gramStart"/>
      <w:r w:rsidRPr="00EC231D">
        <w:t xml:space="preserve">В случае </w:t>
      </w:r>
      <w:proofErr w:type="spellStart"/>
      <w:r w:rsidRPr="00EC231D">
        <w:t>недостижения</w:t>
      </w:r>
      <w:proofErr w:type="spellEnd"/>
      <w:r w:rsidRPr="00EC231D">
        <w:t xml:space="preserve"> Управляющей организацией показателей результативности, указанных в п. 2.26 настоящего Порядка, применяются штрафные санкции, рассчитываемые по уст</w:t>
      </w:r>
      <w:r w:rsidR="0061497B">
        <w:t>ановленной форме (приложение № 5</w:t>
      </w:r>
      <w:r w:rsidRPr="00EC231D">
        <w:t xml:space="preserve"> к настоящему Порядку), с обязательным уведомлением Получателя субсидии в течение 10 рабочих дней со дня выявления факта </w:t>
      </w:r>
      <w:proofErr w:type="spellStart"/>
      <w:r w:rsidRPr="00EC231D">
        <w:t>недостижения</w:t>
      </w:r>
      <w:proofErr w:type="spellEnd"/>
      <w:r w:rsidRPr="00EC231D">
        <w:t xml:space="preserve"> таких показателей с указанием в данном уведомлении суммы штрафа, сроков его перечисления и счета, на который необходимо перечислить штраф.</w:t>
      </w:r>
      <w:proofErr w:type="gramEnd"/>
      <w:r w:rsidRPr="00EC231D">
        <w:t xml:space="preserve"> При этом срок перечисления Получателем субсидии суммы штрафа не может составлять более 10 рабочих дней со дня получения им такого уведомления. Форма расчета штрафных санкций является неотъемлемой частью Соглашения.</w:t>
      </w:r>
    </w:p>
    <w:p w:rsidR="00D11F3E" w:rsidRPr="00EC231D" w:rsidRDefault="00D11F3E" w:rsidP="00D11F3E">
      <w:pPr>
        <w:pStyle w:val="11"/>
        <w:shd w:val="clear" w:color="auto" w:fill="auto"/>
        <w:spacing w:before="0" w:line="240" w:lineRule="auto"/>
        <w:ind w:left="20" w:right="20" w:firstLine="720"/>
        <w:jc w:val="both"/>
      </w:pPr>
      <w:r w:rsidRPr="00EC231D">
        <w:t xml:space="preserve">Для показателя результативности «Выполнение работ по благоустройству дворовой территории многоквартирного дома в срок, установленный соглашением» применяется корректирующий коэффициент </w:t>
      </w:r>
      <w:r w:rsidR="00707C15">
        <w:rPr>
          <w:lang w:val="en-US"/>
        </w:rPr>
        <w:t>K</w:t>
      </w:r>
      <w:r w:rsidR="00707C15">
        <w:t>1</w:t>
      </w:r>
      <w:r w:rsidRPr="00EC231D">
        <w:t xml:space="preserve"> со значением «- 0,1».</w:t>
      </w:r>
    </w:p>
    <w:p w:rsidR="00D11F3E" w:rsidRDefault="00D11F3E" w:rsidP="00D11F3E">
      <w:pPr>
        <w:pStyle w:val="11"/>
        <w:shd w:val="clear" w:color="auto" w:fill="auto"/>
        <w:spacing w:before="0" w:line="240" w:lineRule="auto"/>
        <w:ind w:left="20" w:right="20" w:firstLine="720"/>
        <w:jc w:val="both"/>
      </w:pPr>
      <w:r w:rsidRPr="00EC231D">
        <w:t>Для показателя результативности «Доля объема выполненных работ в общем объеме работ, указанных в соглашении</w:t>
      </w:r>
      <w:r>
        <w:t>» применяется корректирующий коэффициент К</w:t>
      </w:r>
      <w:proofErr w:type="gramStart"/>
      <w:r>
        <w:t>2</w:t>
      </w:r>
      <w:proofErr w:type="gramEnd"/>
      <w:r>
        <w:t xml:space="preserve"> со значением «0,1».</w:t>
      </w:r>
    </w:p>
    <w:p w:rsidR="00D11F3E" w:rsidRDefault="00D11F3E">
      <w:pPr>
        <w:rPr>
          <w:rFonts w:ascii="Times New Roman" w:eastAsia="Times New Roman" w:hAnsi="Times New Roman" w:cs="Times New Roman"/>
          <w:color w:val="000000"/>
          <w:sz w:val="28"/>
          <w:szCs w:val="28"/>
          <w:lang w:eastAsia="ru-RU"/>
        </w:rPr>
      </w:pPr>
      <w:r>
        <w:br w:type="page"/>
      </w:r>
    </w:p>
    <w:p w:rsidR="00D11F3E" w:rsidRDefault="00D11F3E" w:rsidP="00D11F3E">
      <w:pPr>
        <w:pStyle w:val="11"/>
        <w:shd w:val="clear" w:color="auto" w:fill="auto"/>
        <w:spacing w:before="0" w:line="240" w:lineRule="auto"/>
        <w:ind w:left="20" w:right="20" w:firstLine="720"/>
        <w:jc w:val="right"/>
      </w:pPr>
      <w:r>
        <w:lastRenderedPageBreak/>
        <w:t>Приложение № 1</w:t>
      </w:r>
    </w:p>
    <w:p w:rsidR="00D11F3E" w:rsidRDefault="00D11F3E" w:rsidP="00D11F3E">
      <w:pPr>
        <w:pStyle w:val="11"/>
        <w:shd w:val="clear" w:color="auto" w:fill="auto"/>
        <w:spacing w:before="0" w:line="240" w:lineRule="auto"/>
        <w:ind w:left="20" w:right="20" w:firstLine="720"/>
        <w:jc w:val="right"/>
      </w:pPr>
      <w:r>
        <w:t xml:space="preserve"> к Порядку</w:t>
      </w:r>
    </w:p>
    <w:p w:rsidR="00D11F3E" w:rsidRPr="00D11F3E" w:rsidRDefault="00D11F3E" w:rsidP="00D11F3E">
      <w:pPr>
        <w:pStyle w:val="11"/>
        <w:shd w:val="clear" w:color="auto" w:fill="auto"/>
        <w:spacing w:before="0" w:line="240" w:lineRule="auto"/>
        <w:ind w:left="20" w:right="20" w:firstLine="720"/>
        <w:jc w:val="both"/>
      </w:pPr>
    </w:p>
    <w:p w:rsidR="00D11F3E" w:rsidRDefault="00D11F3E" w:rsidP="003773FF">
      <w:pPr>
        <w:pStyle w:val="50"/>
        <w:shd w:val="clear" w:color="auto" w:fill="auto"/>
        <w:spacing w:after="0" w:line="360" w:lineRule="auto"/>
        <w:ind w:firstLine="0"/>
        <w:jc w:val="center"/>
      </w:pPr>
      <w:r>
        <w:t>ЗАЯВКА</w:t>
      </w:r>
    </w:p>
    <w:p w:rsidR="00D11F3E" w:rsidRDefault="003773FF" w:rsidP="003773FF">
      <w:pPr>
        <w:pStyle w:val="60"/>
        <w:shd w:val="clear" w:color="auto" w:fill="auto"/>
        <w:spacing w:before="0" w:after="0" w:line="240" w:lineRule="auto"/>
        <w:ind w:right="60" w:firstLine="0"/>
        <w:jc w:val="center"/>
      </w:pPr>
      <w:r>
        <w:t>на предоставление субсидии</w:t>
      </w:r>
      <w:r w:rsidR="00D11F3E">
        <w:t xml:space="preserve"> на возмещения затрат</w:t>
      </w:r>
      <w:r w:rsidR="00707C15">
        <w:t>,</w:t>
      </w:r>
      <w:r w:rsidR="00D11F3E">
        <w:t xml:space="preserve"> связанных с выполнением р</w:t>
      </w:r>
      <w:r>
        <w:t>абот по благоустройству дворовой территории многокварти</w:t>
      </w:r>
      <w:r w:rsidR="00707C15">
        <w:t>рного/</w:t>
      </w:r>
      <w:proofErr w:type="spellStart"/>
      <w:r w:rsidR="00707C15">
        <w:t>ых</w:t>
      </w:r>
      <w:proofErr w:type="spellEnd"/>
      <w:r w:rsidR="00707C15">
        <w:t xml:space="preserve"> дома/</w:t>
      </w:r>
      <w:proofErr w:type="spellStart"/>
      <w:r w:rsidR="00707C15">
        <w:t>ов</w:t>
      </w:r>
      <w:proofErr w:type="spellEnd"/>
      <w:r w:rsidR="00707C15">
        <w:t>, включенной</w:t>
      </w:r>
      <w:r w:rsidR="00D11F3E">
        <w:t xml:space="preserve"> в адресный перечень дворовых территорий многоквартирных домов, </w:t>
      </w:r>
      <w:proofErr w:type="spellStart"/>
      <w:r w:rsidR="00D11F3E">
        <w:t>подлежащихблагоустройству</w:t>
      </w:r>
      <w:proofErr w:type="spellEnd"/>
      <w:r w:rsidR="00D11F3E">
        <w:t xml:space="preserve"> на</w:t>
      </w:r>
      <w:r w:rsidR="00D11F3E">
        <w:tab/>
      </w:r>
      <w:proofErr w:type="spellStart"/>
      <w:r>
        <w:t>__________</w:t>
      </w:r>
      <w:r w:rsidR="00D11F3E">
        <w:t>год</w:t>
      </w:r>
      <w:proofErr w:type="spellEnd"/>
      <w:r w:rsidR="00D11F3E">
        <w:t xml:space="preserve">, в рамках реализации мероприятий </w:t>
      </w:r>
      <w:proofErr w:type="spellStart"/>
      <w:r w:rsidR="00D11F3E">
        <w:t>муниципальнойпрогра</w:t>
      </w:r>
      <w:r>
        <w:t>ммы</w:t>
      </w:r>
      <w:proofErr w:type="spellEnd"/>
      <w:r>
        <w:t xml:space="preserve"> «</w:t>
      </w:r>
      <w:r w:rsidR="000A3A7E" w:rsidRPr="000A3A7E">
        <w:t xml:space="preserve">Дорожное хозяйство и благоустройство ЗАТО </w:t>
      </w:r>
      <w:proofErr w:type="gramStart"/>
      <w:r w:rsidR="000A3A7E" w:rsidRPr="000A3A7E">
        <w:t>г</w:t>
      </w:r>
      <w:proofErr w:type="gramEnd"/>
      <w:r w:rsidR="000A3A7E" w:rsidRPr="000A3A7E">
        <w:t>. Радужный Владимирской области</w:t>
      </w:r>
      <w:r w:rsidR="00D11F3E">
        <w:t>»</w:t>
      </w:r>
    </w:p>
    <w:p w:rsidR="003773FF" w:rsidRDefault="003773FF" w:rsidP="003773FF">
      <w:pPr>
        <w:pStyle w:val="60"/>
        <w:shd w:val="clear" w:color="auto" w:fill="auto"/>
        <w:tabs>
          <w:tab w:val="left" w:leader="underscore" w:pos="4624"/>
        </w:tabs>
        <w:spacing w:before="0" w:after="0" w:line="240" w:lineRule="auto"/>
        <w:ind w:left="860" w:firstLine="800"/>
        <w:jc w:val="center"/>
      </w:pPr>
    </w:p>
    <w:p w:rsidR="003773FF" w:rsidRDefault="003773FF" w:rsidP="003773FF">
      <w:pPr>
        <w:pStyle w:val="60"/>
        <w:shd w:val="clear" w:color="auto" w:fill="auto"/>
        <w:tabs>
          <w:tab w:val="left" w:leader="underscore" w:pos="4624"/>
        </w:tabs>
        <w:spacing w:before="0" w:after="0" w:line="240" w:lineRule="auto"/>
        <w:ind w:left="860" w:firstLine="800"/>
        <w:jc w:val="both"/>
      </w:pPr>
    </w:p>
    <w:p w:rsidR="003773FF" w:rsidRDefault="003773FF" w:rsidP="003773FF">
      <w:pPr>
        <w:pStyle w:val="60"/>
        <w:shd w:val="clear" w:color="auto" w:fill="auto"/>
        <w:tabs>
          <w:tab w:val="left" w:leader="underscore" w:pos="4624"/>
        </w:tabs>
        <w:spacing w:before="0" w:after="0" w:line="240" w:lineRule="auto"/>
        <w:ind w:left="860" w:firstLine="800"/>
        <w:jc w:val="both"/>
      </w:pPr>
    </w:p>
    <w:p w:rsidR="003773FF" w:rsidRDefault="003773FF" w:rsidP="003773FF">
      <w:pPr>
        <w:pStyle w:val="60"/>
        <w:shd w:val="clear" w:color="auto" w:fill="auto"/>
        <w:tabs>
          <w:tab w:val="left" w:leader="underscore" w:pos="4624"/>
        </w:tabs>
        <w:spacing w:before="0" w:after="0" w:line="240" w:lineRule="auto"/>
        <w:ind w:left="860" w:hanging="9"/>
        <w:jc w:val="both"/>
      </w:pPr>
      <w:r>
        <w:t>_____________________________</w:t>
      </w:r>
    </w:p>
    <w:p w:rsidR="00D11F3E" w:rsidRDefault="00D11F3E" w:rsidP="003773FF">
      <w:pPr>
        <w:pStyle w:val="50"/>
        <w:shd w:val="clear" w:color="auto" w:fill="auto"/>
        <w:spacing w:after="0" w:line="360" w:lineRule="auto"/>
        <w:ind w:left="860" w:firstLine="0"/>
      </w:pPr>
      <w:r>
        <w:t>(наименование главного распорядителя)</w:t>
      </w:r>
    </w:p>
    <w:p w:rsidR="003773FF" w:rsidRDefault="003773FF" w:rsidP="003773FF">
      <w:pPr>
        <w:pStyle w:val="50"/>
        <w:shd w:val="clear" w:color="auto" w:fill="auto"/>
        <w:spacing w:after="0" w:line="240" w:lineRule="auto"/>
        <w:ind w:left="860" w:firstLine="0"/>
      </w:pPr>
      <w:r>
        <w:t>___________________________________</w:t>
      </w:r>
    </w:p>
    <w:p w:rsidR="00D11F3E" w:rsidRDefault="00D11F3E" w:rsidP="003773FF">
      <w:pPr>
        <w:pStyle w:val="50"/>
        <w:shd w:val="clear" w:color="auto" w:fill="auto"/>
        <w:spacing w:after="0" w:line="240" w:lineRule="auto"/>
        <w:ind w:left="860" w:firstLine="0"/>
      </w:pPr>
      <w:r>
        <w:t>(наименование Управляющей организации)</w:t>
      </w:r>
    </w:p>
    <w:p w:rsidR="00D11F3E" w:rsidRDefault="00D11F3E" w:rsidP="003773FF">
      <w:pPr>
        <w:pStyle w:val="50"/>
        <w:shd w:val="clear" w:color="auto" w:fill="auto"/>
        <w:tabs>
          <w:tab w:val="left" w:leader="underscore" w:pos="4619"/>
        </w:tabs>
        <w:spacing w:after="0" w:line="360" w:lineRule="auto"/>
        <w:ind w:left="860" w:firstLine="0"/>
      </w:pPr>
      <w:r>
        <w:t>ИНН</w:t>
      </w:r>
      <w:r>
        <w:tab/>
      </w:r>
    </w:p>
    <w:p w:rsidR="00D11F3E" w:rsidRDefault="00D11F3E" w:rsidP="00D11F3E">
      <w:pPr>
        <w:pStyle w:val="50"/>
        <w:shd w:val="clear" w:color="auto" w:fill="auto"/>
        <w:tabs>
          <w:tab w:val="left" w:leader="underscore" w:pos="4622"/>
        </w:tabs>
        <w:spacing w:after="0" w:line="360" w:lineRule="auto"/>
        <w:ind w:left="860" w:firstLine="0"/>
      </w:pPr>
      <w:r>
        <w:t>Адрес:</w:t>
      </w:r>
      <w:r>
        <w:tab/>
      </w:r>
    </w:p>
    <w:p w:rsidR="00D11F3E" w:rsidRDefault="00D11F3E" w:rsidP="00D11F3E">
      <w:pPr>
        <w:pStyle w:val="50"/>
        <w:shd w:val="clear" w:color="auto" w:fill="auto"/>
        <w:tabs>
          <w:tab w:val="left" w:leader="underscore" w:pos="4619"/>
        </w:tabs>
        <w:spacing w:after="0" w:line="360" w:lineRule="auto"/>
        <w:ind w:left="860" w:firstLine="0"/>
      </w:pPr>
      <w:r>
        <w:t>Телефон:</w:t>
      </w:r>
      <w:r>
        <w:tab/>
      </w:r>
    </w:p>
    <w:p w:rsidR="00D11F3E" w:rsidRDefault="00D11F3E" w:rsidP="003773FF">
      <w:pPr>
        <w:pStyle w:val="70"/>
        <w:shd w:val="clear" w:color="auto" w:fill="auto"/>
        <w:tabs>
          <w:tab w:val="left" w:leader="underscore" w:pos="1487"/>
          <w:tab w:val="left" w:pos="2181"/>
          <w:tab w:val="left" w:leader="underscore" w:pos="3059"/>
        </w:tabs>
        <w:spacing w:after="703" w:line="360" w:lineRule="auto"/>
        <w:ind w:left="860"/>
      </w:pPr>
      <w:r>
        <w:t>"</w:t>
      </w:r>
      <w:r>
        <w:tab/>
        <w:t>"</w:t>
      </w:r>
      <w:r>
        <w:tab/>
      </w:r>
      <w:r w:rsidR="003773FF">
        <w:t>__________________________</w:t>
      </w:r>
      <w:r w:rsidR="003773FF">
        <w:tab/>
      </w:r>
      <w:r>
        <w:t xml:space="preserve"> 20</w:t>
      </w:r>
      <w:r w:rsidR="003773FF">
        <w:t>__</w:t>
      </w:r>
    </w:p>
    <w:p w:rsidR="00D11F3E" w:rsidRDefault="00D11F3E" w:rsidP="003773FF">
      <w:pPr>
        <w:pStyle w:val="60"/>
        <w:shd w:val="clear" w:color="auto" w:fill="auto"/>
        <w:tabs>
          <w:tab w:val="left" w:leader="underscore" w:pos="10186"/>
        </w:tabs>
        <w:spacing w:before="0" w:after="0" w:line="240" w:lineRule="auto"/>
        <w:ind w:firstLine="567"/>
        <w:jc w:val="both"/>
      </w:pPr>
      <w:r>
        <w:t>Прошу предоставить субсидию в сумме</w:t>
      </w:r>
      <w:r>
        <w:tab/>
      </w:r>
    </w:p>
    <w:p w:rsidR="00D11F3E" w:rsidRDefault="00D11F3E" w:rsidP="003773FF">
      <w:pPr>
        <w:pStyle w:val="60"/>
        <w:shd w:val="clear" w:color="auto" w:fill="auto"/>
        <w:tabs>
          <w:tab w:val="left" w:leader="underscore" w:pos="5150"/>
        </w:tabs>
        <w:spacing w:before="0" w:after="0" w:line="240" w:lineRule="auto"/>
        <w:ind w:firstLine="567"/>
      </w:pPr>
      <w:r>
        <w:tab/>
        <w:t xml:space="preserve"> рублей</w:t>
      </w:r>
    </w:p>
    <w:p w:rsidR="00D11F3E" w:rsidRDefault="00D11F3E" w:rsidP="003773FF">
      <w:pPr>
        <w:pStyle w:val="60"/>
        <w:shd w:val="clear" w:color="auto" w:fill="auto"/>
        <w:spacing w:before="0" w:after="0" w:line="240" w:lineRule="auto"/>
        <w:ind w:right="60" w:firstLine="0"/>
        <w:jc w:val="both"/>
      </w:pPr>
      <w:r>
        <w:t>на возмещения затрат</w:t>
      </w:r>
      <w:proofErr w:type="gramStart"/>
      <w:r>
        <w:t xml:space="preserve"> </w:t>
      </w:r>
      <w:r w:rsidR="003773FF">
        <w:t>,</w:t>
      </w:r>
      <w:proofErr w:type="gramEnd"/>
      <w:r w:rsidR="003773FF">
        <w:t xml:space="preserve"> </w:t>
      </w:r>
      <w:r>
        <w:t>связанных с выполнением р</w:t>
      </w:r>
      <w:r w:rsidR="003773FF">
        <w:t>абот по благоустройству дворовой</w:t>
      </w:r>
      <w:r>
        <w:t xml:space="preserve"> территори</w:t>
      </w:r>
      <w:r w:rsidR="003773FF">
        <w:t>и многоквартирного/</w:t>
      </w:r>
      <w:proofErr w:type="spellStart"/>
      <w:r w:rsidR="00707C15">
        <w:t>н</w:t>
      </w:r>
      <w:r w:rsidR="003773FF">
        <w:t>ых</w:t>
      </w:r>
      <w:proofErr w:type="spellEnd"/>
      <w:r w:rsidR="003773FF">
        <w:t xml:space="preserve"> дома/</w:t>
      </w:r>
      <w:proofErr w:type="spellStart"/>
      <w:r w:rsidR="00707C15">
        <w:t>м</w:t>
      </w:r>
      <w:r w:rsidR="003773FF">
        <w:t>ов</w:t>
      </w:r>
      <w:proofErr w:type="spellEnd"/>
      <w:r w:rsidR="00707C15">
        <w:t>, включенной</w:t>
      </w:r>
      <w:r>
        <w:t xml:space="preserve"> в адресный перечень </w:t>
      </w:r>
      <w:proofErr w:type="spellStart"/>
      <w:r>
        <w:t>дворовыхтерриторий</w:t>
      </w:r>
      <w:proofErr w:type="spellEnd"/>
      <w:r>
        <w:t xml:space="preserve"> многоквартирных домов,</w:t>
      </w:r>
      <w:r w:rsidR="003773FF">
        <w:t xml:space="preserve"> подлежащих благоустройству на </w:t>
      </w:r>
      <w:proofErr w:type="spellStart"/>
      <w:r w:rsidR="003773FF">
        <w:t>_________</w:t>
      </w:r>
      <w:r>
        <w:t>год</w:t>
      </w:r>
      <w:proofErr w:type="spellEnd"/>
      <w:r>
        <w:t xml:space="preserve">, </w:t>
      </w:r>
      <w:proofErr w:type="spellStart"/>
      <w:r>
        <w:t>врамках</w:t>
      </w:r>
      <w:proofErr w:type="spellEnd"/>
      <w:r>
        <w:t xml:space="preserve"> реализации муниципальной прогр</w:t>
      </w:r>
      <w:r w:rsidR="003773FF">
        <w:t>аммы «</w:t>
      </w:r>
      <w:r w:rsidR="000A3A7E" w:rsidRPr="000A3A7E">
        <w:t>Дорожное хозяйство и благоустройство ЗАТО г. Радужный Владимирской области</w:t>
      </w:r>
      <w:r w:rsidR="003773FF">
        <w:t>» по следующему/</w:t>
      </w:r>
      <w:proofErr w:type="spellStart"/>
      <w:r w:rsidR="003773FF">
        <w:t>щим</w:t>
      </w:r>
      <w:proofErr w:type="spellEnd"/>
      <w:r>
        <w:t xml:space="preserve"> адрес</w:t>
      </w:r>
      <w:r w:rsidR="003773FF">
        <w:t>у/с</w:t>
      </w:r>
      <w:r>
        <w:t>ам:</w:t>
      </w:r>
    </w:p>
    <w:p w:rsidR="003773FF" w:rsidRDefault="003773FF" w:rsidP="003773FF">
      <w:pPr>
        <w:pStyle w:val="60"/>
        <w:shd w:val="clear" w:color="auto" w:fill="auto"/>
        <w:spacing w:before="0" w:after="0" w:line="240" w:lineRule="auto"/>
        <w:ind w:right="60" w:firstLine="0"/>
        <w:jc w:val="both"/>
      </w:pPr>
    </w:p>
    <w:tbl>
      <w:tblPr>
        <w:tblW w:w="0" w:type="auto"/>
        <w:jc w:val="center"/>
        <w:tblLayout w:type="fixed"/>
        <w:tblCellMar>
          <w:left w:w="10" w:type="dxa"/>
          <w:right w:w="10" w:type="dxa"/>
        </w:tblCellMar>
        <w:tblLook w:val="04A0"/>
      </w:tblPr>
      <w:tblGrid>
        <w:gridCol w:w="492"/>
        <w:gridCol w:w="1836"/>
        <w:gridCol w:w="1986"/>
        <w:gridCol w:w="1278"/>
        <w:gridCol w:w="1410"/>
      </w:tblGrid>
      <w:tr w:rsidR="003773FF" w:rsidTr="003773FF">
        <w:trPr>
          <w:trHeight w:val="1002"/>
          <w:jc w:val="center"/>
        </w:trPr>
        <w:tc>
          <w:tcPr>
            <w:tcW w:w="492" w:type="dxa"/>
            <w:tcBorders>
              <w:top w:val="single" w:sz="4" w:space="0" w:color="auto"/>
              <w:left w:val="single" w:sz="4" w:space="0" w:color="auto"/>
              <w:bottom w:val="single" w:sz="4" w:space="0" w:color="auto"/>
              <w:right w:val="single" w:sz="4" w:space="0" w:color="auto"/>
            </w:tcBorders>
            <w:shd w:val="clear" w:color="auto" w:fill="FFFFFF"/>
          </w:tcPr>
          <w:p w:rsidR="003773FF" w:rsidRDefault="003773FF" w:rsidP="005C6BCF">
            <w:pPr>
              <w:pStyle w:val="50"/>
              <w:framePr w:wrap="notBeside" w:vAnchor="text" w:hAnchor="text" w:xAlign="center" w:y="1"/>
              <w:shd w:val="clear" w:color="auto" w:fill="auto"/>
              <w:spacing w:after="0" w:line="360" w:lineRule="auto"/>
              <w:ind w:firstLine="0"/>
              <w:jc w:val="both"/>
            </w:pPr>
            <w:r>
              <w:rPr>
                <w:rStyle w:val="5115pt"/>
              </w:rPr>
              <w:t xml:space="preserve">N </w:t>
            </w:r>
            <w:proofErr w:type="spellStart"/>
            <w:proofErr w:type="gramStart"/>
            <w:r>
              <w:t>п</w:t>
            </w:r>
            <w:proofErr w:type="spellEnd"/>
            <w:proofErr w:type="gramEnd"/>
            <w:r>
              <w:t>/</w:t>
            </w:r>
            <w:proofErr w:type="spellStart"/>
            <w:r>
              <w:t>п</w:t>
            </w:r>
            <w:proofErr w:type="spellEnd"/>
          </w:p>
        </w:tc>
        <w:tc>
          <w:tcPr>
            <w:tcW w:w="1836" w:type="dxa"/>
            <w:tcBorders>
              <w:top w:val="single" w:sz="4" w:space="0" w:color="auto"/>
              <w:left w:val="single" w:sz="4" w:space="0" w:color="auto"/>
              <w:bottom w:val="single" w:sz="4" w:space="0" w:color="auto"/>
              <w:right w:val="single" w:sz="4" w:space="0" w:color="auto"/>
            </w:tcBorders>
            <w:shd w:val="clear" w:color="auto" w:fill="FFFFFF"/>
            <w:vAlign w:val="center"/>
          </w:tcPr>
          <w:p w:rsidR="003773FF" w:rsidRDefault="003773FF" w:rsidP="003773FF">
            <w:pPr>
              <w:pStyle w:val="50"/>
              <w:framePr w:wrap="notBeside" w:vAnchor="text" w:hAnchor="text" w:xAlign="center" w:y="1"/>
              <w:shd w:val="clear" w:color="auto" w:fill="auto"/>
              <w:spacing w:after="0" w:line="360" w:lineRule="auto"/>
              <w:ind w:firstLine="0"/>
              <w:jc w:val="center"/>
            </w:pPr>
            <w:r>
              <w:t>Адрес объекта</w:t>
            </w:r>
          </w:p>
        </w:tc>
        <w:tc>
          <w:tcPr>
            <w:tcW w:w="1986" w:type="dxa"/>
            <w:tcBorders>
              <w:top w:val="single" w:sz="4" w:space="0" w:color="auto"/>
              <w:left w:val="single" w:sz="4" w:space="0" w:color="auto"/>
              <w:bottom w:val="single" w:sz="4" w:space="0" w:color="auto"/>
              <w:right w:val="single" w:sz="4" w:space="0" w:color="auto"/>
            </w:tcBorders>
            <w:shd w:val="clear" w:color="auto" w:fill="FFFFFF"/>
            <w:vAlign w:val="center"/>
          </w:tcPr>
          <w:p w:rsidR="003773FF" w:rsidRDefault="003773FF" w:rsidP="003773FF">
            <w:pPr>
              <w:pStyle w:val="50"/>
              <w:framePr w:wrap="notBeside" w:vAnchor="text" w:hAnchor="text" w:xAlign="center" w:y="1"/>
              <w:shd w:val="clear" w:color="auto" w:fill="auto"/>
              <w:spacing w:after="0" w:line="360" w:lineRule="auto"/>
              <w:ind w:firstLine="0"/>
              <w:jc w:val="center"/>
            </w:pPr>
            <w:r>
              <w:t>Виды работ</w:t>
            </w:r>
            <w:r>
              <w:rPr>
                <w:rStyle w:val="ab"/>
              </w:rPr>
              <w:footnoteReference w:id="2"/>
            </w:r>
          </w:p>
        </w:tc>
        <w:tc>
          <w:tcPr>
            <w:tcW w:w="1278" w:type="dxa"/>
            <w:tcBorders>
              <w:top w:val="single" w:sz="4" w:space="0" w:color="auto"/>
              <w:left w:val="single" w:sz="4" w:space="0" w:color="auto"/>
              <w:bottom w:val="single" w:sz="4" w:space="0" w:color="auto"/>
              <w:right w:val="single" w:sz="4" w:space="0" w:color="auto"/>
            </w:tcBorders>
            <w:shd w:val="clear" w:color="auto" w:fill="FFFFFF"/>
            <w:vAlign w:val="center"/>
          </w:tcPr>
          <w:p w:rsidR="003773FF" w:rsidRDefault="003773FF" w:rsidP="003773FF">
            <w:pPr>
              <w:pStyle w:val="50"/>
              <w:framePr w:wrap="notBeside" w:vAnchor="text" w:hAnchor="text" w:xAlign="center" w:y="1"/>
              <w:shd w:val="clear" w:color="auto" w:fill="auto"/>
              <w:spacing w:after="0" w:line="360" w:lineRule="auto"/>
              <w:ind w:firstLine="0"/>
              <w:jc w:val="center"/>
            </w:pPr>
            <w:r>
              <w:t>Общая стоимость работ (руб.)</w:t>
            </w:r>
          </w:p>
        </w:tc>
        <w:tc>
          <w:tcPr>
            <w:tcW w:w="1410" w:type="dxa"/>
            <w:tcBorders>
              <w:top w:val="single" w:sz="4" w:space="0" w:color="auto"/>
              <w:left w:val="single" w:sz="4" w:space="0" w:color="auto"/>
              <w:bottom w:val="single" w:sz="4" w:space="0" w:color="auto"/>
              <w:right w:val="single" w:sz="4" w:space="0" w:color="auto"/>
            </w:tcBorders>
            <w:shd w:val="clear" w:color="auto" w:fill="FFFFFF"/>
            <w:vAlign w:val="center"/>
          </w:tcPr>
          <w:p w:rsidR="003773FF" w:rsidRDefault="003773FF" w:rsidP="003773FF">
            <w:pPr>
              <w:pStyle w:val="50"/>
              <w:framePr w:wrap="notBeside" w:vAnchor="text" w:hAnchor="text" w:xAlign="center" w:y="1"/>
              <w:shd w:val="clear" w:color="auto" w:fill="auto"/>
              <w:spacing w:after="0" w:line="360" w:lineRule="auto"/>
              <w:ind w:right="36" w:firstLine="0"/>
              <w:jc w:val="center"/>
            </w:pPr>
            <w:r>
              <w:t>Сумма субсидии</w:t>
            </w:r>
          </w:p>
          <w:p w:rsidR="003773FF" w:rsidRDefault="003773FF" w:rsidP="003773FF">
            <w:pPr>
              <w:pStyle w:val="60"/>
              <w:framePr w:wrap="notBeside" w:vAnchor="text" w:hAnchor="text" w:xAlign="center" w:y="1"/>
              <w:shd w:val="clear" w:color="auto" w:fill="auto"/>
              <w:spacing w:before="0" w:after="0" w:line="360" w:lineRule="auto"/>
              <w:ind w:right="380" w:firstLine="0"/>
              <w:jc w:val="center"/>
            </w:pPr>
            <w:r>
              <w:t>(руб.)</w:t>
            </w:r>
            <w:r w:rsidR="009B6A01">
              <w:rPr>
                <w:rStyle w:val="ab"/>
              </w:rPr>
              <w:footnoteReference w:id="3"/>
            </w:r>
          </w:p>
        </w:tc>
      </w:tr>
      <w:tr w:rsidR="003773FF" w:rsidTr="003773FF">
        <w:trPr>
          <w:trHeight w:val="318"/>
          <w:jc w:val="center"/>
        </w:trPr>
        <w:tc>
          <w:tcPr>
            <w:tcW w:w="492" w:type="dxa"/>
            <w:tcBorders>
              <w:top w:val="single" w:sz="4" w:space="0" w:color="auto"/>
              <w:left w:val="single" w:sz="4" w:space="0" w:color="auto"/>
              <w:bottom w:val="single" w:sz="4" w:space="0" w:color="auto"/>
              <w:right w:val="single" w:sz="4" w:space="0" w:color="auto"/>
            </w:tcBorders>
            <w:shd w:val="clear" w:color="auto" w:fill="FFFFFF"/>
          </w:tcPr>
          <w:p w:rsidR="003773FF" w:rsidRDefault="003773FF" w:rsidP="005C6BCF">
            <w:pPr>
              <w:pStyle w:val="60"/>
              <w:framePr w:wrap="notBeside" w:vAnchor="text" w:hAnchor="text" w:xAlign="center" w:y="1"/>
              <w:shd w:val="clear" w:color="auto" w:fill="auto"/>
              <w:spacing w:before="0" w:after="0" w:line="360" w:lineRule="auto"/>
              <w:ind w:firstLine="0"/>
              <w:jc w:val="both"/>
            </w:pPr>
            <w:r>
              <w:t>1</w:t>
            </w:r>
          </w:p>
        </w:tc>
        <w:tc>
          <w:tcPr>
            <w:tcW w:w="1836" w:type="dxa"/>
            <w:tcBorders>
              <w:top w:val="single" w:sz="4" w:space="0" w:color="auto"/>
              <w:left w:val="single" w:sz="4" w:space="0" w:color="auto"/>
              <w:bottom w:val="single" w:sz="4" w:space="0" w:color="auto"/>
              <w:right w:val="single" w:sz="4" w:space="0" w:color="auto"/>
            </w:tcBorders>
            <w:shd w:val="clear" w:color="auto" w:fill="FFFFFF"/>
          </w:tcPr>
          <w:p w:rsidR="003773FF" w:rsidRDefault="003773FF" w:rsidP="005C6BCF">
            <w:pPr>
              <w:pStyle w:val="60"/>
              <w:framePr w:wrap="notBeside" w:vAnchor="text" w:hAnchor="text" w:xAlign="center" w:y="1"/>
              <w:shd w:val="clear" w:color="auto" w:fill="auto"/>
              <w:spacing w:before="0" w:after="0" w:line="360" w:lineRule="auto"/>
              <w:ind w:left="860" w:firstLine="0"/>
            </w:pPr>
            <w:r>
              <w:t>2</w:t>
            </w:r>
          </w:p>
        </w:tc>
        <w:tc>
          <w:tcPr>
            <w:tcW w:w="1986" w:type="dxa"/>
            <w:tcBorders>
              <w:top w:val="single" w:sz="4" w:space="0" w:color="auto"/>
              <w:left w:val="single" w:sz="4" w:space="0" w:color="auto"/>
              <w:bottom w:val="single" w:sz="4" w:space="0" w:color="auto"/>
              <w:right w:val="single" w:sz="4" w:space="0" w:color="auto"/>
            </w:tcBorders>
            <w:shd w:val="clear" w:color="auto" w:fill="FFFFFF"/>
          </w:tcPr>
          <w:p w:rsidR="003773FF" w:rsidRDefault="003773FF" w:rsidP="005C6BCF">
            <w:pPr>
              <w:pStyle w:val="60"/>
              <w:framePr w:wrap="notBeside" w:vAnchor="text" w:hAnchor="text" w:xAlign="center" w:y="1"/>
              <w:shd w:val="clear" w:color="auto" w:fill="auto"/>
              <w:spacing w:before="0" w:after="0" w:line="360" w:lineRule="auto"/>
              <w:ind w:left="960" w:firstLine="0"/>
            </w:pPr>
            <w:r>
              <w:t>3</w:t>
            </w:r>
          </w:p>
        </w:tc>
        <w:tc>
          <w:tcPr>
            <w:tcW w:w="1278" w:type="dxa"/>
            <w:tcBorders>
              <w:top w:val="single" w:sz="4" w:space="0" w:color="auto"/>
              <w:left w:val="single" w:sz="4" w:space="0" w:color="auto"/>
              <w:bottom w:val="single" w:sz="4" w:space="0" w:color="auto"/>
              <w:right w:val="single" w:sz="4" w:space="0" w:color="auto"/>
            </w:tcBorders>
            <w:shd w:val="clear" w:color="auto" w:fill="FFFFFF"/>
          </w:tcPr>
          <w:p w:rsidR="003773FF" w:rsidRDefault="003773FF" w:rsidP="005C6BCF">
            <w:pPr>
              <w:pStyle w:val="60"/>
              <w:framePr w:wrap="notBeside" w:vAnchor="text" w:hAnchor="text" w:xAlign="center" w:y="1"/>
              <w:shd w:val="clear" w:color="auto" w:fill="auto"/>
              <w:spacing w:before="0" w:after="0" w:line="360" w:lineRule="auto"/>
              <w:ind w:left="600" w:firstLine="0"/>
            </w:pPr>
            <w:r>
              <w:t>4</w:t>
            </w:r>
          </w:p>
        </w:tc>
        <w:tc>
          <w:tcPr>
            <w:tcW w:w="1410" w:type="dxa"/>
            <w:tcBorders>
              <w:top w:val="single" w:sz="4" w:space="0" w:color="auto"/>
              <w:left w:val="single" w:sz="4" w:space="0" w:color="auto"/>
              <w:bottom w:val="single" w:sz="4" w:space="0" w:color="auto"/>
              <w:right w:val="single" w:sz="4" w:space="0" w:color="auto"/>
            </w:tcBorders>
            <w:shd w:val="clear" w:color="auto" w:fill="FFFFFF"/>
          </w:tcPr>
          <w:p w:rsidR="003773FF" w:rsidRPr="003773FF" w:rsidRDefault="003773FF" w:rsidP="003773FF">
            <w:pPr>
              <w:framePr w:wrap="notBeside" w:vAnchor="text" w:hAnchor="text" w:xAlign="center" w:y="1"/>
              <w:spacing w:line="360" w:lineRule="auto"/>
              <w:ind w:firstLine="504"/>
              <w:rPr>
                <w:rFonts w:ascii="Times New Roman" w:hAnsi="Times New Roman" w:cs="Times New Roman"/>
                <w:sz w:val="23"/>
                <w:szCs w:val="23"/>
              </w:rPr>
            </w:pPr>
            <w:r w:rsidRPr="003773FF">
              <w:rPr>
                <w:rFonts w:ascii="Times New Roman" w:hAnsi="Times New Roman" w:cs="Times New Roman"/>
                <w:sz w:val="20"/>
                <w:szCs w:val="20"/>
              </w:rPr>
              <w:t>5</w:t>
            </w:r>
          </w:p>
        </w:tc>
      </w:tr>
      <w:tr w:rsidR="003773FF" w:rsidTr="003773FF">
        <w:trPr>
          <w:trHeight w:val="751"/>
          <w:jc w:val="center"/>
        </w:trPr>
        <w:tc>
          <w:tcPr>
            <w:tcW w:w="492" w:type="dxa"/>
            <w:tcBorders>
              <w:top w:val="single" w:sz="4" w:space="0" w:color="auto"/>
              <w:left w:val="single" w:sz="4" w:space="0" w:color="auto"/>
              <w:bottom w:val="single" w:sz="4" w:space="0" w:color="auto"/>
              <w:right w:val="single" w:sz="4" w:space="0" w:color="auto"/>
            </w:tcBorders>
            <w:shd w:val="clear" w:color="auto" w:fill="FFFFFF"/>
          </w:tcPr>
          <w:p w:rsidR="003773FF" w:rsidRDefault="003773FF" w:rsidP="005C6BCF">
            <w:pPr>
              <w:framePr w:wrap="notBeside" w:vAnchor="text" w:hAnchor="text" w:xAlign="center" w:y="1"/>
              <w:spacing w:line="360" w:lineRule="auto"/>
              <w:rPr>
                <w:sz w:val="10"/>
                <w:szCs w:val="10"/>
              </w:rPr>
            </w:pPr>
          </w:p>
        </w:tc>
        <w:tc>
          <w:tcPr>
            <w:tcW w:w="1836" w:type="dxa"/>
            <w:tcBorders>
              <w:top w:val="single" w:sz="4" w:space="0" w:color="auto"/>
              <w:left w:val="single" w:sz="4" w:space="0" w:color="auto"/>
              <w:bottom w:val="single" w:sz="4" w:space="0" w:color="auto"/>
              <w:right w:val="single" w:sz="4" w:space="0" w:color="auto"/>
            </w:tcBorders>
            <w:shd w:val="clear" w:color="auto" w:fill="FFFFFF"/>
          </w:tcPr>
          <w:p w:rsidR="003773FF" w:rsidRDefault="003773FF" w:rsidP="005C6BCF">
            <w:pPr>
              <w:framePr w:wrap="notBeside" w:vAnchor="text" w:hAnchor="text" w:xAlign="center" w:y="1"/>
              <w:spacing w:line="360" w:lineRule="auto"/>
              <w:rPr>
                <w:sz w:val="10"/>
                <w:szCs w:val="10"/>
              </w:rPr>
            </w:pPr>
          </w:p>
        </w:tc>
        <w:tc>
          <w:tcPr>
            <w:tcW w:w="1986" w:type="dxa"/>
            <w:tcBorders>
              <w:top w:val="single" w:sz="4" w:space="0" w:color="auto"/>
              <w:left w:val="single" w:sz="4" w:space="0" w:color="auto"/>
              <w:bottom w:val="single" w:sz="4" w:space="0" w:color="auto"/>
              <w:right w:val="single" w:sz="4" w:space="0" w:color="auto"/>
            </w:tcBorders>
            <w:shd w:val="clear" w:color="auto" w:fill="FFFFFF"/>
          </w:tcPr>
          <w:p w:rsidR="003773FF" w:rsidRDefault="003773FF" w:rsidP="005C6BCF">
            <w:pPr>
              <w:framePr w:wrap="notBeside" w:vAnchor="text" w:hAnchor="text" w:xAlign="center" w:y="1"/>
              <w:spacing w:line="360" w:lineRule="auto"/>
              <w:rPr>
                <w:sz w:val="10"/>
                <w:szCs w:val="10"/>
              </w:rPr>
            </w:pPr>
          </w:p>
        </w:tc>
        <w:tc>
          <w:tcPr>
            <w:tcW w:w="1278" w:type="dxa"/>
            <w:tcBorders>
              <w:top w:val="single" w:sz="4" w:space="0" w:color="auto"/>
              <w:left w:val="single" w:sz="4" w:space="0" w:color="auto"/>
              <w:bottom w:val="single" w:sz="4" w:space="0" w:color="auto"/>
              <w:right w:val="single" w:sz="4" w:space="0" w:color="auto"/>
            </w:tcBorders>
            <w:shd w:val="clear" w:color="auto" w:fill="FFFFFF"/>
          </w:tcPr>
          <w:p w:rsidR="003773FF" w:rsidRDefault="003773FF" w:rsidP="005C6BCF">
            <w:pPr>
              <w:framePr w:wrap="notBeside" w:vAnchor="text" w:hAnchor="text" w:xAlign="center" w:y="1"/>
              <w:spacing w:line="360" w:lineRule="auto"/>
              <w:rPr>
                <w:sz w:val="10"/>
                <w:szCs w:val="10"/>
              </w:rPr>
            </w:pPr>
          </w:p>
        </w:tc>
        <w:tc>
          <w:tcPr>
            <w:tcW w:w="1410" w:type="dxa"/>
            <w:tcBorders>
              <w:top w:val="single" w:sz="4" w:space="0" w:color="auto"/>
              <w:left w:val="single" w:sz="4" w:space="0" w:color="auto"/>
              <w:bottom w:val="single" w:sz="4" w:space="0" w:color="auto"/>
              <w:right w:val="single" w:sz="4" w:space="0" w:color="auto"/>
            </w:tcBorders>
            <w:shd w:val="clear" w:color="auto" w:fill="FFFFFF"/>
          </w:tcPr>
          <w:p w:rsidR="003773FF" w:rsidRDefault="003773FF" w:rsidP="005C6BCF">
            <w:pPr>
              <w:framePr w:wrap="notBeside" w:vAnchor="text" w:hAnchor="text" w:xAlign="center" w:y="1"/>
              <w:spacing w:line="360" w:lineRule="auto"/>
              <w:rPr>
                <w:sz w:val="10"/>
                <w:szCs w:val="10"/>
              </w:rPr>
            </w:pPr>
          </w:p>
        </w:tc>
      </w:tr>
      <w:tr w:rsidR="003773FF" w:rsidTr="005C6BCF">
        <w:trPr>
          <w:trHeight w:val="480"/>
          <w:jc w:val="center"/>
        </w:trPr>
        <w:tc>
          <w:tcPr>
            <w:tcW w:w="4314" w:type="dxa"/>
            <w:gridSpan w:val="3"/>
            <w:tcBorders>
              <w:top w:val="single" w:sz="4" w:space="0" w:color="auto"/>
              <w:left w:val="single" w:sz="4" w:space="0" w:color="auto"/>
              <w:bottom w:val="single" w:sz="4" w:space="0" w:color="auto"/>
              <w:right w:val="single" w:sz="4" w:space="0" w:color="auto"/>
            </w:tcBorders>
            <w:shd w:val="clear" w:color="auto" w:fill="FFFFFF"/>
          </w:tcPr>
          <w:p w:rsidR="003773FF" w:rsidRDefault="003773FF" w:rsidP="005C6BCF">
            <w:pPr>
              <w:framePr w:wrap="notBeside" w:vAnchor="text" w:hAnchor="text" w:xAlign="center" w:y="1"/>
              <w:spacing w:line="360" w:lineRule="auto"/>
              <w:rPr>
                <w:sz w:val="10"/>
                <w:szCs w:val="10"/>
              </w:rPr>
            </w:pPr>
            <w:r>
              <w:t>Итого:</w:t>
            </w:r>
          </w:p>
        </w:tc>
        <w:tc>
          <w:tcPr>
            <w:tcW w:w="1278" w:type="dxa"/>
            <w:tcBorders>
              <w:top w:val="single" w:sz="4" w:space="0" w:color="auto"/>
              <w:left w:val="single" w:sz="4" w:space="0" w:color="auto"/>
              <w:bottom w:val="single" w:sz="4" w:space="0" w:color="auto"/>
              <w:right w:val="single" w:sz="4" w:space="0" w:color="auto"/>
            </w:tcBorders>
            <w:shd w:val="clear" w:color="auto" w:fill="FFFFFF"/>
          </w:tcPr>
          <w:p w:rsidR="003773FF" w:rsidRDefault="003773FF" w:rsidP="005C6BCF">
            <w:pPr>
              <w:framePr w:wrap="notBeside" w:vAnchor="text" w:hAnchor="text" w:xAlign="center" w:y="1"/>
              <w:spacing w:line="360" w:lineRule="auto"/>
              <w:rPr>
                <w:sz w:val="10"/>
                <w:szCs w:val="10"/>
              </w:rPr>
            </w:pPr>
          </w:p>
        </w:tc>
        <w:tc>
          <w:tcPr>
            <w:tcW w:w="1410" w:type="dxa"/>
            <w:tcBorders>
              <w:top w:val="single" w:sz="4" w:space="0" w:color="auto"/>
              <w:left w:val="single" w:sz="4" w:space="0" w:color="auto"/>
              <w:bottom w:val="single" w:sz="4" w:space="0" w:color="auto"/>
              <w:right w:val="single" w:sz="4" w:space="0" w:color="auto"/>
            </w:tcBorders>
            <w:shd w:val="clear" w:color="auto" w:fill="FFFFFF"/>
          </w:tcPr>
          <w:p w:rsidR="003773FF" w:rsidRDefault="003773FF" w:rsidP="005C6BCF">
            <w:pPr>
              <w:framePr w:wrap="notBeside" w:vAnchor="text" w:hAnchor="text" w:xAlign="center" w:y="1"/>
              <w:spacing w:line="360" w:lineRule="auto"/>
              <w:rPr>
                <w:sz w:val="10"/>
                <w:szCs w:val="10"/>
              </w:rPr>
            </w:pPr>
          </w:p>
        </w:tc>
      </w:tr>
    </w:tbl>
    <w:p w:rsidR="00D11F3E" w:rsidRDefault="00D11F3E" w:rsidP="00D11F3E">
      <w:pPr>
        <w:spacing w:line="360" w:lineRule="auto"/>
        <w:rPr>
          <w:sz w:val="2"/>
          <w:szCs w:val="2"/>
        </w:rPr>
      </w:pPr>
    </w:p>
    <w:p w:rsidR="00D11F3E" w:rsidRDefault="00D11F3E" w:rsidP="009B6A01">
      <w:pPr>
        <w:pStyle w:val="60"/>
        <w:shd w:val="clear" w:color="auto" w:fill="auto"/>
        <w:spacing w:before="0" w:after="0" w:line="240" w:lineRule="auto"/>
        <w:ind w:right="60" w:firstLine="567"/>
        <w:jc w:val="both"/>
      </w:pPr>
      <w:r>
        <w:t>Гарантирую использование средств субсидии на возмещение затрат</w:t>
      </w:r>
      <w:r w:rsidR="009B6A01">
        <w:t>,</w:t>
      </w:r>
      <w:r>
        <w:t xml:space="preserve"> связанных с выполнением р</w:t>
      </w:r>
      <w:r w:rsidR="00707C15">
        <w:t>абот по благоустройству дворовой территории</w:t>
      </w:r>
      <w:r>
        <w:t xml:space="preserve"> многоквартирн</w:t>
      </w:r>
      <w:r w:rsidR="00707C15">
        <w:t>ого/</w:t>
      </w:r>
      <w:proofErr w:type="spellStart"/>
      <w:r w:rsidR="00707C15">
        <w:t>н</w:t>
      </w:r>
      <w:r>
        <w:t>ых</w:t>
      </w:r>
      <w:proofErr w:type="spellEnd"/>
      <w:r>
        <w:t xml:space="preserve"> дом</w:t>
      </w:r>
      <w:r w:rsidR="00707C15">
        <w:t>а/</w:t>
      </w:r>
      <w:proofErr w:type="spellStart"/>
      <w:r w:rsidR="00707C15">
        <w:t>мов</w:t>
      </w:r>
      <w:proofErr w:type="spellEnd"/>
      <w:r w:rsidR="00707C15">
        <w:t>, включенной</w:t>
      </w:r>
      <w:r>
        <w:t xml:space="preserve"> в адресный перечень дворовых территорий многоквартирных </w:t>
      </w:r>
      <w:proofErr w:type="spellStart"/>
      <w:r>
        <w:t>домов</w:t>
      </w:r>
      <w:proofErr w:type="gramStart"/>
      <w:r>
        <w:t>,п</w:t>
      </w:r>
      <w:proofErr w:type="gramEnd"/>
      <w:r>
        <w:t>одлежащих</w:t>
      </w:r>
      <w:proofErr w:type="spellEnd"/>
      <w:r>
        <w:t xml:space="preserve"> благоустройству на </w:t>
      </w:r>
      <w:r>
        <w:tab/>
      </w:r>
      <w:r w:rsidR="009B6A01">
        <w:t xml:space="preserve">___________ </w:t>
      </w:r>
      <w:r>
        <w:t xml:space="preserve">год, в рамках реализации </w:t>
      </w:r>
      <w:proofErr w:type="spellStart"/>
      <w:r>
        <w:t>мероприятиймуниципальной</w:t>
      </w:r>
      <w:proofErr w:type="spellEnd"/>
      <w:r>
        <w:t xml:space="preserve"> програ</w:t>
      </w:r>
      <w:r w:rsidR="009B6A01">
        <w:t>ммы «</w:t>
      </w:r>
      <w:r w:rsidR="000A3A7E" w:rsidRPr="000A3A7E">
        <w:t>Дорожное хозяйство и благоустройство ЗАТО г. Радужный Владимирской области</w:t>
      </w:r>
      <w:r>
        <w:t>».</w:t>
      </w:r>
    </w:p>
    <w:p w:rsidR="009B6A01" w:rsidRDefault="009B6A01" w:rsidP="009B6A01">
      <w:pPr>
        <w:pStyle w:val="60"/>
        <w:shd w:val="clear" w:color="auto" w:fill="auto"/>
        <w:spacing w:before="0" w:after="0" w:line="240" w:lineRule="auto"/>
        <w:ind w:right="60" w:firstLine="567"/>
        <w:jc w:val="both"/>
      </w:pPr>
    </w:p>
    <w:p w:rsidR="00D11F3E" w:rsidRPr="009B6A01" w:rsidRDefault="00D11F3E" w:rsidP="009B6A01">
      <w:pPr>
        <w:pStyle w:val="a8"/>
        <w:ind w:firstLine="567"/>
        <w:jc w:val="both"/>
        <w:rPr>
          <w:rFonts w:ascii="Times New Roman" w:eastAsia="Times New Roman" w:hAnsi="Times New Roman" w:cs="Times New Roman"/>
          <w:sz w:val="23"/>
          <w:szCs w:val="23"/>
        </w:rPr>
      </w:pPr>
      <w:r w:rsidRPr="009B6A01">
        <w:rPr>
          <w:rFonts w:ascii="Times New Roman" w:eastAsia="Times New Roman" w:hAnsi="Times New Roman" w:cs="Times New Roman"/>
          <w:sz w:val="23"/>
          <w:szCs w:val="23"/>
        </w:rPr>
        <w:t>Гарантирую, что по состоянию на первое число месяца, в котором подается заявка</w:t>
      </w:r>
      <w:r w:rsidR="009B6A01">
        <w:rPr>
          <w:rFonts w:ascii="Times New Roman" w:eastAsia="Times New Roman" w:hAnsi="Times New Roman" w:cs="Times New Roman"/>
          <w:sz w:val="23"/>
          <w:szCs w:val="23"/>
        </w:rPr>
        <w:t xml:space="preserve">, </w:t>
      </w:r>
      <w:r w:rsidR="009B6A01" w:rsidRPr="009B6A01">
        <w:rPr>
          <w:rFonts w:ascii="Times New Roman" w:eastAsia="Times New Roman" w:hAnsi="Times New Roman" w:cs="Times New Roman"/>
          <w:sz w:val="23"/>
          <w:szCs w:val="23"/>
        </w:rPr>
        <w:t>__________________________________________________________________________</w:t>
      </w:r>
    </w:p>
    <w:p w:rsidR="00D11F3E" w:rsidRDefault="00D11F3E" w:rsidP="009B6A01">
      <w:pPr>
        <w:pStyle w:val="a8"/>
        <w:ind w:firstLine="567"/>
        <w:rPr>
          <w:rFonts w:ascii="Times New Roman" w:eastAsia="Times New Roman" w:hAnsi="Times New Roman" w:cs="Times New Roman"/>
          <w:sz w:val="23"/>
          <w:szCs w:val="23"/>
        </w:rPr>
      </w:pPr>
      <w:r w:rsidRPr="009B6A01">
        <w:rPr>
          <w:rFonts w:ascii="Times New Roman" w:eastAsia="Times New Roman" w:hAnsi="Times New Roman" w:cs="Times New Roman"/>
          <w:sz w:val="23"/>
          <w:szCs w:val="23"/>
        </w:rPr>
        <w:t>(</w:t>
      </w:r>
      <w:proofErr w:type="gramStart"/>
      <w:r w:rsidRPr="009B6A01">
        <w:rPr>
          <w:rFonts w:ascii="Times New Roman" w:eastAsia="Times New Roman" w:hAnsi="Times New Roman" w:cs="Times New Roman"/>
          <w:sz w:val="23"/>
          <w:szCs w:val="23"/>
        </w:rPr>
        <w:t>наименовании</w:t>
      </w:r>
      <w:proofErr w:type="gramEnd"/>
      <w:r w:rsidRPr="009B6A01">
        <w:rPr>
          <w:rFonts w:ascii="Times New Roman" w:eastAsia="Times New Roman" w:hAnsi="Times New Roman" w:cs="Times New Roman"/>
          <w:sz w:val="23"/>
          <w:szCs w:val="23"/>
        </w:rPr>
        <w:t xml:space="preserve"> Управляющей организации)</w:t>
      </w:r>
    </w:p>
    <w:p w:rsidR="00C0156F" w:rsidRPr="009B6A01" w:rsidRDefault="00C0156F" w:rsidP="009B6A01">
      <w:pPr>
        <w:pStyle w:val="a8"/>
        <w:ind w:firstLine="567"/>
        <w:rPr>
          <w:rFonts w:ascii="Times New Roman" w:eastAsia="Times New Roman" w:hAnsi="Times New Roman" w:cs="Times New Roman"/>
          <w:sz w:val="23"/>
          <w:szCs w:val="23"/>
        </w:rPr>
      </w:pPr>
    </w:p>
    <w:p w:rsidR="00D11F3E" w:rsidRDefault="00D11F3E" w:rsidP="009B6A01">
      <w:pPr>
        <w:pStyle w:val="60"/>
        <w:numPr>
          <w:ilvl w:val="0"/>
          <w:numId w:val="10"/>
        </w:numPr>
        <w:shd w:val="clear" w:color="auto" w:fill="auto"/>
        <w:tabs>
          <w:tab w:val="left" w:pos="908"/>
        </w:tabs>
        <w:spacing w:before="0" w:after="0" w:line="240" w:lineRule="auto"/>
        <w:ind w:right="20" w:firstLine="567"/>
        <w:jc w:val="both"/>
      </w:pPr>
      <w:r>
        <w:t>не находится в процессе реорганизации, ликвидации, банкротства (не прекратила деятельность в качестве индивидуального предпринимателя);</w:t>
      </w:r>
    </w:p>
    <w:p w:rsidR="00D11F3E" w:rsidRDefault="00D11F3E" w:rsidP="009B6A01">
      <w:pPr>
        <w:pStyle w:val="60"/>
        <w:numPr>
          <w:ilvl w:val="0"/>
          <w:numId w:val="10"/>
        </w:numPr>
        <w:shd w:val="clear" w:color="auto" w:fill="auto"/>
        <w:tabs>
          <w:tab w:val="left" w:pos="902"/>
        </w:tabs>
        <w:spacing w:before="0" w:after="0" w:line="240" w:lineRule="auto"/>
        <w:ind w:right="20" w:firstLine="567"/>
        <w:jc w:val="both"/>
      </w:pPr>
      <w:proofErr w:type="gramStart"/>
      <w:r>
        <w:t>не является иностранным юридическим лицом, а также российским юридическим лицом, в уставном (складочном) капитале которого доля участия иностранных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w:t>
      </w:r>
      <w:proofErr w:type="spellStart"/>
      <w:r>
        <w:t>офшорные</w:t>
      </w:r>
      <w:proofErr w:type="spellEnd"/>
      <w:r>
        <w:t xml:space="preserve"> зоны) в отношении таких</w:t>
      </w:r>
      <w:proofErr w:type="gramEnd"/>
      <w:r>
        <w:t xml:space="preserve"> юридических лиц, в сово</w:t>
      </w:r>
      <w:r w:rsidR="00C0156F">
        <w:t>купности превышает 50 процентов;</w:t>
      </w:r>
    </w:p>
    <w:p w:rsidR="00D11F3E" w:rsidRDefault="00D11F3E" w:rsidP="009B6A01">
      <w:pPr>
        <w:pStyle w:val="60"/>
        <w:numPr>
          <w:ilvl w:val="0"/>
          <w:numId w:val="10"/>
        </w:numPr>
        <w:shd w:val="clear" w:color="auto" w:fill="auto"/>
        <w:tabs>
          <w:tab w:val="left" w:pos="893"/>
        </w:tabs>
        <w:spacing w:before="0" w:after="1447" w:line="240" w:lineRule="auto"/>
        <w:ind w:right="20" w:firstLine="567"/>
        <w:jc w:val="both"/>
      </w:pPr>
      <w:r>
        <w:t>не получает средства из бюд</w:t>
      </w:r>
      <w:r w:rsidR="00C0156F">
        <w:t xml:space="preserve">жета </w:t>
      </w:r>
      <w:r w:rsidR="000A3A7E">
        <w:t xml:space="preserve">ЗАТО г. </w:t>
      </w:r>
      <w:proofErr w:type="gramStart"/>
      <w:r w:rsidR="000A3A7E">
        <w:t>Радужный</w:t>
      </w:r>
      <w:proofErr w:type="gramEnd"/>
      <w:r w:rsidR="000A3A7E">
        <w:t xml:space="preserve"> Владимирской </w:t>
      </w:r>
      <w:proofErr w:type="spellStart"/>
      <w:r w:rsidR="000A3A7E">
        <w:t>области</w:t>
      </w:r>
      <w:r>
        <w:t>на</w:t>
      </w:r>
      <w:proofErr w:type="spellEnd"/>
      <w:r>
        <w:t xml:space="preserve"> основании иных муниципальных правовых актов на цели, предусмотренные п. 1.2. Порядка предоставления субсидий юридическим лицам (за исключением субсидий государственным (муниципальным) учреждениям), индивидуальным предпринимателям на возмещение затрат по выполнению работ по благоустройству дворовых территорий многоквартирных домов, в рамках реализации мероприятий муниципальной прогр</w:t>
      </w:r>
      <w:r w:rsidR="00C0156F">
        <w:t>аммы «</w:t>
      </w:r>
      <w:r w:rsidR="000A3A7E" w:rsidRPr="000A3A7E">
        <w:t xml:space="preserve">Дорожное хозяйство и благоустройство ЗАТО г. </w:t>
      </w:r>
      <w:proofErr w:type="gramStart"/>
      <w:r w:rsidR="000A3A7E" w:rsidRPr="000A3A7E">
        <w:t>Радужный</w:t>
      </w:r>
      <w:proofErr w:type="gramEnd"/>
      <w:r w:rsidR="000A3A7E" w:rsidRPr="000A3A7E">
        <w:t xml:space="preserve"> Владимирской области</w:t>
      </w:r>
      <w:r>
        <w:t>»</w:t>
      </w:r>
      <w:r w:rsidR="00C0156F">
        <w:t>.</w:t>
      </w:r>
    </w:p>
    <w:p w:rsidR="00D11F3E" w:rsidRDefault="00D11F3E" w:rsidP="00D11F3E">
      <w:pPr>
        <w:pStyle w:val="50"/>
        <w:shd w:val="clear" w:color="auto" w:fill="auto"/>
        <w:tabs>
          <w:tab w:val="left" w:leader="underscore" w:pos="4839"/>
        </w:tabs>
        <w:spacing w:after="0" w:line="360" w:lineRule="auto"/>
        <w:ind w:left="240" w:firstLine="0"/>
      </w:pPr>
      <w:r>
        <w:t>Руководитель</w:t>
      </w:r>
      <w:r>
        <w:tab/>
      </w:r>
    </w:p>
    <w:p w:rsidR="00D11F3E" w:rsidRDefault="00D11F3E" w:rsidP="00D11F3E">
      <w:pPr>
        <w:pStyle w:val="50"/>
        <w:shd w:val="clear" w:color="auto" w:fill="auto"/>
        <w:tabs>
          <w:tab w:val="left" w:pos="3916"/>
        </w:tabs>
        <w:spacing w:after="0" w:line="360" w:lineRule="auto"/>
        <w:ind w:left="1900" w:firstLine="0"/>
      </w:pPr>
      <w:r>
        <w:t>(Ф.И.О.)</w:t>
      </w:r>
      <w:r>
        <w:tab/>
        <w:t>(Подпись)</w:t>
      </w:r>
    </w:p>
    <w:p w:rsidR="00D11F3E" w:rsidRDefault="00D11F3E" w:rsidP="00D11F3E">
      <w:pPr>
        <w:pStyle w:val="50"/>
        <w:shd w:val="clear" w:color="auto" w:fill="auto"/>
        <w:spacing w:after="418" w:line="360" w:lineRule="auto"/>
        <w:ind w:left="240" w:firstLine="0"/>
      </w:pPr>
      <w:r>
        <w:t>М.П.</w:t>
      </w:r>
    </w:p>
    <w:p w:rsidR="00C0156F" w:rsidRDefault="00C0156F" w:rsidP="00D11F3E">
      <w:pPr>
        <w:pStyle w:val="50"/>
        <w:shd w:val="clear" w:color="auto" w:fill="auto"/>
        <w:spacing w:after="418" w:line="360" w:lineRule="auto"/>
        <w:ind w:left="240" w:firstLine="0"/>
        <w:sectPr w:rsidR="00C0156F" w:rsidSect="00891D37">
          <w:type w:val="continuous"/>
          <w:pgSz w:w="11906" w:h="16838"/>
          <w:pgMar w:top="902" w:right="851" w:bottom="720" w:left="1134" w:header="709" w:footer="709" w:gutter="0"/>
          <w:pgNumType w:start="1"/>
          <w:cols w:space="708"/>
          <w:docGrid w:linePitch="360"/>
        </w:sectPr>
      </w:pPr>
    </w:p>
    <w:p w:rsidR="00C0156F" w:rsidRPr="00C0156F" w:rsidRDefault="00C0156F" w:rsidP="00C0156F">
      <w:pPr>
        <w:pStyle w:val="11"/>
        <w:shd w:val="clear" w:color="auto" w:fill="auto"/>
        <w:spacing w:before="0" w:line="240" w:lineRule="auto"/>
        <w:ind w:left="20" w:right="20" w:firstLine="720"/>
        <w:jc w:val="right"/>
      </w:pPr>
      <w:r w:rsidRPr="00C0156F">
        <w:lastRenderedPageBreak/>
        <w:t>Приложение № 2</w:t>
      </w:r>
    </w:p>
    <w:p w:rsidR="00C0156F" w:rsidRDefault="00C0156F" w:rsidP="00C0156F">
      <w:pPr>
        <w:pStyle w:val="11"/>
        <w:shd w:val="clear" w:color="auto" w:fill="auto"/>
        <w:spacing w:before="0" w:line="240" w:lineRule="auto"/>
        <w:ind w:left="20" w:right="20" w:firstLine="720"/>
        <w:jc w:val="right"/>
      </w:pPr>
      <w:r w:rsidRPr="00C0156F">
        <w:t>к Порядку</w:t>
      </w:r>
    </w:p>
    <w:p w:rsidR="00FF411E" w:rsidRDefault="00FF411E" w:rsidP="00C0156F">
      <w:pPr>
        <w:pStyle w:val="11"/>
        <w:shd w:val="clear" w:color="auto" w:fill="auto"/>
        <w:spacing w:before="0" w:line="240" w:lineRule="auto"/>
        <w:ind w:left="20" w:right="20" w:firstLine="720"/>
        <w:jc w:val="right"/>
      </w:pPr>
    </w:p>
    <w:p w:rsidR="00FF411E" w:rsidRPr="00C0156F" w:rsidRDefault="00FF411E" w:rsidP="00C0156F">
      <w:pPr>
        <w:pStyle w:val="11"/>
        <w:shd w:val="clear" w:color="auto" w:fill="auto"/>
        <w:spacing w:before="0" w:line="240" w:lineRule="auto"/>
        <w:ind w:left="20" w:right="20" w:firstLine="720"/>
        <w:jc w:val="right"/>
      </w:pPr>
    </w:p>
    <w:p w:rsidR="000A3A7E" w:rsidRDefault="00FF411E" w:rsidP="000A3A7E">
      <w:pPr>
        <w:spacing w:after="0" w:line="240" w:lineRule="auto"/>
        <w:ind w:left="6237"/>
        <w:jc w:val="both"/>
        <w:rPr>
          <w:rFonts w:ascii="Times New Roman" w:hAnsi="Times New Roman" w:cs="Times New Roman"/>
        </w:rPr>
      </w:pPr>
      <w:r w:rsidRPr="005C7B0E">
        <w:rPr>
          <w:rFonts w:ascii="Times New Roman" w:hAnsi="Times New Roman" w:cs="Times New Roman"/>
        </w:rPr>
        <w:t xml:space="preserve">Утверждаю </w:t>
      </w:r>
    </w:p>
    <w:p w:rsidR="00FF411E" w:rsidRPr="000A3A7E" w:rsidRDefault="000A3A7E" w:rsidP="000A3A7E">
      <w:pPr>
        <w:spacing w:after="0" w:line="240" w:lineRule="auto"/>
        <w:ind w:left="6237"/>
        <w:jc w:val="both"/>
        <w:rPr>
          <w:rFonts w:ascii="Times New Roman" w:hAnsi="Times New Roman" w:cs="Times New Roman"/>
          <w:bCs/>
        </w:rPr>
      </w:pPr>
      <w:r>
        <w:rPr>
          <w:rFonts w:ascii="Times New Roman" w:hAnsi="Times New Roman" w:cs="Times New Roman"/>
          <w:bCs/>
        </w:rPr>
        <w:t xml:space="preserve">Глава администрации </w:t>
      </w:r>
      <w:r w:rsidR="005C7B0E" w:rsidRPr="005C7B0E">
        <w:rPr>
          <w:rFonts w:ascii="Times New Roman" w:hAnsi="Times New Roman" w:cs="Times New Roman"/>
          <w:bCs/>
        </w:rPr>
        <w:t xml:space="preserve">города </w:t>
      </w:r>
    </w:p>
    <w:p w:rsidR="00FF411E" w:rsidRPr="005C7B0E" w:rsidRDefault="005C7B0E" w:rsidP="005C7B0E">
      <w:pPr>
        <w:pStyle w:val="50"/>
        <w:shd w:val="clear" w:color="auto" w:fill="auto"/>
        <w:tabs>
          <w:tab w:val="left" w:leader="underscore" w:pos="7636"/>
          <w:tab w:val="left" w:leader="underscore" w:pos="9403"/>
        </w:tabs>
        <w:spacing w:after="0" w:line="360" w:lineRule="auto"/>
        <w:ind w:left="6237" w:right="20" w:firstLine="0"/>
        <w:rPr>
          <w:sz w:val="22"/>
          <w:szCs w:val="22"/>
        </w:rPr>
      </w:pPr>
      <w:r>
        <w:rPr>
          <w:sz w:val="22"/>
          <w:szCs w:val="22"/>
        </w:rPr>
        <w:t>(______________________/_____</w:t>
      </w:r>
      <w:r w:rsidRPr="005C7B0E">
        <w:rPr>
          <w:sz w:val="22"/>
          <w:szCs w:val="22"/>
        </w:rPr>
        <w:t>____</w:t>
      </w:r>
      <w:r w:rsidR="00FF411E" w:rsidRPr="005C7B0E">
        <w:rPr>
          <w:sz w:val="22"/>
          <w:szCs w:val="22"/>
        </w:rPr>
        <w:t>)</w:t>
      </w:r>
    </w:p>
    <w:p w:rsidR="00FF411E" w:rsidRPr="005C7B0E" w:rsidRDefault="005C7B0E" w:rsidP="00FF411E">
      <w:pPr>
        <w:pStyle w:val="50"/>
        <w:shd w:val="clear" w:color="auto" w:fill="auto"/>
        <w:spacing w:after="450" w:line="360" w:lineRule="auto"/>
        <w:ind w:right="20" w:firstLine="0"/>
        <w:jc w:val="right"/>
        <w:rPr>
          <w:sz w:val="22"/>
          <w:szCs w:val="22"/>
        </w:rPr>
      </w:pPr>
      <w:r>
        <w:rPr>
          <w:sz w:val="22"/>
          <w:szCs w:val="22"/>
        </w:rPr>
        <w:t>_______________________</w:t>
      </w:r>
      <w:r w:rsidR="00FF411E" w:rsidRPr="005C7B0E">
        <w:rPr>
          <w:sz w:val="22"/>
          <w:szCs w:val="22"/>
        </w:rPr>
        <w:t>20 г.</w:t>
      </w:r>
    </w:p>
    <w:p w:rsidR="00FF411E" w:rsidRDefault="00FF411E" w:rsidP="005C7B0E">
      <w:pPr>
        <w:pStyle w:val="60"/>
        <w:shd w:val="clear" w:color="auto" w:fill="auto"/>
        <w:spacing w:before="0" w:after="0" w:line="360" w:lineRule="auto"/>
        <w:ind w:firstLine="0"/>
        <w:jc w:val="center"/>
      </w:pPr>
      <w:r>
        <w:t>ПЕРЕЧЕНЬ</w:t>
      </w:r>
    </w:p>
    <w:p w:rsidR="00FF411E" w:rsidRDefault="00FF411E" w:rsidP="005C7B0E">
      <w:pPr>
        <w:pStyle w:val="60"/>
        <w:shd w:val="clear" w:color="auto" w:fill="auto"/>
        <w:spacing w:before="0" w:after="0" w:line="360" w:lineRule="auto"/>
        <w:ind w:right="380" w:firstLine="0"/>
        <w:jc w:val="center"/>
      </w:pPr>
      <w:r>
        <w:t>получателей субсидии на возмещение затрат связанных с выполнением работ по благоустройству дворовых территорий многоквартирных домов в рамках реализ</w:t>
      </w:r>
      <w:r w:rsidR="005C7B0E">
        <w:t>ации муниципальной программы «</w:t>
      </w:r>
      <w:r w:rsidR="000A3A7E" w:rsidRPr="000A3A7E">
        <w:t xml:space="preserve">Дорожное хозяйство и благоустройство ЗАТО г. </w:t>
      </w:r>
      <w:proofErr w:type="gramStart"/>
      <w:r w:rsidR="000A3A7E" w:rsidRPr="000A3A7E">
        <w:t>Радужный</w:t>
      </w:r>
      <w:proofErr w:type="gramEnd"/>
      <w:r w:rsidR="000A3A7E" w:rsidRPr="000A3A7E">
        <w:t xml:space="preserve"> Владимирской области</w:t>
      </w:r>
      <w:r>
        <w:t>»</w:t>
      </w:r>
    </w:p>
    <w:p w:rsidR="005C7B0E" w:rsidRDefault="005C7B0E" w:rsidP="005C7B0E">
      <w:pPr>
        <w:pStyle w:val="60"/>
        <w:shd w:val="clear" w:color="auto" w:fill="auto"/>
        <w:spacing w:before="0" w:after="0" w:line="360" w:lineRule="auto"/>
        <w:ind w:right="380" w:firstLine="0"/>
        <w:jc w:val="center"/>
      </w:pPr>
    </w:p>
    <w:tbl>
      <w:tblPr>
        <w:tblW w:w="0" w:type="auto"/>
        <w:jc w:val="center"/>
        <w:tblLayout w:type="fixed"/>
        <w:tblCellMar>
          <w:left w:w="10" w:type="dxa"/>
          <w:right w:w="10" w:type="dxa"/>
        </w:tblCellMar>
        <w:tblLook w:val="04A0"/>
      </w:tblPr>
      <w:tblGrid>
        <w:gridCol w:w="564"/>
        <w:gridCol w:w="2340"/>
        <w:gridCol w:w="1746"/>
        <w:gridCol w:w="3342"/>
        <w:gridCol w:w="1422"/>
      </w:tblGrid>
      <w:tr w:rsidR="00FF411E" w:rsidTr="00D07C34">
        <w:trPr>
          <w:trHeight w:val="942"/>
          <w:jc w:val="center"/>
        </w:trPr>
        <w:tc>
          <w:tcPr>
            <w:tcW w:w="564" w:type="dxa"/>
            <w:tcBorders>
              <w:top w:val="single" w:sz="4" w:space="0" w:color="auto"/>
              <w:left w:val="single" w:sz="4" w:space="0" w:color="auto"/>
              <w:bottom w:val="single" w:sz="4" w:space="0" w:color="auto"/>
              <w:right w:val="single" w:sz="4" w:space="0" w:color="auto"/>
            </w:tcBorders>
            <w:shd w:val="clear" w:color="auto" w:fill="FFFFFF"/>
          </w:tcPr>
          <w:p w:rsidR="00FF411E" w:rsidRDefault="00FF411E" w:rsidP="005C6BCF">
            <w:pPr>
              <w:pStyle w:val="50"/>
              <w:framePr w:wrap="notBeside" w:vAnchor="text" w:hAnchor="text" w:xAlign="center" w:y="1"/>
              <w:shd w:val="clear" w:color="auto" w:fill="auto"/>
              <w:spacing w:after="0" w:line="360" w:lineRule="auto"/>
              <w:ind w:firstLine="0"/>
              <w:jc w:val="both"/>
            </w:pPr>
            <w:r>
              <w:t xml:space="preserve">N </w:t>
            </w:r>
            <w:proofErr w:type="spellStart"/>
            <w:proofErr w:type="gramStart"/>
            <w:r>
              <w:t>п</w:t>
            </w:r>
            <w:proofErr w:type="spellEnd"/>
            <w:proofErr w:type="gramEnd"/>
            <w:r>
              <w:t>/</w:t>
            </w:r>
            <w:proofErr w:type="spellStart"/>
            <w:r>
              <w:t>п</w:t>
            </w:r>
            <w:proofErr w:type="spellEnd"/>
          </w:p>
        </w:tc>
        <w:tc>
          <w:tcPr>
            <w:tcW w:w="2340" w:type="dxa"/>
            <w:tcBorders>
              <w:top w:val="single" w:sz="4" w:space="0" w:color="auto"/>
              <w:left w:val="single" w:sz="4" w:space="0" w:color="auto"/>
              <w:bottom w:val="single" w:sz="4" w:space="0" w:color="auto"/>
              <w:right w:val="single" w:sz="4" w:space="0" w:color="auto"/>
            </w:tcBorders>
            <w:shd w:val="clear" w:color="auto" w:fill="FFFFFF"/>
          </w:tcPr>
          <w:p w:rsidR="00FF411E" w:rsidRDefault="00FF411E" w:rsidP="005C6BCF">
            <w:pPr>
              <w:pStyle w:val="50"/>
              <w:framePr w:wrap="notBeside" w:vAnchor="text" w:hAnchor="text" w:xAlign="center" w:y="1"/>
              <w:shd w:val="clear" w:color="auto" w:fill="auto"/>
              <w:spacing w:after="0" w:line="360" w:lineRule="auto"/>
              <w:ind w:left="480" w:firstLine="0"/>
            </w:pPr>
            <w:r>
              <w:t>Адрес объекта</w:t>
            </w:r>
          </w:p>
        </w:tc>
        <w:tc>
          <w:tcPr>
            <w:tcW w:w="1746" w:type="dxa"/>
            <w:tcBorders>
              <w:top w:val="single" w:sz="4" w:space="0" w:color="auto"/>
              <w:left w:val="single" w:sz="4" w:space="0" w:color="auto"/>
              <w:bottom w:val="single" w:sz="4" w:space="0" w:color="auto"/>
              <w:right w:val="single" w:sz="4" w:space="0" w:color="auto"/>
            </w:tcBorders>
            <w:shd w:val="clear" w:color="auto" w:fill="FFFFFF"/>
          </w:tcPr>
          <w:p w:rsidR="00FF411E" w:rsidRDefault="00FF411E" w:rsidP="005C7B0E">
            <w:pPr>
              <w:pStyle w:val="50"/>
              <w:framePr w:wrap="notBeside" w:vAnchor="text" w:hAnchor="text" w:xAlign="center" w:y="1"/>
              <w:shd w:val="clear" w:color="auto" w:fill="auto"/>
              <w:spacing w:after="0" w:line="360" w:lineRule="auto"/>
              <w:ind w:right="260" w:firstLine="0"/>
              <w:jc w:val="center"/>
            </w:pPr>
            <w:r>
              <w:t>Управляющая организация</w:t>
            </w:r>
          </w:p>
        </w:tc>
        <w:tc>
          <w:tcPr>
            <w:tcW w:w="3342" w:type="dxa"/>
            <w:tcBorders>
              <w:top w:val="single" w:sz="4" w:space="0" w:color="auto"/>
              <w:left w:val="single" w:sz="4" w:space="0" w:color="auto"/>
              <w:bottom w:val="single" w:sz="4" w:space="0" w:color="auto"/>
              <w:right w:val="single" w:sz="4" w:space="0" w:color="auto"/>
            </w:tcBorders>
            <w:shd w:val="clear" w:color="auto" w:fill="FFFFFF"/>
          </w:tcPr>
          <w:p w:rsidR="00FF411E" w:rsidRDefault="00FF411E" w:rsidP="005C6BCF">
            <w:pPr>
              <w:pStyle w:val="50"/>
              <w:framePr w:wrap="notBeside" w:vAnchor="text" w:hAnchor="text" w:xAlign="center" w:y="1"/>
              <w:shd w:val="clear" w:color="auto" w:fill="auto"/>
              <w:spacing w:after="0" w:line="360" w:lineRule="auto"/>
              <w:ind w:left="700" w:firstLine="0"/>
            </w:pPr>
            <w:r>
              <w:t>Наименование работ</w:t>
            </w:r>
          </w:p>
        </w:tc>
        <w:tc>
          <w:tcPr>
            <w:tcW w:w="1422" w:type="dxa"/>
            <w:tcBorders>
              <w:top w:val="single" w:sz="4" w:space="0" w:color="auto"/>
              <w:left w:val="single" w:sz="4" w:space="0" w:color="auto"/>
              <w:bottom w:val="single" w:sz="4" w:space="0" w:color="auto"/>
              <w:right w:val="single" w:sz="4" w:space="0" w:color="auto"/>
            </w:tcBorders>
            <w:shd w:val="clear" w:color="auto" w:fill="FFFFFF"/>
          </w:tcPr>
          <w:p w:rsidR="00FF411E" w:rsidRDefault="00FF411E" w:rsidP="005C7B0E">
            <w:pPr>
              <w:pStyle w:val="50"/>
              <w:framePr w:wrap="notBeside" w:vAnchor="text" w:hAnchor="text" w:xAlign="center" w:y="1"/>
              <w:shd w:val="clear" w:color="auto" w:fill="auto"/>
              <w:spacing w:after="0" w:line="360" w:lineRule="auto"/>
              <w:ind w:right="460" w:firstLine="0"/>
              <w:jc w:val="center"/>
            </w:pPr>
            <w:r>
              <w:t>Сумма, руб.</w:t>
            </w:r>
          </w:p>
        </w:tc>
      </w:tr>
      <w:tr w:rsidR="00FF411E" w:rsidTr="00D07C34">
        <w:trPr>
          <w:trHeight w:val="462"/>
          <w:jc w:val="center"/>
        </w:trPr>
        <w:tc>
          <w:tcPr>
            <w:tcW w:w="564" w:type="dxa"/>
            <w:tcBorders>
              <w:top w:val="single" w:sz="4" w:space="0" w:color="auto"/>
              <w:left w:val="single" w:sz="4" w:space="0" w:color="auto"/>
              <w:bottom w:val="single" w:sz="4" w:space="0" w:color="auto"/>
              <w:right w:val="single" w:sz="4" w:space="0" w:color="auto"/>
            </w:tcBorders>
            <w:shd w:val="clear" w:color="auto" w:fill="FFFFFF"/>
          </w:tcPr>
          <w:p w:rsidR="00FF411E" w:rsidRDefault="00FF411E" w:rsidP="005C6BCF">
            <w:pPr>
              <w:pStyle w:val="50"/>
              <w:framePr w:wrap="notBeside" w:vAnchor="text" w:hAnchor="text" w:xAlign="center" w:y="1"/>
              <w:shd w:val="clear" w:color="auto" w:fill="auto"/>
              <w:spacing w:after="0" w:line="360" w:lineRule="auto"/>
              <w:ind w:firstLine="0"/>
              <w:jc w:val="both"/>
            </w:pPr>
            <w:r>
              <w:t>1</w:t>
            </w:r>
          </w:p>
        </w:tc>
        <w:tc>
          <w:tcPr>
            <w:tcW w:w="2340" w:type="dxa"/>
            <w:tcBorders>
              <w:top w:val="single" w:sz="4" w:space="0" w:color="auto"/>
              <w:left w:val="single" w:sz="4" w:space="0" w:color="auto"/>
              <w:bottom w:val="single" w:sz="4" w:space="0" w:color="auto"/>
              <w:right w:val="single" w:sz="4" w:space="0" w:color="auto"/>
            </w:tcBorders>
            <w:shd w:val="clear" w:color="auto" w:fill="FFFFFF"/>
          </w:tcPr>
          <w:p w:rsidR="00FF411E" w:rsidRDefault="00FF411E" w:rsidP="005C6BCF">
            <w:pPr>
              <w:framePr w:wrap="notBeside" w:vAnchor="text" w:hAnchor="text" w:xAlign="center" w:y="1"/>
              <w:spacing w:line="360" w:lineRule="auto"/>
              <w:rPr>
                <w:sz w:val="10"/>
                <w:szCs w:val="10"/>
              </w:rPr>
            </w:pPr>
          </w:p>
        </w:tc>
        <w:tc>
          <w:tcPr>
            <w:tcW w:w="1746" w:type="dxa"/>
            <w:tcBorders>
              <w:top w:val="single" w:sz="4" w:space="0" w:color="auto"/>
              <w:left w:val="single" w:sz="4" w:space="0" w:color="auto"/>
              <w:bottom w:val="single" w:sz="4" w:space="0" w:color="auto"/>
              <w:right w:val="single" w:sz="4" w:space="0" w:color="auto"/>
            </w:tcBorders>
            <w:shd w:val="clear" w:color="auto" w:fill="FFFFFF"/>
          </w:tcPr>
          <w:p w:rsidR="00FF411E" w:rsidRDefault="00FF411E" w:rsidP="005C6BCF">
            <w:pPr>
              <w:framePr w:wrap="notBeside" w:vAnchor="text" w:hAnchor="text" w:xAlign="center" w:y="1"/>
              <w:spacing w:line="360" w:lineRule="auto"/>
              <w:rPr>
                <w:sz w:val="10"/>
                <w:szCs w:val="10"/>
              </w:rPr>
            </w:pPr>
          </w:p>
        </w:tc>
        <w:tc>
          <w:tcPr>
            <w:tcW w:w="3342" w:type="dxa"/>
            <w:tcBorders>
              <w:top w:val="single" w:sz="4" w:space="0" w:color="auto"/>
              <w:left w:val="single" w:sz="4" w:space="0" w:color="auto"/>
              <w:bottom w:val="single" w:sz="4" w:space="0" w:color="auto"/>
              <w:right w:val="single" w:sz="4" w:space="0" w:color="auto"/>
            </w:tcBorders>
            <w:shd w:val="clear" w:color="auto" w:fill="FFFFFF"/>
          </w:tcPr>
          <w:p w:rsidR="00FF411E" w:rsidRDefault="00FF411E" w:rsidP="005C6BCF">
            <w:pPr>
              <w:framePr w:wrap="notBeside" w:vAnchor="text" w:hAnchor="text" w:xAlign="center" w:y="1"/>
              <w:spacing w:line="360" w:lineRule="auto"/>
              <w:rPr>
                <w:sz w:val="10"/>
                <w:szCs w:val="10"/>
              </w:rPr>
            </w:pPr>
          </w:p>
        </w:tc>
        <w:tc>
          <w:tcPr>
            <w:tcW w:w="1422" w:type="dxa"/>
            <w:tcBorders>
              <w:top w:val="single" w:sz="4" w:space="0" w:color="auto"/>
              <w:left w:val="single" w:sz="4" w:space="0" w:color="auto"/>
              <w:bottom w:val="single" w:sz="4" w:space="0" w:color="auto"/>
              <w:right w:val="single" w:sz="4" w:space="0" w:color="auto"/>
            </w:tcBorders>
            <w:shd w:val="clear" w:color="auto" w:fill="FFFFFF"/>
          </w:tcPr>
          <w:p w:rsidR="00FF411E" w:rsidRDefault="00FF411E" w:rsidP="005C6BCF">
            <w:pPr>
              <w:framePr w:wrap="notBeside" w:vAnchor="text" w:hAnchor="text" w:xAlign="center" w:y="1"/>
              <w:spacing w:line="360" w:lineRule="auto"/>
              <w:rPr>
                <w:sz w:val="10"/>
                <w:szCs w:val="10"/>
              </w:rPr>
            </w:pPr>
          </w:p>
        </w:tc>
      </w:tr>
      <w:tr w:rsidR="00FF411E" w:rsidTr="00D07C34">
        <w:trPr>
          <w:trHeight w:val="468"/>
          <w:jc w:val="center"/>
        </w:trPr>
        <w:tc>
          <w:tcPr>
            <w:tcW w:w="564" w:type="dxa"/>
            <w:tcBorders>
              <w:top w:val="single" w:sz="4" w:space="0" w:color="auto"/>
              <w:left w:val="single" w:sz="4" w:space="0" w:color="auto"/>
              <w:bottom w:val="single" w:sz="4" w:space="0" w:color="auto"/>
              <w:right w:val="single" w:sz="4" w:space="0" w:color="auto"/>
            </w:tcBorders>
            <w:shd w:val="clear" w:color="auto" w:fill="FFFFFF"/>
          </w:tcPr>
          <w:p w:rsidR="00FF411E" w:rsidRDefault="00FF411E" w:rsidP="005C6BCF">
            <w:pPr>
              <w:pStyle w:val="50"/>
              <w:framePr w:wrap="notBeside" w:vAnchor="text" w:hAnchor="text" w:xAlign="center" w:y="1"/>
              <w:shd w:val="clear" w:color="auto" w:fill="auto"/>
              <w:spacing w:after="0" w:line="360" w:lineRule="auto"/>
              <w:ind w:firstLine="0"/>
              <w:jc w:val="both"/>
            </w:pPr>
            <w:r>
              <w:t>2</w:t>
            </w:r>
          </w:p>
        </w:tc>
        <w:tc>
          <w:tcPr>
            <w:tcW w:w="2340" w:type="dxa"/>
            <w:tcBorders>
              <w:top w:val="single" w:sz="4" w:space="0" w:color="auto"/>
              <w:left w:val="single" w:sz="4" w:space="0" w:color="auto"/>
              <w:bottom w:val="single" w:sz="4" w:space="0" w:color="auto"/>
              <w:right w:val="single" w:sz="4" w:space="0" w:color="auto"/>
            </w:tcBorders>
            <w:shd w:val="clear" w:color="auto" w:fill="FFFFFF"/>
          </w:tcPr>
          <w:p w:rsidR="00FF411E" w:rsidRDefault="00FF411E" w:rsidP="005C6BCF">
            <w:pPr>
              <w:framePr w:wrap="notBeside" w:vAnchor="text" w:hAnchor="text" w:xAlign="center" w:y="1"/>
              <w:spacing w:line="360" w:lineRule="auto"/>
              <w:rPr>
                <w:sz w:val="10"/>
                <w:szCs w:val="10"/>
              </w:rPr>
            </w:pPr>
          </w:p>
        </w:tc>
        <w:tc>
          <w:tcPr>
            <w:tcW w:w="1746" w:type="dxa"/>
            <w:tcBorders>
              <w:top w:val="single" w:sz="4" w:space="0" w:color="auto"/>
              <w:left w:val="single" w:sz="4" w:space="0" w:color="auto"/>
              <w:bottom w:val="single" w:sz="4" w:space="0" w:color="auto"/>
              <w:right w:val="single" w:sz="4" w:space="0" w:color="auto"/>
            </w:tcBorders>
            <w:shd w:val="clear" w:color="auto" w:fill="FFFFFF"/>
          </w:tcPr>
          <w:p w:rsidR="00FF411E" w:rsidRDefault="00FF411E" w:rsidP="005C6BCF">
            <w:pPr>
              <w:framePr w:wrap="notBeside" w:vAnchor="text" w:hAnchor="text" w:xAlign="center" w:y="1"/>
              <w:spacing w:line="360" w:lineRule="auto"/>
              <w:rPr>
                <w:sz w:val="10"/>
                <w:szCs w:val="10"/>
              </w:rPr>
            </w:pPr>
          </w:p>
        </w:tc>
        <w:tc>
          <w:tcPr>
            <w:tcW w:w="3342" w:type="dxa"/>
            <w:tcBorders>
              <w:top w:val="single" w:sz="4" w:space="0" w:color="auto"/>
              <w:left w:val="single" w:sz="4" w:space="0" w:color="auto"/>
              <w:bottom w:val="single" w:sz="4" w:space="0" w:color="auto"/>
              <w:right w:val="single" w:sz="4" w:space="0" w:color="auto"/>
            </w:tcBorders>
            <w:shd w:val="clear" w:color="auto" w:fill="FFFFFF"/>
          </w:tcPr>
          <w:p w:rsidR="00FF411E" w:rsidRDefault="00FF411E" w:rsidP="005C6BCF">
            <w:pPr>
              <w:framePr w:wrap="notBeside" w:vAnchor="text" w:hAnchor="text" w:xAlign="center" w:y="1"/>
              <w:spacing w:line="360" w:lineRule="auto"/>
              <w:rPr>
                <w:sz w:val="10"/>
                <w:szCs w:val="10"/>
              </w:rPr>
            </w:pPr>
          </w:p>
        </w:tc>
        <w:tc>
          <w:tcPr>
            <w:tcW w:w="1422" w:type="dxa"/>
            <w:tcBorders>
              <w:top w:val="single" w:sz="4" w:space="0" w:color="auto"/>
              <w:left w:val="single" w:sz="4" w:space="0" w:color="auto"/>
              <w:bottom w:val="single" w:sz="4" w:space="0" w:color="auto"/>
              <w:right w:val="single" w:sz="4" w:space="0" w:color="auto"/>
            </w:tcBorders>
            <w:shd w:val="clear" w:color="auto" w:fill="FFFFFF"/>
          </w:tcPr>
          <w:p w:rsidR="00FF411E" w:rsidRDefault="00FF411E" w:rsidP="005C6BCF">
            <w:pPr>
              <w:framePr w:wrap="notBeside" w:vAnchor="text" w:hAnchor="text" w:xAlign="center" w:y="1"/>
              <w:spacing w:line="360" w:lineRule="auto"/>
              <w:rPr>
                <w:sz w:val="10"/>
                <w:szCs w:val="10"/>
              </w:rPr>
            </w:pPr>
          </w:p>
        </w:tc>
      </w:tr>
      <w:tr w:rsidR="00FF411E" w:rsidTr="00D07C34">
        <w:trPr>
          <w:trHeight w:val="732"/>
          <w:jc w:val="center"/>
        </w:trPr>
        <w:tc>
          <w:tcPr>
            <w:tcW w:w="564" w:type="dxa"/>
            <w:tcBorders>
              <w:top w:val="single" w:sz="4" w:space="0" w:color="auto"/>
              <w:left w:val="single" w:sz="4" w:space="0" w:color="auto"/>
              <w:bottom w:val="single" w:sz="4" w:space="0" w:color="auto"/>
              <w:right w:val="single" w:sz="4" w:space="0" w:color="auto"/>
            </w:tcBorders>
            <w:shd w:val="clear" w:color="auto" w:fill="FFFFFF"/>
          </w:tcPr>
          <w:p w:rsidR="00FF411E" w:rsidRDefault="00FF411E" w:rsidP="005C6BCF">
            <w:pPr>
              <w:framePr w:wrap="notBeside" w:vAnchor="text" w:hAnchor="text" w:xAlign="center" w:y="1"/>
              <w:spacing w:line="360" w:lineRule="auto"/>
              <w:rPr>
                <w:sz w:val="10"/>
                <w:szCs w:val="10"/>
              </w:rPr>
            </w:pPr>
          </w:p>
        </w:tc>
        <w:tc>
          <w:tcPr>
            <w:tcW w:w="2340" w:type="dxa"/>
            <w:tcBorders>
              <w:top w:val="single" w:sz="4" w:space="0" w:color="auto"/>
              <w:left w:val="single" w:sz="4" w:space="0" w:color="auto"/>
              <w:bottom w:val="single" w:sz="4" w:space="0" w:color="auto"/>
              <w:right w:val="single" w:sz="4" w:space="0" w:color="auto"/>
            </w:tcBorders>
            <w:shd w:val="clear" w:color="auto" w:fill="FFFFFF"/>
          </w:tcPr>
          <w:p w:rsidR="00FF411E" w:rsidRDefault="00FF411E" w:rsidP="005C6BCF">
            <w:pPr>
              <w:pStyle w:val="50"/>
              <w:framePr w:wrap="notBeside" w:vAnchor="text" w:hAnchor="text" w:xAlign="center" w:y="1"/>
              <w:shd w:val="clear" w:color="auto" w:fill="auto"/>
              <w:spacing w:after="0" w:line="360" w:lineRule="auto"/>
              <w:ind w:firstLine="0"/>
              <w:jc w:val="both"/>
            </w:pPr>
            <w:r>
              <w:t>Всего по горо</w:t>
            </w:r>
            <w:r w:rsidR="005C7B0E">
              <w:t>ду:</w:t>
            </w:r>
          </w:p>
        </w:tc>
        <w:tc>
          <w:tcPr>
            <w:tcW w:w="1746" w:type="dxa"/>
            <w:tcBorders>
              <w:top w:val="single" w:sz="4" w:space="0" w:color="auto"/>
              <w:left w:val="single" w:sz="4" w:space="0" w:color="auto"/>
              <w:bottom w:val="single" w:sz="4" w:space="0" w:color="auto"/>
              <w:right w:val="single" w:sz="4" w:space="0" w:color="auto"/>
            </w:tcBorders>
            <w:shd w:val="clear" w:color="auto" w:fill="FFFFFF"/>
          </w:tcPr>
          <w:p w:rsidR="00FF411E" w:rsidRDefault="00FF411E" w:rsidP="005C6BCF">
            <w:pPr>
              <w:framePr w:wrap="notBeside" w:vAnchor="text" w:hAnchor="text" w:xAlign="center" w:y="1"/>
              <w:spacing w:line="360" w:lineRule="auto"/>
              <w:rPr>
                <w:sz w:val="10"/>
                <w:szCs w:val="10"/>
              </w:rPr>
            </w:pPr>
          </w:p>
        </w:tc>
        <w:tc>
          <w:tcPr>
            <w:tcW w:w="3342" w:type="dxa"/>
            <w:tcBorders>
              <w:top w:val="single" w:sz="4" w:space="0" w:color="auto"/>
              <w:left w:val="single" w:sz="4" w:space="0" w:color="auto"/>
              <w:bottom w:val="single" w:sz="4" w:space="0" w:color="auto"/>
              <w:right w:val="single" w:sz="4" w:space="0" w:color="auto"/>
            </w:tcBorders>
            <w:shd w:val="clear" w:color="auto" w:fill="FFFFFF"/>
          </w:tcPr>
          <w:p w:rsidR="00FF411E" w:rsidRDefault="00FF411E" w:rsidP="005C6BCF">
            <w:pPr>
              <w:framePr w:wrap="notBeside" w:vAnchor="text" w:hAnchor="text" w:xAlign="center" w:y="1"/>
              <w:spacing w:line="360" w:lineRule="auto"/>
              <w:rPr>
                <w:sz w:val="10"/>
                <w:szCs w:val="10"/>
              </w:rPr>
            </w:pPr>
          </w:p>
        </w:tc>
        <w:tc>
          <w:tcPr>
            <w:tcW w:w="1422" w:type="dxa"/>
            <w:tcBorders>
              <w:top w:val="single" w:sz="4" w:space="0" w:color="auto"/>
              <w:left w:val="single" w:sz="4" w:space="0" w:color="auto"/>
              <w:bottom w:val="single" w:sz="4" w:space="0" w:color="auto"/>
              <w:right w:val="single" w:sz="4" w:space="0" w:color="auto"/>
            </w:tcBorders>
            <w:shd w:val="clear" w:color="auto" w:fill="FFFFFF"/>
          </w:tcPr>
          <w:p w:rsidR="00FF411E" w:rsidRDefault="00FF411E" w:rsidP="005C6BCF">
            <w:pPr>
              <w:framePr w:wrap="notBeside" w:vAnchor="text" w:hAnchor="text" w:xAlign="center" w:y="1"/>
              <w:spacing w:line="360" w:lineRule="auto"/>
              <w:rPr>
                <w:sz w:val="10"/>
                <w:szCs w:val="10"/>
              </w:rPr>
            </w:pPr>
          </w:p>
        </w:tc>
      </w:tr>
      <w:tr w:rsidR="00FF411E" w:rsidTr="00D07C34">
        <w:trPr>
          <w:trHeight w:val="726"/>
          <w:jc w:val="center"/>
        </w:trPr>
        <w:tc>
          <w:tcPr>
            <w:tcW w:w="564" w:type="dxa"/>
            <w:tcBorders>
              <w:top w:val="single" w:sz="4" w:space="0" w:color="auto"/>
              <w:left w:val="single" w:sz="4" w:space="0" w:color="auto"/>
              <w:bottom w:val="single" w:sz="4" w:space="0" w:color="auto"/>
              <w:right w:val="single" w:sz="4" w:space="0" w:color="auto"/>
            </w:tcBorders>
            <w:shd w:val="clear" w:color="auto" w:fill="FFFFFF"/>
          </w:tcPr>
          <w:p w:rsidR="00FF411E" w:rsidRDefault="00FF411E" w:rsidP="005C6BCF">
            <w:pPr>
              <w:framePr w:wrap="notBeside" w:vAnchor="text" w:hAnchor="text" w:xAlign="center" w:y="1"/>
              <w:spacing w:line="360" w:lineRule="auto"/>
              <w:rPr>
                <w:sz w:val="10"/>
                <w:szCs w:val="10"/>
              </w:rPr>
            </w:pPr>
          </w:p>
        </w:tc>
        <w:tc>
          <w:tcPr>
            <w:tcW w:w="2340" w:type="dxa"/>
            <w:tcBorders>
              <w:top w:val="single" w:sz="4" w:space="0" w:color="auto"/>
              <w:left w:val="single" w:sz="4" w:space="0" w:color="auto"/>
              <w:bottom w:val="single" w:sz="4" w:space="0" w:color="auto"/>
              <w:right w:val="single" w:sz="4" w:space="0" w:color="auto"/>
            </w:tcBorders>
            <w:shd w:val="clear" w:color="auto" w:fill="FFFFFF"/>
          </w:tcPr>
          <w:p w:rsidR="00FF411E" w:rsidRDefault="00FF411E" w:rsidP="005C6BCF">
            <w:pPr>
              <w:pStyle w:val="50"/>
              <w:framePr w:wrap="notBeside" w:vAnchor="text" w:hAnchor="text" w:xAlign="center" w:y="1"/>
              <w:shd w:val="clear" w:color="auto" w:fill="auto"/>
              <w:spacing w:after="0" w:line="360" w:lineRule="auto"/>
              <w:ind w:firstLine="0"/>
              <w:jc w:val="both"/>
            </w:pPr>
            <w:r>
              <w:t>В т.ч. по управляющим организациям:</w:t>
            </w:r>
          </w:p>
        </w:tc>
        <w:tc>
          <w:tcPr>
            <w:tcW w:w="1746" w:type="dxa"/>
            <w:tcBorders>
              <w:top w:val="single" w:sz="4" w:space="0" w:color="auto"/>
              <w:left w:val="single" w:sz="4" w:space="0" w:color="auto"/>
              <w:bottom w:val="single" w:sz="4" w:space="0" w:color="auto"/>
              <w:right w:val="single" w:sz="4" w:space="0" w:color="auto"/>
            </w:tcBorders>
            <w:shd w:val="clear" w:color="auto" w:fill="FFFFFF"/>
          </w:tcPr>
          <w:p w:rsidR="00FF411E" w:rsidRDefault="00FF411E" w:rsidP="005C6BCF">
            <w:pPr>
              <w:framePr w:wrap="notBeside" w:vAnchor="text" w:hAnchor="text" w:xAlign="center" w:y="1"/>
              <w:spacing w:line="360" w:lineRule="auto"/>
              <w:rPr>
                <w:sz w:val="10"/>
                <w:szCs w:val="10"/>
              </w:rPr>
            </w:pPr>
          </w:p>
        </w:tc>
        <w:tc>
          <w:tcPr>
            <w:tcW w:w="3342" w:type="dxa"/>
            <w:tcBorders>
              <w:top w:val="single" w:sz="4" w:space="0" w:color="auto"/>
              <w:left w:val="single" w:sz="4" w:space="0" w:color="auto"/>
              <w:bottom w:val="single" w:sz="4" w:space="0" w:color="auto"/>
              <w:right w:val="single" w:sz="4" w:space="0" w:color="auto"/>
            </w:tcBorders>
            <w:shd w:val="clear" w:color="auto" w:fill="FFFFFF"/>
          </w:tcPr>
          <w:p w:rsidR="00FF411E" w:rsidRDefault="00FF411E" w:rsidP="005C6BCF">
            <w:pPr>
              <w:framePr w:wrap="notBeside" w:vAnchor="text" w:hAnchor="text" w:xAlign="center" w:y="1"/>
              <w:spacing w:line="360" w:lineRule="auto"/>
              <w:rPr>
                <w:sz w:val="10"/>
                <w:szCs w:val="10"/>
              </w:rPr>
            </w:pPr>
          </w:p>
        </w:tc>
        <w:tc>
          <w:tcPr>
            <w:tcW w:w="1422" w:type="dxa"/>
            <w:tcBorders>
              <w:top w:val="single" w:sz="4" w:space="0" w:color="auto"/>
              <w:left w:val="single" w:sz="4" w:space="0" w:color="auto"/>
              <w:bottom w:val="single" w:sz="4" w:space="0" w:color="auto"/>
              <w:right w:val="single" w:sz="4" w:space="0" w:color="auto"/>
            </w:tcBorders>
            <w:shd w:val="clear" w:color="auto" w:fill="FFFFFF"/>
          </w:tcPr>
          <w:p w:rsidR="00FF411E" w:rsidRDefault="00FF411E" w:rsidP="005C6BCF">
            <w:pPr>
              <w:framePr w:wrap="notBeside" w:vAnchor="text" w:hAnchor="text" w:xAlign="center" w:y="1"/>
              <w:spacing w:line="360" w:lineRule="auto"/>
              <w:rPr>
                <w:sz w:val="10"/>
                <w:szCs w:val="10"/>
              </w:rPr>
            </w:pPr>
          </w:p>
        </w:tc>
      </w:tr>
      <w:tr w:rsidR="00FF411E" w:rsidTr="00D07C34">
        <w:trPr>
          <w:trHeight w:val="480"/>
          <w:jc w:val="center"/>
        </w:trPr>
        <w:tc>
          <w:tcPr>
            <w:tcW w:w="564" w:type="dxa"/>
            <w:tcBorders>
              <w:top w:val="single" w:sz="4" w:space="0" w:color="auto"/>
              <w:left w:val="single" w:sz="4" w:space="0" w:color="auto"/>
              <w:bottom w:val="single" w:sz="4" w:space="0" w:color="auto"/>
              <w:right w:val="single" w:sz="4" w:space="0" w:color="auto"/>
            </w:tcBorders>
            <w:shd w:val="clear" w:color="auto" w:fill="FFFFFF"/>
          </w:tcPr>
          <w:p w:rsidR="00FF411E" w:rsidRDefault="00FF411E" w:rsidP="005C6BCF">
            <w:pPr>
              <w:framePr w:wrap="notBeside" w:vAnchor="text" w:hAnchor="text" w:xAlign="center" w:y="1"/>
              <w:spacing w:line="360" w:lineRule="auto"/>
              <w:rPr>
                <w:sz w:val="10"/>
                <w:szCs w:val="10"/>
              </w:rPr>
            </w:pPr>
          </w:p>
        </w:tc>
        <w:tc>
          <w:tcPr>
            <w:tcW w:w="2340" w:type="dxa"/>
            <w:tcBorders>
              <w:top w:val="single" w:sz="4" w:space="0" w:color="auto"/>
              <w:left w:val="single" w:sz="4" w:space="0" w:color="auto"/>
              <w:bottom w:val="single" w:sz="4" w:space="0" w:color="auto"/>
              <w:right w:val="single" w:sz="4" w:space="0" w:color="auto"/>
            </w:tcBorders>
            <w:shd w:val="clear" w:color="auto" w:fill="FFFFFF"/>
          </w:tcPr>
          <w:p w:rsidR="00FF411E" w:rsidRDefault="00FF411E" w:rsidP="005C6BCF">
            <w:pPr>
              <w:framePr w:wrap="notBeside" w:vAnchor="text" w:hAnchor="text" w:xAlign="center" w:y="1"/>
              <w:spacing w:line="360" w:lineRule="auto"/>
              <w:rPr>
                <w:sz w:val="10"/>
                <w:szCs w:val="10"/>
              </w:rPr>
            </w:pPr>
          </w:p>
        </w:tc>
        <w:tc>
          <w:tcPr>
            <w:tcW w:w="1746" w:type="dxa"/>
            <w:tcBorders>
              <w:top w:val="single" w:sz="4" w:space="0" w:color="auto"/>
              <w:left w:val="single" w:sz="4" w:space="0" w:color="auto"/>
              <w:bottom w:val="single" w:sz="4" w:space="0" w:color="auto"/>
              <w:right w:val="single" w:sz="4" w:space="0" w:color="auto"/>
            </w:tcBorders>
            <w:shd w:val="clear" w:color="auto" w:fill="FFFFFF"/>
          </w:tcPr>
          <w:p w:rsidR="00FF411E" w:rsidRDefault="00FF411E" w:rsidP="005C6BCF">
            <w:pPr>
              <w:framePr w:wrap="notBeside" w:vAnchor="text" w:hAnchor="text" w:xAlign="center" w:y="1"/>
              <w:spacing w:line="360" w:lineRule="auto"/>
              <w:rPr>
                <w:sz w:val="10"/>
                <w:szCs w:val="10"/>
              </w:rPr>
            </w:pPr>
          </w:p>
        </w:tc>
        <w:tc>
          <w:tcPr>
            <w:tcW w:w="3342" w:type="dxa"/>
            <w:tcBorders>
              <w:top w:val="single" w:sz="4" w:space="0" w:color="auto"/>
              <w:left w:val="single" w:sz="4" w:space="0" w:color="auto"/>
              <w:bottom w:val="single" w:sz="4" w:space="0" w:color="auto"/>
              <w:right w:val="single" w:sz="4" w:space="0" w:color="auto"/>
            </w:tcBorders>
            <w:shd w:val="clear" w:color="auto" w:fill="FFFFFF"/>
          </w:tcPr>
          <w:p w:rsidR="00FF411E" w:rsidRDefault="00FF411E" w:rsidP="005C6BCF">
            <w:pPr>
              <w:framePr w:wrap="notBeside" w:vAnchor="text" w:hAnchor="text" w:xAlign="center" w:y="1"/>
              <w:spacing w:line="360" w:lineRule="auto"/>
              <w:rPr>
                <w:sz w:val="10"/>
                <w:szCs w:val="10"/>
              </w:rPr>
            </w:pPr>
          </w:p>
        </w:tc>
        <w:tc>
          <w:tcPr>
            <w:tcW w:w="1422" w:type="dxa"/>
            <w:tcBorders>
              <w:top w:val="single" w:sz="4" w:space="0" w:color="auto"/>
              <w:left w:val="single" w:sz="4" w:space="0" w:color="auto"/>
              <w:bottom w:val="single" w:sz="4" w:space="0" w:color="auto"/>
              <w:right w:val="single" w:sz="4" w:space="0" w:color="auto"/>
            </w:tcBorders>
            <w:shd w:val="clear" w:color="auto" w:fill="FFFFFF"/>
          </w:tcPr>
          <w:p w:rsidR="00FF411E" w:rsidRDefault="00FF411E" w:rsidP="005C6BCF">
            <w:pPr>
              <w:framePr w:wrap="notBeside" w:vAnchor="text" w:hAnchor="text" w:xAlign="center" w:y="1"/>
              <w:spacing w:line="360" w:lineRule="auto"/>
              <w:rPr>
                <w:sz w:val="10"/>
                <w:szCs w:val="10"/>
              </w:rPr>
            </w:pPr>
          </w:p>
        </w:tc>
      </w:tr>
    </w:tbl>
    <w:p w:rsidR="00FF411E" w:rsidRDefault="00FF411E" w:rsidP="00FF411E">
      <w:pPr>
        <w:spacing w:line="360" w:lineRule="auto"/>
        <w:rPr>
          <w:sz w:val="2"/>
          <w:szCs w:val="2"/>
        </w:rPr>
      </w:pPr>
    </w:p>
    <w:p w:rsidR="00FF411E" w:rsidRDefault="005C7B0E" w:rsidP="00FF411E">
      <w:pPr>
        <w:pStyle w:val="50"/>
        <w:shd w:val="clear" w:color="auto" w:fill="auto"/>
        <w:tabs>
          <w:tab w:val="left" w:leader="underscore" w:pos="6449"/>
          <w:tab w:val="left" w:leader="underscore" w:pos="8981"/>
        </w:tabs>
        <w:spacing w:after="284" w:line="360" w:lineRule="auto"/>
        <w:ind w:left="80" w:firstLine="0"/>
      </w:pPr>
      <w:r>
        <w:t>Секретарь общественной комиссии</w:t>
      </w:r>
      <w:proofErr w:type="gramStart"/>
      <w:r>
        <w:t xml:space="preserve">         </w:t>
      </w:r>
      <w:r w:rsidR="00FF411E">
        <w:tab/>
        <w:t>(</w:t>
      </w:r>
      <w:r w:rsidR="00FF411E">
        <w:tab/>
        <w:t>)</w:t>
      </w:r>
      <w:proofErr w:type="gramEnd"/>
    </w:p>
    <w:p w:rsidR="001E027C" w:rsidRDefault="00FF411E" w:rsidP="001E027C">
      <w:pPr>
        <w:pStyle w:val="50"/>
        <w:shd w:val="clear" w:color="auto" w:fill="auto"/>
        <w:tabs>
          <w:tab w:val="left" w:leader="underscore" w:pos="1694"/>
          <w:tab w:val="left" w:leader="underscore" w:pos="3665"/>
          <w:tab w:val="left" w:leader="underscore" w:pos="4160"/>
          <w:tab w:val="center" w:pos="5000"/>
        </w:tabs>
        <w:spacing w:after="458" w:line="360" w:lineRule="auto"/>
        <w:ind w:left="80" w:firstLine="0"/>
      </w:pPr>
      <w:r>
        <w:t>Протокол N</w:t>
      </w:r>
      <w:r>
        <w:tab/>
        <w:t>от</w:t>
      </w:r>
      <w:r>
        <w:tab/>
        <w:t>20</w:t>
      </w:r>
      <w:r>
        <w:tab/>
        <w:t>г.</w:t>
      </w:r>
    </w:p>
    <w:p w:rsidR="001E027C" w:rsidRDefault="001E027C" w:rsidP="001E027C">
      <w:pPr>
        <w:pStyle w:val="11"/>
        <w:shd w:val="clear" w:color="auto" w:fill="auto"/>
        <w:spacing w:before="0" w:line="240" w:lineRule="auto"/>
        <w:ind w:left="20" w:right="20" w:firstLine="720"/>
        <w:jc w:val="right"/>
        <w:sectPr w:rsidR="001E027C" w:rsidSect="006A3D04">
          <w:pgSz w:w="11906" w:h="16838"/>
          <w:pgMar w:top="902" w:right="851" w:bottom="720" w:left="1134" w:header="709" w:footer="709" w:gutter="0"/>
          <w:cols w:space="708"/>
          <w:docGrid w:linePitch="360"/>
        </w:sectPr>
      </w:pPr>
    </w:p>
    <w:p w:rsidR="00FF411E" w:rsidRPr="001E027C" w:rsidRDefault="001E027C" w:rsidP="001E027C">
      <w:pPr>
        <w:pStyle w:val="11"/>
        <w:shd w:val="clear" w:color="auto" w:fill="auto"/>
        <w:spacing w:before="0" w:line="240" w:lineRule="auto"/>
        <w:ind w:left="20" w:right="20" w:firstLine="720"/>
        <w:jc w:val="right"/>
      </w:pPr>
      <w:r w:rsidRPr="001E027C">
        <w:lastRenderedPageBreak/>
        <w:t>Приложение № 3</w:t>
      </w:r>
    </w:p>
    <w:p w:rsidR="001E027C" w:rsidRDefault="001E027C" w:rsidP="001E027C">
      <w:pPr>
        <w:pStyle w:val="11"/>
        <w:shd w:val="clear" w:color="auto" w:fill="auto"/>
        <w:spacing w:before="0" w:line="240" w:lineRule="auto"/>
        <w:ind w:left="20" w:right="20" w:firstLine="720"/>
        <w:jc w:val="right"/>
      </w:pPr>
      <w:r>
        <w:t>к</w:t>
      </w:r>
      <w:r w:rsidRPr="001E027C">
        <w:t xml:space="preserve"> Порядку</w:t>
      </w:r>
    </w:p>
    <w:p w:rsidR="001E027C" w:rsidRDefault="001E027C" w:rsidP="001E027C">
      <w:pPr>
        <w:pStyle w:val="11"/>
        <w:shd w:val="clear" w:color="auto" w:fill="auto"/>
        <w:spacing w:before="0" w:line="240" w:lineRule="auto"/>
        <w:ind w:left="20" w:right="20" w:firstLine="720"/>
        <w:jc w:val="right"/>
      </w:pPr>
    </w:p>
    <w:p w:rsidR="001E027C" w:rsidRDefault="001E027C" w:rsidP="001E027C">
      <w:pPr>
        <w:jc w:val="right"/>
        <w:rPr>
          <w:lang w:eastAsia="ru-RU"/>
        </w:rPr>
      </w:pPr>
    </w:p>
    <w:p w:rsidR="001E027C" w:rsidRDefault="001E027C" w:rsidP="001E027C">
      <w:pPr>
        <w:pStyle w:val="21"/>
        <w:shd w:val="clear" w:color="auto" w:fill="auto"/>
        <w:spacing w:before="0" w:after="0" w:line="240" w:lineRule="auto"/>
        <w:ind w:left="6980"/>
        <w:jc w:val="left"/>
      </w:pPr>
      <w:r>
        <w:t>ОТЧЕТ</w:t>
      </w:r>
    </w:p>
    <w:p w:rsidR="001E027C" w:rsidRDefault="001E027C" w:rsidP="001E027C">
      <w:pPr>
        <w:pStyle w:val="a8"/>
        <w:jc w:val="center"/>
        <w:rPr>
          <w:rStyle w:val="6135pt"/>
          <w:rFonts w:eastAsiaTheme="minorHAnsi"/>
        </w:rPr>
      </w:pPr>
      <w:r>
        <w:rPr>
          <w:rStyle w:val="6135pt"/>
          <w:rFonts w:eastAsiaTheme="minorHAnsi"/>
        </w:rPr>
        <w:t>О ПРОИЗВЕДЕННЫХ ЗАТРАТАХ,</w:t>
      </w:r>
    </w:p>
    <w:p w:rsidR="001E027C" w:rsidRDefault="001E027C" w:rsidP="001E027C">
      <w:pPr>
        <w:pStyle w:val="a8"/>
        <w:jc w:val="center"/>
        <w:rPr>
          <w:rFonts w:ascii="Times New Roman" w:hAnsi="Times New Roman" w:cs="Times New Roman"/>
        </w:rPr>
      </w:pPr>
      <w:r w:rsidRPr="001E027C">
        <w:rPr>
          <w:rFonts w:ascii="Times New Roman" w:hAnsi="Times New Roman" w:cs="Times New Roman"/>
        </w:rPr>
        <w:t>связанных с выполнением р</w:t>
      </w:r>
      <w:r w:rsidR="00BE34FF">
        <w:rPr>
          <w:rFonts w:ascii="Times New Roman" w:hAnsi="Times New Roman" w:cs="Times New Roman"/>
        </w:rPr>
        <w:t>абот по благоустройству дворовой территории</w:t>
      </w:r>
      <w:r w:rsidRPr="001E027C">
        <w:rPr>
          <w:rFonts w:ascii="Times New Roman" w:hAnsi="Times New Roman" w:cs="Times New Roman"/>
        </w:rPr>
        <w:t xml:space="preserve"> многоквартирн</w:t>
      </w:r>
      <w:r w:rsidR="00BE34FF">
        <w:rPr>
          <w:rFonts w:ascii="Times New Roman" w:hAnsi="Times New Roman" w:cs="Times New Roman"/>
        </w:rPr>
        <w:t>ого/</w:t>
      </w:r>
      <w:proofErr w:type="spellStart"/>
      <w:r w:rsidR="00BE34FF">
        <w:rPr>
          <w:rFonts w:ascii="Times New Roman" w:hAnsi="Times New Roman" w:cs="Times New Roman"/>
        </w:rPr>
        <w:t>ных</w:t>
      </w:r>
      <w:proofErr w:type="spellEnd"/>
      <w:r w:rsidR="00BE34FF">
        <w:rPr>
          <w:rFonts w:ascii="Times New Roman" w:hAnsi="Times New Roman" w:cs="Times New Roman"/>
        </w:rPr>
        <w:t xml:space="preserve"> дома/</w:t>
      </w:r>
      <w:proofErr w:type="spellStart"/>
      <w:r w:rsidR="00BE34FF">
        <w:rPr>
          <w:rFonts w:ascii="Times New Roman" w:hAnsi="Times New Roman" w:cs="Times New Roman"/>
        </w:rPr>
        <w:t>ов</w:t>
      </w:r>
      <w:proofErr w:type="spellEnd"/>
      <w:r w:rsidRPr="001E027C">
        <w:rPr>
          <w:rFonts w:ascii="Times New Roman" w:hAnsi="Times New Roman" w:cs="Times New Roman"/>
        </w:rPr>
        <w:t>, в рамках реализации мероприятий муниципальной программы «</w:t>
      </w:r>
      <w:r w:rsidR="000A3A7E" w:rsidRPr="000A3A7E">
        <w:rPr>
          <w:rFonts w:ascii="Times New Roman" w:hAnsi="Times New Roman" w:cs="Times New Roman"/>
        </w:rPr>
        <w:t xml:space="preserve">Дорожное хозяйство и </w:t>
      </w:r>
      <w:proofErr w:type="gramStart"/>
      <w:r w:rsidR="000A3A7E" w:rsidRPr="000A3A7E">
        <w:rPr>
          <w:rFonts w:ascii="Times New Roman" w:hAnsi="Times New Roman" w:cs="Times New Roman"/>
        </w:rPr>
        <w:t>благоустройство</w:t>
      </w:r>
      <w:proofErr w:type="gramEnd"/>
      <w:r w:rsidR="000A3A7E" w:rsidRPr="000A3A7E">
        <w:rPr>
          <w:rFonts w:ascii="Times New Roman" w:hAnsi="Times New Roman" w:cs="Times New Roman"/>
        </w:rPr>
        <w:t xml:space="preserve"> ЗАТО г. Радужный Владимирской области</w:t>
      </w:r>
      <w:r w:rsidRPr="001E027C">
        <w:rPr>
          <w:rFonts w:ascii="Times New Roman" w:hAnsi="Times New Roman" w:cs="Times New Roman"/>
        </w:rPr>
        <w:t>»</w:t>
      </w:r>
    </w:p>
    <w:p w:rsidR="001E027C" w:rsidRPr="001E027C" w:rsidRDefault="001E027C" w:rsidP="001E027C">
      <w:pPr>
        <w:pStyle w:val="a8"/>
        <w:jc w:val="center"/>
        <w:rPr>
          <w:rFonts w:ascii="Times New Roman" w:hAnsi="Times New Roman" w:cs="Times New Roman"/>
        </w:rPr>
      </w:pPr>
      <w:r>
        <w:rPr>
          <w:rFonts w:ascii="Times New Roman" w:hAnsi="Times New Roman" w:cs="Times New Roman"/>
        </w:rPr>
        <w:t>__________________________________________________</w:t>
      </w:r>
    </w:p>
    <w:p w:rsidR="001E027C" w:rsidRDefault="001E027C" w:rsidP="001E027C">
      <w:pPr>
        <w:pStyle w:val="50"/>
        <w:shd w:val="clear" w:color="auto" w:fill="auto"/>
        <w:spacing w:after="20" w:line="360" w:lineRule="auto"/>
        <w:ind w:firstLine="0"/>
        <w:jc w:val="center"/>
      </w:pPr>
      <w:r w:rsidRPr="001E027C">
        <w:t>(наименование Получателя субсидии)</w:t>
      </w:r>
    </w:p>
    <w:p w:rsidR="001E027C" w:rsidRDefault="001E027C" w:rsidP="001E027C">
      <w:pPr>
        <w:pStyle w:val="25"/>
        <w:framePr w:wrap="notBeside" w:vAnchor="text" w:hAnchor="text" w:xAlign="center" w:y="1"/>
        <w:shd w:val="clear" w:color="auto" w:fill="auto"/>
        <w:tabs>
          <w:tab w:val="left" w:leader="underscore" w:pos="2979"/>
        </w:tabs>
        <w:spacing w:after="0" w:line="240" w:lineRule="auto"/>
        <w:jc w:val="center"/>
      </w:pPr>
      <w:r>
        <w:t>за</w:t>
      </w:r>
      <w:r>
        <w:tab/>
      </w:r>
    </w:p>
    <w:p w:rsidR="001E027C" w:rsidRDefault="001E027C" w:rsidP="001E027C">
      <w:pPr>
        <w:pStyle w:val="25"/>
        <w:framePr w:wrap="notBeside" w:vAnchor="text" w:hAnchor="text" w:xAlign="center" w:y="1"/>
        <w:shd w:val="clear" w:color="auto" w:fill="auto"/>
        <w:tabs>
          <w:tab w:val="left" w:leader="underscore" w:pos="2979"/>
        </w:tabs>
        <w:spacing w:after="0" w:line="240" w:lineRule="auto"/>
        <w:jc w:val="center"/>
        <w:rPr>
          <w:rStyle w:val="ad"/>
        </w:rPr>
      </w:pPr>
      <w:r>
        <w:rPr>
          <w:rStyle w:val="ad"/>
        </w:rPr>
        <w:t>(месяц, год)</w:t>
      </w:r>
    </w:p>
    <w:p w:rsidR="001E027C" w:rsidRDefault="001E027C" w:rsidP="001E027C">
      <w:pPr>
        <w:pStyle w:val="25"/>
        <w:framePr w:wrap="notBeside" w:vAnchor="text" w:hAnchor="text" w:xAlign="center" w:y="1"/>
        <w:shd w:val="clear" w:color="auto" w:fill="auto"/>
        <w:tabs>
          <w:tab w:val="left" w:leader="underscore" w:pos="2979"/>
        </w:tabs>
        <w:spacing w:after="0" w:line="240" w:lineRule="auto"/>
        <w:jc w:val="center"/>
      </w:pPr>
    </w:p>
    <w:tbl>
      <w:tblPr>
        <w:tblW w:w="0" w:type="auto"/>
        <w:tblInd w:w="152" w:type="dxa"/>
        <w:tblLayout w:type="fixed"/>
        <w:tblCellMar>
          <w:left w:w="10" w:type="dxa"/>
          <w:right w:w="10" w:type="dxa"/>
        </w:tblCellMar>
        <w:tblLook w:val="04A0"/>
      </w:tblPr>
      <w:tblGrid>
        <w:gridCol w:w="576"/>
        <w:gridCol w:w="2094"/>
        <w:gridCol w:w="3372"/>
        <w:gridCol w:w="1272"/>
        <w:gridCol w:w="1746"/>
        <w:gridCol w:w="2508"/>
        <w:gridCol w:w="2472"/>
      </w:tblGrid>
      <w:tr w:rsidR="001E027C" w:rsidTr="00EC231D">
        <w:trPr>
          <w:trHeight w:val="1326"/>
        </w:trPr>
        <w:tc>
          <w:tcPr>
            <w:tcW w:w="576" w:type="dxa"/>
            <w:tcBorders>
              <w:top w:val="single" w:sz="4" w:space="0" w:color="auto"/>
              <w:left w:val="single" w:sz="4" w:space="0" w:color="auto"/>
              <w:bottom w:val="single" w:sz="4" w:space="0" w:color="auto"/>
              <w:right w:val="single" w:sz="4" w:space="0" w:color="auto"/>
            </w:tcBorders>
            <w:shd w:val="clear" w:color="auto" w:fill="FFFFFF"/>
          </w:tcPr>
          <w:p w:rsidR="001E027C" w:rsidRDefault="001E027C" w:rsidP="005C6BCF">
            <w:pPr>
              <w:pStyle w:val="60"/>
              <w:framePr w:wrap="notBeside" w:vAnchor="text" w:hAnchor="text" w:xAlign="center" w:y="1"/>
              <w:shd w:val="clear" w:color="auto" w:fill="auto"/>
              <w:spacing w:before="0" w:after="0" w:line="360" w:lineRule="auto"/>
              <w:ind w:firstLine="0"/>
              <w:jc w:val="both"/>
            </w:pPr>
            <w:r>
              <w:t xml:space="preserve">N </w:t>
            </w:r>
            <w:proofErr w:type="spellStart"/>
            <w:proofErr w:type="gramStart"/>
            <w:r>
              <w:t>п</w:t>
            </w:r>
            <w:proofErr w:type="spellEnd"/>
            <w:proofErr w:type="gramEnd"/>
            <w:r>
              <w:t>/</w:t>
            </w:r>
            <w:proofErr w:type="spellStart"/>
            <w:r>
              <w:t>п</w:t>
            </w:r>
            <w:proofErr w:type="spellEnd"/>
          </w:p>
        </w:tc>
        <w:tc>
          <w:tcPr>
            <w:tcW w:w="2094" w:type="dxa"/>
            <w:tcBorders>
              <w:top w:val="single" w:sz="4" w:space="0" w:color="auto"/>
              <w:left w:val="single" w:sz="4" w:space="0" w:color="auto"/>
              <w:bottom w:val="single" w:sz="4" w:space="0" w:color="auto"/>
              <w:right w:val="single" w:sz="4" w:space="0" w:color="auto"/>
            </w:tcBorders>
            <w:shd w:val="clear" w:color="auto" w:fill="FFFFFF"/>
          </w:tcPr>
          <w:p w:rsidR="001E027C" w:rsidRDefault="001E027C" w:rsidP="005C6BCF">
            <w:pPr>
              <w:pStyle w:val="60"/>
              <w:framePr w:wrap="notBeside" w:vAnchor="text" w:hAnchor="text" w:xAlign="center" w:y="1"/>
              <w:shd w:val="clear" w:color="auto" w:fill="auto"/>
              <w:spacing w:before="0" w:after="0" w:line="360" w:lineRule="auto"/>
              <w:ind w:left="300" w:firstLine="0"/>
            </w:pPr>
            <w:r>
              <w:t>Адрес объекта</w:t>
            </w:r>
          </w:p>
        </w:tc>
        <w:tc>
          <w:tcPr>
            <w:tcW w:w="3372" w:type="dxa"/>
            <w:tcBorders>
              <w:top w:val="single" w:sz="4" w:space="0" w:color="auto"/>
              <w:left w:val="single" w:sz="4" w:space="0" w:color="auto"/>
              <w:bottom w:val="single" w:sz="4" w:space="0" w:color="auto"/>
              <w:right w:val="single" w:sz="4" w:space="0" w:color="auto"/>
            </w:tcBorders>
            <w:shd w:val="clear" w:color="auto" w:fill="FFFFFF"/>
          </w:tcPr>
          <w:p w:rsidR="001E027C" w:rsidRDefault="001E027C" w:rsidP="005C6BCF">
            <w:pPr>
              <w:pStyle w:val="60"/>
              <w:framePr w:wrap="notBeside" w:vAnchor="text" w:hAnchor="text" w:xAlign="center" w:y="1"/>
              <w:shd w:val="clear" w:color="auto" w:fill="auto"/>
              <w:spacing w:before="0" w:after="0" w:line="360" w:lineRule="auto"/>
              <w:ind w:left="1080" w:firstLine="0"/>
            </w:pPr>
            <w:r>
              <w:t>Виды работ</w:t>
            </w:r>
          </w:p>
        </w:tc>
        <w:tc>
          <w:tcPr>
            <w:tcW w:w="1272" w:type="dxa"/>
            <w:tcBorders>
              <w:top w:val="single" w:sz="4" w:space="0" w:color="auto"/>
              <w:left w:val="single" w:sz="4" w:space="0" w:color="auto"/>
              <w:bottom w:val="single" w:sz="4" w:space="0" w:color="auto"/>
              <w:right w:val="single" w:sz="4" w:space="0" w:color="auto"/>
            </w:tcBorders>
            <w:shd w:val="clear" w:color="auto" w:fill="FFFFFF"/>
          </w:tcPr>
          <w:p w:rsidR="001E027C" w:rsidRDefault="001E027C" w:rsidP="005C6BCF">
            <w:pPr>
              <w:pStyle w:val="60"/>
              <w:framePr w:wrap="notBeside" w:vAnchor="text" w:hAnchor="text" w:xAlign="center" w:y="1"/>
              <w:shd w:val="clear" w:color="auto" w:fill="auto"/>
              <w:spacing w:before="0" w:after="0" w:line="360" w:lineRule="auto"/>
              <w:ind w:left="220" w:firstLine="0"/>
            </w:pPr>
            <w:r>
              <w:t xml:space="preserve">Ед. </w:t>
            </w:r>
            <w:proofErr w:type="spellStart"/>
            <w:r>
              <w:t>изм</w:t>
            </w:r>
            <w:proofErr w:type="spellEnd"/>
            <w:r>
              <w:t>.</w:t>
            </w:r>
          </w:p>
        </w:tc>
        <w:tc>
          <w:tcPr>
            <w:tcW w:w="1746" w:type="dxa"/>
            <w:tcBorders>
              <w:top w:val="single" w:sz="4" w:space="0" w:color="auto"/>
              <w:left w:val="single" w:sz="4" w:space="0" w:color="auto"/>
              <w:bottom w:val="single" w:sz="4" w:space="0" w:color="auto"/>
              <w:right w:val="single" w:sz="4" w:space="0" w:color="auto"/>
            </w:tcBorders>
            <w:shd w:val="clear" w:color="auto" w:fill="FFFFFF"/>
          </w:tcPr>
          <w:p w:rsidR="001E027C" w:rsidRDefault="001E027C" w:rsidP="005C6BCF">
            <w:pPr>
              <w:pStyle w:val="60"/>
              <w:framePr w:wrap="notBeside" w:vAnchor="text" w:hAnchor="text" w:xAlign="center" w:y="1"/>
              <w:shd w:val="clear" w:color="auto" w:fill="auto"/>
              <w:spacing w:before="0" w:after="0" w:line="360" w:lineRule="auto"/>
              <w:ind w:firstLine="0"/>
              <w:jc w:val="center"/>
            </w:pPr>
            <w:r>
              <w:t>Объем выполненных работ</w:t>
            </w:r>
          </w:p>
        </w:tc>
        <w:tc>
          <w:tcPr>
            <w:tcW w:w="2508" w:type="dxa"/>
            <w:tcBorders>
              <w:top w:val="single" w:sz="4" w:space="0" w:color="auto"/>
              <w:left w:val="single" w:sz="4" w:space="0" w:color="auto"/>
              <w:bottom w:val="single" w:sz="4" w:space="0" w:color="auto"/>
              <w:right w:val="single" w:sz="4" w:space="0" w:color="auto"/>
            </w:tcBorders>
            <w:shd w:val="clear" w:color="auto" w:fill="FFFFFF"/>
          </w:tcPr>
          <w:p w:rsidR="001E027C" w:rsidRDefault="001E027C" w:rsidP="005C6BCF">
            <w:pPr>
              <w:pStyle w:val="60"/>
              <w:framePr w:wrap="notBeside" w:vAnchor="text" w:hAnchor="text" w:xAlign="center" w:y="1"/>
              <w:shd w:val="clear" w:color="auto" w:fill="auto"/>
              <w:spacing w:before="0" w:after="0" w:line="360" w:lineRule="auto"/>
              <w:ind w:right="300" w:firstLine="0"/>
              <w:jc w:val="right"/>
            </w:pPr>
            <w:r>
              <w:t>Общая стоимость выполненных работ</w:t>
            </w:r>
          </w:p>
        </w:tc>
        <w:tc>
          <w:tcPr>
            <w:tcW w:w="2472" w:type="dxa"/>
            <w:tcBorders>
              <w:top w:val="single" w:sz="4" w:space="0" w:color="auto"/>
              <w:left w:val="single" w:sz="4" w:space="0" w:color="auto"/>
              <w:bottom w:val="single" w:sz="4" w:space="0" w:color="auto"/>
              <w:right w:val="single" w:sz="4" w:space="0" w:color="auto"/>
            </w:tcBorders>
            <w:shd w:val="clear" w:color="auto" w:fill="FFFFFF"/>
          </w:tcPr>
          <w:p w:rsidR="001E027C" w:rsidRDefault="001E027C" w:rsidP="005C6BCF">
            <w:pPr>
              <w:pStyle w:val="60"/>
              <w:framePr w:wrap="notBeside" w:vAnchor="text" w:hAnchor="text" w:xAlign="center" w:y="1"/>
              <w:shd w:val="clear" w:color="auto" w:fill="auto"/>
              <w:spacing w:before="0" w:after="0" w:line="360" w:lineRule="auto"/>
              <w:ind w:firstLine="0"/>
              <w:jc w:val="center"/>
            </w:pPr>
            <w:r>
              <w:t>Сумма субсидии, руб.</w:t>
            </w:r>
          </w:p>
        </w:tc>
      </w:tr>
      <w:tr w:rsidR="001E027C" w:rsidTr="00EC231D">
        <w:trPr>
          <w:trHeight w:val="486"/>
        </w:trPr>
        <w:tc>
          <w:tcPr>
            <w:tcW w:w="576" w:type="dxa"/>
            <w:tcBorders>
              <w:top w:val="single" w:sz="4" w:space="0" w:color="auto"/>
              <w:left w:val="single" w:sz="4" w:space="0" w:color="auto"/>
              <w:bottom w:val="single" w:sz="4" w:space="0" w:color="auto"/>
              <w:right w:val="single" w:sz="4" w:space="0" w:color="auto"/>
            </w:tcBorders>
            <w:shd w:val="clear" w:color="auto" w:fill="FFFFFF"/>
          </w:tcPr>
          <w:p w:rsidR="001E027C" w:rsidRDefault="001E027C" w:rsidP="005C6BCF">
            <w:pPr>
              <w:framePr w:wrap="notBeside" w:vAnchor="text" w:hAnchor="text" w:xAlign="center" w:y="1"/>
              <w:spacing w:line="360" w:lineRule="auto"/>
              <w:rPr>
                <w:sz w:val="10"/>
                <w:szCs w:val="10"/>
              </w:rPr>
            </w:pPr>
          </w:p>
        </w:tc>
        <w:tc>
          <w:tcPr>
            <w:tcW w:w="2094" w:type="dxa"/>
            <w:tcBorders>
              <w:top w:val="single" w:sz="4" w:space="0" w:color="auto"/>
              <w:left w:val="single" w:sz="4" w:space="0" w:color="auto"/>
              <w:bottom w:val="single" w:sz="4" w:space="0" w:color="auto"/>
              <w:right w:val="single" w:sz="4" w:space="0" w:color="auto"/>
            </w:tcBorders>
            <w:shd w:val="clear" w:color="auto" w:fill="FFFFFF"/>
          </w:tcPr>
          <w:p w:rsidR="001E027C" w:rsidRDefault="001E027C" w:rsidP="005C6BCF">
            <w:pPr>
              <w:framePr w:wrap="notBeside" w:vAnchor="text" w:hAnchor="text" w:xAlign="center" w:y="1"/>
              <w:spacing w:line="360" w:lineRule="auto"/>
              <w:rPr>
                <w:sz w:val="10"/>
                <w:szCs w:val="10"/>
              </w:rPr>
            </w:pPr>
          </w:p>
        </w:tc>
        <w:tc>
          <w:tcPr>
            <w:tcW w:w="3372" w:type="dxa"/>
            <w:tcBorders>
              <w:top w:val="single" w:sz="4" w:space="0" w:color="auto"/>
              <w:left w:val="single" w:sz="4" w:space="0" w:color="auto"/>
              <w:bottom w:val="single" w:sz="4" w:space="0" w:color="auto"/>
              <w:right w:val="single" w:sz="4" w:space="0" w:color="auto"/>
            </w:tcBorders>
            <w:shd w:val="clear" w:color="auto" w:fill="FFFFFF"/>
          </w:tcPr>
          <w:p w:rsidR="001E027C" w:rsidRDefault="001E027C" w:rsidP="005C6BCF">
            <w:pPr>
              <w:framePr w:wrap="notBeside" w:vAnchor="text" w:hAnchor="text" w:xAlign="center" w:y="1"/>
              <w:spacing w:line="360" w:lineRule="auto"/>
              <w:rPr>
                <w:sz w:val="10"/>
                <w:szCs w:val="10"/>
              </w:rPr>
            </w:pPr>
          </w:p>
        </w:tc>
        <w:tc>
          <w:tcPr>
            <w:tcW w:w="1272" w:type="dxa"/>
            <w:tcBorders>
              <w:top w:val="single" w:sz="4" w:space="0" w:color="auto"/>
              <w:left w:val="single" w:sz="4" w:space="0" w:color="auto"/>
              <w:bottom w:val="single" w:sz="4" w:space="0" w:color="auto"/>
              <w:right w:val="single" w:sz="4" w:space="0" w:color="auto"/>
            </w:tcBorders>
            <w:shd w:val="clear" w:color="auto" w:fill="FFFFFF"/>
          </w:tcPr>
          <w:p w:rsidR="001E027C" w:rsidRDefault="001E027C" w:rsidP="005C6BCF">
            <w:pPr>
              <w:framePr w:wrap="notBeside" w:vAnchor="text" w:hAnchor="text" w:xAlign="center" w:y="1"/>
              <w:spacing w:line="360" w:lineRule="auto"/>
              <w:rPr>
                <w:sz w:val="10"/>
                <w:szCs w:val="10"/>
              </w:rPr>
            </w:pPr>
          </w:p>
        </w:tc>
        <w:tc>
          <w:tcPr>
            <w:tcW w:w="1746" w:type="dxa"/>
            <w:tcBorders>
              <w:top w:val="single" w:sz="4" w:space="0" w:color="auto"/>
              <w:left w:val="single" w:sz="4" w:space="0" w:color="auto"/>
              <w:bottom w:val="single" w:sz="4" w:space="0" w:color="auto"/>
              <w:right w:val="single" w:sz="4" w:space="0" w:color="auto"/>
            </w:tcBorders>
            <w:shd w:val="clear" w:color="auto" w:fill="FFFFFF"/>
          </w:tcPr>
          <w:p w:rsidR="001E027C" w:rsidRDefault="001E027C" w:rsidP="005C6BCF">
            <w:pPr>
              <w:framePr w:wrap="notBeside" w:vAnchor="text" w:hAnchor="text" w:xAlign="center" w:y="1"/>
              <w:spacing w:line="360" w:lineRule="auto"/>
              <w:rPr>
                <w:sz w:val="10"/>
                <w:szCs w:val="10"/>
              </w:rPr>
            </w:pPr>
          </w:p>
        </w:tc>
        <w:tc>
          <w:tcPr>
            <w:tcW w:w="2508" w:type="dxa"/>
            <w:tcBorders>
              <w:top w:val="single" w:sz="4" w:space="0" w:color="auto"/>
              <w:left w:val="single" w:sz="4" w:space="0" w:color="auto"/>
              <w:bottom w:val="single" w:sz="4" w:space="0" w:color="auto"/>
              <w:right w:val="single" w:sz="4" w:space="0" w:color="auto"/>
            </w:tcBorders>
            <w:shd w:val="clear" w:color="auto" w:fill="FFFFFF"/>
          </w:tcPr>
          <w:p w:rsidR="001E027C" w:rsidRDefault="001E027C" w:rsidP="005C6BCF">
            <w:pPr>
              <w:framePr w:wrap="notBeside" w:vAnchor="text" w:hAnchor="text" w:xAlign="center" w:y="1"/>
              <w:spacing w:line="360" w:lineRule="auto"/>
              <w:rPr>
                <w:sz w:val="10"/>
                <w:szCs w:val="10"/>
              </w:rPr>
            </w:pPr>
          </w:p>
        </w:tc>
        <w:tc>
          <w:tcPr>
            <w:tcW w:w="2472" w:type="dxa"/>
            <w:tcBorders>
              <w:top w:val="single" w:sz="4" w:space="0" w:color="auto"/>
              <w:left w:val="single" w:sz="4" w:space="0" w:color="auto"/>
              <w:bottom w:val="single" w:sz="4" w:space="0" w:color="auto"/>
              <w:right w:val="single" w:sz="4" w:space="0" w:color="auto"/>
            </w:tcBorders>
            <w:shd w:val="clear" w:color="auto" w:fill="FFFFFF"/>
          </w:tcPr>
          <w:p w:rsidR="001E027C" w:rsidRDefault="001E027C" w:rsidP="005C6BCF">
            <w:pPr>
              <w:framePr w:wrap="notBeside" w:vAnchor="text" w:hAnchor="text" w:xAlign="center" w:y="1"/>
              <w:spacing w:line="360" w:lineRule="auto"/>
              <w:rPr>
                <w:sz w:val="10"/>
                <w:szCs w:val="10"/>
              </w:rPr>
            </w:pPr>
          </w:p>
        </w:tc>
      </w:tr>
      <w:tr w:rsidR="001E027C" w:rsidTr="00EC231D">
        <w:trPr>
          <w:trHeight w:val="492"/>
        </w:trPr>
        <w:tc>
          <w:tcPr>
            <w:tcW w:w="576" w:type="dxa"/>
            <w:tcBorders>
              <w:top w:val="single" w:sz="4" w:space="0" w:color="auto"/>
              <w:left w:val="single" w:sz="4" w:space="0" w:color="auto"/>
              <w:bottom w:val="single" w:sz="4" w:space="0" w:color="auto"/>
              <w:right w:val="single" w:sz="4" w:space="0" w:color="auto"/>
            </w:tcBorders>
            <w:shd w:val="clear" w:color="auto" w:fill="FFFFFF"/>
          </w:tcPr>
          <w:p w:rsidR="001E027C" w:rsidRDefault="001E027C" w:rsidP="005C6BCF">
            <w:pPr>
              <w:framePr w:wrap="notBeside" w:vAnchor="text" w:hAnchor="text" w:xAlign="center" w:y="1"/>
              <w:spacing w:line="360" w:lineRule="auto"/>
              <w:rPr>
                <w:sz w:val="10"/>
                <w:szCs w:val="10"/>
              </w:rPr>
            </w:pPr>
          </w:p>
        </w:tc>
        <w:tc>
          <w:tcPr>
            <w:tcW w:w="2094" w:type="dxa"/>
            <w:tcBorders>
              <w:top w:val="single" w:sz="4" w:space="0" w:color="auto"/>
              <w:left w:val="single" w:sz="4" w:space="0" w:color="auto"/>
              <w:bottom w:val="single" w:sz="4" w:space="0" w:color="auto"/>
              <w:right w:val="single" w:sz="4" w:space="0" w:color="auto"/>
            </w:tcBorders>
            <w:shd w:val="clear" w:color="auto" w:fill="FFFFFF"/>
          </w:tcPr>
          <w:p w:rsidR="001E027C" w:rsidRDefault="001E027C" w:rsidP="005C6BCF">
            <w:pPr>
              <w:framePr w:wrap="notBeside" w:vAnchor="text" w:hAnchor="text" w:xAlign="center" w:y="1"/>
              <w:spacing w:line="360" w:lineRule="auto"/>
              <w:rPr>
                <w:sz w:val="10"/>
                <w:szCs w:val="10"/>
              </w:rPr>
            </w:pPr>
          </w:p>
        </w:tc>
        <w:tc>
          <w:tcPr>
            <w:tcW w:w="3372" w:type="dxa"/>
            <w:tcBorders>
              <w:top w:val="single" w:sz="4" w:space="0" w:color="auto"/>
              <w:left w:val="single" w:sz="4" w:space="0" w:color="auto"/>
              <w:bottom w:val="single" w:sz="4" w:space="0" w:color="auto"/>
              <w:right w:val="single" w:sz="4" w:space="0" w:color="auto"/>
            </w:tcBorders>
            <w:shd w:val="clear" w:color="auto" w:fill="FFFFFF"/>
          </w:tcPr>
          <w:p w:rsidR="001E027C" w:rsidRDefault="001E027C" w:rsidP="005C6BCF">
            <w:pPr>
              <w:framePr w:wrap="notBeside" w:vAnchor="text" w:hAnchor="text" w:xAlign="center" w:y="1"/>
              <w:spacing w:line="360" w:lineRule="auto"/>
              <w:rPr>
                <w:sz w:val="10"/>
                <w:szCs w:val="10"/>
              </w:rPr>
            </w:pPr>
          </w:p>
        </w:tc>
        <w:tc>
          <w:tcPr>
            <w:tcW w:w="1272" w:type="dxa"/>
            <w:tcBorders>
              <w:top w:val="single" w:sz="4" w:space="0" w:color="auto"/>
              <w:left w:val="single" w:sz="4" w:space="0" w:color="auto"/>
              <w:bottom w:val="single" w:sz="4" w:space="0" w:color="auto"/>
              <w:right w:val="single" w:sz="4" w:space="0" w:color="auto"/>
            </w:tcBorders>
            <w:shd w:val="clear" w:color="auto" w:fill="FFFFFF"/>
          </w:tcPr>
          <w:p w:rsidR="001E027C" w:rsidRDefault="001E027C" w:rsidP="005C6BCF">
            <w:pPr>
              <w:framePr w:wrap="notBeside" w:vAnchor="text" w:hAnchor="text" w:xAlign="center" w:y="1"/>
              <w:spacing w:line="360" w:lineRule="auto"/>
              <w:rPr>
                <w:sz w:val="10"/>
                <w:szCs w:val="10"/>
              </w:rPr>
            </w:pPr>
          </w:p>
        </w:tc>
        <w:tc>
          <w:tcPr>
            <w:tcW w:w="1746" w:type="dxa"/>
            <w:tcBorders>
              <w:top w:val="single" w:sz="4" w:space="0" w:color="auto"/>
              <w:left w:val="single" w:sz="4" w:space="0" w:color="auto"/>
              <w:bottom w:val="single" w:sz="4" w:space="0" w:color="auto"/>
              <w:right w:val="single" w:sz="4" w:space="0" w:color="auto"/>
            </w:tcBorders>
            <w:shd w:val="clear" w:color="auto" w:fill="FFFFFF"/>
          </w:tcPr>
          <w:p w:rsidR="001E027C" w:rsidRDefault="001E027C" w:rsidP="005C6BCF">
            <w:pPr>
              <w:framePr w:wrap="notBeside" w:vAnchor="text" w:hAnchor="text" w:xAlign="center" w:y="1"/>
              <w:spacing w:line="360" w:lineRule="auto"/>
              <w:rPr>
                <w:sz w:val="10"/>
                <w:szCs w:val="10"/>
              </w:rPr>
            </w:pPr>
          </w:p>
        </w:tc>
        <w:tc>
          <w:tcPr>
            <w:tcW w:w="2508" w:type="dxa"/>
            <w:tcBorders>
              <w:top w:val="single" w:sz="4" w:space="0" w:color="auto"/>
              <w:left w:val="single" w:sz="4" w:space="0" w:color="auto"/>
              <w:bottom w:val="single" w:sz="4" w:space="0" w:color="auto"/>
              <w:right w:val="single" w:sz="4" w:space="0" w:color="auto"/>
            </w:tcBorders>
            <w:shd w:val="clear" w:color="auto" w:fill="FFFFFF"/>
          </w:tcPr>
          <w:p w:rsidR="001E027C" w:rsidRDefault="001E027C" w:rsidP="005C6BCF">
            <w:pPr>
              <w:framePr w:wrap="notBeside" w:vAnchor="text" w:hAnchor="text" w:xAlign="center" w:y="1"/>
              <w:spacing w:line="360" w:lineRule="auto"/>
              <w:rPr>
                <w:sz w:val="10"/>
                <w:szCs w:val="10"/>
              </w:rPr>
            </w:pPr>
          </w:p>
        </w:tc>
        <w:tc>
          <w:tcPr>
            <w:tcW w:w="2472" w:type="dxa"/>
            <w:tcBorders>
              <w:top w:val="single" w:sz="4" w:space="0" w:color="auto"/>
              <w:left w:val="single" w:sz="4" w:space="0" w:color="auto"/>
              <w:bottom w:val="single" w:sz="4" w:space="0" w:color="auto"/>
              <w:right w:val="single" w:sz="4" w:space="0" w:color="auto"/>
            </w:tcBorders>
            <w:shd w:val="clear" w:color="auto" w:fill="FFFFFF"/>
          </w:tcPr>
          <w:p w:rsidR="001E027C" w:rsidRDefault="001E027C" w:rsidP="005C6BCF">
            <w:pPr>
              <w:framePr w:wrap="notBeside" w:vAnchor="text" w:hAnchor="text" w:xAlign="center" w:y="1"/>
              <w:spacing w:line="360" w:lineRule="auto"/>
              <w:rPr>
                <w:sz w:val="10"/>
                <w:szCs w:val="10"/>
              </w:rPr>
            </w:pPr>
          </w:p>
        </w:tc>
      </w:tr>
      <w:tr w:rsidR="001E027C" w:rsidTr="00EC231D">
        <w:trPr>
          <w:trHeight w:val="504"/>
        </w:trPr>
        <w:tc>
          <w:tcPr>
            <w:tcW w:w="9060" w:type="dxa"/>
            <w:gridSpan w:val="5"/>
            <w:tcBorders>
              <w:top w:val="single" w:sz="4" w:space="0" w:color="auto"/>
              <w:left w:val="single" w:sz="4" w:space="0" w:color="auto"/>
              <w:bottom w:val="single" w:sz="4" w:space="0" w:color="auto"/>
              <w:right w:val="single" w:sz="4" w:space="0" w:color="auto"/>
            </w:tcBorders>
            <w:shd w:val="clear" w:color="auto" w:fill="FFFFFF"/>
          </w:tcPr>
          <w:p w:rsidR="001E027C" w:rsidRDefault="001E027C" w:rsidP="005C6BCF">
            <w:pPr>
              <w:pStyle w:val="60"/>
              <w:framePr w:wrap="notBeside" w:vAnchor="text" w:hAnchor="text" w:xAlign="center" w:y="1"/>
              <w:shd w:val="clear" w:color="auto" w:fill="auto"/>
              <w:spacing w:before="0" w:after="0" w:line="360" w:lineRule="auto"/>
              <w:ind w:left="80" w:firstLine="0"/>
            </w:pPr>
            <w:r>
              <w:t>Итого:</w:t>
            </w:r>
          </w:p>
        </w:tc>
        <w:tc>
          <w:tcPr>
            <w:tcW w:w="2508" w:type="dxa"/>
            <w:tcBorders>
              <w:top w:val="single" w:sz="4" w:space="0" w:color="auto"/>
              <w:left w:val="single" w:sz="4" w:space="0" w:color="auto"/>
              <w:bottom w:val="single" w:sz="4" w:space="0" w:color="auto"/>
              <w:right w:val="single" w:sz="4" w:space="0" w:color="auto"/>
            </w:tcBorders>
            <w:shd w:val="clear" w:color="auto" w:fill="FFFFFF"/>
          </w:tcPr>
          <w:p w:rsidR="001E027C" w:rsidRDefault="001E027C" w:rsidP="005C6BCF">
            <w:pPr>
              <w:framePr w:wrap="notBeside" w:vAnchor="text" w:hAnchor="text" w:xAlign="center" w:y="1"/>
              <w:spacing w:line="360" w:lineRule="auto"/>
              <w:rPr>
                <w:sz w:val="10"/>
                <w:szCs w:val="10"/>
              </w:rPr>
            </w:pPr>
          </w:p>
        </w:tc>
        <w:tc>
          <w:tcPr>
            <w:tcW w:w="2472" w:type="dxa"/>
            <w:tcBorders>
              <w:top w:val="single" w:sz="4" w:space="0" w:color="auto"/>
              <w:left w:val="single" w:sz="4" w:space="0" w:color="auto"/>
              <w:bottom w:val="single" w:sz="4" w:space="0" w:color="auto"/>
              <w:right w:val="single" w:sz="4" w:space="0" w:color="auto"/>
            </w:tcBorders>
            <w:shd w:val="clear" w:color="auto" w:fill="FFFFFF"/>
          </w:tcPr>
          <w:p w:rsidR="001E027C" w:rsidRDefault="001E027C" w:rsidP="005C6BCF">
            <w:pPr>
              <w:framePr w:wrap="notBeside" w:vAnchor="text" w:hAnchor="text" w:xAlign="center" w:y="1"/>
              <w:spacing w:line="360" w:lineRule="auto"/>
              <w:rPr>
                <w:sz w:val="10"/>
                <w:szCs w:val="10"/>
              </w:rPr>
            </w:pPr>
          </w:p>
        </w:tc>
      </w:tr>
    </w:tbl>
    <w:p w:rsidR="001E027C" w:rsidRPr="001E027C" w:rsidRDefault="001E027C" w:rsidP="001E027C">
      <w:pPr>
        <w:framePr w:wrap="notBeside" w:vAnchor="text" w:hAnchor="text" w:xAlign="center" w:y="1"/>
        <w:tabs>
          <w:tab w:val="left" w:leader="underscore" w:pos="5301"/>
        </w:tabs>
        <w:spacing w:after="0" w:line="240" w:lineRule="auto"/>
        <w:rPr>
          <w:rFonts w:ascii="Times New Roman" w:hAnsi="Times New Roman" w:cs="Times New Roman"/>
        </w:rPr>
      </w:pPr>
      <w:r w:rsidRPr="001E027C">
        <w:rPr>
          <w:rFonts w:ascii="Times New Roman" w:hAnsi="Times New Roman" w:cs="Times New Roman"/>
        </w:rPr>
        <w:t>Руководитель</w:t>
      </w:r>
      <w:r w:rsidRPr="001E027C">
        <w:rPr>
          <w:rFonts w:ascii="Times New Roman" w:hAnsi="Times New Roman" w:cs="Times New Roman"/>
        </w:rPr>
        <w:tab/>
      </w:r>
    </w:p>
    <w:p w:rsidR="001E027C" w:rsidRDefault="001E027C" w:rsidP="001E027C">
      <w:pPr>
        <w:framePr w:wrap="notBeside" w:vAnchor="text" w:hAnchor="text" w:xAlign="center" w:y="1"/>
        <w:tabs>
          <w:tab w:val="left" w:pos="2040"/>
        </w:tabs>
        <w:spacing w:after="0" w:line="240" w:lineRule="auto"/>
        <w:rPr>
          <w:rFonts w:ascii="Times New Roman" w:hAnsi="Times New Roman" w:cs="Times New Roman"/>
        </w:rPr>
      </w:pPr>
      <w:r w:rsidRPr="001E027C">
        <w:rPr>
          <w:rFonts w:ascii="Times New Roman" w:hAnsi="Times New Roman" w:cs="Times New Roman"/>
        </w:rPr>
        <w:t>(подпись)</w:t>
      </w:r>
      <w:r w:rsidRPr="001E027C">
        <w:rPr>
          <w:rFonts w:ascii="Times New Roman" w:hAnsi="Times New Roman" w:cs="Times New Roman"/>
        </w:rPr>
        <w:tab/>
        <w:t>И.О. Фамилия</w:t>
      </w:r>
    </w:p>
    <w:p w:rsidR="0014141A" w:rsidRPr="001E027C" w:rsidRDefault="0014141A" w:rsidP="001E027C">
      <w:pPr>
        <w:framePr w:wrap="notBeside" w:vAnchor="text" w:hAnchor="text" w:xAlign="center" w:y="1"/>
        <w:tabs>
          <w:tab w:val="left" w:pos="2040"/>
        </w:tabs>
        <w:spacing w:after="0" w:line="240" w:lineRule="auto"/>
        <w:rPr>
          <w:rFonts w:ascii="Times New Roman" w:hAnsi="Times New Roman" w:cs="Times New Roman"/>
        </w:rPr>
      </w:pPr>
      <w:r>
        <w:rPr>
          <w:rFonts w:ascii="Times New Roman" w:hAnsi="Times New Roman" w:cs="Times New Roman"/>
        </w:rPr>
        <w:t xml:space="preserve">                                                           М </w:t>
      </w:r>
      <w:proofErr w:type="gramStart"/>
      <w:r>
        <w:rPr>
          <w:rFonts w:ascii="Times New Roman" w:hAnsi="Times New Roman" w:cs="Times New Roman"/>
        </w:rPr>
        <w:t>П</w:t>
      </w:r>
      <w:proofErr w:type="gramEnd"/>
    </w:p>
    <w:p w:rsidR="001E027C" w:rsidRPr="001E027C" w:rsidRDefault="001E027C" w:rsidP="001E027C">
      <w:pPr>
        <w:framePr w:wrap="notBeside" w:vAnchor="text" w:hAnchor="text" w:xAlign="center" w:y="1"/>
        <w:tabs>
          <w:tab w:val="left" w:leader="underscore" w:pos="5301"/>
        </w:tabs>
        <w:spacing w:after="0" w:line="240" w:lineRule="auto"/>
        <w:rPr>
          <w:rFonts w:ascii="Times New Roman" w:hAnsi="Times New Roman" w:cs="Times New Roman"/>
        </w:rPr>
      </w:pPr>
      <w:r w:rsidRPr="001E027C">
        <w:rPr>
          <w:rFonts w:ascii="Times New Roman" w:hAnsi="Times New Roman" w:cs="Times New Roman"/>
        </w:rPr>
        <w:t>Гл. бухгалтер</w:t>
      </w:r>
      <w:r w:rsidRPr="001E027C">
        <w:rPr>
          <w:rFonts w:ascii="Times New Roman" w:hAnsi="Times New Roman" w:cs="Times New Roman"/>
        </w:rPr>
        <w:tab/>
      </w:r>
    </w:p>
    <w:p w:rsidR="001E027C" w:rsidRPr="001E027C" w:rsidRDefault="001E027C" w:rsidP="001E027C">
      <w:pPr>
        <w:framePr w:wrap="notBeside" w:vAnchor="text" w:hAnchor="text" w:xAlign="center" w:y="1"/>
        <w:tabs>
          <w:tab w:val="left" w:pos="2043"/>
        </w:tabs>
        <w:spacing w:after="0" w:line="240" w:lineRule="auto"/>
        <w:rPr>
          <w:rFonts w:ascii="Times New Roman" w:hAnsi="Times New Roman" w:cs="Times New Roman"/>
        </w:rPr>
      </w:pPr>
      <w:r w:rsidRPr="001E027C">
        <w:rPr>
          <w:rFonts w:ascii="Times New Roman" w:hAnsi="Times New Roman" w:cs="Times New Roman"/>
        </w:rPr>
        <w:t>(подпись)</w:t>
      </w:r>
      <w:r w:rsidRPr="001E027C">
        <w:rPr>
          <w:rFonts w:ascii="Times New Roman" w:hAnsi="Times New Roman" w:cs="Times New Roman"/>
        </w:rPr>
        <w:tab/>
        <w:t>И.О. Фамилия</w:t>
      </w:r>
    </w:p>
    <w:p w:rsidR="009D0E19" w:rsidRDefault="009D0E19" w:rsidP="001E027C">
      <w:pPr>
        <w:spacing w:after="0"/>
        <w:ind w:firstLine="708"/>
        <w:jc w:val="center"/>
        <w:rPr>
          <w:lang w:eastAsia="ru-RU"/>
        </w:rPr>
        <w:sectPr w:rsidR="009D0E19" w:rsidSect="001E027C">
          <w:pgSz w:w="16838" w:h="11906" w:orient="landscape"/>
          <w:pgMar w:top="1134" w:right="902" w:bottom="851" w:left="720" w:header="709" w:footer="709" w:gutter="0"/>
          <w:cols w:space="708"/>
          <w:docGrid w:linePitch="360"/>
        </w:sectPr>
      </w:pPr>
    </w:p>
    <w:p w:rsidR="001E027C" w:rsidRPr="009D0E19" w:rsidRDefault="009D0E19" w:rsidP="009D0E19">
      <w:pPr>
        <w:spacing w:after="0"/>
        <w:ind w:firstLine="708"/>
        <w:jc w:val="right"/>
        <w:rPr>
          <w:rFonts w:ascii="Times New Roman" w:hAnsi="Times New Roman" w:cs="Times New Roman"/>
          <w:lang w:eastAsia="ru-RU"/>
        </w:rPr>
      </w:pPr>
      <w:r w:rsidRPr="009D0E19">
        <w:rPr>
          <w:rFonts w:ascii="Times New Roman" w:hAnsi="Times New Roman" w:cs="Times New Roman"/>
          <w:lang w:eastAsia="ru-RU"/>
        </w:rPr>
        <w:lastRenderedPageBreak/>
        <w:t>Приложение № 4</w:t>
      </w:r>
    </w:p>
    <w:p w:rsidR="009D0E19" w:rsidRPr="009D0E19" w:rsidRDefault="009D0E19" w:rsidP="009D0E19">
      <w:pPr>
        <w:spacing w:after="0"/>
        <w:ind w:firstLine="708"/>
        <w:jc w:val="right"/>
        <w:rPr>
          <w:rFonts w:ascii="Times New Roman" w:hAnsi="Times New Roman" w:cs="Times New Roman"/>
          <w:lang w:eastAsia="ru-RU"/>
        </w:rPr>
      </w:pPr>
      <w:r w:rsidRPr="009D0E19">
        <w:rPr>
          <w:rFonts w:ascii="Times New Roman" w:hAnsi="Times New Roman" w:cs="Times New Roman"/>
          <w:lang w:eastAsia="ru-RU"/>
        </w:rPr>
        <w:t>к Порядку</w:t>
      </w:r>
    </w:p>
    <w:p w:rsidR="009D0E19" w:rsidRPr="009D0E19" w:rsidRDefault="009D0E19" w:rsidP="009D0E19">
      <w:pPr>
        <w:pStyle w:val="a8"/>
        <w:jc w:val="center"/>
        <w:rPr>
          <w:rFonts w:ascii="Times New Roman" w:hAnsi="Times New Roman" w:cs="Times New Roman"/>
        </w:rPr>
      </w:pPr>
      <w:r w:rsidRPr="009D0E19">
        <w:rPr>
          <w:rFonts w:ascii="Times New Roman" w:hAnsi="Times New Roman" w:cs="Times New Roman"/>
        </w:rPr>
        <w:t>ОТЧЕТ</w:t>
      </w:r>
    </w:p>
    <w:p w:rsidR="009D0E19" w:rsidRDefault="009D0E19" w:rsidP="009D0E19">
      <w:pPr>
        <w:pStyle w:val="a8"/>
        <w:tabs>
          <w:tab w:val="center" w:pos="4960"/>
          <w:tab w:val="left" w:pos="7502"/>
        </w:tabs>
        <w:rPr>
          <w:rFonts w:ascii="Times New Roman" w:hAnsi="Times New Roman" w:cs="Times New Roman"/>
        </w:rPr>
      </w:pPr>
      <w:r>
        <w:rPr>
          <w:rFonts w:ascii="Times New Roman" w:hAnsi="Times New Roman" w:cs="Times New Roman"/>
        </w:rPr>
        <w:tab/>
      </w:r>
      <w:r w:rsidRPr="009D0E19">
        <w:rPr>
          <w:rFonts w:ascii="Times New Roman" w:hAnsi="Times New Roman" w:cs="Times New Roman"/>
        </w:rPr>
        <w:t>о достижении показателей результативности</w:t>
      </w:r>
      <w:r>
        <w:rPr>
          <w:rFonts w:ascii="Times New Roman" w:hAnsi="Times New Roman" w:cs="Times New Roman"/>
        </w:rPr>
        <w:tab/>
      </w:r>
    </w:p>
    <w:p w:rsidR="009D0E19" w:rsidRPr="009D0E19" w:rsidRDefault="009D0E19" w:rsidP="009D0E19">
      <w:pPr>
        <w:pStyle w:val="a8"/>
        <w:tabs>
          <w:tab w:val="center" w:pos="4960"/>
          <w:tab w:val="left" w:pos="7502"/>
        </w:tabs>
        <w:jc w:val="center"/>
        <w:rPr>
          <w:rFonts w:ascii="Times New Roman" w:hAnsi="Times New Roman" w:cs="Times New Roman"/>
        </w:rPr>
      </w:pPr>
      <w:r>
        <w:rPr>
          <w:rFonts w:ascii="Times New Roman" w:hAnsi="Times New Roman" w:cs="Times New Roman"/>
        </w:rPr>
        <w:t>_____________________________________________________________</w:t>
      </w:r>
    </w:p>
    <w:p w:rsidR="009D0E19" w:rsidRDefault="009D0E19" w:rsidP="009D0E19">
      <w:pPr>
        <w:pStyle w:val="a8"/>
        <w:jc w:val="center"/>
        <w:rPr>
          <w:rFonts w:ascii="Times New Roman" w:hAnsi="Times New Roman" w:cs="Times New Roman"/>
          <w:i/>
        </w:rPr>
      </w:pPr>
      <w:r w:rsidRPr="009D0E19">
        <w:rPr>
          <w:rFonts w:ascii="Times New Roman" w:hAnsi="Times New Roman" w:cs="Times New Roman"/>
          <w:i/>
        </w:rPr>
        <w:t>(наименование получателя субсидии)</w:t>
      </w:r>
    </w:p>
    <w:p w:rsidR="009D0E19" w:rsidRPr="009D0E19" w:rsidRDefault="009D0E19" w:rsidP="009D0E19">
      <w:pPr>
        <w:pStyle w:val="a8"/>
        <w:jc w:val="center"/>
        <w:rPr>
          <w:rFonts w:ascii="Times New Roman" w:hAnsi="Times New Roman" w:cs="Times New Roman"/>
          <w:i/>
        </w:rPr>
      </w:pPr>
    </w:p>
    <w:p w:rsidR="009D0E19" w:rsidRDefault="009D0E19" w:rsidP="009D0E19">
      <w:pPr>
        <w:pStyle w:val="a8"/>
        <w:jc w:val="center"/>
        <w:rPr>
          <w:rFonts w:ascii="Times New Roman" w:hAnsi="Times New Roman" w:cs="Times New Roman"/>
        </w:rPr>
      </w:pPr>
      <w:r w:rsidRPr="009D0E19">
        <w:rPr>
          <w:rFonts w:ascii="Times New Roman" w:hAnsi="Times New Roman" w:cs="Times New Roman"/>
        </w:rPr>
        <w:t>по выполнению ра</w:t>
      </w:r>
      <w:r w:rsidR="00BE34FF">
        <w:rPr>
          <w:rFonts w:ascii="Times New Roman" w:hAnsi="Times New Roman" w:cs="Times New Roman"/>
        </w:rPr>
        <w:t xml:space="preserve">бот по благоустройству </w:t>
      </w:r>
      <w:proofErr w:type="gramStart"/>
      <w:r w:rsidR="00BE34FF">
        <w:rPr>
          <w:rFonts w:ascii="Times New Roman" w:hAnsi="Times New Roman" w:cs="Times New Roman"/>
        </w:rPr>
        <w:t>дворовой</w:t>
      </w:r>
      <w:proofErr w:type="gramEnd"/>
    </w:p>
    <w:p w:rsidR="009D0E19" w:rsidRDefault="00BE34FF" w:rsidP="009D0E19">
      <w:pPr>
        <w:pStyle w:val="a8"/>
        <w:jc w:val="center"/>
        <w:rPr>
          <w:rFonts w:ascii="Times New Roman" w:hAnsi="Times New Roman" w:cs="Times New Roman"/>
        </w:rPr>
      </w:pPr>
      <w:r>
        <w:rPr>
          <w:rFonts w:ascii="Times New Roman" w:hAnsi="Times New Roman" w:cs="Times New Roman"/>
        </w:rPr>
        <w:t>территории  многоквартирного/</w:t>
      </w:r>
      <w:proofErr w:type="spellStart"/>
      <w:r>
        <w:rPr>
          <w:rFonts w:ascii="Times New Roman" w:hAnsi="Times New Roman" w:cs="Times New Roman"/>
        </w:rPr>
        <w:t>ных</w:t>
      </w:r>
      <w:proofErr w:type="spellEnd"/>
      <w:r>
        <w:rPr>
          <w:rFonts w:ascii="Times New Roman" w:hAnsi="Times New Roman" w:cs="Times New Roman"/>
        </w:rPr>
        <w:t xml:space="preserve"> дома/</w:t>
      </w:r>
      <w:proofErr w:type="spellStart"/>
      <w:r>
        <w:rPr>
          <w:rFonts w:ascii="Times New Roman" w:hAnsi="Times New Roman" w:cs="Times New Roman"/>
        </w:rPr>
        <w:t>ов</w:t>
      </w:r>
      <w:proofErr w:type="spellEnd"/>
      <w:r w:rsidR="009D0E19" w:rsidRPr="009D0E19">
        <w:rPr>
          <w:rFonts w:ascii="Times New Roman" w:hAnsi="Times New Roman" w:cs="Times New Roman"/>
        </w:rPr>
        <w:t xml:space="preserve">, в рамках реализации мероприятий муниципальной </w:t>
      </w:r>
    </w:p>
    <w:p w:rsidR="009D0E19" w:rsidRDefault="009D0E19" w:rsidP="009D0E19">
      <w:pPr>
        <w:pStyle w:val="a8"/>
        <w:jc w:val="center"/>
        <w:rPr>
          <w:rFonts w:ascii="Times New Roman" w:hAnsi="Times New Roman" w:cs="Times New Roman"/>
        </w:rPr>
      </w:pPr>
      <w:r w:rsidRPr="009D0E19">
        <w:rPr>
          <w:rFonts w:ascii="Times New Roman" w:hAnsi="Times New Roman" w:cs="Times New Roman"/>
        </w:rPr>
        <w:t>программы «</w:t>
      </w:r>
      <w:r w:rsidR="00091F89" w:rsidRPr="00091F89">
        <w:rPr>
          <w:rFonts w:ascii="Times New Roman" w:hAnsi="Times New Roman" w:cs="Times New Roman"/>
        </w:rPr>
        <w:t xml:space="preserve">Дорожное хозяйство и </w:t>
      </w:r>
      <w:proofErr w:type="gramStart"/>
      <w:r w:rsidR="00091F89" w:rsidRPr="00091F89">
        <w:rPr>
          <w:rFonts w:ascii="Times New Roman" w:hAnsi="Times New Roman" w:cs="Times New Roman"/>
        </w:rPr>
        <w:t>благоустройство</w:t>
      </w:r>
      <w:proofErr w:type="gramEnd"/>
      <w:r w:rsidR="00091F89" w:rsidRPr="00091F89">
        <w:rPr>
          <w:rFonts w:ascii="Times New Roman" w:hAnsi="Times New Roman" w:cs="Times New Roman"/>
        </w:rPr>
        <w:t xml:space="preserve"> ЗАТО г. Радужный Владимирской области</w:t>
      </w:r>
      <w:r w:rsidRPr="009D0E19">
        <w:rPr>
          <w:rFonts w:ascii="Times New Roman" w:hAnsi="Times New Roman" w:cs="Times New Roman"/>
        </w:rPr>
        <w:t>»</w:t>
      </w:r>
      <w:r w:rsidR="00BE34FF">
        <w:rPr>
          <w:rFonts w:ascii="Times New Roman" w:hAnsi="Times New Roman" w:cs="Times New Roman"/>
        </w:rPr>
        <w:t xml:space="preserve"> по адресу:</w:t>
      </w:r>
    </w:p>
    <w:p w:rsidR="00BE34FF" w:rsidRDefault="00BE34FF" w:rsidP="009D0E19">
      <w:pPr>
        <w:pStyle w:val="a8"/>
        <w:jc w:val="center"/>
        <w:rPr>
          <w:rFonts w:ascii="Times New Roman" w:hAnsi="Times New Roman" w:cs="Times New Roman"/>
        </w:rPr>
      </w:pPr>
      <w:r>
        <w:rPr>
          <w:rFonts w:ascii="Times New Roman" w:hAnsi="Times New Roman" w:cs="Times New Roman"/>
        </w:rPr>
        <w:t>_______________________________________________________</w:t>
      </w:r>
    </w:p>
    <w:p w:rsidR="009D0E19" w:rsidRPr="009D0E19" w:rsidRDefault="009D0E19" w:rsidP="009D0E19">
      <w:pPr>
        <w:pStyle w:val="a8"/>
        <w:jc w:val="center"/>
        <w:rPr>
          <w:rFonts w:ascii="Times New Roman" w:hAnsi="Times New Roman" w:cs="Times New Roman"/>
        </w:rPr>
      </w:pPr>
    </w:p>
    <w:p w:rsidR="009D0E19" w:rsidRDefault="009D0E19" w:rsidP="009D0E19">
      <w:pPr>
        <w:pStyle w:val="60"/>
        <w:shd w:val="clear" w:color="auto" w:fill="auto"/>
        <w:tabs>
          <w:tab w:val="left" w:leader="underscore" w:pos="9104"/>
        </w:tabs>
        <w:spacing w:before="0" w:after="0" w:line="360" w:lineRule="auto"/>
        <w:ind w:left="140" w:firstLine="0"/>
      </w:pPr>
      <w:r>
        <w:t>Номер и дата соглашения на предоставление субсидии</w:t>
      </w:r>
      <w:r>
        <w:tab/>
      </w:r>
    </w:p>
    <w:p w:rsidR="009D0E19" w:rsidRDefault="009D0E19" w:rsidP="009D0E19">
      <w:pPr>
        <w:pStyle w:val="60"/>
        <w:shd w:val="clear" w:color="auto" w:fill="auto"/>
        <w:tabs>
          <w:tab w:val="left" w:leader="underscore" w:pos="9101"/>
        </w:tabs>
        <w:spacing w:before="0" w:after="0" w:line="360" w:lineRule="auto"/>
        <w:ind w:left="140" w:firstLine="0"/>
      </w:pPr>
      <w:r>
        <w:t>ИНН:</w:t>
      </w:r>
      <w:r>
        <w:tab/>
      </w:r>
    </w:p>
    <w:p w:rsidR="009D0E19" w:rsidRDefault="009D0E19" w:rsidP="009D0E19">
      <w:pPr>
        <w:pStyle w:val="60"/>
        <w:shd w:val="clear" w:color="auto" w:fill="auto"/>
        <w:tabs>
          <w:tab w:val="left" w:leader="underscore" w:pos="9101"/>
        </w:tabs>
        <w:spacing w:before="0" w:after="0" w:line="360" w:lineRule="auto"/>
        <w:ind w:left="140" w:firstLine="0"/>
      </w:pPr>
      <w:r>
        <w:t>КПП:</w:t>
      </w:r>
      <w:r>
        <w:tab/>
      </w:r>
    </w:p>
    <w:p w:rsidR="009D0E19" w:rsidRDefault="009D0E19" w:rsidP="009D0E19">
      <w:pPr>
        <w:pStyle w:val="60"/>
        <w:shd w:val="clear" w:color="auto" w:fill="auto"/>
        <w:tabs>
          <w:tab w:val="left" w:leader="underscore" w:pos="9101"/>
        </w:tabs>
        <w:spacing w:before="0" w:after="0" w:line="360" w:lineRule="auto"/>
        <w:ind w:left="140" w:firstLine="0"/>
      </w:pPr>
      <w:r>
        <w:t>ОГРН (ОГРНИП):</w:t>
      </w:r>
      <w:r>
        <w:tab/>
      </w:r>
    </w:p>
    <w:p w:rsidR="009D0E19" w:rsidRDefault="009D0E19" w:rsidP="009D0E19">
      <w:pPr>
        <w:pStyle w:val="60"/>
        <w:shd w:val="clear" w:color="auto" w:fill="auto"/>
        <w:tabs>
          <w:tab w:val="left" w:leader="underscore" w:pos="9101"/>
        </w:tabs>
        <w:spacing w:before="0" w:after="0" w:line="360" w:lineRule="auto"/>
        <w:ind w:left="140" w:firstLine="0"/>
      </w:pPr>
      <w:r>
        <w:t>Фактический адрес:</w:t>
      </w:r>
      <w:r>
        <w:tab/>
      </w:r>
    </w:p>
    <w:p w:rsidR="009D0E19" w:rsidRDefault="009D0E19" w:rsidP="009D0E19">
      <w:pPr>
        <w:pStyle w:val="60"/>
        <w:shd w:val="clear" w:color="auto" w:fill="auto"/>
        <w:tabs>
          <w:tab w:val="left" w:leader="underscore" w:pos="9104"/>
        </w:tabs>
        <w:spacing w:before="0" w:after="0" w:line="360" w:lineRule="auto"/>
        <w:ind w:left="140" w:firstLine="0"/>
      </w:pPr>
      <w:r>
        <w:t xml:space="preserve">Контактный телефон: </w:t>
      </w:r>
      <w:r>
        <w:tab/>
      </w:r>
    </w:p>
    <w:p w:rsidR="009D0E19" w:rsidRDefault="009D0E19" w:rsidP="009D0E19">
      <w:pPr>
        <w:pStyle w:val="60"/>
        <w:shd w:val="clear" w:color="auto" w:fill="auto"/>
        <w:tabs>
          <w:tab w:val="left" w:pos="6062"/>
        </w:tabs>
        <w:spacing w:before="0" w:after="245" w:line="360" w:lineRule="auto"/>
        <w:ind w:left="140" w:firstLine="0"/>
      </w:pPr>
      <w:r>
        <w:rPr>
          <w:lang w:val="en-US"/>
        </w:rPr>
        <w:t>E-mail:</w:t>
      </w:r>
      <w:r>
        <w:t>________________________________________________________________________</w:t>
      </w:r>
      <w:r>
        <w:rPr>
          <w:lang w:val="en-US"/>
        </w:rPr>
        <w:tab/>
      </w:r>
    </w:p>
    <w:tbl>
      <w:tblPr>
        <w:tblW w:w="0" w:type="auto"/>
        <w:jc w:val="center"/>
        <w:tblLayout w:type="fixed"/>
        <w:tblCellMar>
          <w:left w:w="10" w:type="dxa"/>
          <w:right w:w="10" w:type="dxa"/>
        </w:tblCellMar>
        <w:tblLook w:val="04A0"/>
      </w:tblPr>
      <w:tblGrid>
        <w:gridCol w:w="534"/>
        <w:gridCol w:w="3126"/>
        <w:gridCol w:w="1500"/>
        <w:gridCol w:w="1596"/>
        <w:gridCol w:w="1566"/>
        <w:gridCol w:w="1596"/>
      </w:tblGrid>
      <w:tr w:rsidR="009D0E19" w:rsidTr="005C6BCF">
        <w:trPr>
          <w:trHeight w:val="528"/>
          <w:jc w:val="center"/>
        </w:trPr>
        <w:tc>
          <w:tcPr>
            <w:tcW w:w="534" w:type="dxa"/>
            <w:tcBorders>
              <w:top w:val="single" w:sz="4" w:space="0" w:color="auto"/>
              <w:left w:val="single" w:sz="4" w:space="0" w:color="auto"/>
              <w:bottom w:val="single" w:sz="4" w:space="0" w:color="auto"/>
              <w:right w:val="single" w:sz="4" w:space="0" w:color="auto"/>
            </w:tcBorders>
            <w:shd w:val="clear" w:color="auto" w:fill="FFFFFF"/>
          </w:tcPr>
          <w:p w:rsidR="009D0E19" w:rsidRDefault="009D0E19" w:rsidP="005C6BCF">
            <w:pPr>
              <w:pStyle w:val="50"/>
              <w:framePr w:wrap="notBeside" w:vAnchor="text" w:hAnchor="text" w:xAlign="center" w:y="1"/>
              <w:shd w:val="clear" w:color="auto" w:fill="auto"/>
              <w:spacing w:after="0" w:line="360" w:lineRule="auto"/>
              <w:ind w:right="100" w:firstLine="0"/>
              <w:jc w:val="right"/>
            </w:pPr>
            <w:r>
              <w:t xml:space="preserve">№ </w:t>
            </w:r>
            <w:proofErr w:type="spellStart"/>
            <w:proofErr w:type="gramStart"/>
            <w:r>
              <w:t>п</w:t>
            </w:r>
            <w:proofErr w:type="spellEnd"/>
            <w:proofErr w:type="gramEnd"/>
            <w:r>
              <w:t>/</w:t>
            </w:r>
            <w:proofErr w:type="spellStart"/>
            <w:r>
              <w:t>п</w:t>
            </w:r>
            <w:proofErr w:type="spellEnd"/>
          </w:p>
        </w:tc>
        <w:tc>
          <w:tcPr>
            <w:tcW w:w="3126" w:type="dxa"/>
            <w:tcBorders>
              <w:top w:val="single" w:sz="4" w:space="0" w:color="auto"/>
              <w:left w:val="single" w:sz="4" w:space="0" w:color="auto"/>
              <w:bottom w:val="single" w:sz="4" w:space="0" w:color="auto"/>
              <w:right w:val="single" w:sz="4" w:space="0" w:color="auto"/>
            </w:tcBorders>
            <w:shd w:val="clear" w:color="auto" w:fill="FFFFFF"/>
          </w:tcPr>
          <w:p w:rsidR="009D0E19" w:rsidRDefault="009D0E19" w:rsidP="005C6BCF">
            <w:pPr>
              <w:pStyle w:val="50"/>
              <w:framePr w:wrap="notBeside" w:vAnchor="text" w:hAnchor="text" w:xAlign="center" w:y="1"/>
              <w:shd w:val="clear" w:color="auto" w:fill="auto"/>
              <w:spacing w:after="0" w:line="360" w:lineRule="auto"/>
              <w:ind w:left="420" w:firstLine="0"/>
            </w:pPr>
            <w:r>
              <w:t>Наименование показателя</w:t>
            </w:r>
          </w:p>
        </w:tc>
        <w:tc>
          <w:tcPr>
            <w:tcW w:w="1500" w:type="dxa"/>
            <w:tcBorders>
              <w:top w:val="single" w:sz="4" w:space="0" w:color="auto"/>
              <w:left w:val="single" w:sz="4" w:space="0" w:color="auto"/>
              <w:bottom w:val="single" w:sz="4" w:space="0" w:color="auto"/>
              <w:right w:val="single" w:sz="4" w:space="0" w:color="auto"/>
            </w:tcBorders>
            <w:shd w:val="clear" w:color="auto" w:fill="FFFFFF"/>
          </w:tcPr>
          <w:p w:rsidR="009D0E19" w:rsidRDefault="009D0E19" w:rsidP="005C6BCF">
            <w:pPr>
              <w:pStyle w:val="50"/>
              <w:framePr w:wrap="notBeside" w:vAnchor="text" w:hAnchor="text" w:xAlign="center" w:y="1"/>
              <w:shd w:val="clear" w:color="auto" w:fill="auto"/>
              <w:spacing w:after="0" w:line="360" w:lineRule="auto"/>
              <w:ind w:right="300" w:firstLine="0"/>
              <w:jc w:val="right"/>
            </w:pPr>
            <w:r>
              <w:t>Единица измерения</w:t>
            </w:r>
          </w:p>
        </w:tc>
        <w:tc>
          <w:tcPr>
            <w:tcW w:w="1596" w:type="dxa"/>
            <w:tcBorders>
              <w:top w:val="single" w:sz="4" w:space="0" w:color="auto"/>
              <w:left w:val="single" w:sz="4" w:space="0" w:color="auto"/>
              <w:bottom w:val="single" w:sz="4" w:space="0" w:color="auto"/>
              <w:right w:val="single" w:sz="4" w:space="0" w:color="auto"/>
            </w:tcBorders>
            <w:shd w:val="clear" w:color="auto" w:fill="FFFFFF"/>
          </w:tcPr>
          <w:p w:rsidR="009D0E19" w:rsidRDefault="009D0E19" w:rsidP="009D0E19">
            <w:pPr>
              <w:pStyle w:val="50"/>
              <w:framePr w:wrap="notBeside" w:vAnchor="text" w:hAnchor="text" w:xAlign="center" w:y="1"/>
              <w:shd w:val="clear" w:color="auto" w:fill="auto"/>
              <w:spacing w:after="0" w:line="360" w:lineRule="auto"/>
              <w:ind w:firstLine="0"/>
              <w:jc w:val="center"/>
            </w:pPr>
            <w:r>
              <w:t>Плановый показатель</w:t>
            </w:r>
          </w:p>
          <w:p w:rsidR="009D0E19" w:rsidRDefault="009D0E19" w:rsidP="009D0E19">
            <w:pPr>
              <w:pStyle w:val="50"/>
              <w:framePr w:wrap="notBeside" w:vAnchor="text" w:hAnchor="text" w:xAlign="center" w:y="1"/>
              <w:shd w:val="clear" w:color="auto" w:fill="auto"/>
              <w:tabs>
                <w:tab w:val="left" w:pos="1576"/>
              </w:tabs>
              <w:spacing w:after="0" w:line="360" w:lineRule="auto"/>
              <w:ind w:firstLine="0"/>
              <w:jc w:val="center"/>
            </w:pPr>
            <w:r>
              <w:t>(в соответствии с Соглашением)</w:t>
            </w:r>
          </w:p>
        </w:tc>
        <w:tc>
          <w:tcPr>
            <w:tcW w:w="1566" w:type="dxa"/>
            <w:tcBorders>
              <w:top w:val="single" w:sz="4" w:space="0" w:color="auto"/>
              <w:left w:val="single" w:sz="4" w:space="0" w:color="auto"/>
              <w:bottom w:val="single" w:sz="4" w:space="0" w:color="auto"/>
              <w:right w:val="single" w:sz="4" w:space="0" w:color="auto"/>
            </w:tcBorders>
            <w:shd w:val="clear" w:color="auto" w:fill="FFFFFF"/>
          </w:tcPr>
          <w:p w:rsidR="009D0E19" w:rsidRDefault="009D0E19" w:rsidP="009D0E19">
            <w:pPr>
              <w:pStyle w:val="50"/>
              <w:framePr w:wrap="notBeside" w:vAnchor="text" w:hAnchor="text" w:xAlign="center" w:y="1"/>
              <w:shd w:val="clear" w:color="auto" w:fill="auto"/>
              <w:spacing w:after="0" w:line="360" w:lineRule="auto"/>
              <w:ind w:firstLine="0"/>
              <w:jc w:val="center"/>
            </w:pPr>
            <w:r>
              <w:t>Итоговый показатель</w:t>
            </w:r>
          </w:p>
          <w:p w:rsidR="009D0E19" w:rsidRDefault="009D0E19" w:rsidP="009D0E19">
            <w:pPr>
              <w:pStyle w:val="50"/>
              <w:framePr w:wrap="notBeside" w:vAnchor="text" w:hAnchor="text" w:xAlign="center" w:y="1"/>
              <w:shd w:val="clear" w:color="auto" w:fill="auto"/>
              <w:spacing w:after="0" w:line="360" w:lineRule="auto"/>
              <w:ind w:firstLine="0"/>
              <w:jc w:val="center"/>
            </w:pPr>
          </w:p>
        </w:tc>
        <w:tc>
          <w:tcPr>
            <w:tcW w:w="1596" w:type="dxa"/>
            <w:tcBorders>
              <w:top w:val="single" w:sz="4" w:space="0" w:color="auto"/>
              <w:left w:val="single" w:sz="4" w:space="0" w:color="auto"/>
              <w:bottom w:val="single" w:sz="4" w:space="0" w:color="auto"/>
              <w:right w:val="single" w:sz="4" w:space="0" w:color="auto"/>
            </w:tcBorders>
            <w:shd w:val="clear" w:color="auto" w:fill="FFFFFF"/>
          </w:tcPr>
          <w:p w:rsidR="009D0E19" w:rsidRDefault="009D0E19" w:rsidP="005C6BCF">
            <w:pPr>
              <w:pStyle w:val="50"/>
              <w:framePr w:wrap="notBeside" w:vAnchor="text" w:hAnchor="text" w:xAlign="center" w:y="1"/>
              <w:shd w:val="clear" w:color="auto" w:fill="auto"/>
              <w:spacing w:after="0" w:line="360" w:lineRule="auto"/>
              <w:ind w:left="420" w:firstLine="0"/>
            </w:pPr>
            <w:r>
              <w:t>Результат</w:t>
            </w:r>
            <w:r w:rsidR="00491C4D">
              <w:t>, %</w:t>
            </w:r>
          </w:p>
          <w:p w:rsidR="00491C4D" w:rsidRDefault="00491C4D" w:rsidP="005C6BCF">
            <w:pPr>
              <w:pStyle w:val="50"/>
              <w:framePr w:wrap="notBeside" w:vAnchor="text" w:hAnchor="text" w:xAlign="center" w:y="1"/>
              <w:shd w:val="clear" w:color="auto" w:fill="auto"/>
              <w:spacing w:after="0" w:line="360" w:lineRule="auto"/>
              <w:ind w:left="420" w:firstLine="0"/>
            </w:pPr>
            <w:r>
              <w:t>ст. 5/ ст. 4</w:t>
            </w:r>
          </w:p>
          <w:p w:rsidR="009D0E19" w:rsidRDefault="009D0E19" w:rsidP="005C6BCF">
            <w:pPr>
              <w:pStyle w:val="50"/>
              <w:framePr w:wrap="notBeside" w:vAnchor="text" w:hAnchor="text" w:xAlign="center" w:y="1"/>
              <w:shd w:val="clear" w:color="auto" w:fill="auto"/>
              <w:spacing w:after="0" w:line="360" w:lineRule="auto"/>
              <w:ind w:left="420" w:firstLine="0"/>
            </w:pPr>
          </w:p>
        </w:tc>
      </w:tr>
      <w:tr w:rsidR="009D0E19" w:rsidTr="009D0E19">
        <w:trPr>
          <w:trHeight w:val="671"/>
          <w:jc w:val="center"/>
        </w:trPr>
        <w:tc>
          <w:tcPr>
            <w:tcW w:w="534" w:type="dxa"/>
            <w:tcBorders>
              <w:top w:val="single" w:sz="4" w:space="0" w:color="auto"/>
              <w:left w:val="single" w:sz="4" w:space="0" w:color="auto"/>
              <w:bottom w:val="single" w:sz="4" w:space="0" w:color="auto"/>
              <w:right w:val="single" w:sz="4" w:space="0" w:color="auto"/>
            </w:tcBorders>
            <w:shd w:val="clear" w:color="auto" w:fill="FFFFFF"/>
          </w:tcPr>
          <w:p w:rsidR="009D0E19" w:rsidRPr="009D0E19" w:rsidRDefault="009D0E19" w:rsidP="009D0E19">
            <w:pPr>
              <w:pStyle w:val="50"/>
              <w:framePr w:wrap="notBeside" w:vAnchor="text" w:hAnchor="text" w:xAlign="center" w:y="1"/>
              <w:shd w:val="clear" w:color="auto" w:fill="auto"/>
              <w:spacing w:after="0" w:line="360" w:lineRule="auto"/>
              <w:ind w:right="100" w:firstLine="0"/>
              <w:jc w:val="center"/>
              <w:rPr>
                <w:sz w:val="22"/>
                <w:szCs w:val="22"/>
              </w:rPr>
            </w:pPr>
            <w:r w:rsidRPr="009D0E19">
              <w:rPr>
                <w:sz w:val="22"/>
                <w:szCs w:val="22"/>
              </w:rPr>
              <w:t>1</w:t>
            </w:r>
          </w:p>
        </w:tc>
        <w:tc>
          <w:tcPr>
            <w:tcW w:w="3126" w:type="dxa"/>
            <w:tcBorders>
              <w:top w:val="single" w:sz="4" w:space="0" w:color="auto"/>
              <w:left w:val="single" w:sz="4" w:space="0" w:color="auto"/>
              <w:bottom w:val="single" w:sz="4" w:space="0" w:color="auto"/>
              <w:right w:val="single" w:sz="4" w:space="0" w:color="auto"/>
            </w:tcBorders>
            <w:shd w:val="clear" w:color="auto" w:fill="FFFFFF"/>
          </w:tcPr>
          <w:p w:rsidR="009D0E19" w:rsidRPr="009D0E19" w:rsidRDefault="009D0E19" w:rsidP="009D0E19">
            <w:pPr>
              <w:pStyle w:val="50"/>
              <w:framePr w:wrap="notBeside" w:vAnchor="text" w:hAnchor="text" w:xAlign="center" w:y="1"/>
              <w:shd w:val="clear" w:color="auto" w:fill="auto"/>
              <w:spacing w:after="0" w:line="360" w:lineRule="auto"/>
              <w:ind w:left="120" w:firstLine="0"/>
              <w:jc w:val="center"/>
              <w:rPr>
                <w:sz w:val="22"/>
                <w:szCs w:val="22"/>
              </w:rPr>
            </w:pPr>
            <w:r w:rsidRPr="009D0E19">
              <w:rPr>
                <w:sz w:val="22"/>
                <w:szCs w:val="22"/>
              </w:rPr>
              <w:t>2</w:t>
            </w:r>
          </w:p>
        </w:tc>
        <w:tc>
          <w:tcPr>
            <w:tcW w:w="1500" w:type="dxa"/>
            <w:tcBorders>
              <w:top w:val="single" w:sz="4" w:space="0" w:color="auto"/>
              <w:left w:val="single" w:sz="4" w:space="0" w:color="auto"/>
              <w:bottom w:val="single" w:sz="4" w:space="0" w:color="auto"/>
              <w:right w:val="single" w:sz="4" w:space="0" w:color="auto"/>
            </w:tcBorders>
            <w:shd w:val="clear" w:color="auto" w:fill="FFFFFF"/>
          </w:tcPr>
          <w:p w:rsidR="009D0E19" w:rsidRPr="009D0E19" w:rsidRDefault="009D0E19" w:rsidP="009D0E19">
            <w:pPr>
              <w:pStyle w:val="50"/>
              <w:framePr w:wrap="notBeside" w:vAnchor="text" w:hAnchor="text" w:xAlign="center" w:y="1"/>
              <w:shd w:val="clear" w:color="auto" w:fill="auto"/>
              <w:tabs>
                <w:tab w:val="left" w:pos="-116"/>
              </w:tabs>
              <w:spacing w:after="0" w:line="360" w:lineRule="auto"/>
              <w:ind w:right="37" w:firstLine="0"/>
              <w:jc w:val="center"/>
              <w:rPr>
                <w:sz w:val="22"/>
                <w:szCs w:val="22"/>
              </w:rPr>
            </w:pPr>
            <w:r w:rsidRPr="009D0E19">
              <w:rPr>
                <w:sz w:val="22"/>
                <w:szCs w:val="22"/>
              </w:rPr>
              <w:t>3</w:t>
            </w:r>
          </w:p>
        </w:tc>
        <w:tc>
          <w:tcPr>
            <w:tcW w:w="1596" w:type="dxa"/>
            <w:tcBorders>
              <w:top w:val="single" w:sz="4" w:space="0" w:color="auto"/>
              <w:left w:val="single" w:sz="4" w:space="0" w:color="auto"/>
              <w:bottom w:val="single" w:sz="4" w:space="0" w:color="auto"/>
              <w:right w:val="single" w:sz="4" w:space="0" w:color="auto"/>
            </w:tcBorders>
            <w:shd w:val="clear" w:color="auto" w:fill="FFFFFF"/>
          </w:tcPr>
          <w:p w:rsidR="009D0E19" w:rsidRPr="009D0E19" w:rsidRDefault="009D0E19" w:rsidP="009D0E19">
            <w:pPr>
              <w:framePr w:wrap="notBeside" w:vAnchor="text" w:hAnchor="text" w:xAlign="center" w:y="1"/>
              <w:spacing w:line="360" w:lineRule="auto"/>
              <w:jc w:val="center"/>
              <w:rPr>
                <w:rFonts w:ascii="Times New Roman" w:hAnsi="Times New Roman" w:cs="Times New Roman"/>
              </w:rPr>
            </w:pPr>
            <w:r w:rsidRPr="009D0E19">
              <w:rPr>
                <w:rFonts w:ascii="Times New Roman" w:hAnsi="Times New Roman" w:cs="Times New Roman"/>
              </w:rPr>
              <w:t>4</w:t>
            </w:r>
          </w:p>
        </w:tc>
        <w:tc>
          <w:tcPr>
            <w:tcW w:w="1566" w:type="dxa"/>
            <w:tcBorders>
              <w:top w:val="single" w:sz="4" w:space="0" w:color="auto"/>
              <w:left w:val="single" w:sz="4" w:space="0" w:color="auto"/>
              <w:bottom w:val="single" w:sz="4" w:space="0" w:color="auto"/>
              <w:right w:val="single" w:sz="4" w:space="0" w:color="auto"/>
            </w:tcBorders>
            <w:shd w:val="clear" w:color="auto" w:fill="FFFFFF"/>
          </w:tcPr>
          <w:p w:rsidR="009D0E19" w:rsidRPr="009D0E19" w:rsidRDefault="009D0E19" w:rsidP="009D0E19">
            <w:pPr>
              <w:framePr w:wrap="notBeside" w:vAnchor="text" w:hAnchor="text" w:xAlign="center" w:y="1"/>
              <w:spacing w:line="360" w:lineRule="auto"/>
              <w:jc w:val="center"/>
              <w:rPr>
                <w:rFonts w:ascii="Times New Roman" w:hAnsi="Times New Roman" w:cs="Times New Roman"/>
              </w:rPr>
            </w:pPr>
            <w:r w:rsidRPr="009D0E19">
              <w:rPr>
                <w:rFonts w:ascii="Times New Roman" w:hAnsi="Times New Roman" w:cs="Times New Roman"/>
              </w:rPr>
              <w:t>5</w:t>
            </w:r>
          </w:p>
        </w:tc>
        <w:tc>
          <w:tcPr>
            <w:tcW w:w="1596" w:type="dxa"/>
            <w:tcBorders>
              <w:top w:val="single" w:sz="4" w:space="0" w:color="auto"/>
              <w:left w:val="single" w:sz="4" w:space="0" w:color="auto"/>
              <w:bottom w:val="single" w:sz="4" w:space="0" w:color="auto"/>
              <w:right w:val="single" w:sz="4" w:space="0" w:color="auto"/>
            </w:tcBorders>
            <w:shd w:val="clear" w:color="auto" w:fill="FFFFFF"/>
          </w:tcPr>
          <w:p w:rsidR="009D0E19" w:rsidRPr="009D0E19" w:rsidRDefault="009D0E19" w:rsidP="009D0E19">
            <w:pPr>
              <w:framePr w:wrap="notBeside" w:vAnchor="text" w:hAnchor="text" w:xAlign="center" w:y="1"/>
              <w:spacing w:line="360" w:lineRule="auto"/>
              <w:jc w:val="center"/>
              <w:rPr>
                <w:rFonts w:ascii="Times New Roman" w:hAnsi="Times New Roman" w:cs="Times New Roman"/>
              </w:rPr>
            </w:pPr>
            <w:r w:rsidRPr="009D0E19">
              <w:rPr>
                <w:rFonts w:ascii="Times New Roman" w:hAnsi="Times New Roman" w:cs="Times New Roman"/>
              </w:rPr>
              <w:t>6</w:t>
            </w:r>
          </w:p>
        </w:tc>
      </w:tr>
      <w:tr w:rsidR="009D0E19" w:rsidTr="005C6BCF">
        <w:trPr>
          <w:trHeight w:val="1176"/>
          <w:jc w:val="center"/>
        </w:trPr>
        <w:tc>
          <w:tcPr>
            <w:tcW w:w="534" w:type="dxa"/>
            <w:tcBorders>
              <w:top w:val="single" w:sz="4" w:space="0" w:color="auto"/>
              <w:left w:val="single" w:sz="4" w:space="0" w:color="auto"/>
              <w:bottom w:val="single" w:sz="4" w:space="0" w:color="auto"/>
              <w:right w:val="single" w:sz="4" w:space="0" w:color="auto"/>
            </w:tcBorders>
            <w:shd w:val="clear" w:color="auto" w:fill="FFFFFF"/>
          </w:tcPr>
          <w:p w:rsidR="009D0E19" w:rsidRDefault="009D0E19" w:rsidP="005C6BCF">
            <w:pPr>
              <w:pStyle w:val="50"/>
              <w:framePr w:wrap="notBeside" w:vAnchor="text" w:hAnchor="text" w:xAlign="center" w:y="1"/>
              <w:shd w:val="clear" w:color="auto" w:fill="auto"/>
              <w:spacing w:after="0" w:line="360" w:lineRule="auto"/>
              <w:ind w:right="100" w:firstLine="0"/>
              <w:jc w:val="right"/>
            </w:pPr>
            <w:r>
              <w:t>1.</w:t>
            </w:r>
          </w:p>
        </w:tc>
        <w:tc>
          <w:tcPr>
            <w:tcW w:w="3126" w:type="dxa"/>
            <w:tcBorders>
              <w:top w:val="single" w:sz="4" w:space="0" w:color="auto"/>
              <w:left w:val="single" w:sz="4" w:space="0" w:color="auto"/>
              <w:bottom w:val="single" w:sz="4" w:space="0" w:color="auto"/>
              <w:right w:val="single" w:sz="4" w:space="0" w:color="auto"/>
            </w:tcBorders>
            <w:shd w:val="clear" w:color="auto" w:fill="FFFFFF"/>
          </w:tcPr>
          <w:p w:rsidR="009D0E19" w:rsidRDefault="009D0E19" w:rsidP="005C6BCF">
            <w:pPr>
              <w:pStyle w:val="50"/>
              <w:framePr w:wrap="notBeside" w:vAnchor="text" w:hAnchor="text" w:xAlign="center" w:y="1"/>
              <w:shd w:val="clear" w:color="auto" w:fill="auto"/>
              <w:spacing w:after="0" w:line="360" w:lineRule="auto"/>
              <w:ind w:left="120" w:firstLine="0"/>
            </w:pPr>
            <w:r>
              <w:t>Выполнение работ по благоустройству дворовой территории многоквартирного</w:t>
            </w:r>
            <w:r w:rsidR="00BE34FF">
              <w:t>/</w:t>
            </w:r>
            <w:proofErr w:type="spellStart"/>
            <w:r w:rsidR="00BE34FF">
              <w:t>ных</w:t>
            </w:r>
            <w:proofErr w:type="spellEnd"/>
            <w:r>
              <w:t xml:space="preserve"> дома</w:t>
            </w:r>
            <w:r w:rsidR="00BE34FF">
              <w:t>/</w:t>
            </w:r>
            <w:proofErr w:type="spellStart"/>
            <w:r w:rsidR="00BE34FF">
              <w:t>ов</w:t>
            </w:r>
            <w:proofErr w:type="spellEnd"/>
            <w:r>
              <w:t xml:space="preserve"> в срок, установленный Соглашением</w:t>
            </w:r>
          </w:p>
        </w:tc>
        <w:tc>
          <w:tcPr>
            <w:tcW w:w="1500" w:type="dxa"/>
            <w:tcBorders>
              <w:top w:val="single" w:sz="4" w:space="0" w:color="auto"/>
              <w:left w:val="single" w:sz="4" w:space="0" w:color="auto"/>
              <w:bottom w:val="single" w:sz="4" w:space="0" w:color="auto"/>
              <w:right w:val="single" w:sz="4" w:space="0" w:color="auto"/>
            </w:tcBorders>
            <w:shd w:val="clear" w:color="auto" w:fill="FFFFFF"/>
          </w:tcPr>
          <w:p w:rsidR="009D0E19" w:rsidRDefault="009D0E19" w:rsidP="009D0E19">
            <w:pPr>
              <w:pStyle w:val="50"/>
              <w:framePr w:wrap="notBeside" w:vAnchor="text" w:hAnchor="text" w:xAlign="center" w:y="1"/>
              <w:shd w:val="clear" w:color="auto" w:fill="auto"/>
              <w:tabs>
                <w:tab w:val="left" w:pos="-116"/>
              </w:tabs>
              <w:spacing w:after="0" w:line="360" w:lineRule="auto"/>
              <w:ind w:right="37" w:firstLine="0"/>
              <w:jc w:val="center"/>
            </w:pPr>
            <w:r>
              <w:t>кол-во дней</w:t>
            </w:r>
          </w:p>
          <w:p w:rsidR="009D0E19" w:rsidRDefault="009D0E19" w:rsidP="009D0E19">
            <w:pPr>
              <w:pStyle w:val="50"/>
              <w:framePr w:wrap="notBeside" w:vAnchor="text" w:hAnchor="text" w:xAlign="center" w:y="1"/>
              <w:shd w:val="clear" w:color="auto" w:fill="auto"/>
              <w:tabs>
                <w:tab w:val="left" w:pos="-116"/>
              </w:tabs>
              <w:spacing w:after="0" w:line="360" w:lineRule="auto"/>
              <w:ind w:right="37" w:firstLine="0"/>
              <w:jc w:val="center"/>
            </w:pPr>
            <w:r>
              <w:t>(</w:t>
            </w:r>
            <w:proofErr w:type="gramStart"/>
            <w:r>
              <w:t>с даты подписания</w:t>
            </w:r>
            <w:proofErr w:type="gramEnd"/>
            <w:r>
              <w:t xml:space="preserve"> до даты завершения)</w:t>
            </w:r>
          </w:p>
        </w:tc>
        <w:tc>
          <w:tcPr>
            <w:tcW w:w="1596" w:type="dxa"/>
            <w:tcBorders>
              <w:top w:val="single" w:sz="4" w:space="0" w:color="auto"/>
              <w:left w:val="single" w:sz="4" w:space="0" w:color="auto"/>
              <w:bottom w:val="single" w:sz="4" w:space="0" w:color="auto"/>
              <w:right w:val="single" w:sz="4" w:space="0" w:color="auto"/>
            </w:tcBorders>
            <w:shd w:val="clear" w:color="auto" w:fill="FFFFFF"/>
          </w:tcPr>
          <w:p w:rsidR="009D0E19" w:rsidRDefault="009D0E19" w:rsidP="005C6BCF">
            <w:pPr>
              <w:framePr w:wrap="notBeside" w:vAnchor="text" w:hAnchor="text" w:xAlign="center" w:y="1"/>
              <w:spacing w:line="360" w:lineRule="auto"/>
              <w:rPr>
                <w:sz w:val="10"/>
                <w:szCs w:val="10"/>
              </w:rPr>
            </w:pPr>
          </w:p>
        </w:tc>
        <w:tc>
          <w:tcPr>
            <w:tcW w:w="1566" w:type="dxa"/>
            <w:tcBorders>
              <w:top w:val="single" w:sz="4" w:space="0" w:color="auto"/>
              <w:left w:val="single" w:sz="4" w:space="0" w:color="auto"/>
              <w:bottom w:val="single" w:sz="4" w:space="0" w:color="auto"/>
              <w:right w:val="single" w:sz="4" w:space="0" w:color="auto"/>
            </w:tcBorders>
            <w:shd w:val="clear" w:color="auto" w:fill="FFFFFF"/>
          </w:tcPr>
          <w:p w:rsidR="009D0E19" w:rsidRDefault="009D0E19" w:rsidP="005C6BCF">
            <w:pPr>
              <w:framePr w:wrap="notBeside" w:vAnchor="text" w:hAnchor="text" w:xAlign="center" w:y="1"/>
              <w:spacing w:line="360" w:lineRule="auto"/>
              <w:rPr>
                <w:sz w:val="10"/>
                <w:szCs w:val="10"/>
              </w:rPr>
            </w:pPr>
          </w:p>
        </w:tc>
        <w:tc>
          <w:tcPr>
            <w:tcW w:w="1596" w:type="dxa"/>
            <w:tcBorders>
              <w:top w:val="single" w:sz="4" w:space="0" w:color="auto"/>
              <w:left w:val="single" w:sz="4" w:space="0" w:color="auto"/>
              <w:bottom w:val="single" w:sz="4" w:space="0" w:color="auto"/>
              <w:right w:val="single" w:sz="4" w:space="0" w:color="auto"/>
            </w:tcBorders>
            <w:shd w:val="clear" w:color="auto" w:fill="FFFFFF"/>
          </w:tcPr>
          <w:p w:rsidR="009D0E19" w:rsidRDefault="009D0E19" w:rsidP="005C6BCF">
            <w:pPr>
              <w:framePr w:wrap="notBeside" w:vAnchor="text" w:hAnchor="text" w:xAlign="center" w:y="1"/>
              <w:spacing w:line="360" w:lineRule="auto"/>
              <w:rPr>
                <w:sz w:val="10"/>
                <w:szCs w:val="10"/>
              </w:rPr>
            </w:pPr>
          </w:p>
        </w:tc>
      </w:tr>
      <w:tr w:rsidR="009D0E19" w:rsidTr="005C6BCF">
        <w:trPr>
          <w:trHeight w:val="1056"/>
          <w:jc w:val="center"/>
        </w:trPr>
        <w:tc>
          <w:tcPr>
            <w:tcW w:w="534" w:type="dxa"/>
            <w:tcBorders>
              <w:top w:val="single" w:sz="4" w:space="0" w:color="auto"/>
              <w:left w:val="single" w:sz="4" w:space="0" w:color="auto"/>
              <w:bottom w:val="single" w:sz="4" w:space="0" w:color="auto"/>
              <w:right w:val="single" w:sz="4" w:space="0" w:color="auto"/>
            </w:tcBorders>
            <w:shd w:val="clear" w:color="auto" w:fill="FFFFFF"/>
          </w:tcPr>
          <w:p w:rsidR="009D0E19" w:rsidRDefault="009D0E19" w:rsidP="005C6BCF">
            <w:pPr>
              <w:pStyle w:val="50"/>
              <w:framePr w:wrap="notBeside" w:vAnchor="text" w:hAnchor="text" w:xAlign="center" w:y="1"/>
              <w:shd w:val="clear" w:color="auto" w:fill="auto"/>
              <w:spacing w:after="0" w:line="360" w:lineRule="auto"/>
              <w:ind w:right="100" w:firstLine="0"/>
              <w:jc w:val="right"/>
            </w:pPr>
            <w:r>
              <w:t>2</w:t>
            </w:r>
          </w:p>
        </w:tc>
        <w:tc>
          <w:tcPr>
            <w:tcW w:w="3126" w:type="dxa"/>
            <w:tcBorders>
              <w:top w:val="single" w:sz="4" w:space="0" w:color="auto"/>
              <w:left w:val="single" w:sz="4" w:space="0" w:color="auto"/>
              <w:bottom w:val="single" w:sz="4" w:space="0" w:color="auto"/>
              <w:right w:val="single" w:sz="4" w:space="0" w:color="auto"/>
            </w:tcBorders>
            <w:shd w:val="clear" w:color="auto" w:fill="FFFFFF"/>
          </w:tcPr>
          <w:p w:rsidR="009D0E19" w:rsidRDefault="009D0E19" w:rsidP="005C6BCF">
            <w:pPr>
              <w:pStyle w:val="50"/>
              <w:framePr w:wrap="notBeside" w:vAnchor="text" w:hAnchor="text" w:xAlign="center" w:y="1"/>
              <w:shd w:val="clear" w:color="auto" w:fill="auto"/>
              <w:spacing w:after="0" w:line="360" w:lineRule="auto"/>
              <w:ind w:firstLine="0"/>
              <w:jc w:val="both"/>
            </w:pPr>
            <w:r>
              <w:t xml:space="preserve">Доля объема выполненных работ в общем объеме работ, указанных в </w:t>
            </w:r>
            <w:r w:rsidR="008B2423">
              <w:t>Соглашении - не менее 95</w:t>
            </w:r>
            <w:r>
              <w:t xml:space="preserve"> %.</w:t>
            </w:r>
          </w:p>
        </w:tc>
        <w:tc>
          <w:tcPr>
            <w:tcW w:w="1500" w:type="dxa"/>
            <w:tcBorders>
              <w:top w:val="single" w:sz="4" w:space="0" w:color="auto"/>
              <w:left w:val="single" w:sz="4" w:space="0" w:color="auto"/>
              <w:bottom w:val="single" w:sz="4" w:space="0" w:color="auto"/>
              <w:right w:val="single" w:sz="4" w:space="0" w:color="auto"/>
            </w:tcBorders>
            <w:shd w:val="clear" w:color="auto" w:fill="FFFFFF"/>
          </w:tcPr>
          <w:p w:rsidR="009D0E19" w:rsidRDefault="009D0E19" w:rsidP="00EC231D">
            <w:pPr>
              <w:pStyle w:val="50"/>
              <w:framePr w:wrap="notBeside" w:vAnchor="text" w:hAnchor="text" w:xAlign="center" w:y="1"/>
              <w:shd w:val="clear" w:color="auto" w:fill="auto"/>
              <w:spacing w:after="0" w:line="360" w:lineRule="auto"/>
              <w:ind w:right="300" w:firstLine="0"/>
              <w:jc w:val="center"/>
            </w:pPr>
            <w:r>
              <w:t>руб</w:t>
            </w:r>
            <w:r w:rsidR="00EC231D">
              <w:t>ли</w:t>
            </w:r>
          </w:p>
        </w:tc>
        <w:tc>
          <w:tcPr>
            <w:tcW w:w="1596" w:type="dxa"/>
            <w:tcBorders>
              <w:top w:val="single" w:sz="4" w:space="0" w:color="auto"/>
              <w:left w:val="single" w:sz="4" w:space="0" w:color="auto"/>
              <w:bottom w:val="single" w:sz="4" w:space="0" w:color="auto"/>
              <w:right w:val="single" w:sz="4" w:space="0" w:color="auto"/>
            </w:tcBorders>
            <w:shd w:val="clear" w:color="auto" w:fill="FFFFFF"/>
          </w:tcPr>
          <w:p w:rsidR="009D0E19" w:rsidRDefault="009D0E19" w:rsidP="005C6BCF">
            <w:pPr>
              <w:framePr w:wrap="notBeside" w:vAnchor="text" w:hAnchor="text" w:xAlign="center" w:y="1"/>
              <w:spacing w:line="360" w:lineRule="auto"/>
              <w:rPr>
                <w:sz w:val="10"/>
                <w:szCs w:val="10"/>
              </w:rPr>
            </w:pPr>
          </w:p>
        </w:tc>
        <w:tc>
          <w:tcPr>
            <w:tcW w:w="1566" w:type="dxa"/>
            <w:tcBorders>
              <w:top w:val="single" w:sz="4" w:space="0" w:color="auto"/>
              <w:left w:val="single" w:sz="4" w:space="0" w:color="auto"/>
              <w:bottom w:val="single" w:sz="4" w:space="0" w:color="auto"/>
              <w:right w:val="single" w:sz="4" w:space="0" w:color="auto"/>
            </w:tcBorders>
            <w:shd w:val="clear" w:color="auto" w:fill="FFFFFF"/>
          </w:tcPr>
          <w:p w:rsidR="009D0E19" w:rsidRDefault="009D0E19" w:rsidP="005C6BCF">
            <w:pPr>
              <w:framePr w:wrap="notBeside" w:vAnchor="text" w:hAnchor="text" w:xAlign="center" w:y="1"/>
              <w:spacing w:line="360" w:lineRule="auto"/>
              <w:rPr>
                <w:sz w:val="10"/>
                <w:szCs w:val="10"/>
              </w:rPr>
            </w:pPr>
          </w:p>
        </w:tc>
        <w:tc>
          <w:tcPr>
            <w:tcW w:w="1596" w:type="dxa"/>
            <w:tcBorders>
              <w:top w:val="single" w:sz="4" w:space="0" w:color="auto"/>
              <w:left w:val="single" w:sz="4" w:space="0" w:color="auto"/>
              <w:bottom w:val="single" w:sz="4" w:space="0" w:color="auto"/>
              <w:right w:val="single" w:sz="4" w:space="0" w:color="auto"/>
            </w:tcBorders>
            <w:shd w:val="clear" w:color="auto" w:fill="FFFFFF"/>
          </w:tcPr>
          <w:p w:rsidR="009D0E19" w:rsidRDefault="009D0E19" w:rsidP="005C6BCF">
            <w:pPr>
              <w:framePr w:wrap="notBeside" w:vAnchor="text" w:hAnchor="text" w:xAlign="center" w:y="1"/>
              <w:spacing w:line="360" w:lineRule="auto"/>
              <w:rPr>
                <w:sz w:val="10"/>
                <w:szCs w:val="10"/>
              </w:rPr>
            </w:pPr>
          </w:p>
        </w:tc>
      </w:tr>
    </w:tbl>
    <w:p w:rsidR="009D0E19" w:rsidRDefault="009D0E19" w:rsidP="009D0E19">
      <w:pPr>
        <w:spacing w:line="360" w:lineRule="auto"/>
        <w:rPr>
          <w:sz w:val="2"/>
          <w:szCs w:val="2"/>
        </w:rPr>
      </w:pPr>
    </w:p>
    <w:p w:rsidR="009D0E19" w:rsidRDefault="009D0E19" w:rsidP="009D0E19">
      <w:pPr>
        <w:pStyle w:val="60"/>
        <w:shd w:val="clear" w:color="auto" w:fill="auto"/>
        <w:tabs>
          <w:tab w:val="left" w:leader="underscore" w:pos="2966"/>
        </w:tabs>
        <w:spacing w:before="284" w:after="226" w:line="360" w:lineRule="auto"/>
        <w:ind w:left="140" w:firstLine="0"/>
      </w:pPr>
      <w:r>
        <w:t>Дата</w:t>
      </w:r>
      <w:r>
        <w:tab/>
      </w:r>
    </w:p>
    <w:p w:rsidR="009D0E19" w:rsidRDefault="009D0E19" w:rsidP="009D0E19">
      <w:pPr>
        <w:pStyle w:val="80"/>
        <w:shd w:val="clear" w:color="auto" w:fill="auto"/>
        <w:tabs>
          <w:tab w:val="left" w:leader="underscore" w:pos="4340"/>
          <w:tab w:val="left" w:leader="underscore" w:pos="7427"/>
          <w:tab w:val="left" w:leader="underscore" w:pos="9164"/>
        </w:tabs>
        <w:spacing w:before="0" w:line="360" w:lineRule="auto"/>
        <w:ind w:left="140"/>
      </w:pPr>
      <w:r>
        <w:tab/>
      </w:r>
      <w:r>
        <w:tab/>
        <w:t>/</w:t>
      </w:r>
      <w:r>
        <w:tab/>
      </w:r>
    </w:p>
    <w:p w:rsidR="009D0E19" w:rsidRDefault="009D0E19" w:rsidP="009D0E19">
      <w:pPr>
        <w:pStyle w:val="50"/>
        <w:shd w:val="clear" w:color="auto" w:fill="auto"/>
        <w:tabs>
          <w:tab w:val="left" w:pos="6500"/>
          <w:tab w:val="left" w:pos="8615"/>
        </w:tabs>
        <w:spacing w:after="0" w:line="360" w:lineRule="auto"/>
        <w:ind w:left="140" w:firstLine="0"/>
      </w:pPr>
      <w:r>
        <w:t>(Должность руководителя юридического лица)</w:t>
      </w:r>
      <w:r>
        <w:tab/>
        <w:t>(подпись)</w:t>
      </w:r>
      <w:r>
        <w:tab/>
        <w:t>(ФИО)</w:t>
      </w:r>
    </w:p>
    <w:p w:rsidR="009D0E19" w:rsidRDefault="009D0E19" w:rsidP="00491C4D">
      <w:pPr>
        <w:pStyle w:val="50"/>
        <w:shd w:val="clear" w:color="auto" w:fill="auto"/>
        <w:spacing w:after="0" w:line="240" w:lineRule="auto"/>
        <w:ind w:left="1240"/>
      </w:pPr>
      <w:r>
        <w:t>(индивидуальный предприниматель)</w:t>
      </w:r>
    </w:p>
    <w:p w:rsidR="00491C4D" w:rsidRDefault="009D0E19" w:rsidP="00491C4D">
      <w:pPr>
        <w:spacing w:after="0" w:line="240" w:lineRule="auto"/>
        <w:jc w:val="center"/>
        <w:rPr>
          <w:lang w:eastAsia="ru-RU"/>
        </w:rPr>
      </w:pPr>
      <w:r>
        <w:t>М.П.</w:t>
      </w:r>
    </w:p>
    <w:p w:rsidR="00491C4D" w:rsidRDefault="00491C4D" w:rsidP="00491C4D">
      <w:pPr>
        <w:tabs>
          <w:tab w:val="left" w:pos="5472"/>
        </w:tabs>
        <w:rPr>
          <w:lang w:eastAsia="ru-RU"/>
        </w:rPr>
        <w:sectPr w:rsidR="00491C4D" w:rsidSect="009D0E19">
          <w:pgSz w:w="11906" w:h="16838"/>
          <w:pgMar w:top="902" w:right="851" w:bottom="720" w:left="1134" w:header="709" w:footer="709" w:gutter="0"/>
          <w:cols w:space="708"/>
          <w:docGrid w:linePitch="360"/>
        </w:sectPr>
      </w:pPr>
      <w:r>
        <w:rPr>
          <w:lang w:eastAsia="ru-RU"/>
        </w:rPr>
        <w:tab/>
      </w:r>
    </w:p>
    <w:p w:rsidR="00491C4D" w:rsidRDefault="00491C4D" w:rsidP="0061497B">
      <w:pPr>
        <w:tabs>
          <w:tab w:val="left" w:pos="8475"/>
        </w:tabs>
        <w:spacing w:after="0" w:line="240" w:lineRule="auto"/>
        <w:jc w:val="right"/>
        <w:rPr>
          <w:lang w:eastAsia="ru-RU"/>
        </w:rPr>
      </w:pPr>
      <w:r>
        <w:rPr>
          <w:lang w:eastAsia="ru-RU"/>
        </w:rPr>
        <w:lastRenderedPageBreak/>
        <w:tab/>
      </w:r>
    </w:p>
    <w:p w:rsidR="00491C4D" w:rsidRPr="0061497B" w:rsidRDefault="00491C4D" w:rsidP="0061497B">
      <w:pPr>
        <w:rPr>
          <w:lang w:eastAsia="ru-RU"/>
        </w:rPr>
      </w:pPr>
      <w:r w:rsidRPr="00491C4D">
        <w:rPr>
          <w:rFonts w:ascii="Times New Roman" w:hAnsi="Times New Roman" w:cs="Times New Roman"/>
          <w:sz w:val="28"/>
          <w:szCs w:val="28"/>
          <w:lang w:eastAsia="ru-RU"/>
        </w:rPr>
        <w:t>Приложени</w:t>
      </w:r>
      <w:r w:rsidR="0061497B">
        <w:rPr>
          <w:rFonts w:ascii="Times New Roman" w:hAnsi="Times New Roman" w:cs="Times New Roman"/>
          <w:sz w:val="28"/>
          <w:szCs w:val="28"/>
          <w:lang w:eastAsia="ru-RU"/>
        </w:rPr>
        <w:t>е 5</w:t>
      </w:r>
    </w:p>
    <w:p w:rsidR="00491C4D" w:rsidRPr="00491C4D" w:rsidRDefault="00491C4D" w:rsidP="00491C4D">
      <w:pPr>
        <w:tabs>
          <w:tab w:val="left" w:pos="8475"/>
        </w:tabs>
        <w:spacing w:after="0" w:line="240" w:lineRule="auto"/>
        <w:jc w:val="right"/>
        <w:rPr>
          <w:rFonts w:ascii="Times New Roman" w:hAnsi="Times New Roman" w:cs="Times New Roman"/>
          <w:sz w:val="28"/>
          <w:szCs w:val="28"/>
          <w:lang w:eastAsia="ru-RU"/>
        </w:rPr>
      </w:pPr>
      <w:r>
        <w:rPr>
          <w:rFonts w:ascii="Times New Roman" w:hAnsi="Times New Roman" w:cs="Times New Roman"/>
          <w:sz w:val="28"/>
          <w:szCs w:val="28"/>
          <w:lang w:eastAsia="ru-RU"/>
        </w:rPr>
        <w:t>к</w:t>
      </w:r>
      <w:r w:rsidRPr="00491C4D">
        <w:rPr>
          <w:rFonts w:ascii="Times New Roman" w:hAnsi="Times New Roman" w:cs="Times New Roman"/>
          <w:sz w:val="28"/>
          <w:szCs w:val="28"/>
          <w:lang w:eastAsia="ru-RU"/>
        </w:rPr>
        <w:t xml:space="preserve"> Порядку</w:t>
      </w:r>
    </w:p>
    <w:p w:rsidR="00491C4D" w:rsidRDefault="00491C4D" w:rsidP="00491C4D">
      <w:pPr>
        <w:tabs>
          <w:tab w:val="left" w:pos="8475"/>
        </w:tabs>
        <w:spacing w:after="0"/>
        <w:jc w:val="center"/>
        <w:rPr>
          <w:sz w:val="28"/>
          <w:szCs w:val="28"/>
          <w:lang w:eastAsia="ru-RU"/>
        </w:rPr>
      </w:pPr>
    </w:p>
    <w:p w:rsidR="002B2DB9" w:rsidRDefault="002B2DB9" w:rsidP="00491C4D">
      <w:pPr>
        <w:tabs>
          <w:tab w:val="left" w:pos="8475"/>
        </w:tabs>
        <w:spacing w:after="0"/>
        <w:jc w:val="center"/>
        <w:rPr>
          <w:rFonts w:ascii="Times New Roman" w:hAnsi="Times New Roman" w:cs="Times New Roman"/>
          <w:sz w:val="28"/>
          <w:szCs w:val="28"/>
          <w:lang w:eastAsia="ru-RU"/>
        </w:rPr>
      </w:pPr>
      <w:r w:rsidRPr="002B2DB9">
        <w:rPr>
          <w:rFonts w:ascii="Times New Roman" w:hAnsi="Times New Roman" w:cs="Times New Roman"/>
          <w:sz w:val="28"/>
          <w:szCs w:val="28"/>
          <w:lang w:eastAsia="ru-RU"/>
        </w:rPr>
        <w:t xml:space="preserve">Расчет </w:t>
      </w:r>
      <w:r>
        <w:rPr>
          <w:rFonts w:ascii="Times New Roman" w:hAnsi="Times New Roman" w:cs="Times New Roman"/>
          <w:sz w:val="28"/>
          <w:szCs w:val="28"/>
          <w:lang w:eastAsia="ru-RU"/>
        </w:rPr>
        <w:t>размера штрафных санкций</w:t>
      </w:r>
    </w:p>
    <w:p w:rsidR="002B2DB9" w:rsidRDefault="002B2DB9" w:rsidP="00491C4D">
      <w:pPr>
        <w:tabs>
          <w:tab w:val="left" w:pos="8475"/>
        </w:tabs>
        <w:spacing w:after="0"/>
        <w:jc w:val="center"/>
        <w:rPr>
          <w:rFonts w:ascii="Times New Roman" w:hAnsi="Times New Roman" w:cs="Times New Roman"/>
          <w:sz w:val="28"/>
          <w:szCs w:val="28"/>
          <w:lang w:eastAsia="ru-RU"/>
        </w:rPr>
      </w:pPr>
    </w:p>
    <w:tbl>
      <w:tblPr>
        <w:tblW w:w="0" w:type="auto"/>
        <w:tblInd w:w="436" w:type="dxa"/>
        <w:tblLayout w:type="fixed"/>
        <w:tblCellMar>
          <w:left w:w="10" w:type="dxa"/>
          <w:right w:w="10" w:type="dxa"/>
        </w:tblCellMar>
        <w:tblLook w:val="04A0"/>
      </w:tblPr>
      <w:tblGrid>
        <w:gridCol w:w="810"/>
        <w:gridCol w:w="2466"/>
        <w:gridCol w:w="2110"/>
        <w:gridCol w:w="2124"/>
        <w:gridCol w:w="1710"/>
        <w:gridCol w:w="1422"/>
        <w:gridCol w:w="1416"/>
        <w:gridCol w:w="2712"/>
      </w:tblGrid>
      <w:tr w:rsidR="002B2DB9" w:rsidRPr="002B2DB9" w:rsidTr="00820026">
        <w:trPr>
          <w:trHeight w:val="726"/>
        </w:trPr>
        <w:tc>
          <w:tcPr>
            <w:tcW w:w="810" w:type="dxa"/>
            <w:vMerge w:val="restart"/>
            <w:tcBorders>
              <w:top w:val="single" w:sz="4" w:space="0" w:color="auto"/>
              <w:left w:val="single" w:sz="4" w:space="0" w:color="auto"/>
              <w:right w:val="single" w:sz="4" w:space="0" w:color="auto"/>
            </w:tcBorders>
            <w:shd w:val="clear" w:color="auto" w:fill="FFFFFF"/>
          </w:tcPr>
          <w:p w:rsidR="002B2DB9" w:rsidRPr="002B2DB9" w:rsidRDefault="002B2DB9" w:rsidP="002B2DB9">
            <w:pPr>
              <w:tabs>
                <w:tab w:val="left" w:pos="8475"/>
              </w:tabs>
              <w:spacing w:after="0"/>
              <w:jc w:val="center"/>
              <w:rPr>
                <w:rFonts w:ascii="Times New Roman" w:hAnsi="Times New Roman" w:cs="Times New Roman"/>
                <w:sz w:val="28"/>
                <w:szCs w:val="28"/>
                <w:lang w:eastAsia="ru-RU"/>
              </w:rPr>
            </w:pPr>
            <w:proofErr w:type="spellStart"/>
            <w:r w:rsidRPr="002B2DB9">
              <w:rPr>
                <w:rFonts w:ascii="Times New Roman" w:hAnsi="Times New Roman" w:cs="Times New Roman"/>
                <w:sz w:val="28"/>
                <w:szCs w:val="28"/>
                <w:lang w:val="en-US" w:eastAsia="ru-RU"/>
              </w:rPr>
              <w:t>Nn</w:t>
            </w:r>
            <w:proofErr w:type="spellEnd"/>
            <w:r w:rsidRPr="0061497B">
              <w:rPr>
                <w:rFonts w:ascii="Times New Roman" w:hAnsi="Times New Roman" w:cs="Times New Roman"/>
                <w:sz w:val="28"/>
                <w:szCs w:val="28"/>
                <w:lang w:eastAsia="ru-RU"/>
              </w:rPr>
              <w:t>/</w:t>
            </w:r>
            <w:r w:rsidRPr="002B2DB9">
              <w:rPr>
                <w:rFonts w:ascii="Times New Roman" w:hAnsi="Times New Roman" w:cs="Times New Roman"/>
                <w:sz w:val="28"/>
                <w:szCs w:val="28"/>
                <w:lang w:val="en-US" w:eastAsia="ru-RU"/>
              </w:rPr>
              <w:t>n</w:t>
            </w:r>
          </w:p>
        </w:tc>
        <w:tc>
          <w:tcPr>
            <w:tcW w:w="2466" w:type="dxa"/>
            <w:vMerge w:val="restart"/>
            <w:tcBorders>
              <w:top w:val="single" w:sz="4" w:space="0" w:color="auto"/>
              <w:left w:val="single" w:sz="4" w:space="0" w:color="auto"/>
              <w:right w:val="single" w:sz="4" w:space="0" w:color="auto"/>
            </w:tcBorders>
            <w:shd w:val="clear" w:color="auto" w:fill="FFFFFF"/>
          </w:tcPr>
          <w:p w:rsidR="002B2DB9" w:rsidRPr="002B2DB9" w:rsidRDefault="002B2DB9" w:rsidP="002B2DB9">
            <w:pPr>
              <w:tabs>
                <w:tab w:val="left" w:pos="8475"/>
              </w:tabs>
              <w:spacing w:after="0"/>
              <w:jc w:val="center"/>
              <w:rPr>
                <w:rFonts w:ascii="Times New Roman" w:hAnsi="Times New Roman" w:cs="Times New Roman"/>
                <w:sz w:val="28"/>
                <w:szCs w:val="28"/>
                <w:lang w:eastAsia="ru-RU"/>
              </w:rPr>
            </w:pPr>
            <w:r w:rsidRPr="002B2DB9">
              <w:rPr>
                <w:rFonts w:ascii="Times New Roman" w:hAnsi="Times New Roman" w:cs="Times New Roman"/>
                <w:sz w:val="28"/>
                <w:szCs w:val="28"/>
                <w:lang w:eastAsia="ru-RU"/>
              </w:rPr>
              <w:t>Наименование показателя</w:t>
            </w:r>
          </w:p>
        </w:tc>
        <w:tc>
          <w:tcPr>
            <w:tcW w:w="2110" w:type="dxa"/>
            <w:vMerge w:val="restart"/>
            <w:tcBorders>
              <w:top w:val="single" w:sz="4" w:space="0" w:color="auto"/>
              <w:left w:val="single" w:sz="4" w:space="0" w:color="auto"/>
              <w:right w:val="single" w:sz="4" w:space="0" w:color="auto"/>
            </w:tcBorders>
            <w:shd w:val="clear" w:color="auto" w:fill="FFFFFF"/>
          </w:tcPr>
          <w:p w:rsidR="002B2DB9" w:rsidRPr="002B2DB9" w:rsidRDefault="002B2DB9" w:rsidP="002B2DB9">
            <w:pPr>
              <w:tabs>
                <w:tab w:val="left" w:pos="8475"/>
              </w:tabs>
              <w:spacing w:after="0"/>
              <w:jc w:val="center"/>
              <w:rPr>
                <w:rFonts w:ascii="Times New Roman" w:hAnsi="Times New Roman" w:cs="Times New Roman"/>
                <w:sz w:val="28"/>
                <w:szCs w:val="28"/>
                <w:lang w:eastAsia="ru-RU"/>
              </w:rPr>
            </w:pPr>
            <w:r w:rsidRPr="002B2DB9">
              <w:rPr>
                <w:rFonts w:ascii="Times New Roman" w:hAnsi="Times New Roman" w:cs="Times New Roman"/>
                <w:sz w:val="28"/>
                <w:szCs w:val="28"/>
                <w:lang w:eastAsia="ru-RU"/>
              </w:rPr>
              <w:t>Плановое значение</w:t>
            </w:r>
          </w:p>
          <w:p w:rsidR="002B2DB9" w:rsidRPr="002B2DB9" w:rsidRDefault="002B2DB9" w:rsidP="00820026">
            <w:pPr>
              <w:tabs>
                <w:tab w:val="left" w:pos="8475"/>
              </w:tabs>
              <w:spacing w:after="0"/>
              <w:jc w:val="center"/>
              <w:rPr>
                <w:rFonts w:ascii="Times New Roman" w:hAnsi="Times New Roman" w:cs="Times New Roman"/>
                <w:sz w:val="28"/>
                <w:szCs w:val="28"/>
                <w:lang w:eastAsia="ru-RU"/>
              </w:rPr>
            </w:pPr>
            <w:r w:rsidRPr="002B2DB9">
              <w:rPr>
                <w:rFonts w:ascii="Times New Roman" w:hAnsi="Times New Roman" w:cs="Times New Roman"/>
                <w:sz w:val="28"/>
                <w:szCs w:val="28"/>
                <w:lang w:eastAsia="ru-RU"/>
              </w:rPr>
              <w:t xml:space="preserve">показателя результативности </w:t>
            </w:r>
          </w:p>
        </w:tc>
        <w:tc>
          <w:tcPr>
            <w:tcW w:w="2124" w:type="dxa"/>
            <w:vMerge w:val="restart"/>
            <w:tcBorders>
              <w:top w:val="single" w:sz="4" w:space="0" w:color="auto"/>
              <w:left w:val="single" w:sz="4" w:space="0" w:color="auto"/>
              <w:right w:val="single" w:sz="4" w:space="0" w:color="auto"/>
            </w:tcBorders>
            <w:shd w:val="clear" w:color="auto" w:fill="FFFFFF"/>
          </w:tcPr>
          <w:p w:rsidR="002B2DB9" w:rsidRPr="002B2DB9" w:rsidRDefault="002B2DB9" w:rsidP="00820026">
            <w:pPr>
              <w:tabs>
                <w:tab w:val="left" w:pos="8475"/>
              </w:tabs>
              <w:spacing w:after="0"/>
              <w:jc w:val="center"/>
              <w:rPr>
                <w:rFonts w:ascii="Times New Roman" w:hAnsi="Times New Roman" w:cs="Times New Roman"/>
                <w:sz w:val="28"/>
                <w:szCs w:val="28"/>
                <w:lang w:eastAsia="ru-RU"/>
              </w:rPr>
            </w:pPr>
            <w:r w:rsidRPr="002B2DB9">
              <w:rPr>
                <w:rFonts w:ascii="Times New Roman" w:hAnsi="Times New Roman" w:cs="Times New Roman"/>
                <w:sz w:val="28"/>
                <w:szCs w:val="28"/>
                <w:lang w:eastAsia="ru-RU"/>
              </w:rPr>
              <w:t xml:space="preserve">Достигнутое значение показателя результативности </w:t>
            </w:r>
          </w:p>
        </w:tc>
        <w:tc>
          <w:tcPr>
            <w:tcW w:w="1710" w:type="dxa"/>
            <w:vMerge w:val="restart"/>
            <w:tcBorders>
              <w:top w:val="single" w:sz="4" w:space="0" w:color="auto"/>
              <w:left w:val="single" w:sz="4" w:space="0" w:color="auto"/>
              <w:right w:val="single" w:sz="4" w:space="0" w:color="auto"/>
            </w:tcBorders>
            <w:shd w:val="clear" w:color="auto" w:fill="FFFFFF"/>
          </w:tcPr>
          <w:p w:rsidR="002B2DB9" w:rsidRPr="002B2DB9" w:rsidRDefault="002B2DB9" w:rsidP="002B2DB9">
            <w:pPr>
              <w:tabs>
                <w:tab w:val="left" w:pos="8475"/>
              </w:tabs>
              <w:spacing w:after="0"/>
              <w:jc w:val="center"/>
              <w:rPr>
                <w:rFonts w:ascii="Times New Roman" w:hAnsi="Times New Roman" w:cs="Times New Roman"/>
                <w:sz w:val="28"/>
                <w:szCs w:val="28"/>
                <w:lang w:eastAsia="ru-RU"/>
              </w:rPr>
            </w:pPr>
            <w:r w:rsidRPr="002B2DB9">
              <w:rPr>
                <w:rFonts w:ascii="Times New Roman" w:hAnsi="Times New Roman" w:cs="Times New Roman"/>
                <w:sz w:val="28"/>
                <w:szCs w:val="28"/>
                <w:lang w:eastAsia="ru-RU"/>
              </w:rPr>
              <w:t>Объем Субсидии, (тыс. руб.)</w:t>
            </w:r>
          </w:p>
        </w:tc>
        <w:tc>
          <w:tcPr>
            <w:tcW w:w="2838" w:type="dxa"/>
            <w:gridSpan w:val="2"/>
            <w:tcBorders>
              <w:top w:val="single" w:sz="4" w:space="0" w:color="auto"/>
              <w:left w:val="single" w:sz="4" w:space="0" w:color="auto"/>
              <w:bottom w:val="single" w:sz="4" w:space="0" w:color="auto"/>
              <w:right w:val="single" w:sz="4" w:space="0" w:color="auto"/>
            </w:tcBorders>
            <w:shd w:val="clear" w:color="auto" w:fill="FFFFFF"/>
          </w:tcPr>
          <w:p w:rsidR="002B2DB9" w:rsidRPr="002B2DB9" w:rsidRDefault="002B2DB9" w:rsidP="002B2DB9">
            <w:pPr>
              <w:tabs>
                <w:tab w:val="left" w:pos="8475"/>
              </w:tabs>
              <w:spacing w:after="0"/>
              <w:jc w:val="center"/>
              <w:rPr>
                <w:rFonts w:ascii="Times New Roman" w:hAnsi="Times New Roman" w:cs="Times New Roman"/>
                <w:sz w:val="28"/>
                <w:szCs w:val="28"/>
                <w:lang w:eastAsia="ru-RU"/>
              </w:rPr>
            </w:pPr>
            <w:r w:rsidRPr="002B2DB9">
              <w:rPr>
                <w:rFonts w:ascii="Times New Roman" w:hAnsi="Times New Roman" w:cs="Times New Roman"/>
                <w:sz w:val="28"/>
                <w:szCs w:val="28"/>
                <w:lang w:eastAsia="ru-RU"/>
              </w:rPr>
              <w:t>Корректирующие коэффициенты</w:t>
            </w:r>
          </w:p>
        </w:tc>
        <w:tc>
          <w:tcPr>
            <w:tcW w:w="2712" w:type="dxa"/>
            <w:vMerge w:val="restart"/>
            <w:tcBorders>
              <w:top w:val="single" w:sz="4" w:space="0" w:color="auto"/>
              <w:left w:val="single" w:sz="4" w:space="0" w:color="auto"/>
              <w:right w:val="single" w:sz="4" w:space="0" w:color="auto"/>
            </w:tcBorders>
            <w:shd w:val="clear" w:color="auto" w:fill="FFFFFF"/>
          </w:tcPr>
          <w:p w:rsidR="002B2DB9" w:rsidRPr="002B2DB9" w:rsidRDefault="002B2DB9" w:rsidP="002B2DB9">
            <w:pPr>
              <w:tabs>
                <w:tab w:val="left" w:pos="8475"/>
              </w:tabs>
              <w:spacing w:after="0"/>
              <w:jc w:val="center"/>
              <w:rPr>
                <w:rFonts w:ascii="Times New Roman" w:hAnsi="Times New Roman" w:cs="Times New Roman"/>
                <w:sz w:val="28"/>
                <w:szCs w:val="28"/>
                <w:lang w:eastAsia="ru-RU"/>
              </w:rPr>
            </w:pPr>
            <w:r w:rsidRPr="002B2DB9">
              <w:rPr>
                <w:rFonts w:ascii="Times New Roman" w:hAnsi="Times New Roman" w:cs="Times New Roman"/>
                <w:sz w:val="28"/>
                <w:szCs w:val="28"/>
                <w:lang w:eastAsia="ru-RU"/>
              </w:rPr>
              <w:t>Размер штрафных санкций</w:t>
            </w:r>
          </w:p>
          <w:p w:rsidR="002B2DB9" w:rsidRDefault="002B2DB9" w:rsidP="002B2DB9">
            <w:pPr>
              <w:tabs>
                <w:tab w:val="left" w:pos="8475"/>
              </w:tabs>
              <w:spacing w:after="0"/>
              <w:jc w:val="center"/>
              <w:rPr>
                <w:rFonts w:ascii="Times New Roman" w:hAnsi="Times New Roman" w:cs="Times New Roman"/>
                <w:sz w:val="28"/>
                <w:szCs w:val="28"/>
                <w:lang w:eastAsia="ru-RU"/>
              </w:rPr>
            </w:pPr>
            <w:r w:rsidRPr="002B2DB9">
              <w:rPr>
                <w:rFonts w:ascii="Times New Roman" w:hAnsi="Times New Roman" w:cs="Times New Roman"/>
                <w:sz w:val="28"/>
                <w:szCs w:val="28"/>
                <w:lang w:eastAsia="ru-RU"/>
              </w:rPr>
              <w:t xml:space="preserve">(тыс. руб.) </w:t>
            </w:r>
          </w:p>
          <w:p w:rsidR="002B2DB9" w:rsidRPr="002B2DB9" w:rsidRDefault="002B2DB9" w:rsidP="002B2DB9">
            <w:pPr>
              <w:tabs>
                <w:tab w:val="left" w:pos="8475"/>
              </w:tabs>
              <w:spacing w:after="0"/>
              <w:jc w:val="center"/>
              <w:rPr>
                <w:rFonts w:ascii="Times New Roman" w:hAnsi="Times New Roman" w:cs="Times New Roman"/>
                <w:sz w:val="28"/>
                <w:szCs w:val="28"/>
                <w:lang w:eastAsia="ru-RU"/>
              </w:rPr>
            </w:pPr>
            <w:r w:rsidRPr="002B2DB9">
              <w:rPr>
                <w:rFonts w:ascii="Times New Roman" w:hAnsi="Times New Roman" w:cs="Times New Roman"/>
                <w:sz w:val="28"/>
                <w:szCs w:val="28"/>
                <w:lang w:eastAsia="ru-RU"/>
              </w:rPr>
              <w:t xml:space="preserve">(1 - гр. 4 / гр. 3) </w:t>
            </w:r>
            <w:proofErr w:type="spellStart"/>
            <w:r w:rsidRPr="002B2DB9">
              <w:rPr>
                <w:rFonts w:ascii="Times New Roman" w:hAnsi="Times New Roman" w:cs="Times New Roman"/>
                <w:sz w:val="28"/>
                <w:szCs w:val="28"/>
                <w:lang w:eastAsia="ru-RU"/>
              </w:rPr>
              <w:t>х</w:t>
            </w:r>
            <w:proofErr w:type="spellEnd"/>
            <w:r w:rsidRPr="002B2DB9">
              <w:rPr>
                <w:rFonts w:ascii="Times New Roman" w:hAnsi="Times New Roman" w:cs="Times New Roman"/>
                <w:sz w:val="28"/>
                <w:szCs w:val="28"/>
                <w:lang w:eastAsia="ru-RU"/>
              </w:rPr>
              <w:t xml:space="preserve"> гр. 5 </w:t>
            </w:r>
            <w:proofErr w:type="spellStart"/>
            <w:r w:rsidRPr="002B2DB9">
              <w:rPr>
                <w:rFonts w:ascii="Times New Roman" w:hAnsi="Times New Roman" w:cs="Times New Roman"/>
                <w:sz w:val="28"/>
                <w:szCs w:val="28"/>
                <w:lang w:eastAsia="ru-RU"/>
              </w:rPr>
              <w:t>х</w:t>
            </w:r>
            <w:proofErr w:type="spellEnd"/>
            <w:r w:rsidRPr="002B2DB9">
              <w:rPr>
                <w:rFonts w:ascii="Times New Roman" w:hAnsi="Times New Roman" w:cs="Times New Roman"/>
                <w:sz w:val="28"/>
                <w:szCs w:val="28"/>
                <w:lang w:eastAsia="ru-RU"/>
              </w:rPr>
              <w:t xml:space="preserve"> гр. 6 (гр. 7)</w:t>
            </w:r>
          </w:p>
        </w:tc>
      </w:tr>
      <w:tr w:rsidR="002B2DB9" w:rsidRPr="002B2DB9" w:rsidTr="00820026">
        <w:trPr>
          <w:trHeight w:val="516"/>
        </w:trPr>
        <w:tc>
          <w:tcPr>
            <w:tcW w:w="810" w:type="dxa"/>
            <w:vMerge/>
            <w:tcBorders>
              <w:left w:val="single" w:sz="4" w:space="0" w:color="auto"/>
              <w:bottom w:val="single" w:sz="4" w:space="0" w:color="auto"/>
              <w:right w:val="single" w:sz="4" w:space="0" w:color="auto"/>
            </w:tcBorders>
            <w:shd w:val="clear" w:color="auto" w:fill="FFFFFF"/>
          </w:tcPr>
          <w:p w:rsidR="002B2DB9" w:rsidRPr="002B2DB9" w:rsidRDefault="002B2DB9" w:rsidP="002B2DB9">
            <w:pPr>
              <w:tabs>
                <w:tab w:val="left" w:pos="8475"/>
              </w:tabs>
              <w:spacing w:after="0"/>
              <w:jc w:val="center"/>
              <w:rPr>
                <w:rFonts w:ascii="Times New Roman" w:hAnsi="Times New Roman" w:cs="Times New Roman"/>
                <w:sz w:val="28"/>
                <w:szCs w:val="28"/>
                <w:lang w:eastAsia="ru-RU"/>
              </w:rPr>
            </w:pPr>
          </w:p>
        </w:tc>
        <w:tc>
          <w:tcPr>
            <w:tcW w:w="2466" w:type="dxa"/>
            <w:vMerge/>
            <w:tcBorders>
              <w:left w:val="single" w:sz="4" w:space="0" w:color="auto"/>
              <w:bottom w:val="single" w:sz="4" w:space="0" w:color="auto"/>
              <w:right w:val="single" w:sz="4" w:space="0" w:color="auto"/>
            </w:tcBorders>
            <w:shd w:val="clear" w:color="auto" w:fill="FFFFFF"/>
          </w:tcPr>
          <w:p w:rsidR="002B2DB9" w:rsidRPr="002B2DB9" w:rsidRDefault="002B2DB9" w:rsidP="002B2DB9">
            <w:pPr>
              <w:tabs>
                <w:tab w:val="left" w:pos="8475"/>
              </w:tabs>
              <w:spacing w:after="0"/>
              <w:jc w:val="center"/>
              <w:rPr>
                <w:rFonts w:ascii="Times New Roman" w:hAnsi="Times New Roman" w:cs="Times New Roman"/>
                <w:sz w:val="28"/>
                <w:szCs w:val="28"/>
                <w:lang w:eastAsia="ru-RU"/>
              </w:rPr>
            </w:pPr>
          </w:p>
        </w:tc>
        <w:tc>
          <w:tcPr>
            <w:tcW w:w="2110" w:type="dxa"/>
            <w:vMerge/>
            <w:tcBorders>
              <w:left w:val="single" w:sz="4" w:space="0" w:color="auto"/>
              <w:bottom w:val="single" w:sz="4" w:space="0" w:color="auto"/>
              <w:right w:val="single" w:sz="4" w:space="0" w:color="auto"/>
            </w:tcBorders>
            <w:shd w:val="clear" w:color="auto" w:fill="FFFFFF"/>
          </w:tcPr>
          <w:p w:rsidR="002B2DB9" w:rsidRPr="002B2DB9" w:rsidRDefault="002B2DB9" w:rsidP="002B2DB9">
            <w:pPr>
              <w:tabs>
                <w:tab w:val="left" w:pos="8475"/>
              </w:tabs>
              <w:spacing w:after="0"/>
              <w:jc w:val="center"/>
              <w:rPr>
                <w:rFonts w:ascii="Times New Roman" w:hAnsi="Times New Roman" w:cs="Times New Roman"/>
                <w:sz w:val="28"/>
                <w:szCs w:val="28"/>
                <w:lang w:eastAsia="ru-RU"/>
              </w:rPr>
            </w:pPr>
          </w:p>
        </w:tc>
        <w:tc>
          <w:tcPr>
            <w:tcW w:w="2124" w:type="dxa"/>
            <w:vMerge/>
            <w:tcBorders>
              <w:left w:val="single" w:sz="4" w:space="0" w:color="auto"/>
              <w:bottom w:val="single" w:sz="4" w:space="0" w:color="auto"/>
              <w:right w:val="single" w:sz="4" w:space="0" w:color="auto"/>
            </w:tcBorders>
            <w:shd w:val="clear" w:color="auto" w:fill="FFFFFF"/>
          </w:tcPr>
          <w:p w:rsidR="002B2DB9" w:rsidRPr="002B2DB9" w:rsidRDefault="002B2DB9" w:rsidP="002B2DB9">
            <w:pPr>
              <w:tabs>
                <w:tab w:val="left" w:pos="8475"/>
              </w:tabs>
              <w:spacing w:after="0"/>
              <w:jc w:val="center"/>
              <w:rPr>
                <w:rFonts w:ascii="Times New Roman" w:hAnsi="Times New Roman" w:cs="Times New Roman"/>
                <w:sz w:val="28"/>
                <w:szCs w:val="28"/>
                <w:lang w:eastAsia="ru-RU"/>
              </w:rPr>
            </w:pPr>
          </w:p>
        </w:tc>
        <w:tc>
          <w:tcPr>
            <w:tcW w:w="1710" w:type="dxa"/>
            <w:vMerge/>
            <w:tcBorders>
              <w:left w:val="single" w:sz="4" w:space="0" w:color="auto"/>
              <w:bottom w:val="single" w:sz="4" w:space="0" w:color="auto"/>
              <w:right w:val="single" w:sz="4" w:space="0" w:color="auto"/>
            </w:tcBorders>
            <w:shd w:val="clear" w:color="auto" w:fill="FFFFFF"/>
          </w:tcPr>
          <w:p w:rsidR="002B2DB9" w:rsidRPr="002B2DB9" w:rsidRDefault="002B2DB9" w:rsidP="002B2DB9">
            <w:pPr>
              <w:tabs>
                <w:tab w:val="left" w:pos="8475"/>
              </w:tabs>
              <w:spacing w:after="0"/>
              <w:jc w:val="center"/>
              <w:rPr>
                <w:rFonts w:ascii="Times New Roman" w:hAnsi="Times New Roman" w:cs="Times New Roman"/>
                <w:sz w:val="28"/>
                <w:szCs w:val="28"/>
                <w:lang w:eastAsia="ru-RU"/>
              </w:rPr>
            </w:pPr>
          </w:p>
        </w:tc>
        <w:tc>
          <w:tcPr>
            <w:tcW w:w="1422" w:type="dxa"/>
            <w:tcBorders>
              <w:top w:val="single" w:sz="4" w:space="0" w:color="auto"/>
              <w:left w:val="single" w:sz="4" w:space="0" w:color="auto"/>
              <w:bottom w:val="single" w:sz="4" w:space="0" w:color="auto"/>
              <w:right w:val="single" w:sz="4" w:space="0" w:color="auto"/>
            </w:tcBorders>
            <w:shd w:val="clear" w:color="auto" w:fill="FFFFFF"/>
          </w:tcPr>
          <w:p w:rsidR="002B2DB9" w:rsidRPr="002B2DB9" w:rsidRDefault="002B2DB9" w:rsidP="002B2DB9">
            <w:pPr>
              <w:tabs>
                <w:tab w:val="left" w:pos="8475"/>
              </w:tabs>
              <w:spacing w:after="0"/>
              <w:jc w:val="center"/>
              <w:rPr>
                <w:rFonts w:ascii="Times New Roman" w:hAnsi="Times New Roman" w:cs="Times New Roman"/>
                <w:sz w:val="28"/>
                <w:szCs w:val="28"/>
                <w:lang w:eastAsia="ru-RU"/>
              </w:rPr>
            </w:pPr>
            <w:r w:rsidRPr="002B2DB9">
              <w:rPr>
                <w:rFonts w:ascii="Times New Roman" w:hAnsi="Times New Roman" w:cs="Times New Roman"/>
                <w:sz w:val="28"/>
                <w:szCs w:val="28"/>
                <w:lang w:eastAsia="ru-RU"/>
              </w:rPr>
              <w:t>К</w:t>
            </w:r>
            <w:proofErr w:type="gramStart"/>
            <w:r w:rsidR="00EC231D" w:rsidRPr="00EC231D">
              <w:rPr>
                <w:rFonts w:ascii="Times New Roman" w:hAnsi="Times New Roman" w:cs="Times New Roman"/>
                <w:sz w:val="28"/>
                <w:szCs w:val="28"/>
                <w:vertAlign w:val="subscript"/>
                <w:lang w:eastAsia="ru-RU"/>
              </w:rPr>
              <w:t>1</w:t>
            </w:r>
            <w:proofErr w:type="gramEnd"/>
          </w:p>
        </w:tc>
        <w:tc>
          <w:tcPr>
            <w:tcW w:w="1416" w:type="dxa"/>
            <w:tcBorders>
              <w:top w:val="single" w:sz="4" w:space="0" w:color="auto"/>
              <w:left w:val="single" w:sz="4" w:space="0" w:color="auto"/>
              <w:bottom w:val="single" w:sz="4" w:space="0" w:color="auto"/>
              <w:right w:val="single" w:sz="4" w:space="0" w:color="auto"/>
            </w:tcBorders>
            <w:shd w:val="clear" w:color="auto" w:fill="FFFFFF"/>
          </w:tcPr>
          <w:p w:rsidR="002B2DB9" w:rsidRPr="002B2DB9" w:rsidRDefault="002B2DB9" w:rsidP="002B2DB9">
            <w:pPr>
              <w:tabs>
                <w:tab w:val="left" w:pos="8475"/>
              </w:tabs>
              <w:spacing w:after="0"/>
              <w:jc w:val="center"/>
              <w:rPr>
                <w:rFonts w:ascii="Times New Roman" w:hAnsi="Times New Roman" w:cs="Times New Roman"/>
                <w:sz w:val="28"/>
                <w:szCs w:val="28"/>
                <w:lang w:eastAsia="ru-RU"/>
              </w:rPr>
            </w:pPr>
            <w:r w:rsidRPr="002B2DB9">
              <w:rPr>
                <w:rFonts w:ascii="Times New Roman" w:hAnsi="Times New Roman" w:cs="Times New Roman"/>
                <w:sz w:val="28"/>
                <w:szCs w:val="28"/>
                <w:lang w:eastAsia="ru-RU"/>
              </w:rPr>
              <w:t>к</w:t>
            </w:r>
            <w:proofErr w:type="gramStart"/>
            <w:r w:rsidRPr="002B2DB9">
              <w:rPr>
                <w:rFonts w:ascii="Times New Roman" w:hAnsi="Times New Roman" w:cs="Times New Roman"/>
                <w:sz w:val="28"/>
                <w:szCs w:val="28"/>
                <w:vertAlign w:val="subscript"/>
                <w:lang w:eastAsia="ru-RU"/>
              </w:rPr>
              <w:t>2</w:t>
            </w:r>
            <w:proofErr w:type="gramEnd"/>
          </w:p>
        </w:tc>
        <w:tc>
          <w:tcPr>
            <w:tcW w:w="2712" w:type="dxa"/>
            <w:vMerge/>
            <w:tcBorders>
              <w:left w:val="single" w:sz="4" w:space="0" w:color="auto"/>
              <w:bottom w:val="single" w:sz="4" w:space="0" w:color="auto"/>
              <w:right w:val="single" w:sz="4" w:space="0" w:color="auto"/>
            </w:tcBorders>
            <w:shd w:val="clear" w:color="auto" w:fill="FFFFFF"/>
          </w:tcPr>
          <w:p w:rsidR="002B2DB9" w:rsidRPr="002B2DB9" w:rsidRDefault="002B2DB9" w:rsidP="002B2DB9">
            <w:pPr>
              <w:tabs>
                <w:tab w:val="left" w:pos="8475"/>
              </w:tabs>
              <w:spacing w:after="0"/>
              <w:jc w:val="center"/>
              <w:rPr>
                <w:rFonts w:ascii="Times New Roman" w:hAnsi="Times New Roman" w:cs="Times New Roman"/>
                <w:sz w:val="28"/>
                <w:szCs w:val="28"/>
                <w:lang w:eastAsia="ru-RU"/>
              </w:rPr>
            </w:pPr>
          </w:p>
        </w:tc>
      </w:tr>
      <w:tr w:rsidR="002B2DB9" w:rsidRPr="002B2DB9" w:rsidTr="00820026">
        <w:trPr>
          <w:trHeight w:val="720"/>
        </w:trPr>
        <w:tc>
          <w:tcPr>
            <w:tcW w:w="810" w:type="dxa"/>
            <w:tcBorders>
              <w:top w:val="single" w:sz="4" w:space="0" w:color="auto"/>
              <w:left w:val="single" w:sz="4" w:space="0" w:color="auto"/>
              <w:bottom w:val="single" w:sz="4" w:space="0" w:color="auto"/>
              <w:right w:val="single" w:sz="4" w:space="0" w:color="auto"/>
            </w:tcBorders>
            <w:shd w:val="clear" w:color="auto" w:fill="FFFFFF"/>
          </w:tcPr>
          <w:p w:rsidR="002B2DB9" w:rsidRPr="002B2DB9" w:rsidRDefault="002B2DB9" w:rsidP="002B2DB9">
            <w:pPr>
              <w:tabs>
                <w:tab w:val="left" w:pos="8475"/>
              </w:tabs>
              <w:spacing w:after="0"/>
              <w:jc w:val="center"/>
              <w:rPr>
                <w:rFonts w:ascii="Times New Roman" w:hAnsi="Times New Roman" w:cs="Times New Roman"/>
                <w:sz w:val="28"/>
                <w:szCs w:val="28"/>
                <w:lang w:eastAsia="ru-RU"/>
              </w:rPr>
            </w:pPr>
            <w:r w:rsidRPr="002B2DB9">
              <w:rPr>
                <w:rFonts w:ascii="Times New Roman" w:hAnsi="Times New Roman" w:cs="Times New Roman"/>
                <w:sz w:val="28"/>
                <w:szCs w:val="28"/>
                <w:lang w:eastAsia="ru-RU"/>
              </w:rPr>
              <w:t>1</w:t>
            </w:r>
          </w:p>
        </w:tc>
        <w:tc>
          <w:tcPr>
            <w:tcW w:w="2466" w:type="dxa"/>
            <w:tcBorders>
              <w:top w:val="single" w:sz="4" w:space="0" w:color="auto"/>
              <w:left w:val="single" w:sz="4" w:space="0" w:color="auto"/>
              <w:bottom w:val="single" w:sz="4" w:space="0" w:color="auto"/>
              <w:right w:val="single" w:sz="4" w:space="0" w:color="auto"/>
            </w:tcBorders>
            <w:shd w:val="clear" w:color="auto" w:fill="FFFFFF"/>
          </w:tcPr>
          <w:p w:rsidR="002B2DB9" w:rsidRPr="002B2DB9" w:rsidRDefault="002B2DB9" w:rsidP="002B2DB9">
            <w:pPr>
              <w:tabs>
                <w:tab w:val="left" w:pos="8475"/>
              </w:tabs>
              <w:spacing w:after="0"/>
              <w:jc w:val="center"/>
              <w:rPr>
                <w:rFonts w:ascii="Times New Roman" w:hAnsi="Times New Roman" w:cs="Times New Roman"/>
                <w:sz w:val="28"/>
                <w:szCs w:val="28"/>
                <w:lang w:eastAsia="ru-RU"/>
              </w:rPr>
            </w:pPr>
            <w:r w:rsidRPr="002B2DB9">
              <w:rPr>
                <w:rFonts w:ascii="Times New Roman" w:hAnsi="Times New Roman" w:cs="Times New Roman"/>
                <w:sz w:val="28"/>
                <w:szCs w:val="28"/>
                <w:lang w:eastAsia="ru-RU"/>
              </w:rPr>
              <w:t>2</w:t>
            </w:r>
          </w:p>
        </w:tc>
        <w:tc>
          <w:tcPr>
            <w:tcW w:w="2110" w:type="dxa"/>
            <w:tcBorders>
              <w:top w:val="single" w:sz="4" w:space="0" w:color="auto"/>
              <w:left w:val="single" w:sz="4" w:space="0" w:color="auto"/>
              <w:bottom w:val="single" w:sz="4" w:space="0" w:color="auto"/>
              <w:right w:val="single" w:sz="4" w:space="0" w:color="auto"/>
            </w:tcBorders>
            <w:shd w:val="clear" w:color="auto" w:fill="FFFFFF"/>
          </w:tcPr>
          <w:p w:rsidR="002B2DB9" w:rsidRPr="002B2DB9" w:rsidRDefault="002B2DB9" w:rsidP="002B2DB9">
            <w:pPr>
              <w:tabs>
                <w:tab w:val="left" w:pos="8475"/>
              </w:tabs>
              <w:spacing w:after="0"/>
              <w:jc w:val="center"/>
              <w:rPr>
                <w:rFonts w:ascii="Times New Roman" w:hAnsi="Times New Roman" w:cs="Times New Roman"/>
                <w:sz w:val="28"/>
                <w:szCs w:val="28"/>
                <w:lang w:eastAsia="ru-RU"/>
              </w:rPr>
            </w:pPr>
            <w:r w:rsidRPr="002B2DB9">
              <w:rPr>
                <w:rFonts w:ascii="Times New Roman" w:hAnsi="Times New Roman" w:cs="Times New Roman"/>
                <w:sz w:val="28"/>
                <w:szCs w:val="28"/>
                <w:lang w:eastAsia="ru-RU"/>
              </w:rPr>
              <w:t>3</w:t>
            </w:r>
          </w:p>
        </w:tc>
        <w:tc>
          <w:tcPr>
            <w:tcW w:w="2124" w:type="dxa"/>
            <w:tcBorders>
              <w:top w:val="single" w:sz="4" w:space="0" w:color="auto"/>
              <w:left w:val="single" w:sz="4" w:space="0" w:color="auto"/>
              <w:bottom w:val="single" w:sz="4" w:space="0" w:color="auto"/>
              <w:right w:val="single" w:sz="4" w:space="0" w:color="auto"/>
            </w:tcBorders>
            <w:shd w:val="clear" w:color="auto" w:fill="FFFFFF"/>
          </w:tcPr>
          <w:p w:rsidR="002B2DB9" w:rsidRPr="002B2DB9" w:rsidRDefault="002B2DB9" w:rsidP="002B2DB9">
            <w:pPr>
              <w:tabs>
                <w:tab w:val="left" w:pos="8475"/>
              </w:tabs>
              <w:spacing w:after="0"/>
              <w:jc w:val="center"/>
              <w:rPr>
                <w:rFonts w:ascii="Times New Roman" w:hAnsi="Times New Roman" w:cs="Times New Roman"/>
                <w:sz w:val="28"/>
                <w:szCs w:val="28"/>
                <w:lang w:eastAsia="ru-RU"/>
              </w:rPr>
            </w:pPr>
            <w:r w:rsidRPr="002B2DB9">
              <w:rPr>
                <w:rFonts w:ascii="Times New Roman" w:hAnsi="Times New Roman" w:cs="Times New Roman"/>
                <w:sz w:val="28"/>
                <w:szCs w:val="28"/>
                <w:lang w:eastAsia="ru-RU"/>
              </w:rPr>
              <w:t>4</w:t>
            </w:r>
          </w:p>
        </w:tc>
        <w:tc>
          <w:tcPr>
            <w:tcW w:w="1710" w:type="dxa"/>
            <w:tcBorders>
              <w:top w:val="single" w:sz="4" w:space="0" w:color="auto"/>
              <w:left w:val="single" w:sz="4" w:space="0" w:color="auto"/>
              <w:bottom w:val="single" w:sz="4" w:space="0" w:color="auto"/>
              <w:right w:val="single" w:sz="4" w:space="0" w:color="auto"/>
            </w:tcBorders>
            <w:shd w:val="clear" w:color="auto" w:fill="FFFFFF"/>
          </w:tcPr>
          <w:p w:rsidR="002B2DB9" w:rsidRPr="002B2DB9" w:rsidRDefault="002B2DB9" w:rsidP="002B2DB9">
            <w:pPr>
              <w:tabs>
                <w:tab w:val="left" w:pos="8475"/>
              </w:tabs>
              <w:spacing w:after="0"/>
              <w:jc w:val="center"/>
              <w:rPr>
                <w:rFonts w:ascii="Times New Roman" w:hAnsi="Times New Roman" w:cs="Times New Roman"/>
                <w:sz w:val="28"/>
                <w:szCs w:val="28"/>
                <w:lang w:eastAsia="ru-RU"/>
              </w:rPr>
            </w:pPr>
            <w:r w:rsidRPr="002B2DB9">
              <w:rPr>
                <w:rFonts w:ascii="Times New Roman" w:hAnsi="Times New Roman" w:cs="Times New Roman"/>
                <w:sz w:val="28"/>
                <w:szCs w:val="28"/>
                <w:lang w:eastAsia="ru-RU"/>
              </w:rPr>
              <w:t>5</w:t>
            </w:r>
          </w:p>
        </w:tc>
        <w:tc>
          <w:tcPr>
            <w:tcW w:w="1422" w:type="dxa"/>
            <w:tcBorders>
              <w:top w:val="single" w:sz="4" w:space="0" w:color="auto"/>
              <w:left w:val="single" w:sz="4" w:space="0" w:color="auto"/>
              <w:bottom w:val="single" w:sz="4" w:space="0" w:color="auto"/>
              <w:right w:val="single" w:sz="4" w:space="0" w:color="auto"/>
            </w:tcBorders>
            <w:shd w:val="clear" w:color="auto" w:fill="FFFFFF"/>
          </w:tcPr>
          <w:p w:rsidR="002B2DB9" w:rsidRPr="002B2DB9" w:rsidRDefault="002B2DB9" w:rsidP="002B2DB9">
            <w:pPr>
              <w:tabs>
                <w:tab w:val="left" w:pos="8475"/>
              </w:tabs>
              <w:spacing w:after="0"/>
              <w:jc w:val="center"/>
              <w:rPr>
                <w:rFonts w:ascii="Times New Roman" w:hAnsi="Times New Roman" w:cs="Times New Roman"/>
                <w:sz w:val="28"/>
                <w:szCs w:val="28"/>
                <w:lang w:eastAsia="ru-RU"/>
              </w:rPr>
            </w:pPr>
            <w:r w:rsidRPr="002B2DB9">
              <w:rPr>
                <w:rFonts w:ascii="Times New Roman" w:hAnsi="Times New Roman" w:cs="Times New Roman"/>
                <w:sz w:val="28"/>
                <w:szCs w:val="28"/>
                <w:lang w:eastAsia="ru-RU"/>
              </w:rPr>
              <w:t>6</w:t>
            </w:r>
          </w:p>
        </w:tc>
        <w:tc>
          <w:tcPr>
            <w:tcW w:w="1416" w:type="dxa"/>
            <w:tcBorders>
              <w:top w:val="single" w:sz="4" w:space="0" w:color="auto"/>
              <w:left w:val="single" w:sz="4" w:space="0" w:color="auto"/>
              <w:bottom w:val="single" w:sz="4" w:space="0" w:color="auto"/>
              <w:right w:val="single" w:sz="4" w:space="0" w:color="auto"/>
            </w:tcBorders>
            <w:shd w:val="clear" w:color="auto" w:fill="FFFFFF"/>
          </w:tcPr>
          <w:p w:rsidR="002B2DB9" w:rsidRPr="002B2DB9" w:rsidRDefault="002B2DB9" w:rsidP="002B2DB9">
            <w:pPr>
              <w:tabs>
                <w:tab w:val="left" w:pos="8475"/>
              </w:tabs>
              <w:spacing w:after="0"/>
              <w:jc w:val="center"/>
              <w:rPr>
                <w:rFonts w:ascii="Times New Roman" w:hAnsi="Times New Roman" w:cs="Times New Roman"/>
                <w:sz w:val="28"/>
                <w:szCs w:val="28"/>
                <w:lang w:eastAsia="ru-RU"/>
              </w:rPr>
            </w:pPr>
            <w:r w:rsidRPr="002B2DB9">
              <w:rPr>
                <w:rFonts w:ascii="Times New Roman" w:hAnsi="Times New Roman" w:cs="Times New Roman"/>
                <w:sz w:val="28"/>
                <w:szCs w:val="28"/>
                <w:lang w:eastAsia="ru-RU"/>
              </w:rPr>
              <w:t>7</w:t>
            </w:r>
          </w:p>
        </w:tc>
        <w:tc>
          <w:tcPr>
            <w:tcW w:w="2712" w:type="dxa"/>
            <w:tcBorders>
              <w:top w:val="single" w:sz="4" w:space="0" w:color="auto"/>
              <w:left w:val="single" w:sz="4" w:space="0" w:color="auto"/>
              <w:bottom w:val="single" w:sz="4" w:space="0" w:color="auto"/>
              <w:right w:val="single" w:sz="4" w:space="0" w:color="auto"/>
            </w:tcBorders>
            <w:shd w:val="clear" w:color="auto" w:fill="FFFFFF"/>
          </w:tcPr>
          <w:p w:rsidR="002B2DB9" w:rsidRPr="002B2DB9" w:rsidRDefault="002B2DB9" w:rsidP="002B2DB9">
            <w:pPr>
              <w:tabs>
                <w:tab w:val="left" w:pos="8475"/>
              </w:tabs>
              <w:spacing w:after="0"/>
              <w:jc w:val="center"/>
              <w:rPr>
                <w:rFonts w:ascii="Times New Roman" w:hAnsi="Times New Roman" w:cs="Times New Roman"/>
                <w:sz w:val="28"/>
                <w:szCs w:val="28"/>
                <w:lang w:eastAsia="ru-RU"/>
              </w:rPr>
            </w:pPr>
            <w:r w:rsidRPr="002B2DB9">
              <w:rPr>
                <w:rFonts w:ascii="Times New Roman" w:hAnsi="Times New Roman" w:cs="Times New Roman"/>
                <w:sz w:val="28"/>
                <w:szCs w:val="28"/>
                <w:lang w:eastAsia="ru-RU"/>
              </w:rPr>
              <w:t>8</w:t>
            </w:r>
          </w:p>
        </w:tc>
      </w:tr>
      <w:tr w:rsidR="00820026" w:rsidRPr="002B2DB9" w:rsidTr="00820026">
        <w:trPr>
          <w:trHeight w:val="468"/>
        </w:trPr>
        <w:tc>
          <w:tcPr>
            <w:tcW w:w="810" w:type="dxa"/>
            <w:tcBorders>
              <w:top w:val="single" w:sz="4" w:space="0" w:color="auto"/>
              <w:left w:val="single" w:sz="4" w:space="0" w:color="auto"/>
              <w:bottom w:val="single" w:sz="4" w:space="0" w:color="auto"/>
              <w:right w:val="single" w:sz="4" w:space="0" w:color="auto"/>
            </w:tcBorders>
            <w:shd w:val="clear" w:color="auto" w:fill="FFFFFF"/>
          </w:tcPr>
          <w:p w:rsidR="00820026" w:rsidRPr="002B2DB9" w:rsidRDefault="00820026" w:rsidP="002B2DB9">
            <w:pPr>
              <w:tabs>
                <w:tab w:val="left" w:pos="8475"/>
              </w:tabs>
              <w:spacing w:after="0"/>
              <w:jc w:val="center"/>
              <w:rPr>
                <w:rFonts w:ascii="Times New Roman" w:hAnsi="Times New Roman" w:cs="Times New Roman"/>
                <w:sz w:val="28"/>
                <w:szCs w:val="28"/>
                <w:lang w:eastAsia="ru-RU"/>
              </w:rPr>
            </w:pPr>
          </w:p>
        </w:tc>
        <w:tc>
          <w:tcPr>
            <w:tcW w:w="2466" w:type="dxa"/>
            <w:tcBorders>
              <w:top w:val="single" w:sz="4" w:space="0" w:color="auto"/>
              <w:left w:val="single" w:sz="4" w:space="0" w:color="auto"/>
              <w:bottom w:val="single" w:sz="4" w:space="0" w:color="auto"/>
              <w:right w:val="single" w:sz="4" w:space="0" w:color="auto"/>
            </w:tcBorders>
            <w:shd w:val="clear" w:color="auto" w:fill="FFFFFF"/>
          </w:tcPr>
          <w:p w:rsidR="00820026" w:rsidRPr="002B2DB9" w:rsidRDefault="00820026" w:rsidP="002B2DB9">
            <w:pPr>
              <w:tabs>
                <w:tab w:val="left" w:pos="8475"/>
              </w:tabs>
              <w:spacing w:after="0"/>
              <w:jc w:val="center"/>
              <w:rPr>
                <w:rFonts w:ascii="Times New Roman" w:hAnsi="Times New Roman" w:cs="Times New Roman"/>
                <w:sz w:val="28"/>
                <w:szCs w:val="28"/>
                <w:lang w:eastAsia="ru-RU"/>
              </w:rPr>
            </w:pPr>
          </w:p>
        </w:tc>
        <w:tc>
          <w:tcPr>
            <w:tcW w:w="2110" w:type="dxa"/>
            <w:tcBorders>
              <w:top w:val="single" w:sz="4" w:space="0" w:color="auto"/>
              <w:left w:val="single" w:sz="4" w:space="0" w:color="auto"/>
              <w:bottom w:val="single" w:sz="4" w:space="0" w:color="auto"/>
              <w:right w:val="single" w:sz="4" w:space="0" w:color="auto"/>
            </w:tcBorders>
            <w:shd w:val="clear" w:color="auto" w:fill="FFFFFF"/>
          </w:tcPr>
          <w:p w:rsidR="00820026" w:rsidRPr="002B2DB9" w:rsidRDefault="00820026" w:rsidP="002B2DB9">
            <w:pPr>
              <w:tabs>
                <w:tab w:val="left" w:pos="8475"/>
              </w:tabs>
              <w:spacing w:after="0"/>
              <w:jc w:val="center"/>
              <w:rPr>
                <w:rFonts w:ascii="Times New Roman" w:hAnsi="Times New Roman" w:cs="Times New Roman"/>
                <w:sz w:val="28"/>
                <w:szCs w:val="28"/>
                <w:lang w:eastAsia="ru-RU"/>
              </w:rPr>
            </w:pPr>
          </w:p>
        </w:tc>
        <w:tc>
          <w:tcPr>
            <w:tcW w:w="2124" w:type="dxa"/>
            <w:tcBorders>
              <w:top w:val="single" w:sz="4" w:space="0" w:color="auto"/>
              <w:left w:val="single" w:sz="4" w:space="0" w:color="auto"/>
              <w:bottom w:val="single" w:sz="4" w:space="0" w:color="auto"/>
              <w:right w:val="single" w:sz="4" w:space="0" w:color="auto"/>
            </w:tcBorders>
            <w:shd w:val="clear" w:color="auto" w:fill="FFFFFF"/>
          </w:tcPr>
          <w:p w:rsidR="00820026" w:rsidRPr="002B2DB9" w:rsidRDefault="00820026" w:rsidP="002B2DB9">
            <w:pPr>
              <w:tabs>
                <w:tab w:val="left" w:pos="8475"/>
              </w:tabs>
              <w:spacing w:after="0"/>
              <w:jc w:val="center"/>
              <w:rPr>
                <w:rFonts w:ascii="Times New Roman" w:hAnsi="Times New Roman" w:cs="Times New Roman"/>
                <w:sz w:val="28"/>
                <w:szCs w:val="28"/>
                <w:lang w:eastAsia="ru-RU"/>
              </w:rPr>
            </w:pPr>
          </w:p>
        </w:tc>
        <w:tc>
          <w:tcPr>
            <w:tcW w:w="1710" w:type="dxa"/>
            <w:tcBorders>
              <w:top w:val="single" w:sz="4" w:space="0" w:color="auto"/>
              <w:left w:val="single" w:sz="4" w:space="0" w:color="auto"/>
              <w:bottom w:val="single" w:sz="4" w:space="0" w:color="auto"/>
              <w:right w:val="single" w:sz="4" w:space="0" w:color="auto"/>
            </w:tcBorders>
            <w:shd w:val="clear" w:color="auto" w:fill="FFFFFF"/>
          </w:tcPr>
          <w:p w:rsidR="00820026" w:rsidRPr="002B2DB9" w:rsidRDefault="00820026" w:rsidP="002B2DB9">
            <w:pPr>
              <w:tabs>
                <w:tab w:val="left" w:pos="8475"/>
              </w:tabs>
              <w:spacing w:after="0"/>
              <w:jc w:val="center"/>
              <w:rPr>
                <w:rFonts w:ascii="Times New Roman" w:hAnsi="Times New Roman" w:cs="Times New Roman"/>
                <w:sz w:val="28"/>
                <w:szCs w:val="28"/>
                <w:lang w:eastAsia="ru-RU"/>
              </w:rPr>
            </w:pPr>
          </w:p>
        </w:tc>
        <w:tc>
          <w:tcPr>
            <w:tcW w:w="1422" w:type="dxa"/>
            <w:tcBorders>
              <w:top w:val="single" w:sz="4" w:space="0" w:color="auto"/>
              <w:left w:val="single" w:sz="4" w:space="0" w:color="auto"/>
              <w:bottom w:val="single" w:sz="4" w:space="0" w:color="auto"/>
              <w:right w:val="single" w:sz="4" w:space="0" w:color="auto"/>
            </w:tcBorders>
            <w:shd w:val="clear" w:color="auto" w:fill="FFFFFF"/>
          </w:tcPr>
          <w:p w:rsidR="00820026" w:rsidRPr="002B2DB9" w:rsidRDefault="00820026" w:rsidP="002B2DB9">
            <w:pPr>
              <w:tabs>
                <w:tab w:val="left" w:pos="8475"/>
              </w:tabs>
              <w:spacing w:after="0"/>
              <w:jc w:val="center"/>
              <w:rPr>
                <w:rFonts w:ascii="Times New Roman" w:hAnsi="Times New Roman" w:cs="Times New Roman"/>
                <w:sz w:val="28"/>
                <w:szCs w:val="28"/>
                <w:lang w:eastAsia="ru-RU"/>
              </w:rPr>
            </w:pPr>
          </w:p>
        </w:tc>
        <w:tc>
          <w:tcPr>
            <w:tcW w:w="1416" w:type="dxa"/>
            <w:tcBorders>
              <w:top w:val="single" w:sz="4" w:space="0" w:color="auto"/>
              <w:left w:val="single" w:sz="4" w:space="0" w:color="auto"/>
              <w:bottom w:val="single" w:sz="4" w:space="0" w:color="auto"/>
              <w:right w:val="single" w:sz="4" w:space="0" w:color="auto"/>
            </w:tcBorders>
            <w:shd w:val="clear" w:color="auto" w:fill="FFFFFF"/>
          </w:tcPr>
          <w:p w:rsidR="00820026" w:rsidRPr="002B2DB9" w:rsidRDefault="00820026" w:rsidP="002B2DB9">
            <w:pPr>
              <w:tabs>
                <w:tab w:val="left" w:pos="8475"/>
              </w:tabs>
              <w:spacing w:after="0"/>
              <w:jc w:val="center"/>
              <w:rPr>
                <w:rFonts w:ascii="Times New Roman" w:hAnsi="Times New Roman" w:cs="Times New Roman"/>
                <w:sz w:val="28"/>
                <w:szCs w:val="28"/>
                <w:lang w:eastAsia="ru-RU"/>
              </w:rPr>
            </w:pPr>
          </w:p>
        </w:tc>
        <w:tc>
          <w:tcPr>
            <w:tcW w:w="2712" w:type="dxa"/>
            <w:tcBorders>
              <w:top w:val="single" w:sz="4" w:space="0" w:color="auto"/>
              <w:left w:val="single" w:sz="4" w:space="0" w:color="auto"/>
              <w:bottom w:val="single" w:sz="4" w:space="0" w:color="auto"/>
              <w:right w:val="single" w:sz="4" w:space="0" w:color="auto"/>
            </w:tcBorders>
            <w:shd w:val="clear" w:color="auto" w:fill="FFFFFF"/>
          </w:tcPr>
          <w:p w:rsidR="00820026" w:rsidRPr="002B2DB9" w:rsidRDefault="00820026" w:rsidP="002B2DB9">
            <w:pPr>
              <w:tabs>
                <w:tab w:val="left" w:pos="8475"/>
              </w:tabs>
              <w:spacing w:after="0"/>
              <w:jc w:val="center"/>
              <w:rPr>
                <w:rFonts w:ascii="Times New Roman" w:hAnsi="Times New Roman" w:cs="Times New Roman"/>
                <w:sz w:val="28"/>
                <w:szCs w:val="28"/>
                <w:lang w:eastAsia="ru-RU"/>
              </w:rPr>
            </w:pPr>
          </w:p>
        </w:tc>
      </w:tr>
      <w:tr w:rsidR="002B2DB9" w:rsidRPr="002B2DB9" w:rsidTr="00820026">
        <w:trPr>
          <w:trHeight w:val="468"/>
        </w:trPr>
        <w:tc>
          <w:tcPr>
            <w:tcW w:w="810" w:type="dxa"/>
            <w:tcBorders>
              <w:top w:val="single" w:sz="4" w:space="0" w:color="auto"/>
              <w:left w:val="single" w:sz="4" w:space="0" w:color="auto"/>
              <w:bottom w:val="single" w:sz="4" w:space="0" w:color="auto"/>
              <w:right w:val="single" w:sz="4" w:space="0" w:color="auto"/>
            </w:tcBorders>
            <w:shd w:val="clear" w:color="auto" w:fill="FFFFFF"/>
          </w:tcPr>
          <w:p w:rsidR="002B2DB9" w:rsidRPr="002B2DB9" w:rsidRDefault="002B2DB9" w:rsidP="002B2DB9">
            <w:pPr>
              <w:tabs>
                <w:tab w:val="left" w:pos="8475"/>
              </w:tabs>
              <w:spacing w:after="0"/>
              <w:jc w:val="center"/>
              <w:rPr>
                <w:rFonts w:ascii="Times New Roman" w:hAnsi="Times New Roman" w:cs="Times New Roman"/>
                <w:sz w:val="28"/>
                <w:szCs w:val="28"/>
                <w:lang w:eastAsia="ru-RU"/>
              </w:rPr>
            </w:pPr>
          </w:p>
        </w:tc>
        <w:tc>
          <w:tcPr>
            <w:tcW w:w="2466" w:type="dxa"/>
            <w:tcBorders>
              <w:top w:val="single" w:sz="4" w:space="0" w:color="auto"/>
              <w:left w:val="single" w:sz="4" w:space="0" w:color="auto"/>
              <w:bottom w:val="single" w:sz="4" w:space="0" w:color="auto"/>
              <w:right w:val="single" w:sz="4" w:space="0" w:color="auto"/>
            </w:tcBorders>
            <w:shd w:val="clear" w:color="auto" w:fill="FFFFFF"/>
          </w:tcPr>
          <w:p w:rsidR="002B2DB9" w:rsidRPr="002B2DB9" w:rsidRDefault="002B2DB9" w:rsidP="002B2DB9">
            <w:pPr>
              <w:tabs>
                <w:tab w:val="left" w:pos="8475"/>
              </w:tabs>
              <w:spacing w:after="0"/>
              <w:jc w:val="center"/>
              <w:rPr>
                <w:rFonts w:ascii="Times New Roman" w:hAnsi="Times New Roman" w:cs="Times New Roman"/>
                <w:sz w:val="28"/>
                <w:szCs w:val="28"/>
                <w:lang w:eastAsia="ru-RU"/>
              </w:rPr>
            </w:pPr>
          </w:p>
        </w:tc>
        <w:tc>
          <w:tcPr>
            <w:tcW w:w="2110" w:type="dxa"/>
            <w:tcBorders>
              <w:top w:val="single" w:sz="4" w:space="0" w:color="auto"/>
              <w:left w:val="single" w:sz="4" w:space="0" w:color="auto"/>
              <w:bottom w:val="single" w:sz="4" w:space="0" w:color="auto"/>
              <w:right w:val="single" w:sz="4" w:space="0" w:color="auto"/>
            </w:tcBorders>
            <w:shd w:val="clear" w:color="auto" w:fill="FFFFFF"/>
          </w:tcPr>
          <w:p w:rsidR="002B2DB9" w:rsidRPr="002B2DB9" w:rsidRDefault="002B2DB9" w:rsidP="002B2DB9">
            <w:pPr>
              <w:tabs>
                <w:tab w:val="left" w:pos="8475"/>
              </w:tabs>
              <w:spacing w:after="0"/>
              <w:jc w:val="center"/>
              <w:rPr>
                <w:rFonts w:ascii="Times New Roman" w:hAnsi="Times New Roman" w:cs="Times New Roman"/>
                <w:sz w:val="28"/>
                <w:szCs w:val="28"/>
                <w:lang w:eastAsia="ru-RU"/>
              </w:rPr>
            </w:pPr>
          </w:p>
        </w:tc>
        <w:tc>
          <w:tcPr>
            <w:tcW w:w="2124" w:type="dxa"/>
            <w:tcBorders>
              <w:top w:val="single" w:sz="4" w:space="0" w:color="auto"/>
              <w:left w:val="single" w:sz="4" w:space="0" w:color="auto"/>
              <w:bottom w:val="single" w:sz="4" w:space="0" w:color="auto"/>
              <w:right w:val="single" w:sz="4" w:space="0" w:color="auto"/>
            </w:tcBorders>
            <w:shd w:val="clear" w:color="auto" w:fill="FFFFFF"/>
          </w:tcPr>
          <w:p w:rsidR="002B2DB9" w:rsidRPr="002B2DB9" w:rsidRDefault="002B2DB9" w:rsidP="002B2DB9">
            <w:pPr>
              <w:tabs>
                <w:tab w:val="left" w:pos="8475"/>
              </w:tabs>
              <w:spacing w:after="0"/>
              <w:jc w:val="center"/>
              <w:rPr>
                <w:rFonts w:ascii="Times New Roman" w:hAnsi="Times New Roman" w:cs="Times New Roman"/>
                <w:sz w:val="28"/>
                <w:szCs w:val="28"/>
                <w:lang w:eastAsia="ru-RU"/>
              </w:rPr>
            </w:pPr>
          </w:p>
        </w:tc>
        <w:tc>
          <w:tcPr>
            <w:tcW w:w="1710" w:type="dxa"/>
            <w:tcBorders>
              <w:top w:val="single" w:sz="4" w:space="0" w:color="auto"/>
              <w:left w:val="single" w:sz="4" w:space="0" w:color="auto"/>
              <w:bottom w:val="single" w:sz="4" w:space="0" w:color="auto"/>
              <w:right w:val="single" w:sz="4" w:space="0" w:color="auto"/>
            </w:tcBorders>
            <w:shd w:val="clear" w:color="auto" w:fill="FFFFFF"/>
          </w:tcPr>
          <w:p w:rsidR="002B2DB9" w:rsidRPr="002B2DB9" w:rsidRDefault="002B2DB9" w:rsidP="002B2DB9">
            <w:pPr>
              <w:tabs>
                <w:tab w:val="left" w:pos="8475"/>
              </w:tabs>
              <w:spacing w:after="0"/>
              <w:jc w:val="center"/>
              <w:rPr>
                <w:rFonts w:ascii="Times New Roman" w:hAnsi="Times New Roman" w:cs="Times New Roman"/>
                <w:sz w:val="28"/>
                <w:szCs w:val="28"/>
                <w:lang w:eastAsia="ru-RU"/>
              </w:rPr>
            </w:pPr>
          </w:p>
        </w:tc>
        <w:tc>
          <w:tcPr>
            <w:tcW w:w="1422" w:type="dxa"/>
            <w:tcBorders>
              <w:top w:val="single" w:sz="4" w:space="0" w:color="auto"/>
              <w:left w:val="single" w:sz="4" w:space="0" w:color="auto"/>
              <w:bottom w:val="single" w:sz="4" w:space="0" w:color="auto"/>
              <w:right w:val="single" w:sz="4" w:space="0" w:color="auto"/>
            </w:tcBorders>
            <w:shd w:val="clear" w:color="auto" w:fill="FFFFFF"/>
          </w:tcPr>
          <w:p w:rsidR="002B2DB9" w:rsidRPr="002B2DB9" w:rsidRDefault="002B2DB9" w:rsidP="002B2DB9">
            <w:pPr>
              <w:tabs>
                <w:tab w:val="left" w:pos="8475"/>
              </w:tabs>
              <w:spacing w:after="0"/>
              <w:jc w:val="center"/>
              <w:rPr>
                <w:rFonts w:ascii="Times New Roman" w:hAnsi="Times New Roman" w:cs="Times New Roman"/>
                <w:sz w:val="28"/>
                <w:szCs w:val="28"/>
                <w:lang w:eastAsia="ru-RU"/>
              </w:rPr>
            </w:pPr>
          </w:p>
        </w:tc>
        <w:tc>
          <w:tcPr>
            <w:tcW w:w="1416" w:type="dxa"/>
            <w:tcBorders>
              <w:top w:val="single" w:sz="4" w:space="0" w:color="auto"/>
              <w:left w:val="single" w:sz="4" w:space="0" w:color="auto"/>
              <w:bottom w:val="single" w:sz="4" w:space="0" w:color="auto"/>
              <w:right w:val="single" w:sz="4" w:space="0" w:color="auto"/>
            </w:tcBorders>
            <w:shd w:val="clear" w:color="auto" w:fill="FFFFFF"/>
          </w:tcPr>
          <w:p w:rsidR="002B2DB9" w:rsidRPr="002B2DB9" w:rsidRDefault="002B2DB9" w:rsidP="002B2DB9">
            <w:pPr>
              <w:tabs>
                <w:tab w:val="left" w:pos="8475"/>
              </w:tabs>
              <w:spacing w:after="0"/>
              <w:jc w:val="center"/>
              <w:rPr>
                <w:rFonts w:ascii="Times New Roman" w:hAnsi="Times New Roman" w:cs="Times New Roman"/>
                <w:sz w:val="28"/>
                <w:szCs w:val="28"/>
                <w:lang w:eastAsia="ru-RU"/>
              </w:rPr>
            </w:pPr>
          </w:p>
        </w:tc>
        <w:tc>
          <w:tcPr>
            <w:tcW w:w="2712" w:type="dxa"/>
            <w:tcBorders>
              <w:top w:val="single" w:sz="4" w:space="0" w:color="auto"/>
              <w:left w:val="single" w:sz="4" w:space="0" w:color="auto"/>
              <w:bottom w:val="single" w:sz="4" w:space="0" w:color="auto"/>
              <w:right w:val="single" w:sz="4" w:space="0" w:color="auto"/>
            </w:tcBorders>
            <w:shd w:val="clear" w:color="auto" w:fill="FFFFFF"/>
          </w:tcPr>
          <w:p w:rsidR="002B2DB9" w:rsidRPr="002B2DB9" w:rsidRDefault="002B2DB9" w:rsidP="002B2DB9">
            <w:pPr>
              <w:tabs>
                <w:tab w:val="left" w:pos="8475"/>
              </w:tabs>
              <w:spacing w:after="0"/>
              <w:jc w:val="center"/>
              <w:rPr>
                <w:rFonts w:ascii="Times New Roman" w:hAnsi="Times New Roman" w:cs="Times New Roman"/>
                <w:sz w:val="28"/>
                <w:szCs w:val="28"/>
                <w:lang w:eastAsia="ru-RU"/>
              </w:rPr>
            </w:pPr>
          </w:p>
        </w:tc>
      </w:tr>
      <w:tr w:rsidR="002B2DB9" w:rsidRPr="002B2DB9" w:rsidTr="00820026">
        <w:trPr>
          <w:trHeight w:val="498"/>
        </w:trPr>
        <w:tc>
          <w:tcPr>
            <w:tcW w:w="810" w:type="dxa"/>
            <w:tcBorders>
              <w:top w:val="single" w:sz="4" w:space="0" w:color="auto"/>
              <w:left w:val="single" w:sz="4" w:space="0" w:color="auto"/>
              <w:bottom w:val="single" w:sz="4" w:space="0" w:color="auto"/>
              <w:right w:val="single" w:sz="4" w:space="0" w:color="auto"/>
            </w:tcBorders>
            <w:shd w:val="clear" w:color="auto" w:fill="FFFFFF"/>
          </w:tcPr>
          <w:p w:rsidR="002B2DB9" w:rsidRPr="002B2DB9" w:rsidRDefault="002B2DB9" w:rsidP="002B2DB9">
            <w:pPr>
              <w:tabs>
                <w:tab w:val="left" w:pos="8475"/>
              </w:tabs>
              <w:spacing w:after="0"/>
              <w:jc w:val="center"/>
              <w:rPr>
                <w:rFonts w:ascii="Times New Roman" w:hAnsi="Times New Roman" w:cs="Times New Roman"/>
                <w:sz w:val="28"/>
                <w:szCs w:val="28"/>
                <w:lang w:eastAsia="ru-RU"/>
              </w:rPr>
            </w:pPr>
          </w:p>
        </w:tc>
        <w:tc>
          <w:tcPr>
            <w:tcW w:w="2466" w:type="dxa"/>
            <w:tcBorders>
              <w:top w:val="single" w:sz="4" w:space="0" w:color="auto"/>
              <w:left w:val="single" w:sz="4" w:space="0" w:color="auto"/>
              <w:bottom w:val="single" w:sz="4" w:space="0" w:color="auto"/>
              <w:right w:val="single" w:sz="4" w:space="0" w:color="auto"/>
            </w:tcBorders>
            <w:shd w:val="clear" w:color="auto" w:fill="FFFFFF"/>
          </w:tcPr>
          <w:p w:rsidR="002B2DB9" w:rsidRPr="002B2DB9" w:rsidRDefault="002B2DB9" w:rsidP="002B2DB9">
            <w:pPr>
              <w:tabs>
                <w:tab w:val="left" w:pos="8475"/>
              </w:tabs>
              <w:spacing w:after="0"/>
              <w:jc w:val="center"/>
              <w:rPr>
                <w:rFonts w:ascii="Times New Roman" w:hAnsi="Times New Roman" w:cs="Times New Roman"/>
                <w:sz w:val="28"/>
                <w:szCs w:val="28"/>
                <w:lang w:eastAsia="ru-RU"/>
              </w:rPr>
            </w:pPr>
            <w:r w:rsidRPr="002B2DB9">
              <w:rPr>
                <w:rFonts w:ascii="Times New Roman" w:hAnsi="Times New Roman" w:cs="Times New Roman"/>
                <w:sz w:val="28"/>
                <w:szCs w:val="28"/>
                <w:lang w:eastAsia="ru-RU"/>
              </w:rPr>
              <w:t>Итого:</w:t>
            </w:r>
          </w:p>
        </w:tc>
        <w:tc>
          <w:tcPr>
            <w:tcW w:w="2110" w:type="dxa"/>
            <w:tcBorders>
              <w:top w:val="single" w:sz="4" w:space="0" w:color="auto"/>
              <w:left w:val="single" w:sz="4" w:space="0" w:color="auto"/>
              <w:bottom w:val="single" w:sz="4" w:space="0" w:color="auto"/>
              <w:right w:val="single" w:sz="4" w:space="0" w:color="auto"/>
            </w:tcBorders>
            <w:shd w:val="clear" w:color="auto" w:fill="FFFFFF"/>
          </w:tcPr>
          <w:p w:rsidR="002B2DB9" w:rsidRPr="002B2DB9" w:rsidRDefault="002B2DB9" w:rsidP="002B2DB9">
            <w:pPr>
              <w:tabs>
                <w:tab w:val="left" w:pos="8475"/>
              </w:tabs>
              <w:spacing w:after="0"/>
              <w:jc w:val="center"/>
              <w:rPr>
                <w:rFonts w:ascii="Times New Roman" w:hAnsi="Times New Roman" w:cs="Times New Roman"/>
                <w:sz w:val="28"/>
                <w:szCs w:val="28"/>
                <w:lang w:eastAsia="ru-RU"/>
              </w:rPr>
            </w:pPr>
            <w:r w:rsidRPr="002B2DB9">
              <w:rPr>
                <w:rFonts w:ascii="Times New Roman" w:hAnsi="Times New Roman" w:cs="Times New Roman"/>
                <w:sz w:val="28"/>
                <w:szCs w:val="28"/>
                <w:lang w:eastAsia="ru-RU"/>
              </w:rPr>
              <w:t>-</w:t>
            </w:r>
          </w:p>
        </w:tc>
        <w:tc>
          <w:tcPr>
            <w:tcW w:w="2124" w:type="dxa"/>
            <w:tcBorders>
              <w:top w:val="single" w:sz="4" w:space="0" w:color="auto"/>
              <w:left w:val="single" w:sz="4" w:space="0" w:color="auto"/>
              <w:bottom w:val="single" w:sz="4" w:space="0" w:color="auto"/>
              <w:right w:val="single" w:sz="4" w:space="0" w:color="auto"/>
            </w:tcBorders>
            <w:shd w:val="clear" w:color="auto" w:fill="FFFFFF"/>
          </w:tcPr>
          <w:p w:rsidR="002B2DB9" w:rsidRPr="002B2DB9" w:rsidRDefault="002B2DB9" w:rsidP="002B2DB9">
            <w:pPr>
              <w:tabs>
                <w:tab w:val="left" w:pos="8475"/>
              </w:tabs>
              <w:spacing w:after="0"/>
              <w:jc w:val="center"/>
              <w:rPr>
                <w:rFonts w:ascii="Times New Roman" w:hAnsi="Times New Roman" w:cs="Times New Roman"/>
                <w:sz w:val="28"/>
                <w:szCs w:val="28"/>
                <w:lang w:eastAsia="ru-RU"/>
              </w:rPr>
            </w:pPr>
            <w:r w:rsidRPr="002B2DB9">
              <w:rPr>
                <w:rFonts w:ascii="Times New Roman" w:hAnsi="Times New Roman" w:cs="Times New Roman"/>
                <w:sz w:val="28"/>
                <w:szCs w:val="28"/>
                <w:lang w:eastAsia="ru-RU"/>
              </w:rPr>
              <w:t>-</w:t>
            </w:r>
          </w:p>
        </w:tc>
        <w:tc>
          <w:tcPr>
            <w:tcW w:w="1710" w:type="dxa"/>
            <w:tcBorders>
              <w:top w:val="single" w:sz="4" w:space="0" w:color="auto"/>
              <w:left w:val="single" w:sz="4" w:space="0" w:color="auto"/>
              <w:bottom w:val="single" w:sz="4" w:space="0" w:color="auto"/>
              <w:right w:val="single" w:sz="4" w:space="0" w:color="auto"/>
            </w:tcBorders>
            <w:shd w:val="clear" w:color="auto" w:fill="FFFFFF"/>
          </w:tcPr>
          <w:p w:rsidR="002B2DB9" w:rsidRPr="002B2DB9" w:rsidRDefault="002B2DB9" w:rsidP="002B2DB9">
            <w:pPr>
              <w:tabs>
                <w:tab w:val="left" w:pos="8475"/>
              </w:tabs>
              <w:spacing w:after="0"/>
              <w:jc w:val="center"/>
              <w:rPr>
                <w:rFonts w:ascii="Times New Roman" w:hAnsi="Times New Roman" w:cs="Times New Roman"/>
                <w:sz w:val="28"/>
                <w:szCs w:val="28"/>
                <w:lang w:eastAsia="ru-RU"/>
              </w:rPr>
            </w:pPr>
            <w:r w:rsidRPr="002B2DB9">
              <w:rPr>
                <w:rFonts w:ascii="Times New Roman" w:hAnsi="Times New Roman" w:cs="Times New Roman"/>
                <w:sz w:val="28"/>
                <w:szCs w:val="28"/>
                <w:lang w:eastAsia="ru-RU"/>
              </w:rPr>
              <w:t>-</w:t>
            </w:r>
          </w:p>
        </w:tc>
        <w:tc>
          <w:tcPr>
            <w:tcW w:w="1422" w:type="dxa"/>
            <w:tcBorders>
              <w:top w:val="single" w:sz="4" w:space="0" w:color="auto"/>
              <w:left w:val="single" w:sz="4" w:space="0" w:color="auto"/>
              <w:bottom w:val="single" w:sz="4" w:space="0" w:color="auto"/>
              <w:right w:val="single" w:sz="4" w:space="0" w:color="auto"/>
            </w:tcBorders>
            <w:shd w:val="clear" w:color="auto" w:fill="FFFFFF"/>
          </w:tcPr>
          <w:p w:rsidR="002B2DB9" w:rsidRPr="002B2DB9" w:rsidRDefault="002B2DB9" w:rsidP="002B2DB9">
            <w:pPr>
              <w:tabs>
                <w:tab w:val="left" w:pos="8475"/>
              </w:tabs>
              <w:spacing w:after="0"/>
              <w:jc w:val="center"/>
              <w:rPr>
                <w:rFonts w:ascii="Times New Roman" w:hAnsi="Times New Roman" w:cs="Times New Roman"/>
                <w:sz w:val="28"/>
                <w:szCs w:val="28"/>
                <w:lang w:eastAsia="ru-RU"/>
              </w:rPr>
            </w:pPr>
            <w:r w:rsidRPr="002B2DB9">
              <w:rPr>
                <w:rFonts w:ascii="Times New Roman" w:hAnsi="Times New Roman" w:cs="Times New Roman"/>
                <w:sz w:val="28"/>
                <w:szCs w:val="28"/>
                <w:lang w:eastAsia="ru-RU"/>
              </w:rPr>
              <w:t>-</w:t>
            </w:r>
          </w:p>
        </w:tc>
        <w:tc>
          <w:tcPr>
            <w:tcW w:w="1416" w:type="dxa"/>
            <w:tcBorders>
              <w:top w:val="single" w:sz="4" w:space="0" w:color="auto"/>
              <w:left w:val="single" w:sz="4" w:space="0" w:color="auto"/>
              <w:bottom w:val="single" w:sz="4" w:space="0" w:color="auto"/>
              <w:right w:val="single" w:sz="4" w:space="0" w:color="auto"/>
            </w:tcBorders>
            <w:shd w:val="clear" w:color="auto" w:fill="FFFFFF"/>
          </w:tcPr>
          <w:p w:rsidR="002B2DB9" w:rsidRPr="002B2DB9" w:rsidRDefault="002B2DB9" w:rsidP="002B2DB9">
            <w:pPr>
              <w:tabs>
                <w:tab w:val="left" w:pos="8475"/>
              </w:tabs>
              <w:spacing w:after="0"/>
              <w:jc w:val="center"/>
              <w:rPr>
                <w:rFonts w:ascii="Times New Roman" w:hAnsi="Times New Roman" w:cs="Times New Roman"/>
                <w:sz w:val="28"/>
                <w:szCs w:val="28"/>
                <w:lang w:eastAsia="ru-RU"/>
              </w:rPr>
            </w:pPr>
            <w:r w:rsidRPr="002B2DB9">
              <w:rPr>
                <w:rFonts w:ascii="Times New Roman" w:hAnsi="Times New Roman" w:cs="Times New Roman"/>
                <w:sz w:val="28"/>
                <w:szCs w:val="28"/>
                <w:lang w:eastAsia="ru-RU"/>
              </w:rPr>
              <w:t>-</w:t>
            </w:r>
          </w:p>
        </w:tc>
        <w:tc>
          <w:tcPr>
            <w:tcW w:w="2712" w:type="dxa"/>
            <w:tcBorders>
              <w:top w:val="single" w:sz="4" w:space="0" w:color="auto"/>
              <w:left w:val="single" w:sz="4" w:space="0" w:color="auto"/>
              <w:bottom w:val="single" w:sz="4" w:space="0" w:color="auto"/>
              <w:right w:val="single" w:sz="4" w:space="0" w:color="auto"/>
            </w:tcBorders>
            <w:shd w:val="clear" w:color="auto" w:fill="FFFFFF"/>
          </w:tcPr>
          <w:p w:rsidR="002B2DB9" w:rsidRPr="002B2DB9" w:rsidRDefault="002B2DB9" w:rsidP="002B2DB9">
            <w:pPr>
              <w:tabs>
                <w:tab w:val="left" w:pos="8475"/>
              </w:tabs>
              <w:spacing w:after="0"/>
              <w:jc w:val="center"/>
              <w:rPr>
                <w:rFonts w:ascii="Times New Roman" w:hAnsi="Times New Roman" w:cs="Times New Roman"/>
                <w:sz w:val="28"/>
                <w:szCs w:val="28"/>
                <w:lang w:eastAsia="ru-RU"/>
              </w:rPr>
            </w:pPr>
          </w:p>
        </w:tc>
      </w:tr>
    </w:tbl>
    <w:p w:rsidR="002B2DB9" w:rsidRDefault="002B2DB9" w:rsidP="002B2DB9">
      <w:pPr>
        <w:tabs>
          <w:tab w:val="left" w:pos="8475"/>
        </w:tabs>
        <w:jc w:val="both"/>
        <w:rPr>
          <w:rFonts w:ascii="Times New Roman" w:hAnsi="Times New Roman" w:cs="Times New Roman"/>
          <w:sz w:val="28"/>
          <w:szCs w:val="28"/>
          <w:lang w:eastAsia="ru-RU"/>
        </w:rPr>
      </w:pPr>
    </w:p>
    <w:p w:rsidR="002B2DB9" w:rsidRPr="002B2DB9" w:rsidRDefault="002B2DB9" w:rsidP="002B2DB9">
      <w:pPr>
        <w:pStyle w:val="80"/>
        <w:shd w:val="clear" w:color="auto" w:fill="auto"/>
        <w:tabs>
          <w:tab w:val="left" w:leader="underscore" w:pos="4340"/>
          <w:tab w:val="left" w:leader="underscore" w:pos="7427"/>
          <w:tab w:val="left" w:leader="underscore" w:pos="9164"/>
        </w:tabs>
        <w:spacing w:before="0" w:line="360" w:lineRule="auto"/>
        <w:ind w:left="140"/>
        <w:rPr>
          <w:sz w:val="22"/>
          <w:szCs w:val="22"/>
        </w:rPr>
      </w:pPr>
      <w:r w:rsidRPr="002B2DB9">
        <w:rPr>
          <w:sz w:val="22"/>
          <w:szCs w:val="22"/>
        </w:rPr>
        <w:tab/>
      </w:r>
      <w:r w:rsidRPr="002B2DB9">
        <w:rPr>
          <w:sz w:val="22"/>
          <w:szCs w:val="22"/>
        </w:rPr>
        <w:tab/>
        <w:t>/</w:t>
      </w:r>
      <w:r w:rsidRPr="002B2DB9">
        <w:rPr>
          <w:sz w:val="22"/>
          <w:szCs w:val="22"/>
        </w:rPr>
        <w:tab/>
      </w:r>
    </w:p>
    <w:p w:rsidR="002B2DB9" w:rsidRPr="002B2DB9" w:rsidRDefault="002B2DB9" w:rsidP="002B2DB9">
      <w:pPr>
        <w:pStyle w:val="50"/>
        <w:shd w:val="clear" w:color="auto" w:fill="auto"/>
        <w:tabs>
          <w:tab w:val="left" w:pos="6500"/>
          <w:tab w:val="left" w:pos="8615"/>
        </w:tabs>
        <w:spacing w:after="0" w:line="360" w:lineRule="auto"/>
        <w:ind w:left="140" w:firstLine="0"/>
        <w:rPr>
          <w:sz w:val="22"/>
          <w:szCs w:val="22"/>
        </w:rPr>
      </w:pPr>
      <w:r w:rsidRPr="002B2DB9">
        <w:rPr>
          <w:sz w:val="22"/>
          <w:szCs w:val="22"/>
        </w:rPr>
        <w:t>(Должность руководителя юридического лица)</w:t>
      </w:r>
      <w:r w:rsidRPr="002B2DB9">
        <w:rPr>
          <w:sz w:val="22"/>
          <w:szCs w:val="22"/>
        </w:rPr>
        <w:tab/>
        <w:t>(подпись)</w:t>
      </w:r>
      <w:r w:rsidRPr="002B2DB9">
        <w:rPr>
          <w:sz w:val="22"/>
          <w:szCs w:val="22"/>
        </w:rPr>
        <w:tab/>
        <w:t>(ФИО)</w:t>
      </w:r>
    </w:p>
    <w:p w:rsidR="002B2DB9" w:rsidRPr="002B2DB9" w:rsidRDefault="002B2DB9" w:rsidP="002B2DB9">
      <w:pPr>
        <w:pStyle w:val="50"/>
        <w:shd w:val="clear" w:color="auto" w:fill="auto"/>
        <w:spacing w:after="0" w:line="240" w:lineRule="auto"/>
        <w:ind w:left="1240"/>
        <w:rPr>
          <w:sz w:val="22"/>
          <w:szCs w:val="22"/>
        </w:rPr>
      </w:pPr>
      <w:r w:rsidRPr="002B2DB9">
        <w:rPr>
          <w:sz w:val="22"/>
          <w:szCs w:val="22"/>
        </w:rPr>
        <w:t>(индивидуальный предприниматель)</w:t>
      </w:r>
    </w:p>
    <w:p w:rsidR="003F1FE3" w:rsidRDefault="002B2DB9" w:rsidP="002B2DB9">
      <w:pPr>
        <w:spacing w:after="0" w:line="240" w:lineRule="auto"/>
        <w:jc w:val="center"/>
        <w:rPr>
          <w:rFonts w:ascii="Times New Roman" w:hAnsi="Times New Roman" w:cs="Times New Roman"/>
        </w:rPr>
        <w:sectPr w:rsidR="003F1FE3" w:rsidSect="00491C4D">
          <w:pgSz w:w="16838" w:h="11906" w:orient="landscape"/>
          <w:pgMar w:top="1134" w:right="902" w:bottom="851" w:left="720" w:header="709" w:footer="709" w:gutter="0"/>
          <w:cols w:space="708"/>
          <w:docGrid w:linePitch="360"/>
        </w:sectPr>
      </w:pPr>
      <w:r w:rsidRPr="002B2DB9">
        <w:rPr>
          <w:rFonts w:ascii="Times New Roman" w:hAnsi="Times New Roman" w:cs="Times New Roman"/>
        </w:rPr>
        <w:t>М.П.</w:t>
      </w:r>
    </w:p>
    <w:p w:rsidR="002B2DB9" w:rsidRPr="002B2DB9" w:rsidRDefault="002B2DB9" w:rsidP="002B2DB9">
      <w:pPr>
        <w:spacing w:after="0" w:line="240" w:lineRule="auto"/>
        <w:jc w:val="center"/>
        <w:rPr>
          <w:rFonts w:ascii="Times New Roman" w:hAnsi="Times New Roman" w:cs="Times New Roman"/>
          <w:lang w:eastAsia="ru-RU"/>
        </w:rPr>
      </w:pPr>
    </w:p>
    <w:tbl>
      <w:tblPr>
        <w:tblpPr w:leftFromText="180" w:rightFromText="180" w:vertAnchor="text" w:tblpY="1"/>
        <w:tblOverlap w:val="never"/>
        <w:tblW w:w="0" w:type="auto"/>
        <w:tblLook w:val="01E0"/>
      </w:tblPr>
      <w:tblGrid>
        <w:gridCol w:w="5760"/>
        <w:gridCol w:w="4279"/>
      </w:tblGrid>
      <w:tr w:rsidR="003F1FE3" w:rsidRPr="005C1B82" w:rsidTr="005C6BCF">
        <w:trPr>
          <w:gridAfter w:val="1"/>
          <w:wAfter w:w="4279" w:type="dxa"/>
          <w:trHeight w:val="7008"/>
        </w:trPr>
        <w:tc>
          <w:tcPr>
            <w:tcW w:w="5760" w:type="dxa"/>
          </w:tcPr>
          <w:p w:rsidR="003F1FE3" w:rsidRPr="005C1B82" w:rsidRDefault="003F1FE3" w:rsidP="005C6BCF">
            <w:pPr>
              <w:spacing w:after="0" w:line="240" w:lineRule="auto"/>
              <w:rPr>
                <w:rFonts w:ascii="Times New Roman" w:eastAsia="Times New Roman" w:hAnsi="Times New Roman"/>
                <w:sz w:val="24"/>
                <w:szCs w:val="24"/>
                <w:lang w:eastAsia="ru-RU"/>
              </w:rPr>
            </w:pPr>
          </w:p>
          <w:p w:rsidR="003F1FE3" w:rsidRPr="005C1B82" w:rsidRDefault="003F1FE3" w:rsidP="005C6BCF">
            <w:pPr>
              <w:spacing w:after="0" w:line="240" w:lineRule="auto"/>
              <w:rPr>
                <w:rFonts w:ascii="Times New Roman" w:eastAsia="Times New Roman" w:hAnsi="Times New Roman"/>
                <w:sz w:val="24"/>
                <w:szCs w:val="24"/>
                <w:lang w:eastAsia="ru-RU"/>
              </w:rPr>
            </w:pPr>
          </w:p>
          <w:p w:rsidR="003F1FE3" w:rsidRPr="005C1B82" w:rsidRDefault="003F1FE3" w:rsidP="005C6BCF">
            <w:pPr>
              <w:spacing w:after="0" w:line="240" w:lineRule="auto"/>
              <w:rPr>
                <w:rFonts w:ascii="Times New Roman" w:eastAsia="Times New Roman" w:hAnsi="Times New Roman"/>
                <w:sz w:val="24"/>
                <w:szCs w:val="24"/>
                <w:lang w:eastAsia="ru-RU"/>
              </w:rPr>
            </w:pPr>
          </w:p>
          <w:p w:rsidR="003F1FE3" w:rsidRPr="005C1B82" w:rsidRDefault="003F1FE3" w:rsidP="005C6BCF">
            <w:pPr>
              <w:spacing w:after="0" w:line="240" w:lineRule="auto"/>
              <w:rPr>
                <w:rFonts w:ascii="Times New Roman" w:eastAsia="Times New Roman" w:hAnsi="Times New Roman"/>
                <w:sz w:val="28"/>
                <w:szCs w:val="28"/>
                <w:lang w:eastAsia="ru-RU"/>
              </w:rPr>
            </w:pPr>
          </w:p>
          <w:p w:rsidR="003F1FE3" w:rsidRPr="005C1B82" w:rsidRDefault="003F1FE3" w:rsidP="005C6BCF">
            <w:pPr>
              <w:spacing w:after="0" w:line="240" w:lineRule="auto"/>
              <w:rPr>
                <w:rFonts w:ascii="Times New Roman" w:eastAsia="Times New Roman" w:hAnsi="Times New Roman"/>
                <w:sz w:val="28"/>
                <w:szCs w:val="28"/>
                <w:lang w:eastAsia="ru-RU"/>
              </w:rPr>
            </w:pPr>
          </w:p>
        </w:tc>
      </w:tr>
      <w:tr w:rsidR="003F1FE3" w:rsidRPr="005C1B82" w:rsidTr="005C6BCF">
        <w:tc>
          <w:tcPr>
            <w:tcW w:w="10039" w:type="dxa"/>
            <w:gridSpan w:val="2"/>
          </w:tcPr>
          <w:p w:rsidR="003F1FE3" w:rsidRPr="005C1B82" w:rsidRDefault="003F1FE3" w:rsidP="005C6BCF">
            <w:pPr>
              <w:tabs>
                <w:tab w:val="left" w:pos="2863"/>
              </w:tabs>
              <w:spacing w:after="0" w:line="240" w:lineRule="auto"/>
              <w:rPr>
                <w:rFonts w:ascii="Times New Roman" w:eastAsia="Times New Roman" w:hAnsi="Times New Roman"/>
                <w:sz w:val="28"/>
                <w:szCs w:val="28"/>
                <w:lang w:eastAsia="ru-RU"/>
              </w:rPr>
            </w:pPr>
          </w:p>
        </w:tc>
      </w:tr>
      <w:tr w:rsidR="003F1FE3" w:rsidRPr="005C1B82" w:rsidTr="005C6BCF">
        <w:tc>
          <w:tcPr>
            <w:tcW w:w="10039" w:type="dxa"/>
            <w:gridSpan w:val="2"/>
          </w:tcPr>
          <w:p w:rsidR="003F1FE3" w:rsidRPr="005C1B82" w:rsidRDefault="003F1FE3" w:rsidP="005C6BCF">
            <w:pPr>
              <w:spacing w:after="0" w:line="240" w:lineRule="auto"/>
              <w:jc w:val="both"/>
              <w:rPr>
                <w:rFonts w:ascii="Times New Roman" w:eastAsia="Times New Roman" w:hAnsi="Times New Roman"/>
                <w:sz w:val="24"/>
                <w:szCs w:val="24"/>
                <w:lang w:eastAsia="ru-RU"/>
              </w:rPr>
            </w:pPr>
          </w:p>
        </w:tc>
      </w:tr>
      <w:tr w:rsidR="003F1FE3" w:rsidRPr="005C1B82" w:rsidTr="005C6BCF">
        <w:trPr>
          <w:trHeight w:val="277"/>
        </w:trPr>
        <w:tc>
          <w:tcPr>
            <w:tcW w:w="10039" w:type="dxa"/>
            <w:gridSpan w:val="2"/>
          </w:tcPr>
          <w:p w:rsidR="003F1FE3" w:rsidRPr="005C1B82" w:rsidRDefault="003F1FE3" w:rsidP="005C6BCF">
            <w:pPr>
              <w:spacing w:after="0" w:line="240" w:lineRule="auto"/>
              <w:rPr>
                <w:rFonts w:ascii="Times New Roman" w:eastAsia="Times New Roman" w:hAnsi="Times New Roman"/>
                <w:sz w:val="24"/>
                <w:szCs w:val="24"/>
                <w:lang w:eastAsia="ru-RU"/>
              </w:rPr>
            </w:pPr>
          </w:p>
        </w:tc>
      </w:tr>
    </w:tbl>
    <w:p w:rsidR="002B2DB9" w:rsidRPr="002B2DB9" w:rsidRDefault="002B2DB9" w:rsidP="002B2DB9">
      <w:pPr>
        <w:tabs>
          <w:tab w:val="left" w:pos="8475"/>
        </w:tabs>
        <w:jc w:val="both"/>
        <w:rPr>
          <w:rFonts w:ascii="Times New Roman" w:hAnsi="Times New Roman" w:cs="Times New Roman"/>
          <w:lang w:eastAsia="ru-RU"/>
        </w:rPr>
      </w:pPr>
    </w:p>
    <w:sectPr w:rsidR="002B2DB9" w:rsidRPr="002B2DB9" w:rsidSect="003F1FE3">
      <w:pgSz w:w="11906" w:h="16838"/>
      <w:pgMar w:top="902" w:right="851" w:bottom="720"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03912" w:rsidRDefault="00803912" w:rsidP="00720112">
      <w:pPr>
        <w:spacing w:after="0" w:line="240" w:lineRule="auto"/>
      </w:pPr>
      <w:r>
        <w:separator/>
      </w:r>
    </w:p>
  </w:endnote>
  <w:endnote w:type="continuationSeparator" w:id="1">
    <w:p w:rsidR="00803912" w:rsidRDefault="00803912" w:rsidP="0072011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3439980"/>
      <w:docPartObj>
        <w:docPartGallery w:val="Page Numbers (Bottom of Page)"/>
        <w:docPartUnique/>
      </w:docPartObj>
    </w:sdtPr>
    <w:sdtContent>
      <w:p w:rsidR="00C0164A" w:rsidRDefault="008C338B">
        <w:pPr>
          <w:pStyle w:val="a6"/>
          <w:jc w:val="right"/>
        </w:pPr>
        <w:r>
          <w:fldChar w:fldCharType="begin"/>
        </w:r>
        <w:r w:rsidR="00C0164A">
          <w:instrText xml:space="preserve"> PAGE   \* MERGEFORMAT </w:instrText>
        </w:r>
        <w:r>
          <w:fldChar w:fldCharType="separate"/>
        </w:r>
        <w:r w:rsidR="00A817B3">
          <w:rPr>
            <w:noProof/>
          </w:rPr>
          <w:t>18</w:t>
        </w:r>
        <w:r>
          <w:rPr>
            <w:noProof/>
          </w:rPr>
          <w:fldChar w:fldCharType="end"/>
        </w:r>
      </w:p>
    </w:sdtContent>
  </w:sdt>
  <w:p w:rsidR="00C0164A" w:rsidRDefault="00C0164A">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03912" w:rsidRDefault="00803912" w:rsidP="00720112">
      <w:pPr>
        <w:spacing w:after="0" w:line="240" w:lineRule="auto"/>
      </w:pPr>
      <w:r>
        <w:separator/>
      </w:r>
    </w:p>
  </w:footnote>
  <w:footnote w:type="continuationSeparator" w:id="1">
    <w:p w:rsidR="00803912" w:rsidRDefault="00803912" w:rsidP="00720112">
      <w:pPr>
        <w:spacing w:after="0" w:line="240" w:lineRule="auto"/>
      </w:pPr>
      <w:r>
        <w:continuationSeparator/>
      </w:r>
    </w:p>
  </w:footnote>
  <w:footnote w:id="2">
    <w:p w:rsidR="00C0164A" w:rsidRDefault="00C0164A">
      <w:pPr>
        <w:pStyle w:val="a9"/>
      </w:pPr>
      <w:r>
        <w:rPr>
          <w:rStyle w:val="ab"/>
        </w:rPr>
        <w:footnoteRef/>
      </w:r>
      <w:r>
        <w:t xml:space="preserve"> Вид работ указывается в соответствии с Программой </w:t>
      </w:r>
    </w:p>
  </w:footnote>
  <w:footnote w:id="3">
    <w:p w:rsidR="00C0164A" w:rsidRDefault="00C0164A">
      <w:pPr>
        <w:pStyle w:val="a9"/>
      </w:pPr>
      <w:r>
        <w:rPr>
          <w:rStyle w:val="ab"/>
        </w:rPr>
        <w:footnoteRef/>
      </w:r>
      <w:r>
        <w:t xml:space="preserve"> Сумма рассчитывается в соответствии с Программой.  Если сумма на </w:t>
      </w:r>
      <w:proofErr w:type="spellStart"/>
      <w:r>
        <w:t>софинансирование</w:t>
      </w:r>
      <w:proofErr w:type="spellEnd"/>
      <w:r>
        <w:t xml:space="preserve"> работ по благоустройству дворовой территории собств</w:t>
      </w:r>
      <w:r w:rsidR="000A3A7E">
        <w:t>енниками перечислена на счет МКУ «ГКМХ»</w:t>
      </w:r>
      <w:r>
        <w:t xml:space="preserve"> в достаточном объеме до момента подачи Заявки, значения столбцов 4 и 5 равны.</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337BCD"/>
    <w:multiLevelType w:val="multilevel"/>
    <w:tmpl w:val="618833F0"/>
    <w:lvl w:ilvl="0">
      <w:start w:val="2"/>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2B5C11D5"/>
    <w:multiLevelType w:val="hybridMultilevel"/>
    <w:tmpl w:val="B0B0BB38"/>
    <w:lvl w:ilvl="0" w:tplc="89B8E34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nsid w:val="2CC668BC"/>
    <w:multiLevelType w:val="multilevel"/>
    <w:tmpl w:val="751C302C"/>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EB813D8"/>
    <w:multiLevelType w:val="multilevel"/>
    <w:tmpl w:val="E0969B7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start w:val="3"/>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43F42C74"/>
    <w:multiLevelType w:val="multilevel"/>
    <w:tmpl w:val="568A81A6"/>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9D82583"/>
    <w:multiLevelType w:val="multilevel"/>
    <w:tmpl w:val="B662415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5CDA5F8D"/>
    <w:multiLevelType w:val="multilevel"/>
    <w:tmpl w:val="CA9EA9D4"/>
    <w:lvl w:ilvl="0">
      <w:start w:val="26"/>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5D233FC2"/>
    <w:multiLevelType w:val="multilevel"/>
    <w:tmpl w:val="87BEF104"/>
    <w:lvl w:ilvl="0">
      <w:start w:val="9"/>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F033A74"/>
    <w:multiLevelType w:val="multilevel"/>
    <w:tmpl w:val="86E0CC9A"/>
    <w:lvl w:ilvl="0">
      <w:start w:val="1"/>
      <w:numFmt w:val="decimal"/>
      <w:lvlText w:val="2.10.%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start w:val="1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2">
      <w:start w:val="15"/>
      <w:numFmt w:val="decimal"/>
      <w:lvlText w:val="%1.%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3">
      <w:start w:val="1"/>
      <w:numFmt w:val="decimal"/>
      <w:lvlText w:val="%1.%3.%4."/>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683B64D1"/>
    <w:multiLevelType w:val="multilevel"/>
    <w:tmpl w:val="09C8BC5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7C0B7F19"/>
    <w:multiLevelType w:val="multilevel"/>
    <w:tmpl w:val="4AB68E32"/>
    <w:lvl w:ilvl="0">
      <w:start w:val="4"/>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0"/>
  </w:num>
  <w:num w:numId="3">
    <w:abstractNumId w:val="10"/>
  </w:num>
  <w:num w:numId="4">
    <w:abstractNumId w:val="7"/>
  </w:num>
  <w:num w:numId="5">
    <w:abstractNumId w:val="8"/>
  </w:num>
  <w:num w:numId="6">
    <w:abstractNumId w:val="6"/>
  </w:num>
  <w:num w:numId="7">
    <w:abstractNumId w:val="9"/>
  </w:num>
  <w:num w:numId="8">
    <w:abstractNumId w:val="4"/>
  </w:num>
  <w:num w:numId="9">
    <w:abstractNumId w:val="2"/>
  </w:num>
  <w:num w:numId="10">
    <w:abstractNumId w:val="3"/>
  </w:num>
  <w:num w:numId="11">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1406B3"/>
    <w:rsid w:val="00091F89"/>
    <w:rsid w:val="000A3A7E"/>
    <w:rsid w:val="000A3FB6"/>
    <w:rsid w:val="000C64A6"/>
    <w:rsid w:val="0012664E"/>
    <w:rsid w:val="001406B3"/>
    <w:rsid w:val="0014141A"/>
    <w:rsid w:val="001458F7"/>
    <w:rsid w:val="00181815"/>
    <w:rsid w:val="001A2C1A"/>
    <w:rsid w:val="001C23CC"/>
    <w:rsid w:val="001C381B"/>
    <w:rsid w:val="001D5B65"/>
    <w:rsid w:val="001E027C"/>
    <w:rsid w:val="002262B5"/>
    <w:rsid w:val="00264D1A"/>
    <w:rsid w:val="0028245B"/>
    <w:rsid w:val="002B2DB9"/>
    <w:rsid w:val="003515AB"/>
    <w:rsid w:val="003773FF"/>
    <w:rsid w:val="003A2FFC"/>
    <w:rsid w:val="003F1FE3"/>
    <w:rsid w:val="00431ED4"/>
    <w:rsid w:val="00464156"/>
    <w:rsid w:val="00467AE0"/>
    <w:rsid w:val="004843E6"/>
    <w:rsid w:val="0049132E"/>
    <w:rsid w:val="00491C4D"/>
    <w:rsid w:val="004B7C32"/>
    <w:rsid w:val="004E3EB2"/>
    <w:rsid w:val="005151F1"/>
    <w:rsid w:val="005232B7"/>
    <w:rsid w:val="005411DB"/>
    <w:rsid w:val="00596FEA"/>
    <w:rsid w:val="005C3071"/>
    <w:rsid w:val="005C6BCF"/>
    <w:rsid w:val="005C7B0E"/>
    <w:rsid w:val="005F3A54"/>
    <w:rsid w:val="005F5459"/>
    <w:rsid w:val="0061497B"/>
    <w:rsid w:val="00615894"/>
    <w:rsid w:val="00673817"/>
    <w:rsid w:val="006A3D04"/>
    <w:rsid w:val="006C15AA"/>
    <w:rsid w:val="00702ABA"/>
    <w:rsid w:val="00707C15"/>
    <w:rsid w:val="00720112"/>
    <w:rsid w:val="00724705"/>
    <w:rsid w:val="007536D1"/>
    <w:rsid w:val="007617C6"/>
    <w:rsid w:val="007706B5"/>
    <w:rsid w:val="00803912"/>
    <w:rsid w:val="00810273"/>
    <w:rsid w:val="00820026"/>
    <w:rsid w:val="0084134A"/>
    <w:rsid w:val="00891407"/>
    <w:rsid w:val="00891D37"/>
    <w:rsid w:val="00894339"/>
    <w:rsid w:val="008A7088"/>
    <w:rsid w:val="008B2423"/>
    <w:rsid w:val="008C338B"/>
    <w:rsid w:val="008C64C7"/>
    <w:rsid w:val="008F77A6"/>
    <w:rsid w:val="0096202E"/>
    <w:rsid w:val="00965347"/>
    <w:rsid w:val="0099480C"/>
    <w:rsid w:val="009B6A01"/>
    <w:rsid w:val="009D0E19"/>
    <w:rsid w:val="00A1320A"/>
    <w:rsid w:val="00A52516"/>
    <w:rsid w:val="00A677BD"/>
    <w:rsid w:val="00A72EC5"/>
    <w:rsid w:val="00A817B3"/>
    <w:rsid w:val="00A86C66"/>
    <w:rsid w:val="00A91014"/>
    <w:rsid w:val="00AE2000"/>
    <w:rsid w:val="00AE34E8"/>
    <w:rsid w:val="00B10A1B"/>
    <w:rsid w:val="00B822A6"/>
    <w:rsid w:val="00B83AC7"/>
    <w:rsid w:val="00BA6BC8"/>
    <w:rsid w:val="00BE34FF"/>
    <w:rsid w:val="00BE62DC"/>
    <w:rsid w:val="00BF4B6D"/>
    <w:rsid w:val="00C0156F"/>
    <w:rsid w:val="00C0164A"/>
    <w:rsid w:val="00C17E39"/>
    <w:rsid w:val="00C35E06"/>
    <w:rsid w:val="00C55FCA"/>
    <w:rsid w:val="00C87792"/>
    <w:rsid w:val="00CA53A3"/>
    <w:rsid w:val="00CD4703"/>
    <w:rsid w:val="00CE3883"/>
    <w:rsid w:val="00CF3CAE"/>
    <w:rsid w:val="00D03E30"/>
    <w:rsid w:val="00D07C34"/>
    <w:rsid w:val="00D11F3E"/>
    <w:rsid w:val="00D12437"/>
    <w:rsid w:val="00D50D37"/>
    <w:rsid w:val="00D67707"/>
    <w:rsid w:val="00D71CBC"/>
    <w:rsid w:val="00DC4355"/>
    <w:rsid w:val="00DC59F7"/>
    <w:rsid w:val="00DD0E82"/>
    <w:rsid w:val="00DF3B1B"/>
    <w:rsid w:val="00E542A1"/>
    <w:rsid w:val="00EC231D"/>
    <w:rsid w:val="00ED6FA7"/>
    <w:rsid w:val="00F51ACC"/>
    <w:rsid w:val="00F57122"/>
    <w:rsid w:val="00FD5B94"/>
    <w:rsid w:val="00FF411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02ABA"/>
  </w:style>
  <w:style w:type="paragraph" w:styleId="1">
    <w:name w:val="heading 1"/>
    <w:basedOn w:val="a"/>
    <w:next w:val="a"/>
    <w:link w:val="10"/>
    <w:uiPriority w:val="99"/>
    <w:qFormat/>
    <w:rsid w:val="00491C4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9"/>
    <w:unhideWhenUsed/>
    <w:qFormat/>
    <w:rsid w:val="00491C4D"/>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21"/>
    <w:rsid w:val="00720112"/>
    <w:rPr>
      <w:rFonts w:ascii="Times New Roman" w:eastAsia="Times New Roman" w:hAnsi="Times New Roman" w:cs="Times New Roman"/>
      <w:sz w:val="27"/>
      <w:szCs w:val="27"/>
      <w:shd w:val="clear" w:color="auto" w:fill="FFFFFF"/>
    </w:rPr>
  </w:style>
  <w:style w:type="paragraph" w:customStyle="1" w:styleId="21">
    <w:name w:val="Основной текст2"/>
    <w:basedOn w:val="a"/>
    <w:link w:val="a3"/>
    <w:rsid w:val="00720112"/>
    <w:pPr>
      <w:shd w:val="clear" w:color="auto" w:fill="FFFFFF"/>
      <w:spacing w:before="540" w:after="1380" w:line="321" w:lineRule="exact"/>
      <w:jc w:val="center"/>
    </w:pPr>
    <w:rPr>
      <w:rFonts w:ascii="Times New Roman" w:eastAsia="Times New Roman" w:hAnsi="Times New Roman" w:cs="Times New Roman"/>
      <w:sz w:val="27"/>
      <w:szCs w:val="27"/>
    </w:rPr>
  </w:style>
  <w:style w:type="paragraph" w:styleId="a4">
    <w:name w:val="header"/>
    <w:basedOn w:val="a"/>
    <w:link w:val="a5"/>
    <w:uiPriority w:val="99"/>
    <w:unhideWhenUsed/>
    <w:rsid w:val="00720112"/>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720112"/>
  </w:style>
  <w:style w:type="paragraph" w:styleId="a6">
    <w:name w:val="footer"/>
    <w:basedOn w:val="a"/>
    <w:link w:val="a7"/>
    <w:uiPriority w:val="99"/>
    <w:unhideWhenUsed/>
    <w:rsid w:val="00720112"/>
    <w:pPr>
      <w:tabs>
        <w:tab w:val="center" w:pos="4677"/>
        <w:tab w:val="right" w:pos="9355"/>
      </w:tabs>
      <w:spacing w:after="0" w:line="240" w:lineRule="auto"/>
    </w:pPr>
  </w:style>
  <w:style w:type="character" w:customStyle="1" w:styleId="a7">
    <w:name w:val="Нижний колонтитул Знак"/>
    <w:basedOn w:val="a0"/>
    <w:link w:val="a6"/>
    <w:uiPriority w:val="99"/>
    <w:rsid w:val="00720112"/>
  </w:style>
  <w:style w:type="paragraph" w:styleId="a8">
    <w:name w:val="No Spacing"/>
    <w:uiPriority w:val="1"/>
    <w:qFormat/>
    <w:rsid w:val="00D11F3E"/>
    <w:pPr>
      <w:spacing w:after="0" w:line="240" w:lineRule="auto"/>
    </w:pPr>
  </w:style>
  <w:style w:type="paragraph" w:customStyle="1" w:styleId="11">
    <w:name w:val="Основной текст1"/>
    <w:basedOn w:val="a"/>
    <w:rsid w:val="00D11F3E"/>
    <w:pPr>
      <w:shd w:val="clear" w:color="auto" w:fill="FFFFFF"/>
      <w:spacing w:before="240" w:after="0" w:line="318" w:lineRule="exact"/>
      <w:jc w:val="center"/>
    </w:pPr>
    <w:rPr>
      <w:rFonts w:ascii="Times New Roman" w:eastAsia="Times New Roman" w:hAnsi="Times New Roman" w:cs="Times New Roman"/>
      <w:color w:val="000000"/>
      <w:sz w:val="28"/>
      <w:szCs w:val="28"/>
      <w:lang w:eastAsia="ru-RU"/>
    </w:rPr>
  </w:style>
  <w:style w:type="character" w:customStyle="1" w:styleId="22">
    <w:name w:val="Основной текст (2)_"/>
    <w:basedOn w:val="a0"/>
    <w:link w:val="23"/>
    <w:rsid w:val="00D11F3E"/>
    <w:rPr>
      <w:sz w:val="32"/>
      <w:szCs w:val="32"/>
      <w:shd w:val="clear" w:color="auto" w:fill="FFFFFF"/>
    </w:rPr>
  </w:style>
  <w:style w:type="character" w:customStyle="1" w:styleId="5">
    <w:name w:val="Основной текст (5)_"/>
    <w:basedOn w:val="a0"/>
    <w:link w:val="50"/>
    <w:rsid w:val="00D11F3E"/>
    <w:rPr>
      <w:rFonts w:ascii="Times New Roman" w:eastAsia="Times New Roman" w:hAnsi="Times New Roman" w:cs="Times New Roman"/>
      <w:sz w:val="20"/>
      <w:szCs w:val="20"/>
      <w:shd w:val="clear" w:color="auto" w:fill="FFFFFF"/>
    </w:rPr>
  </w:style>
  <w:style w:type="character" w:customStyle="1" w:styleId="6">
    <w:name w:val="Основной текст (6)_"/>
    <w:basedOn w:val="a0"/>
    <w:link w:val="60"/>
    <w:rsid w:val="00D11F3E"/>
    <w:rPr>
      <w:rFonts w:ascii="Times New Roman" w:eastAsia="Times New Roman" w:hAnsi="Times New Roman" w:cs="Times New Roman"/>
      <w:sz w:val="23"/>
      <w:szCs w:val="23"/>
      <w:shd w:val="clear" w:color="auto" w:fill="FFFFFF"/>
    </w:rPr>
  </w:style>
  <w:style w:type="character" w:customStyle="1" w:styleId="7">
    <w:name w:val="Основной текст (7)_"/>
    <w:basedOn w:val="a0"/>
    <w:link w:val="70"/>
    <w:rsid w:val="00D11F3E"/>
    <w:rPr>
      <w:rFonts w:ascii="Times New Roman" w:eastAsia="Times New Roman" w:hAnsi="Times New Roman" w:cs="Times New Roman"/>
      <w:sz w:val="15"/>
      <w:szCs w:val="15"/>
      <w:shd w:val="clear" w:color="auto" w:fill="FFFFFF"/>
    </w:rPr>
  </w:style>
  <w:style w:type="character" w:customStyle="1" w:styleId="5115pt">
    <w:name w:val="Основной текст (5) + 11;5 pt"/>
    <w:basedOn w:val="5"/>
    <w:rsid w:val="00D11F3E"/>
    <w:rPr>
      <w:rFonts w:ascii="Times New Roman" w:eastAsia="Times New Roman" w:hAnsi="Times New Roman" w:cs="Times New Roman"/>
      <w:sz w:val="23"/>
      <w:szCs w:val="23"/>
      <w:shd w:val="clear" w:color="auto" w:fill="FFFFFF"/>
    </w:rPr>
  </w:style>
  <w:style w:type="paragraph" w:customStyle="1" w:styleId="23">
    <w:name w:val="Основной текст (2)"/>
    <w:basedOn w:val="a"/>
    <w:link w:val="22"/>
    <w:rsid w:val="00D11F3E"/>
    <w:pPr>
      <w:shd w:val="clear" w:color="auto" w:fill="FFFFFF"/>
      <w:spacing w:after="540" w:line="0" w:lineRule="atLeast"/>
    </w:pPr>
    <w:rPr>
      <w:sz w:val="32"/>
      <w:szCs w:val="32"/>
    </w:rPr>
  </w:style>
  <w:style w:type="paragraph" w:customStyle="1" w:styleId="50">
    <w:name w:val="Основной текст (5)"/>
    <w:basedOn w:val="a"/>
    <w:link w:val="5"/>
    <w:rsid w:val="00D11F3E"/>
    <w:pPr>
      <w:shd w:val="clear" w:color="auto" w:fill="FFFFFF"/>
      <w:spacing w:after="1980" w:line="231" w:lineRule="exact"/>
      <w:ind w:hanging="740"/>
    </w:pPr>
    <w:rPr>
      <w:rFonts w:ascii="Times New Roman" w:eastAsia="Times New Roman" w:hAnsi="Times New Roman" w:cs="Times New Roman"/>
      <w:sz w:val="20"/>
      <w:szCs w:val="20"/>
    </w:rPr>
  </w:style>
  <w:style w:type="paragraph" w:customStyle="1" w:styleId="60">
    <w:name w:val="Основной текст (6)"/>
    <w:basedOn w:val="a"/>
    <w:link w:val="6"/>
    <w:rsid w:val="00D11F3E"/>
    <w:pPr>
      <w:shd w:val="clear" w:color="auto" w:fill="FFFFFF"/>
      <w:spacing w:before="1020" w:after="480" w:line="276" w:lineRule="exact"/>
      <w:ind w:hanging="740"/>
    </w:pPr>
    <w:rPr>
      <w:rFonts w:ascii="Times New Roman" w:eastAsia="Times New Roman" w:hAnsi="Times New Roman" w:cs="Times New Roman"/>
      <w:sz w:val="23"/>
      <w:szCs w:val="23"/>
    </w:rPr>
  </w:style>
  <w:style w:type="paragraph" w:customStyle="1" w:styleId="70">
    <w:name w:val="Основной текст (7)"/>
    <w:basedOn w:val="a"/>
    <w:link w:val="7"/>
    <w:rsid w:val="00D11F3E"/>
    <w:pPr>
      <w:shd w:val="clear" w:color="auto" w:fill="FFFFFF"/>
      <w:spacing w:after="720" w:line="249" w:lineRule="exact"/>
    </w:pPr>
    <w:rPr>
      <w:rFonts w:ascii="Times New Roman" w:eastAsia="Times New Roman" w:hAnsi="Times New Roman" w:cs="Times New Roman"/>
      <w:sz w:val="15"/>
      <w:szCs w:val="15"/>
    </w:rPr>
  </w:style>
  <w:style w:type="paragraph" w:styleId="a9">
    <w:name w:val="footnote text"/>
    <w:basedOn w:val="a"/>
    <w:link w:val="aa"/>
    <w:uiPriority w:val="99"/>
    <w:semiHidden/>
    <w:unhideWhenUsed/>
    <w:rsid w:val="003773FF"/>
    <w:pPr>
      <w:spacing w:after="0" w:line="240" w:lineRule="auto"/>
    </w:pPr>
    <w:rPr>
      <w:sz w:val="20"/>
      <w:szCs w:val="20"/>
    </w:rPr>
  </w:style>
  <w:style w:type="character" w:customStyle="1" w:styleId="aa">
    <w:name w:val="Текст сноски Знак"/>
    <w:basedOn w:val="a0"/>
    <w:link w:val="a9"/>
    <w:uiPriority w:val="99"/>
    <w:semiHidden/>
    <w:rsid w:val="003773FF"/>
    <w:rPr>
      <w:sz w:val="20"/>
      <w:szCs w:val="20"/>
    </w:rPr>
  </w:style>
  <w:style w:type="character" w:styleId="ab">
    <w:name w:val="footnote reference"/>
    <w:basedOn w:val="a0"/>
    <w:uiPriority w:val="99"/>
    <w:semiHidden/>
    <w:unhideWhenUsed/>
    <w:rsid w:val="003773FF"/>
    <w:rPr>
      <w:vertAlign w:val="superscript"/>
    </w:rPr>
  </w:style>
  <w:style w:type="character" w:customStyle="1" w:styleId="4">
    <w:name w:val="Основной текст (4)_"/>
    <w:basedOn w:val="a0"/>
    <w:link w:val="40"/>
    <w:rsid w:val="00FF411E"/>
    <w:rPr>
      <w:sz w:val="8"/>
      <w:szCs w:val="8"/>
      <w:shd w:val="clear" w:color="auto" w:fill="FFFFFF"/>
    </w:rPr>
  </w:style>
  <w:style w:type="paragraph" w:customStyle="1" w:styleId="40">
    <w:name w:val="Основной текст (4)"/>
    <w:basedOn w:val="a"/>
    <w:link w:val="4"/>
    <w:rsid w:val="00FF411E"/>
    <w:pPr>
      <w:shd w:val="clear" w:color="auto" w:fill="FFFFFF"/>
      <w:spacing w:after="0" w:line="0" w:lineRule="atLeast"/>
    </w:pPr>
    <w:rPr>
      <w:sz w:val="8"/>
      <w:szCs w:val="8"/>
    </w:rPr>
  </w:style>
  <w:style w:type="character" w:customStyle="1" w:styleId="6135pt">
    <w:name w:val="Основной текст (6) + 13;5 pt"/>
    <w:basedOn w:val="6"/>
    <w:rsid w:val="001E027C"/>
    <w:rPr>
      <w:rFonts w:ascii="Times New Roman" w:eastAsia="Times New Roman" w:hAnsi="Times New Roman" w:cs="Times New Roman"/>
      <w:b w:val="0"/>
      <w:bCs w:val="0"/>
      <w:i w:val="0"/>
      <w:iCs w:val="0"/>
      <w:smallCaps w:val="0"/>
      <w:strike w:val="0"/>
      <w:spacing w:val="0"/>
      <w:sz w:val="27"/>
      <w:szCs w:val="27"/>
      <w:shd w:val="clear" w:color="auto" w:fill="FFFFFF"/>
    </w:rPr>
  </w:style>
  <w:style w:type="character" w:customStyle="1" w:styleId="24">
    <w:name w:val="Подпись к таблице (2)_"/>
    <w:basedOn w:val="a0"/>
    <w:link w:val="25"/>
    <w:rsid w:val="001E027C"/>
    <w:rPr>
      <w:rFonts w:ascii="Times New Roman" w:eastAsia="Times New Roman" w:hAnsi="Times New Roman" w:cs="Times New Roman"/>
      <w:sz w:val="27"/>
      <w:szCs w:val="27"/>
      <w:shd w:val="clear" w:color="auto" w:fill="FFFFFF"/>
    </w:rPr>
  </w:style>
  <w:style w:type="character" w:customStyle="1" w:styleId="ac">
    <w:name w:val="Подпись к таблице_"/>
    <w:basedOn w:val="a0"/>
    <w:rsid w:val="001E027C"/>
    <w:rPr>
      <w:rFonts w:ascii="Times New Roman" w:eastAsia="Times New Roman" w:hAnsi="Times New Roman" w:cs="Times New Roman"/>
      <w:b w:val="0"/>
      <w:bCs w:val="0"/>
      <w:i w:val="0"/>
      <w:iCs w:val="0"/>
      <w:smallCaps w:val="0"/>
      <w:strike w:val="0"/>
      <w:spacing w:val="0"/>
      <w:sz w:val="20"/>
      <w:szCs w:val="20"/>
    </w:rPr>
  </w:style>
  <w:style w:type="character" w:customStyle="1" w:styleId="ad">
    <w:name w:val="Подпись к таблице"/>
    <w:basedOn w:val="ac"/>
    <w:rsid w:val="001E027C"/>
    <w:rPr>
      <w:rFonts w:ascii="Times New Roman" w:eastAsia="Times New Roman" w:hAnsi="Times New Roman" w:cs="Times New Roman"/>
      <w:b w:val="0"/>
      <w:bCs w:val="0"/>
      <w:i w:val="0"/>
      <w:iCs w:val="0"/>
      <w:smallCaps w:val="0"/>
      <w:strike w:val="0"/>
      <w:spacing w:val="0"/>
      <w:sz w:val="20"/>
      <w:szCs w:val="20"/>
      <w:u w:val="single"/>
    </w:rPr>
  </w:style>
  <w:style w:type="paragraph" w:customStyle="1" w:styleId="25">
    <w:name w:val="Подпись к таблице (2)"/>
    <w:basedOn w:val="a"/>
    <w:link w:val="24"/>
    <w:rsid w:val="001E027C"/>
    <w:pPr>
      <w:shd w:val="clear" w:color="auto" w:fill="FFFFFF"/>
      <w:spacing w:after="60" w:line="0" w:lineRule="atLeast"/>
    </w:pPr>
    <w:rPr>
      <w:rFonts w:ascii="Times New Roman" w:eastAsia="Times New Roman" w:hAnsi="Times New Roman" w:cs="Times New Roman"/>
      <w:sz w:val="27"/>
      <w:szCs w:val="27"/>
    </w:rPr>
  </w:style>
  <w:style w:type="character" w:customStyle="1" w:styleId="8">
    <w:name w:val="Основной текст (8)_"/>
    <w:basedOn w:val="a0"/>
    <w:link w:val="80"/>
    <w:rsid w:val="009D0E19"/>
    <w:rPr>
      <w:rFonts w:ascii="Times New Roman" w:eastAsia="Times New Roman" w:hAnsi="Times New Roman" w:cs="Times New Roman"/>
      <w:sz w:val="20"/>
      <w:szCs w:val="20"/>
      <w:shd w:val="clear" w:color="auto" w:fill="FFFFFF"/>
    </w:rPr>
  </w:style>
  <w:style w:type="paragraph" w:customStyle="1" w:styleId="80">
    <w:name w:val="Основной текст (8)"/>
    <w:basedOn w:val="a"/>
    <w:link w:val="8"/>
    <w:rsid w:val="009D0E19"/>
    <w:pPr>
      <w:shd w:val="clear" w:color="auto" w:fill="FFFFFF"/>
      <w:spacing w:before="300" w:after="0" w:line="252" w:lineRule="exact"/>
    </w:pPr>
    <w:rPr>
      <w:rFonts w:ascii="Times New Roman" w:eastAsia="Times New Roman" w:hAnsi="Times New Roman" w:cs="Times New Roman"/>
      <w:sz w:val="20"/>
      <w:szCs w:val="20"/>
    </w:rPr>
  </w:style>
  <w:style w:type="character" w:customStyle="1" w:styleId="10">
    <w:name w:val="Заголовок 1 Знак"/>
    <w:basedOn w:val="a0"/>
    <w:link w:val="1"/>
    <w:uiPriority w:val="99"/>
    <w:rsid w:val="00491C4D"/>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9"/>
    <w:rsid w:val="00491C4D"/>
    <w:rPr>
      <w:rFonts w:asciiTheme="majorHAnsi" w:eastAsiaTheme="majorEastAsia" w:hAnsiTheme="majorHAnsi" w:cstheme="majorBidi"/>
      <w:b/>
      <w:bCs/>
      <w:color w:val="4F81BD" w:themeColor="accent1"/>
      <w:sz w:val="26"/>
      <w:szCs w:val="26"/>
    </w:rPr>
  </w:style>
  <w:style w:type="table" w:styleId="ae">
    <w:name w:val="Table Grid"/>
    <w:basedOn w:val="a1"/>
    <w:uiPriority w:val="59"/>
    <w:rsid w:val="002B2DB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f">
    <w:name w:val="List Paragraph"/>
    <w:basedOn w:val="a"/>
    <w:uiPriority w:val="34"/>
    <w:qFormat/>
    <w:rsid w:val="008A7088"/>
    <w:pPr>
      <w:ind w:left="720"/>
      <w:contextualSpacing/>
    </w:pPr>
  </w:style>
  <w:style w:type="paragraph" w:styleId="af0">
    <w:name w:val="Balloon Text"/>
    <w:basedOn w:val="a"/>
    <w:link w:val="af1"/>
    <w:uiPriority w:val="99"/>
    <w:semiHidden/>
    <w:unhideWhenUsed/>
    <w:rsid w:val="003F1FE3"/>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3F1FE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30F7EF-8C85-4F2C-8381-D3361203AF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5052</Words>
  <Characters>28802</Characters>
  <Application>Microsoft Office Word</Application>
  <DocSecurity>0</DocSecurity>
  <Lines>240</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33787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Анна Валерьевна Каменщикова</dc:creator>
  <cp:lastModifiedBy>adm11</cp:lastModifiedBy>
  <cp:revision>4</cp:revision>
  <cp:lastPrinted>2019-04-17T08:03:00Z</cp:lastPrinted>
  <dcterms:created xsi:type="dcterms:W3CDTF">2019-04-24T07:37:00Z</dcterms:created>
  <dcterms:modified xsi:type="dcterms:W3CDTF">2019-04-24T07:53:00Z</dcterms:modified>
</cp:coreProperties>
</file>