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44" w:rsidRPr="00FE6257" w:rsidRDefault="006F4744" w:rsidP="00FE6257">
      <w:pPr>
        <w:pStyle w:val="ConsPlusNormal"/>
        <w:pageBreakBefore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6257">
        <w:rPr>
          <w:rFonts w:ascii="Times New Roman" w:hAnsi="Times New Roman" w:cs="Times New Roman"/>
          <w:sz w:val="24"/>
          <w:szCs w:val="24"/>
        </w:rPr>
        <w:t>Приложение</w:t>
      </w:r>
    </w:p>
    <w:p w:rsidR="00FE6257" w:rsidRPr="00FE6257" w:rsidRDefault="006F4744" w:rsidP="00FE6257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FE6257">
        <w:rPr>
          <w:rFonts w:ascii="Times New Roman" w:hAnsi="Times New Roman" w:cs="Times New Roman"/>
          <w:sz w:val="24"/>
          <w:szCs w:val="24"/>
        </w:rPr>
        <w:t>к постановлению</w:t>
      </w:r>
      <w:r w:rsidR="00FE6257" w:rsidRPr="00FE6257">
        <w:rPr>
          <w:rFonts w:ascii="Times New Roman" w:hAnsi="Times New Roman" w:cs="Times New Roman"/>
          <w:sz w:val="24"/>
          <w:szCs w:val="24"/>
        </w:rPr>
        <w:t xml:space="preserve"> </w:t>
      </w:r>
      <w:r w:rsidRPr="00FE6257">
        <w:rPr>
          <w:rFonts w:ascii="Times New Roman" w:hAnsi="Times New Roman" w:cs="Times New Roman"/>
          <w:sz w:val="24"/>
          <w:szCs w:val="24"/>
        </w:rPr>
        <w:t>администрации</w:t>
      </w:r>
      <w:r w:rsidR="00FE6257" w:rsidRPr="00FE6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44" w:rsidRPr="00FE6257" w:rsidRDefault="00FE6257" w:rsidP="00FE6257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FE6257">
        <w:rPr>
          <w:rFonts w:ascii="Times New Roman" w:hAnsi="Times New Roman" w:cs="Times New Roman"/>
          <w:sz w:val="24"/>
          <w:szCs w:val="24"/>
        </w:rPr>
        <w:t>ЗАТО г. </w:t>
      </w:r>
      <w:proofErr w:type="gramStart"/>
      <w:r w:rsidRPr="00FE6257"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 w:rsidRPr="00FE6257">
        <w:rPr>
          <w:rFonts w:ascii="Times New Roman" w:hAnsi="Times New Roman" w:cs="Times New Roman"/>
          <w:sz w:val="24"/>
          <w:szCs w:val="24"/>
        </w:rPr>
        <w:t xml:space="preserve"> </w:t>
      </w:r>
      <w:r w:rsidR="006F4744" w:rsidRPr="00FE6257">
        <w:rPr>
          <w:rFonts w:ascii="Times New Roman" w:hAnsi="Times New Roman" w:cs="Times New Roman"/>
          <w:sz w:val="24"/>
          <w:szCs w:val="24"/>
        </w:rPr>
        <w:t>Владимирской области</w:t>
      </w:r>
      <w:r w:rsidRPr="00FE6257">
        <w:rPr>
          <w:rFonts w:ascii="Times New Roman" w:hAnsi="Times New Roman" w:cs="Times New Roman"/>
          <w:sz w:val="24"/>
          <w:szCs w:val="24"/>
        </w:rPr>
        <w:t xml:space="preserve"> </w:t>
      </w:r>
      <w:r w:rsidR="006F4744" w:rsidRPr="00FE6257">
        <w:rPr>
          <w:rFonts w:ascii="Times New Roman" w:hAnsi="Times New Roman" w:cs="Times New Roman"/>
          <w:sz w:val="24"/>
          <w:szCs w:val="24"/>
        </w:rPr>
        <w:t xml:space="preserve">от </w:t>
      </w:r>
      <w:r w:rsidR="00E5071D">
        <w:rPr>
          <w:rFonts w:ascii="Times New Roman" w:hAnsi="Times New Roman" w:cs="Times New Roman"/>
          <w:sz w:val="24"/>
          <w:szCs w:val="24"/>
        </w:rPr>
        <w:t>01.03.2021</w:t>
      </w:r>
      <w:r w:rsidRPr="00FE6257">
        <w:rPr>
          <w:rFonts w:ascii="Times New Roman" w:hAnsi="Times New Roman" w:cs="Times New Roman"/>
          <w:sz w:val="24"/>
          <w:szCs w:val="24"/>
        </w:rPr>
        <w:t xml:space="preserve"> № </w:t>
      </w:r>
      <w:r w:rsidR="00E5071D">
        <w:rPr>
          <w:rFonts w:ascii="Times New Roman" w:hAnsi="Times New Roman" w:cs="Times New Roman"/>
          <w:sz w:val="24"/>
          <w:szCs w:val="24"/>
        </w:rPr>
        <w:t>230</w:t>
      </w:r>
    </w:p>
    <w:p w:rsidR="00FE6257" w:rsidRDefault="00FE6257" w:rsidP="00FE6257">
      <w:pPr>
        <w:pStyle w:val="ConsPlusNormal"/>
        <w:spacing w:before="24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5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F4744" w:rsidRPr="00FE6257" w:rsidRDefault="00FE6257" w:rsidP="00FE6257">
      <w:pPr>
        <w:pStyle w:val="ConsPlusNormal"/>
        <w:spacing w:after="24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57">
        <w:rPr>
          <w:rFonts w:ascii="Times New Roman" w:hAnsi="Times New Roman" w:cs="Times New Roman"/>
          <w:b/>
          <w:sz w:val="28"/>
          <w:szCs w:val="28"/>
        </w:rPr>
        <w:t>осуществления органами местного самоуправления ЗАТО г. Радужный Владимирской области и (или) находящимися в их ведении казенными учреждениями бюджетных полномочий главных администраторов доходов городского бюджета</w:t>
      </w:r>
    </w:p>
    <w:p w:rsidR="006F4744" w:rsidRDefault="006F474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257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отношения, возникающие при администрировании доходов </w:t>
      </w:r>
      <w:r w:rsidR="00FE6257">
        <w:rPr>
          <w:rFonts w:ascii="Times New Roman" w:hAnsi="Times New Roman" w:cs="Times New Roman"/>
          <w:sz w:val="28"/>
          <w:szCs w:val="28"/>
        </w:rPr>
        <w:t>городского</w:t>
      </w:r>
      <w:r w:rsidRPr="00FE6257">
        <w:rPr>
          <w:rFonts w:ascii="Times New Roman" w:hAnsi="Times New Roman" w:cs="Times New Roman"/>
          <w:sz w:val="28"/>
          <w:szCs w:val="28"/>
        </w:rPr>
        <w:t xml:space="preserve"> бюджета, закрепленных за органами </w:t>
      </w:r>
      <w:r w:rsidR="00FE6257">
        <w:rPr>
          <w:rFonts w:ascii="Times New Roman" w:hAnsi="Times New Roman" w:cs="Times New Roman"/>
          <w:sz w:val="28"/>
          <w:szCs w:val="28"/>
        </w:rPr>
        <w:t>местного самоуправления ЗАТО г. Радужный Владимирской области</w:t>
      </w:r>
      <w:r w:rsidRPr="00FE6257">
        <w:rPr>
          <w:rFonts w:ascii="Times New Roman" w:hAnsi="Times New Roman" w:cs="Times New Roman"/>
          <w:sz w:val="28"/>
          <w:szCs w:val="28"/>
        </w:rPr>
        <w:t xml:space="preserve"> и (или) находящимися в их ведении казенными учреждениями.</w:t>
      </w:r>
    </w:p>
    <w:p w:rsidR="008E0470" w:rsidRDefault="008E0470" w:rsidP="008E0470">
      <w:pPr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Перечень главных администраторов доходов бюджета утверждается решением о бюджете ЗАТО г. Радужный</w:t>
      </w:r>
      <w:r w:rsidRPr="008E0470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Владимирской области.</w:t>
      </w:r>
    </w:p>
    <w:p w:rsidR="006F4744" w:rsidRPr="00FE6257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. Органы </w:t>
      </w:r>
      <w:r w:rsidR="00FE6257">
        <w:rPr>
          <w:rFonts w:ascii="Times New Roman" w:hAnsi="Times New Roman" w:cs="Times New Roman"/>
          <w:sz w:val="28"/>
          <w:szCs w:val="28"/>
        </w:rPr>
        <w:t>местного самоуправления ЗАТО г. Радужный Владимирской области</w:t>
      </w:r>
      <w:r w:rsidR="00FE6257" w:rsidRPr="00FE6257">
        <w:rPr>
          <w:rFonts w:ascii="Times New Roman" w:hAnsi="Times New Roman" w:cs="Times New Roman"/>
          <w:sz w:val="28"/>
          <w:szCs w:val="28"/>
        </w:rPr>
        <w:t xml:space="preserve"> и (или) находящи</w:t>
      </w:r>
      <w:r w:rsidR="00FE6257">
        <w:rPr>
          <w:rFonts w:ascii="Times New Roman" w:hAnsi="Times New Roman" w:cs="Times New Roman"/>
          <w:sz w:val="28"/>
          <w:szCs w:val="28"/>
        </w:rPr>
        <w:t>е</w:t>
      </w:r>
      <w:r w:rsidR="00FE6257" w:rsidRPr="00FE6257">
        <w:rPr>
          <w:rFonts w:ascii="Times New Roman" w:hAnsi="Times New Roman" w:cs="Times New Roman"/>
          <w:sz w:val="28"/>
          <w:szCs w:val="28"/>
        </w:rPr>
        <w:t>ся в их ведении казенны</w:t>
      </w:r>
      <w:r w:rsidR="00FE6257">
        <w:rPr>
          <w:rFonts w:ascii="Times New Roman" w:hAnsi="Times New Roman" w:cs="Times New Roman"/>
          <w:sz w:val="28"/>
          <w:szCs w:val="28"/>
        </w:rPr>
        <w:t>е учреждения</w:t>
      </w:r>
      <w:r w:rsidR="00FE6257" w:rsidRPr="00FE6257">
        <w:rPr>
          <w:rFonts w:ascii="Times New Roman" w:hAnsi="Times New Roman" w:cs="Times New Roman"/>
          <w:sz w:val="28"/>
          <w:szCs w:val="28"/>
        </w:rPr>
        <w:t xml:space="preserve"> 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в качестве главных администраторов доходов </w:t>
      </w:r>
      <w:r w:rsidR="00FE625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F4744" w:rsidRPr="00FE6257">
        <w:rPr>
          <w:rFonts w:ascii="Times New Roman" w:hAnsi="Times New Roman" w:cs="Times New Roman"/>
          <w:sz w:val="28"/>
          <w:szCs w:val="28"/>
        </w:rPr>
        <w:t>бюджет</w:t>
      </w:r>
      <w:r w:rsidR="00FE6257">
        <w:rPr>
          <w:rFonts w:ascii="Times New Roman" w:hAnsi="Times New Roman" w:cs="Times New Roman"/>
          <w:sz w:val="28"/>
          <w:szCs w:val="28"/>
        </w:rPr>
        <w:t>а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осуществляют следующие полномочия:</w:t>
      </w:r>
    </w:p>
    <w:p w:rsidR="00462862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редставляют в </w:t>
      </w:r>
      <w:r w:rsidR="0040170F">
        <w:rPr>
          <w:rFonts w:ascii="Times New Roman" w:hAnsi="Times New Roman" w:cs="Times New Roman"/>
          <w:sz w:val="28"/>
          <w:szCs w:val="28"/>
        </w:rPr>
        <w:t>финансовое управление администрации ЗАТО г. Радужный Владимирской области (далее – финансовое управление)</w:t>
      </w:r>
      <w:r w:rsidR="00462862">
        <w:rPr>
          <w:rFonts w:ascii="Times New Roman" w:hAnsi="Times New Roman" w:cs="Times New Roman"/>
          <w:sz w:val="28"/>
          <w:szCs w:val="28"/>
        </w:rPr>
        <w:t>:</w:t>
      </w:r>
    </w:p>
    <w:p w:rsidR="006F4744" w:rsidRPr="00FE6257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сведения, необходимые для составления проекта </w:t>
      </w:r>
      <w:r w:rsidR="0040170F"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период, в сроки, установленные </w:t>
      </w:r>
      <w:r w:rsidR="00C17DF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Владимирской области, </w:t>
      </w:r>
      <w:r w:rsidR="006F4744" w:rsidRPr="00FE6257">
        <w:rPr>
          <w:rFonts w:ascii="Times New Roman" w:hAnsi="Times New Roman" w:cs="Times New Roman"/>
          <w:sz w:val="28"/>
          <w:szCs w:val="28"/>
        </w:rPr>
        <w:t>муниципальными правовыми актами:</w:t>
      </w:r>
    </w:p>
    <w:p w:rsidR="006F4744" w:rsidRPr="00FE6257" w:rsidRDefault="006F4744" w:rsidP="008E047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257">
        <w:rPr>
          <w:rFonts w:ascii="Times New Roman" w:hAnsi="Times New Roman" w:cs="Times New Roman"/>
          <w:sz w:val="28"/>
          <w:szCs w:val="28"/>
        </w:rPr>
        <w:t xml:space="preserve">информацию о плановых и ожидаемых поступлениях в текущем финансовом году и прогнозируемых на очередной финансовый год и плановый период суммах администрируемых доходов </w:t>
      </w:r>
      <w:r w:rsidR="0040170F">
        <w:rPr>
          <w:rFonts w:ascii="Times New Roman" w:hAnsi="Times New Roman" w:cs="Times New Roman"/>
          <w:sz w:val="28"/>
          <w:szCs w:val="28"/>
        </w:rPr>
        <w:t>городского</w:t>
      </w:r>
      <w:r w:rsidRPr="00FE6257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6F4744" w:rsidRPr="00FE6257" w:rsidRDefault="006F4744" w:rsidP="008E047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257"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462862">
        <w:rPr>
          <w:rFonts w:ascii="Times New Roman" w:hAnsi="Times New Roman" w:cs="Times New Roman"/>
          <w:sz w:val="28"/>
          <w:szCs w:val="28"/>
        </w:rPr>
        <w:t>и методику расчета</w:t>
      </w:r>
      <w:r w:rsidRPr="00FE6257">
        <w:rPr>
          <w:rFonts w:ascii="Times New Roman" w:hAnsi="Times New Roman" w:cs="Times New Roman"/>
          <w:sz w:val="28"/>
          <w:szCs w:val="28"/>
        </w:rPr>
        <w:t xml:space="preserve"> прогноза поступлений администрируемых доходов в очередном финансовом году и плановом периоде </w:t>
      </w:r>
      <w:r w:rsidR="0040170F">
        <w:rPr>
          <w:rFonts w:ascii="Times New Roman" w:hAnsi="Times New Roman" w:cs="Times New Roman"/>
          <w:sz w:val="28"/>
          <w:szCs w:val="28"/>
        </w:rPr>
        <w:t>городского</w:t>
      </w:r>
      <w:r w:rsidRPr="00FE6257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6F4744" w:rsidRPr="00FE6257" w:rsidRDefault="006F4744" w:rsidP="008E047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257">
        <w:rPr>
          <w:rFonts w:ascii="Times New Roman" w:hAnsi="Times New Roman" w:cs="Times New Roman"/>
          <w:sz w:val="28"/>
          <w:szCs w:val="28"/>
        </w:rPr>
        <w:t xml:space="preserve">иные сведения, необходимые для составления проекта </w:t>
      </w:r>
      <w:r w:rsidR="0040170F">
        <w:rPr>
          <w:rFonts w:ascii="Times New Roman" w:hAnsi="Times New Roman" w:cs="Times New Roman"/>
          <w:sz w:val="28"/>
          <w:szCs w:val="28"/>
        </w:rPr>
        <w:t>городского</w:t>
      </w:r>
      <w:r w:rsidR="00462862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6F4744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сведения, необходимые для составления и ведения кассового плана </w:t>
      </w:r>
      <w:r w:rsidR="00462862">
        <w:rPr>
          <w:rFonts w:ascii="Times New Roman" w:hAnsi="Times New Roman" w:cs="Times New Roman"/>
          <w:sz w:val="28"/>
          <w:szCs w:val="28"/>
        </w:rPr>
        <w:t>городского бюджета;</w:t>
      </w:r>
    </w:p>
    <w:p w:rsidR="006F4744" w:rsidRPr="00FE6257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2862">
        <w:rPr>
          <w:rFonts w:ascii="Times New Roman" w:hAnsi="Times New Roman" w:cs="Times New Roman"/>
          <w:sz w:val="28"/>
          <w:szCs w:val="28"/>
        </w:rPr>
        <w:t xml:space="preserve"> сформированную 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бюджетную отчетность главного администратора доходов </w:t>
      </w:r>
      <w:r w:rsidR="0001342F">
        <w:rPr>
          <w:rFonts w:ascii="Times New Roman" w:hAnsi="Times New Roman" w:cs="Times New Roman"/>
          <w:sz w:val="28"/>
          <w:szCs w:val="28"/>
        </w:rPr>
        <w:t>город</w:t>
      </w:r>
      <w:r w:rsidR="00C17DFF">
        <w:rPr>
          <w:rFonts w:ascii="Times New Roman" w:hAnsi="Times New Roman" w:cs="Times New Roman"/>
          <w:sz w:val="28"/>
          <w:szCs w:val="28"/>
        </w:rPr>
        <w:t>с</w:t>
      </w:r>
      <w:r w:rsidR="0001342F">
        <w:rPr>
          <w:rFonts w:ascii="Times New Roman" w:hAnsi="Times New Roman" w:cs="Times New Roman"/>
          <w:sz w:val="28"/>
          <w:szCs w:val="28"/>
        </w:rPr>
        <w:t>кого</w:t>
      </w:r>
      <w:r w:rsidR="00C17DFF">
        <w:rPr>
          <w:rFonts w:ascii="Times New Roman" w:hAnsi="Times New Roman" w:cs="Times New Roman"/>
          <w:sz w:val="28"/>
          <w:szCs w:val="28"/>
        </w:rPr>
        <w:t xml:space="preserve"> бюджета по формам</w:t>
      </w:r>
      <w:r w:rsidR="006F4744" w:rsidRPr="00FE6257">
        <w:rPr>
          <w:rFonts w:ascii="Times New Roman" w:hAnsi="Times New Roman" w:cs="Times New Roman"/>
          <w:sz w:val="28"/>
          <w:szCs w:val="28"/>
        </w:rPr>
        <w:t>, установленны</w:t>
      </w:r>
      <w:r w:rsidR="00C17DFF">
        <w:rPr>
          <w:rFonts w:ascii="Times New Roman" w:hAnsi="Times New Roman" w:cs="Times New Roman"/>
          <w:sz w:val="28"/>
          <w:szCs w:val="28"/>
        </w:rPr>
        <w:t>м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6F4744" w:rsidRPr="00FE6257" w:rsidRDefault="00052A0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0470">
        <w:rPr>
          <w:rFonts w:ascii="Times New Roman" w:hAnsi="Times New Roman" w:cs="Times New Roman"/>
          <w:sz w:val="28"/>
          <w:szCs w:val="28"/>
        </w:rPr>
        <w:t>) в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едут реестр источников доходов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по закрепленным за ними источникам доходов на основании перечня источников доходов бюджетов бюджетной системы Российской Федерации.</w:t>
      </w:r>
    </w:p>
    <w:p w:rsidR="006F4744" w:rsidRPr="00FE6257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тверждают методику прогнозирования поступлений по администрируемым доходам </w:t>
      </w:r>
      <w:r w:rsidR="00052A04"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на основании общих требований к такой методике, установленных Правительством Российской </w:t>
      </w:r>
      <w:r w:rsidR="006F4744" w:rsidRPr="00FE6257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6F4744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</w:t>
      </w:r>
      <w:r w:rsidR="0001342F">
        <w:rPr>
          <w:rFonts w:ascii="Times New Roman" w:hAnsi="Times New Roman" w:cs="Times New Roman"/>
          <w:sz w:val="28"/>
          <w:szCs w:val="28"/>
        </w:rPr>
        <w:t>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пределяют порядок принятия решений о признании безнадежной к взысканию задолженности по платежам в </w:t>
      </w:r>
      <w:r w:rsidR="00052A04">
        <w:rPr>
          <w:rFonts w:ascii="Times New Roman" w:hAnsi="Times New Roman" w:cs="Times New Roman"/>
          <w:sz w:val="28"/>
          <w:szCs w:val="28"/>
        </w:rPr>
        <w:t>городской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 по администрируемым доходам на основании общих требований, установленных Правительством Российской Федерации.</w:t>
      </w:r>
    </w:p>
    <w:p w:rsidR="006F4744" w:rsidRPr="00FE6257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1342F">
        <w:rPr>
          <w:rFonts w:ascii="Times New Roman" w:hAnsi="Times New Roman" w:cs="Times New Roman"/>
          <w:sz w:val="28"/>
          <w:szCs w:val="28"/>
        </w:rPr>
        <w:t>и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сполняют полномочия администратора доходов </w:t>
      </w:r>
      <w:r w:rsidR="00052A04"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в случае, установленном </w:t>
      </w:r>
      <w:r w:rsidR="006F4744" w:rsidRPr="00C17DF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17DFF" w:rsidRPr="00C17DFF">
        <w:rPr>
          <w:rFonts w:ascii="Times New Roman" w:hAnsi="Times New Roman" w:cs="Times New Roman"/>
          <w:sz w:val="28"/>
          <w:szCs w:val="28"/>
        </w:rPr>
        <w:t>4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F4744" w:rsidRPr="00FE6257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</w:t>
      </w:r>
      <w:r w:rsidR="0001342F">
        <w:rPr>
          <w:rFonts w:ascii="Times New Roman" w:hAnsi="Times New Roman" w:cs="Times New Roman"/>
          <w:sz w:val="28"/>
          <w:szCs w:val="28"/>
        </w:rPr>
        <w:t>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существляют иные бюджетные полномочия, установленные Бюджетным </w:t>
      </w:r>
      <w:r w:rsidR="006F4744" w:rsidRPr="00C17DFF">
        <w:rPr>
          <w:rFonts w:ascii="Times New Roman" w:hAnsi="Times New Roman" w:cs="Times New Roman"/>
          <w:sz w:val="28"/>
          <w:szCs w:val="28"/>
        </w:rPr>
        <w:t>кодексом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6F4744" w:rsidRPr="00FE6257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. Главные администраторы доходов </w:t>
      </w:r>
      <w:r w:rsidR="00052A04"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бюджета, не имеющие подведомственных администраторов доходов бюджета, исполняют бюджетные полномочия администратора доходов </w:t>
      </w:r>
      <w:r w:rsidR="00052A04"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бюджета, установленные Бюджетным </w:t>
      </w:r>
      <w:r w:rsidR="006F4744" w:rsidRPr="00C17DFF">
        <w:rPr>
          <w:rFonts w:ascii="Times New Roman" w:hAnsi="Times New Roman" w:cs="Times New Roman"/>
          <w:sz w:val="28"/>
          <w:szCs w:val="28"/>
        </w:rPr>
        <w:t>кодексом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Российской Федерации, в определенном ими порядке.</w:t>
      </w:r>
    </w:p>
    <w:p w:rsidR="006F4744" w:rsidRPr="00FE6257" w:rsidRDefault="008E0470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. Главные администраторы доходов </w:t>
      </w:r>
      <w:r w:rsidR="0026238B"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не позднее 5 рабочих дней со дня утверждения решения о </w:t>
      </w:r>
      <w:r w:rsidR="0026238B">
        <w:rPr>
          <w:rFonts w:ascii="Times New Roman" w:hAnsi="Times New Roman" w:cs="Times New Roman"/>
          <w:sz w:val="28"/>
          <w:szCs w:val="28"/>
        </w:rPr>
        <w:t>городском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бюджете на очередной фи</w:t>
      </w:r>
      <w:r w:rsidR="0026238B">
        <w:rPr>
          <w:rFonts w:ascii="Times New Roman" w:hAnsi="Times New Roman" w:cs="Times New Roman"/>
          <w:sz w:val="28"/>
          <w:szCs w:val="28"/>
        </w:rPr>
        <w:t>нансовый год</w:t>
      </w:r>
      <w:r w:rsidR="001202E5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26238B">
        <w:rPr>
          <w:rFonts w:ascii="Times New Roman" w:hAnsi="Times New Roman" w:cs="Times New Roman"/>
          <w:sz w:val="28"/>
          <w:szCs w:val="28"/>
        </w:rPr>
        <w:t xml:space="preserve"> принимают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правовые акты о наделении </w:t>
      </w:r>
      <w:r w:rsidR="00894037">
        <w:rPr>
          <w:rFonts w:ascii="Times New Roman" w:hAnsi="Times New Roman" w:cs="Times New Roman"/>
          <w:sz w:val="28"/>
          <w:szCs w:val="28"/>
        </w:rPr>
        <w:t xml:space="preserve">полномочиями </w:t>
      </w:r>
      <w:r w:rsidR="00A72F99" w:rsidRPr="00FE6257">
        <w:rPr>
          <w:rFonts w:ascii="Times New Roman" w:hAnsi="Times New Roman" w:cs="Times New Roman"/>
          <w:sz w:val="28"/>
          <w:szCs w:val="28"/>
        </w:rPr>
        <w:t xml:space="preserve">администраторов доходов </w:t>
      </w:r>
      <w:r w:rsidR="00894037">
        <w:rPr>
          <w:rFonts w:ascii="Times New Roman" w:hAnsi="Times New Roman" w:cs="Times New Roman"/>
          <w:sz w:val="28"/>
          <w:szCs w:val="28"/>
        </w:rPr>
        <w:t xml:space="preserve">городского бюджета </w:t>
      </w:r>
      <w:r w:rsidR="006F4744" w:rsidRPr="00FE6257">
        <w:rPr>
          <w:rFonts w:ascii="Times New Roman" w:hAnsi="Times New Roman" w:cs="Times New Roman"/>
          <w:sz w:val="28"/>
          <w:szCs w:val="28"/>
        </w:rPr>
        <w:t>в очередном финансовом году и порядке осуществления полномочий</w:t>
      </w:r>
      <w:r w:rsidR="0010234E">
        <w:rPr>
          <w:rFonts w:ascii="Times New Roman" w:hAnsi="Times New Roman" w:cs="Times New Roman"/>
          <w:sz w:val="28"/>
          <w:szCs w:val="28"/>
        </w:rPr>
        <w:t xml:space="preserve"> </w:t>
      </w:r>
      <w:r w:rsidR="0010234E" w:rsidRPr="00FE6257">
        <w:rPr>
          <w:rFonts w:ascii="Times New Roman" w:hAnsi="Times New Roman" w:cs="Times New Roman"/>
          <w:sz w:val="28"/>
          <w:szCs w:val="28"/>
        </w:rPr>
        <w:t>администраторов доходов</w:t>
      </w:r>
      <w:r w:rsidR="006F4744" w:rsidRPr="00FE6257">
        <w:rPr>
          <w:rFonts w:ascii="Times New Roman" w:hAnsi="Times New Roman" w:cs="Times New Roman"/>
          <w:sz w:val="28"/>
          <w:szCs w:val="28"/>
        </w:rPr>
        <w:t>, которы</w:t>
      </w:r>
      <w:r w:rsidR="00C17DFF">
        <w:rPr>
          <w:rFonts w:ascii="Times New Roman" w:hAnsi="Times New Roman" w:cs="Times New Roman"/>
          <w:sz w:val="28"/>
          <w:szCs w:val="28"/>
        </w:rPr>
        <w:t>е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долж</w:t>
      </w:r>
      <w:r w:rsidR="0010234E">
        <w:rPr>
          <w:rFonts w:ascii="Times New Roman" w:hAnsi="Times New Roman" w:cs="Times New Roman"/>
          <w:sz w:val="28"/>
          <w:szCs w:val="28"/>
        </w:rPr>
        <w:t>н</w:t>
      </w:r>
      <w:r w:rsidR="00C17DFF">
        <w:rPr>
          <w:rFonts w:ascii="Times New Roman" w:hAnsi="Times New Roman" w:cs="Times New Roman"/>
          <w:sz w:val="28"/>
          <w:szCs w:val="28"/>
        </w:rPr>
        <w:t>ы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3B2FC4" w:rsidRDefault="003B2FC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17DFF">
        <w:rPr>
          <w:rFonts w:ascii="Times New Roman" w:hAnsi="Times New Roman" w:cs="Times New Roman"/>
          <w:sz w:val="28"/>
          <w:szCs w:val="28"/>
        </w:rPr>
        <w:t>еречень администрируем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ых доходов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с обязательным указанием нормативных правовых актов, являющихся основанием для администриро</w:t>
      </w:r>
      <w:r>
        <w:rPr>
          <w:rFonts w:ascii="Times New Roman" w:hAnsi="Times New Roman" w:cs="Times New Roman"/>
          <w:sz w:val="28"/>
          <w:szCs w:val="28"/>
        </w:rPr>
        <w:t>вания конкретных видов платежей;</w:t>
      </w:r>
    </w:p>
    <w:p w:rsidR="003B2FC4" w:rsidRDefault="006F474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257">
        <w:rPr>
          <w:rFonts w:ascii="Times New Roman" w:hAnsi="Times New Roman" w:cs="Times New Roman"/>
          <w:sz w:val="28"/>
          <w:szCs w:val="28"/>
        </w:rPr>
        <w:t>2</w:t>
      </w:r>
      <w:r w:rsidR="003B2FC4">
        <w:rPr>
          <w:rFonts w:ascii="Times New Roman" w:hAnsi="Times New Roman" w:cs="Times New Roman"/>
          <w:sz w:val="28"/>
          <w:szCs w:val="28"/>
        </w:rPr>
        <w:t>)</w:t>
      </w:r>
      <w:r w:rsidRPr="00FE6257">
        <w:rPr>
          <w:rFonts w:ascii="Times New Roman" w:hAnsi="Times New Roman" w:cs="Times New Roman"/>
          <w:sz w:val="28"/>
          <w:szCs w:val="28"/>
        </w:rPr>
        <w:t xml:space="preserve"> </w:t>
      </w:r>
      <w:r w:rsidR="003B2FC4">
        <w:rPr>
          <w:rFonts w:ascii="Times New Roman" w:hAnsi="Times New Roman" w:cs="Times New Roman"/>
          <w:sz w:val="28"/>
          <w:szCs w:val="28"/>
        </w:rPr>
        <w:t>п</w:t>
      </w:r>
      <w:r w:rsidRPr="00FE6257">
        <w:rPr>
          <w:rFonts w:ascii="Times New Roman" w:hAnsi="Times New Roman" w:cs="Times New Roman"/>
          <w:sz w:val="28"/>
          <w:szCs w:val="28"/>
        </w:rPr>
        <w:t xml:space="preserve">оложения о наделении администраторов доходов </w:t>
      </w:r>
      <w:r w:rsidR="003B2FC4">
        <w:rPr>
          <w:rFonts w:ascii="Times New Roman" w:hAnsi="Times New Roman" w:cs="Times New Roman"/>
          <w:sz w:val="28"/>
          <w:szCs w:val="28"/>
        </w:rPr>
        <w:t>городского</w:t>
      </w:r>
      <w:r w:rsidRPr="00FE6257">
        <w:rPr>
          <w:rFonts w:ascii="Times New Roman" w:hAnsi="Times New Roman" w:cs="Times New Roman"/>
          <w:sz w:val="28"/>
          <w:szCs w:val="28"/>
        </w:rPr>
        <w:t xml:space="preserve"> бюджета в отношении администрируемых ими доходов бюджета следующими бюджетными полномочиями:</w:t>
      </w:r>
    </w:p>
    <w:p w:rsidR="003B2FC4" w:rsidRDefault="003B2FC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6F4744" w:rsidRPr="00FE6257">
        <w:rPr>
          <w:rFonts w:ascii="Times New Roman" w:hAnsi="Times New Roman" w:cs="Times New Roman"/>
          <w:sz w:val="28"/>
          <w:szCs w:val="28"/>
        </w:rPr>
        <w:t>ачисление, учет и контроль за правильностью исчисления, полнотой и своевременностью осуществления платежей в</w:t>
      </w:r>
      <w:r>
        <w:rPr>
          <w:rFonts w:ascii="Times New Roman" w:hAnsi="Times New Roman" w:cs="Times New Roman"/>
          <w:sz w:val="28"/>
          <w:szCs w:val="28"/>
        </w:rPr>
        <w:t xml:space="preserve"> бюджет, пеней и штрафов по ним;</w:t>
      </w:r>
    </w:p>
    <w:p w:rsidR="0010234E" w:rsidRDefault="003B2FC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F4744" w:rsidRPr="00FE6257">
        <w:rPr>
          <w:rFonts w:ascii="Times New Roman" w:hAnsi="Times New Roman" w:cs="Times New Roman"/>
          <w:sz w:val="28"/>
          <w:szCs w:val="28"/>
        </w:rPr>
        <w:t>зыскание задолженности по пла</w:t>
      </w:r>
      <w:r>
        <w:rPr>
          <w:rFonts w:ascii="Times New Roman" w:hAnsi="Times New Roman" w:cs="Times New Roman"/>
          <w:sz w:val="28"/>
          <w:szCs w:val="28"/>
        </w:rPr>
        <w:t>тежам в бюджет, пеней и штрафов</w:t>
      </w:r>
      <w:r w:rsidR="008F7D9B">
        <w:rPr>
          <w:rFonts w:ascii="Times New Roman" w:hAnsi="Times New Roman" w:cs="Times New Roman"/>
          <w:sz w:val="28"/>
          <w:szCs w:val="28"/>
        </w:rPr>
        <w:t>;</w:t>
      </w:r>
    </w:p>
    <w:p w:rsidR="0010234E" w:rsidRDefault="0010234E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F4744" w:rsidRPr="00FE6257">
        <w:rPr>
          <w:rFonts w:ascii="Times New Roman" w:hAnsi="Times New Roman" w:cs="Times New Roman"/>
          <w:sz w:val="28"/>
          <w:szCs w:val="28"/>
        </w:rPr>
        <w:t>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Владимирской области</w:t>
      </w:r>
      <w:r w:rsidR="001202E5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поручений (сообщений) для осуществления возврата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234E" w:rsidRDefault="0010234E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F4744" w:rsidRPr="00FE6257">
        <w:rPr>
          <w:rFonts w:ascii="Times New Roman" w:hAnsi="Times New Roman" w:cs="Times New Roman"/>
          <w:sz w:val="28"/>
          <w:szCs w:val="28"/>
        </w:rPr>
        <w:t>ринятие решения о зачете (уточнении) платежей в бюджет и представление соответствующего уведомления в Управление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234E" w:rsidRDefault="0010234E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ормирование и представление главному администратору доходов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сведений и бюджетной отчетности в порядке и сроки, установленные главным администратором доходов </w:t>
      </w:r>
      <w:r>
        <w:rPr>
          <w:rFonts w:ascii="Times New Roman" w:hAnsi="Times New Roman" w:cs="Times New Roman"/>
          <w:sz w:val="28"/>
          <w:szCs w:val="28"/>
        </w:rPr>
        <w:t>городского бюджета;</w:t>
      </w:r>
    </w:p>
    <w:p w:rsidR="0010234E" w:rsidRDefault="0010234E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редоставление информации, необходимой для уплаты денежных средств физическими и юридическими лицами за государственные и </w:t>
      </w:r>
      <w:r w:rsidR="006F4744" w:rsidRPr="00FE625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r w:rsidR="006F4744" w:rsidRPr="00C17DFF">
        <w:rPr>
          <w:rFonts w:ascii="Times New Roman" w:hAnsi="Times New Roman" w:cs="Times New Roman"/>
          <w:sz w:val="28"/>
          <w:szCs w:val="28"/>
        </w:rPr>
        <w:t>законом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F4744" w:rsidRPr="00FE625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0234E" w:rsidRDefault="0010234E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ринятие решений о признании безнадежной к взысканию задолженности по платежам в </w:t>
      </w:r>
      <w:r w:rsidR="00C17DFF">
        <w:rPr>
          <w:rFonts w:ascii="Times New Roman" w:hAnsi="Times New Roman" w:cs="Times New Roman"/>
          <w:sz w:val="28"/>
          <w:szCs w:val="28"/>
        </w:rPr>
        <w:t>городской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 по администрируемым доходам </w:t>
      </w:r>
      <w:r w:rsidR="00C17DFF"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234E" w:rsidRDefault="0010234E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существление иных бюджетных полномочий, установленных Бюджетным </w:t>
      </w:r>
      <w:r w:rsidR="006F4744" w:rsidRPr="00C17DFF">
        <w:rPr>
          <w:rFonts w:ascii="Times New Roman" w:hAnsi="Times New Roman" w:cs="Times New Roman"/>
          <w:sz w:val="28"/>
          <w:szCs w:val="28"/>
        </w:rPr>
        <w:t>кодексом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Российской Федерации и принимаемыми в соответствии с ним нормативными правовыми актами, регулир</w:t>
      </w:r>
      <w:r>
        <w:rPr>
          <w:rFonts w:ascii="Times New Roman" w:hAnsi="Times New Roman" w:cs="Times New Roman"/>
          <w:sz w:val="28"/>
          <w:szCs w:val="28"/>
        </w:rPr>
        <w:t>ующими бюджетные правоотношения;</w:t>
      </w:r>
    </w:p>
    <w:p w:rsidR="0010234E" w:rsidRDefault="0010234E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пределение порядка заполнения (составления) и отражения в бюджетном учете первичных документов по администрируемым доходам </w:t>
      </w:r>
      <w:r w:rsidR="00C17DFF"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или указание нормативных правовых актов Российской Федерац</w:t>
      </w:r>
      <w:r>
        <w:rPr>
          <w:rFonts w:ascii="Times New Roman" w:hAnsi="Times New Roman" w:cs="Times New Roman"/>
          <w:sz w:val="28"/>
          <w:szCs w:val="28"/>
        </w:rPr>
        <w:t>ии, регулирующих данные вопросы;</w:t>
      </w:r>
    </w:p>
    <w:p w:rsidR="0010234E" w:rsidRDefault="006F474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257">
        <w:rPr>
          <w:rFonts w:ascii="Times New Roman" w:hAnsi="Times New Roman" w:cs="Times New Roman"/>
          <w:sz w:val="28"/>
          <w:szCs w:val="28"/>
        </w:rPr>
        <w:t>4</w:t>
      </w:r>
      <w:r w:rsidR="0010234E">
        <w:rPr>
          <w:rFonts w:ascii="Times New Roman" w:hAnsi="Times New Roman" w:cs="Times New Roman"/>
          <w:sz w:val="28"/>
          <w:szCs w:val="28"/>
        </w:rPr>
        <w:t>) о</w:t>
      </w:r>
      <w:r w:rsidRPr="00FE6257">
        <w:rPr>
          <w:rFonts w:ascii="Times New Roman" w:hAnsi="Times New Roman" w:cs="Times New Roman"/>
          <w:sz w:val="28"/>
          <w:szCs w:val="28"/>
        </w:rPr>
        <w:t xml:space="preserve">пределение порядка и сроков сверки данных бюджетного учета администрируемых доходов </w:t>
      </w:r>
      <w:r w:rsidR="00C17DFF">
        <w:rPr>
          <w:rFonts w:ascii="Times New Roman" w:hAnsi="Times New Roman" w:cs="Times New Roman"/>
          <w:sz w:val="28"/>
          <w:szCs w:val="28"/>
        </w:rPr>
        <w:t>городского</w:t>
      </w:r>
      <w:r w:rsidRPr="00FE6257">
        <w:rPr>
          <w:rFonts w:ascii="Times New Roman" w:hAnsi="Times New Roman" w:cs="Times New Roman"/>
          <w:sz w:val="28"/>
          <w:szCs w:val="28"/>
        </w:rPr>
        <w:t xml:space="preserve"> бюджета в соответствии с нормативными правов</w:t>
      </w:r>
      <w:r w:rsidR="0010234E">
        <w:rPr>
          <w:rFonts w:ascii="Times New Roman" w:hAnsi="Times New Roman" w:cs="Times New Roman"/>
          <w:sz w:val="28"/>
          <w:szCs w:val="28"/>
        </w:rPr>
        <w:t>ыми актами Российской Федерации;</w:t>
      </w:r>
    </w:p>
    <w:p w:rsidR="0010234E" w:rsidRDefault="0010234E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пределение порядка действий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при принудительном взыскании ими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</w:t>
      </w:r>
      <w:r>
        <w:rPr>
          <w:rFonts w:ascii="Times New Roman" w:hAnsi="Times New Roman" w:cs="Times New Roman"/>
          <w:sz w:val="28"/>
          <w:szCs w:val="28"/>
        </w:rPr>
        <w:t>олнителя);</w:t>
      </w:r>
    </w:p>
    <w:p w:rsidR="006F4744" w:rsidRDefault="006F474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257">
        <w:rPr>
          <w:rFonts w:ascii="Times New Roman" w:hAnsi="Times New Roman" w:cs="Times New Roman"/>
          <w:sz w:val="28"/>
          <w:szCs w:val="28"/>
        </w:rPr>
        <w:t>6</w:t>
      </w:r>
      <w:r w:rsidR="0010234E">
        <w:rPr>
          <w:rFonts w:ascii="Times New Roman" w:hAnsi="Times New Roman" w:cs="Times New Roman"/>
          <w:sz w:val="28"/>
          <w:szCs w:val="28"/>
        </w:rPr>
        <w:t>) о</w:t>
      </w:r>
      <w:r w:rsidRPr="00FE6257">
        <w:rPr>
          <w:rFonts w:ascii="Times New Roman" w:hAnsi="Times New Roman" w:cs="Times New Roman"/>
          <w:sz w:val="28"/>
          <w:szCs w:val="28"/>
        </w:rPr>
        <w:t xml:space="preserve">пределение порядка действий администраторов доходов </w:t>
      </w:r>
      <w:r w:rsidR="0010234E">
        <w:rPr>
          <w:rFonts w:ascii="Times New Roman" w:hAnsi="Times New Roman" w:cs="Times New Roman"/>
          <w:sz w:val="28"/>
          <w:szCs w:val="28"/>
        </w:rPr>
        <w:t>городского</w:t>
      </w:r>
      <w:r w:rsidRPr="00FE6257">
        <w:rPr>
          <w:rFonts w:ascii="Times New Roman" w:hAnsi="Times New Roman" w:cs="Times New Roman"/>
          <w:sz w:val="28"/>
          <w:szCs w:val="28"/>
        </w:rPr>
        <w:t xml:space="preserve"> бюджета при уто</w:t>
      </w:r>
      <w:r w:rsidR="0010234E">
        <w:rPr>
          <w:rFonts w:ascii="Times New Roman" w:hAnsi="Times New Roman" w:cs="Times New Roman"/>
          <w:sz w:val="28"/>
          <w:szCs w:val="28"/>
        </w:rPr>
        <w:t>чнении невыясненных поступлений;</w:t>
      </w:r>
    </w:p>
    <w:p w:rsidR="006F4744" w:rsidRPr="00FE6257" w:rsidRDefault="006F474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257">
        <w:rPr>
          <w:rFonts w:ascii="Times New Roman" w:hAnsi="Times New Roman" w:cs="Times New Roman"/>
          <w:sz w:val="28"/>
          <w:szCs w:val="28"/>
        </w:rPr>
        <w:t>7</w:t>
      </w:r>
      <w:r w:rsidR="0010234E">
        <w:rPr>
          <w:rFonts w:ascii="Times New Roman" w:hAnsi="Times New Roman" w:cs="Times New Roman"/>
          <w:sz w:val="28"/>
          <w:szCs w:val="28"/>
        </w:rPr>
        <w:t>)</w:t>
      </w:r>
      <w:r w:rsidRPr="00FE6257">
        <w:rPr>
          <w:rFonts w:ascii="Times New Roman" w:hAnsi="Times New Roman" w:cs="Times New Roman"/>
          <w:sz w:val="28"/>
          <w:szCs w:val="28"/>
        </w:rPr>
        <w:t xml:space="preserve"> </w:t>
      </w:r>
      <w:r w:rsidR="0010234E">
        <w:rPr>
          <w:rFonts w:ascii="Times New Roman" w:hAnsi="Times New Roman" w:cs="Times New Roman"/>
          <w:sz w:val="28"/>
          <w:szCs w:val="28"/>
        </w:rPr>
        <w:t>и</w:t>
      </w:r>
      <w:r w:rsidRPr="00FE6257">
        <w:rPr>
          <w:rFonts w:ascii="Times New Roman" w:hAnsi="Times New Roman" w:cs="Times New Roman"/>
          <w:sz w:val="28"/>
          <w:szCs w:val="28"/>
        </w:rPr>
        <w:t xml:space="preserve">ные положения, необходимые для реализации полномочий администратора доходов </w:t>
      </w:r>
      <w:r w:rsidR="00C17DFF">
        <w:rPr>
          <w:rFonts w:ascii="Times New Roman" w:hAnsi="Times New Roman" w:cs="Times New Roman"/>
          <w:sz w:val="28"/>
          <w:szCs w:val="28"/>
        </w:rPr>
        <w:t>городского</w:t>
      </w:r>
      <w:r w:rsidRPr="00FE6257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6F4744" w:rsidRPr="00FE6257" w:rsidRDefault="001325F8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. Главные администраторы доходов </w:t>
      </w:r>
      <w:r w:rsidR="00382DEA"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осуществляют, кроме предусмотренных </w:t>
      </w:r>
      <w:r w:rsidR="001202E5" w:rsidRPr="001202E5">
        <w:rPr>
          <w:rFonts w:ascii="Times New Roman" w:hAnsi="Times New Roman" w:cs="Times New Roman"/>
          <w:sz w:val="28"/>
          <w:szCs w:val="28"/>
        </w:rPr>
        <w:t>пунктами 3,4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настоящего Порядка, следующие бюджетные полномочия:</w:t>
      </w:r>
    </w:p>
    <w:p w:rsidR="006F4744" w:rsidRPr="00FE6257" w:rsidRDefault="006F4744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257">
        <w:rPr>
          <w:rFonts w:ascii="Times New Roman" w:hAnsi="Times New Roman" w:cs="Times New Roman"/>
          <w:sz w:val="28"/>
          <w:szCs w:val="28"/>
        </w:rPr>
        <w:t>1</w:t>
      </w:r>
      <w:r w:rsidR="00D009A8">
        <w:rPr>
          <w:rFonts w:ascii="Times New Roman" w:hAnsi="Times New Roman" w:cs="Times New Roman"/>
          <w:sz w:val="28"/>
          <w:szCs w:val="28"/>
        </w:rPr>
        <w:t>)</w:t>
      </w:r>
      <w:r w:rsidRPr="00FE6257">
        <w:rPr>
          <w:rFonts w:ascii="Times New Roman" w:hAnsi="Times New Roman" w:cs="Times New Roman"/>
          <w:sz w:val="28"/>
          <w:szCs w:val="28"/>
        </w:rPr>
        <w:t xml:space="preserve"> </w:t>
      </w:r>
      <w:r w:rsidR="00D009A8">
        <w:rPr>
          <w:rFonts w:ascii="Times New Roman" w:hAnsi="Times New Roman" w:cs="Times New Roman"/>
          <w:sz w:val="28"/>
          <w:szCs w:val="28"/>
        </w:rPr>
        <w:t>о</w:t>
      </w:r>
      <w:r w:rsidRPr="00FE6257">
        <w:rPr>
          <w:rFonts w:ascii="Times New Roman" w:hAnsi="Times New Roman" w:cs="Times New Roman"/>
          <w:sz w:val="28"/>
          <w:szCs w:val="28"/>
        </w:rPr>
        <w:t xml:space="preserve">существляют в установленном порядке взаимодействие с Управлением, представляют в Управление документы для открытия, переоформления и закрытия лицевого счета администратора доходов </w:t>
      </w:r>
      <w:r w:rsidR="00D009A8">
        <w:rPr>
          <w:rFonts w:ascii="Times New Roman" w:hAnsi="Times New Roman" w:cs="Times New Roman"/>
          <w:sz w:val="28"/>
          <w:szCs w:val="28"/>
        </w:rPr>
        <w:t>городского</w:t>
      </w:r>
      <w:r w:rsidRPr="00FE6257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D009A8" w:rsidRDefault="00D009A8" w:rsidP="00FE6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оводят до плательщиков сведения о реквизитах счетов, значения ИНН и КПП получателя (администратора поступлений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бюджета), код классификации доходов бюджетов Российской Федерации бюджетной классификации Российской Федерации и другую информацию, необходимую для заполнения платежных документов о переводе денежных средств в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4744" w:rsidRPr="00FE6257" w:rsidRDefault="00D009A8" w:rsidP="00894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редставляют в установленном порядке в Управление реестр </w:t>
      </w:r>
      <w:r w:rsidR="006F4744" w:rsidRPr="00FE625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администрируемых доходов (далее </w:t>
      </w:r>
      <w:r w:rsidR="001202E5">
        <w:rPr>
          <w:rFonts w:ascii="Times New Roman" w:hAnsi="Times New Roman" w:cs="Times New Roman"/>
          <w:sz w:val="28"/>
          <w:szCs w:val="28"/>
        </w:rPr>
        <w:t>–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реестр). Реестр представляется в электронном виде не позднее 5 рабочих дней после утверждения главным администратором доходов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бюджета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о наделении полномочиями администратора доходов </w:t>
      </w:r>
      <w:r w:rsidR="008940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F4744" w:rsidRPr="00FE6257">
        <w:rPr>
          <w:rFonts w:ascii="Times New Roman" w:hAnsi="Times New Roman" w:cs="Times New Roman"/>
          <w:sz w:val="28"/>
          <w:szCs w:val="28"/>
        </w:rPr>
        <w:t>бюджета или внесения в него изменений с указанием администрируемых им</w:t>
      </w:r>
      <w:r w:rsidR="00894037">
        <w:rPr>
          <w:rFonts w:ascii="Times New Roman" w:hAnsi="Times New Roman" w:cs="Times New Roman"/>
          <w:sz w:val="28"/>
          <w:szCs w:val="28"/>
        </w:rPr>
        <w:t>и</w:t>
      </w:r>
      <w:r w:rsidR="006F4744" w:rsidRPr="00FE6257">
        <w:rPr>
          <w:rFonts w:ascii="Times New Roman" w:hAnsi="Times New Roman" w:cs="Times New Roman"/>
          <w:sz w:val="28"/>
          <w:szCs w:val="28"/>
        </w:rPr>
        <w:t xml:space="preserve"> доходов и соответствующих кодов бюджетной классификации.</w:t>
      </w:r>
    </w:p>
    <w:sectPr w:rsidR="006F4744" w:rsidRPr="00FE6257" w:rsidSect="0024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40F6F"/>
    <w:multiLevelType w:val="hybridMultilevel"/>
    <w:tmpl w:val="72BC2C86"/>
    <w:lvl w:ilvl="0" w:tplc="BFDA7E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744"/>
    <w:rsid w:val="0001342F"/>
    <w:rsid w:val="00052A04"/>
    <w:rsid w:val="0010234E"/>
    <w:rsid w:val="00111C79"/>
    <w:rsid w:val="001202E5"/>
    <w:rsid w:val="001325F8"/>
    <w:rsid w:val="002273AA"/>
    <w:rsid w:val="00241199"/>
    <w:rsid w:val="0026238B"/>
    <w:rsid w:val="00382DEA"/>
    <w:rsid w:val="003B2FC4"/>
    <w:rsid w:val="0040170F"/>
    <w:rsid w:val="00462862"/>
    <w:rsid w:val="006D0DEB"/>
    <w:rsid w:val="006F4744"/>
    <w:rsid w:val="00894037"/>
    <w:rsid w:val="008E0470"/>
    <w:rsid w:val="008F7D9B"/>
    <w:rsid w:val="00A72F99"/>
    <w:rsid w:val="00C17DFF"/>
    <w:rsid w:val="00D009A8"/>
    <w:rsid w:val="00D76AB2"/>
    <w:rsid w:val="00E5071D"/>
    <w:rsid w:val="00ED6B19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7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47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47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4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7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6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EditorSite</cp:lastModifiedBy>
  <cp:revision>2</cp:revision>
  <cp:lastPrinted>2021-02-12T13:50:00Z</cp:lastPrinted>
  <dcterms:created xsi:type="dcterms:W3CDTF">2021-03-02T07:47:00Z</dcterms:created>
  <dcterms:modified xsi:type="dcterms:W3CDTF">2021-03-02T07:47:00Z</dcterms:modified>
</cp:coreProperties>
</file>