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50" w:rsidRPr="000F6CB9" w:rsidRDefault="00500850" w:rsidP="00C40DF0">
      <w:pPr>
        <w:overflowPunct/>
        <w:jc w:val="right"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Приложение №1</w:t>
      </w:r>
    </w:p>
    <w:p w:rsidR="00500850" w:rsidRPr="000F6CB9" w:rsidRDefault="00500850" w:rsidP="00C40DF0">
      <w:pPr>
        <w:overflowPunct/>
        <w:jc w:val="right"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к постановлению главы города</w:t>
      </w:r>
    </w:p>
    <w:p w:rsidR="00500850" w:rsidRPr="000F6CB9" w:rsidRDefault="00500850" w:rsidP="00C40DF0">
      <w:pPr>
        <w:overflowPunct/>
        <w:jc w:val="right"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>19</w:t>
      </w:r>
      <w:r w:rsidRPr="000F6CB9">
        <w:rPr>
          <w:sz w:val="28"/>
          <w:szCs w:val="28"/>
        </w:rPr>
        <w:t>» _</w:t>
      </w:r>
      <w:r>
        <w:rPr>
          <w:sz w:val="28"/>
          <w:szCs w:val="28"/>
          <w:u w:val="single"/>
        </w:rPr>
        <w:t>мая</w:t>
      </w:r>
      <w:r w:rsidRPr="000F6CB9">
        <w:rPr>
          <w:sz w:val="28"/>
          <w:szCs w:val="28"/>
        </w:rPr>
        <w:t>__ 2015</w:t>
      </w:r>
      <w:r>
        <w:rPr>
          <w:sz w:val="28"/>
          <w:szCs w:val="28"/>
        </w:rPr>
        <w:t xml:space="preserve"> </w:t>
      </w:r>
      <w:r w:rsidRPr="000F6CB9">
        <w:rPr>
          <w:sz w:val="28"/>
          <w:szCs w:val="28"/>
        </w:rPr>
        <w:t>г. № _</w:t>
      </w:r>
      <w:r>
        <w:rPr>
          <w:sz w:val="28"/>
          <w:szCs w:val="28"/>
          <w:u w:val="single"/>
        </w:rPr>
        <w:t>34</w:t>
      </w:r>
      <w:r w:rsidRPr="000F6CB9">
        <w:rPr>
          <w:sz w:val="28"/>
          <w:szCs w:val="28"/>
        </w:rPr>
        <w:t>_</w:t>
      </w:r>
    </w:p>
    <w:p w:rsidR="00500850" w:rsidRPr="000F6CB9" w:rsidRDefault="00500850" w:rsidP="00C40DF0">
      <w:pPr>
        <w:jc w:val="center"/>
        <w:rPr>
          <w:sz w:val="28"/>
          <w:szCs w:val="28"/>
        </w:rPr>
      </w:pPr>
    </w:p>
    <w:p w:rsidR="00500850" w:rsidRPr="000F6CB9" w:rsidRDefault="00500850" w:rsidP="00C40DF0">
      <w:pPr>
        <w:jc w:val="center"/>
        <w:rPr>
          <w:sz w:val="28"/>
          <w:szCs w:val="28"/>
        </w:rPr>
      </w:pPr>
    </w:p>
    <w:p w:rsidR="00500850" w:rsidRPr="000F6CB9" w:rsidRDefault="00500850" w:rsidP="00944D38">
      <w:pPr>
        <w:pStyle w:val="a5"/>
        <w:shd w:val="clear" w:color="auto" w:fill="FFFFFF"/>
        <w:suppressAutoHyphens w:val="0"/>
        <w:spacing w:line="240" w:lineRule="auto"/>
        <w:ind w:firstLine="709"/>
        <w:jc w:val="center"/>
        <w:rPr>
          <w:color w:val="000000"/>
          <w:sz w:val="28"/>
          <w:szCs w:val="28"/>
          <w:lang w:eastAsia="ru-RU"/>
        </w:rPr>
      </w:pPr>
      <w:r w:rsidRPr="000F6CB9">
        <w:rPr>
          <w:color w:val="000000"/>
          <w:sz w:val="28"/>
          <w:szCs w:val="28"/>
          <w:lang w:eastAsia="ru-RU"/>
        </w:rPr>
        <w:t>Перечень муниципальных организаций, участвующих в опытной эксплуатации</w:t>
      </w:r>
      <w:r>
        <w:rPr>
          <w:color w:val="000000"/>
          <w:sz w:val="28"/>
          <w:szCs w:val="28"/>
          <w:lang w:eastAsia="ru-RU"/>
        </w:rPr>
        <w:t xml:space="preserve"> официального сайта </w:t>
      </w:r>
      <w:proofErr w:type="spellStart"/>
      <w:r>
        <w:rPr>
          <w:color w:val="000000"/>
          <w:sz w:val="28"/>
          <w:szCs w:val="28"/>
          <w:lang w:eastAsia="ru-RU"/>
        </w:rPr>
        <w:t>г</w:t>
      </w:r>
      <w:proofErr w:type="gramStart"/>
      <w:r>
        <w:rPr>
          <w:color w:val="000000"/>
          <w:sz w:val="28"/>
          <w:szCs w:val="28"/>
          <w:lang w:eastAsia="ru-RU"/>
        </w:rPr>
        <w:t>.Р</w:t>
      </w:r>
      <w:proofErr w:type="gramEnd"/>
      <w:r>
        <w:rPr>
          <w:color w:val="000000"/>
          <w:sz w:val="28"/>
          <w:szCs w:val="28"/>
          <w:lang w:eastAsia="ru-RU"/>
        </w:rPr>
        <w:t>адужный</w:t>
      </w:r>
      <w:proofErr w:type="spellEnd"/>
    </w:p>
    <w:p w:rsidR="00500850" w:rsidRPr="000F6CB9" w:rsidRDefault="00500850" w:rsidP="00944D38">
      <w:pPr>
        <w:pStyle w:val="a5"/>
        <w:shd w:val="clear" w:color="auto" w:fill="FFFFFF"/>
        <w:suppressAutoHyphens w:val="0"/>
        <w:spacing w:line="240" w:lineRule="auto"/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500850" w:rsidRPr="000F6CB9" w:rsidRDefault="00500850" w:rsidP="00944D38">
      <w:pPr>
        <w:pStyle w:val="a5"/>
        <w:shd w:val="clear" w:color="auto" w:fill="FFFFFF"/>
        <w:suppressAutoHyphens w:val="0"/>
        <w:spacing w:line="240" w:lineRule="auto"/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500850" w:rsidRPr="000F6CB9" w:rsidRDefault="00500850" w:rsidP="00944D3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Совет народных депутатов</w:t>
      </w:r>
    </w:p>
    <w:p w:rsidR="00500850" w:rsidRPr="000F6CB9" w:rsidRDefault="00500850" w:rsidP="00944D3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 xml:space="preserve">Администрация ЗАТО </w:t>
      </w:r>
      <w:proofErr w:type="spellStart"/>
      <w:r w:rsidRPr="000F6CB9">
        <w:rPr>
          <w:sz w:val="28"/>
          <w:szCs w:val="28"/>
        </w:rPr>
        <w:t>г</w:t>
      </w:r>
      <w:proofErr w:type="gramStart"/>
      <w:r w:rsidRPr="000F6CB9">
        <w:rPr>
          <w:sz w:val="28"/>
          <w:szCs w:val="28"/>
        </w:rPr>
        <w:t>.Р</w:t>
      </w:r>
      <w:proofErr w:type="gramEnd"/>
      <w:r w:rsidRPr="000F6CB9">
        <w:rPr>
          <w:sz w:val="28"/>
          <w:szCs w:val="28"/>
        </w:rPr>
        <w:t>адужный</w:t>
      </w:r>
      <w:proofErr w:type="spellEnd"/>
    </w:p>
    <w:p w:rsidR="00500850" w:rsidRPr="000F6CB9" w:rsidRDefault="00500850" w:rsidP="00944D3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Комитет по культуре и спорту</w:t>
      </w:r>
    </w:p>
    <w:p w:rsidR="00500850" w:rsidRPr="000F6CB9" w:rsidRDefault="00500850" w:rsidP="00944D3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Управление по делам ГО и ЧС</w:t>
      </w:r>
    </w:p>
    <w:p w:rsidR="00500850" w:rsidRPr="000F6CB9" w:rsidRDefault="00500850" w:rsidP="00944D3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МКУ «ГКМХ»</w:t>
      </w:r>
    </w:p>
    <w:p w:rsidR="00500850" w:rsidRPr="000F6CB9" w:rsidRDefault="00500850" w:rsidP="00944D3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МКУ «Дорожник»</w:t>
      </w:r>
    </w:p>
    <w:p w:rsidR="00500850" w:rsidRPr="000F6CB9" w:rsidRDefault="00500850" w:rsidP="00944D3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МУП «ЖКХ»</w:t>
      </w:r>
    </w:p>
    <w:p w:rsidR="00500850" w:rsidRPr="000F6CB9" w:rsidRDefault="00500850" w:rsidP="00944D3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МУП «ВКТС»</w:t>
      </w:r>
    </w:p>
    <w:p w:rsidR="00500850" w:rsidRPr="000F6CB9" w:rsidRDefault="00500850" w:rsidP="00944D3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МУП «АТП»</w:t>
      </w:r>
    </w:p>
    <w:p w:rsidR="00500850" w:rsidRPr="000F6CB9" w:rsidRDefault="00500850" w:rsidP="00944D3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МУП «Городские сети»</w:t>
      </w:r>
    </w:p>
    <w:p w:rsidR="00500850" w:rsidRPr="000F6CB9" w:rsidRDefault="00500850" w:rsidP="00944D3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НП «Муниципальное кабельное телевидение»</w:t>
      </w:r>
    </w:p>
    <w:p w:rsidR="00500850" w:rsidRPr="000F6CB9" w:rsidRDefault="00500850" w:rsidP="00944D38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F6CB9">
        <w:rPr>
          <w:sz w:val="28"/>
          <w:szCs w:val="28"/>
        </w:rPr>
        <w:t>Фонд поддержки предпринимательства</w:t>
      </w:r>
    </w:p>
    <w:p w:rsidR="00500850" w:rsidRPr="000F6CB9" w:rsidRDefault="00500850" w:rsidP="00944D38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500850" w:rsidRPr="000F6CB9" w:rsidRDefault="00500850" w:rsidP="00944D38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500850" w:rsidRPr="000F6CB9" w:rsidRDefault="00500850" w:rsidP="00944D38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500850" w:rsidRPr="000F6CB9" w:rsidRDefault="00500850" w:rsidP="00944D38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500850" w:rsidRPr="000F6CB9" w:rsidRDefault="00500850" w:rsidP="00944D38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500850" w:rsidRPr="000F6CB9" w:rsidRDefault="00500850" w:rsidP="00944D38">
      <w:pPr>
        <w:overflowPunct/>
        <w:autoSpaceDE/>
        <w:autoSpaceDN/>
        <w:adjustRightInd/>
        <w:textAlignment w:val="auto"/>
        <w:rPr>
          <w:sz w:val="28"/>
          <w:szCs w:val="28"/>
        </w:rPr>
      </w:pPr>
      <w:bookmarkStart w:id="0" w:name="_GoBack"/>
      <w:bookmarkEnd w:id="0"/>
    </w:p>
    <w:p w:rsidR="00500850" w:rsidRPr="000F6CB9" w:rsidRDefault="00500850" w:rsidP="00944D38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500850" w:rsidRPr="000F6CB9" w:rsidRDefault="00500850" w:rsidP="00944D38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500850" w:rsidRPr="000F6CB9" w:rsidRDefault="00500850" w:rsidP="00944D38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500850" w:rsidRPr="000F6CB9" w:rsidRDefault="00500850" w:rsidP="00944D38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500850" w:rsidRPr="000F6CB9" w:rsidRDefault="00500850" w:rsidP="00944D38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500850" w:rsidRDefault="00500850" w:rsidP="00944D38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500850" w:rsidRPr="000F6CB9" w:rsidRDefault="00500850" w:rsidP="00001233">
      <w:pPr>
        <w:overflowPunct/>
        <w:autoSpaceDE/>
        <w:autoSpaceDN/>
        <w:adjustRightInd/>
        <w:ind w:left="10206"/>
        <w:jc w:val="center"/>
        <w:textAlignment w:val="auto"/>
        <w:rPr>
          <w:sz w:val="28"/>
          <w:szCs w:val="28"/>
        </w:rPr>
      </w:pPr>
    </w:p>
    <w:sectPr w:rsidR="00500850" w:rsidRPr="000F6CB9" w:rsidSect="00995DAF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1E5"/>
    <w:multiLevelType w:val="hybridMultilevel"/>
    <w:tmpl w:val="7C320F08"/>
    <w:lvl w:ilvl="0" w:tplc="BC06C33C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49D06AA4"/>
    <w:multiLevelType w:val="hybridMultilevel"/>
    <w:tmpl w:val="62909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F0"/>
    <w:rsid w:val="00001233"/>
    <w:rsid w:val="00012A54"/>
    <w:rsid w:val="0004362A"/>
    <w:rsid w:val="000438D0"/>
    <w:rsid w:val="000F5640"/>
    <w:rsid w:val="000F6CB9"/>
    <w:rsid w:val="000F78ED"/>
    <w:rsid w:val="001D5826"/>
    <w:rsid w:val="001F7859"/>
    <w:rsid w:val="0020401F"/>
    <w:rsid w:val="002078E4"/>
    <w:rsid w:val="00233CDE"/>
    <w:rsid w:val="00243F17"/>
    <w:rsid w:val="00246837"/>
    <w:rsid w:val="00265637"/>
    <w:rsid w:val="00296F2E"/>
    <w:rsid w:val="002A15D1"/>
    <w:rsid w:val="002D5667"/>
    <w:rsid w:val="00301A3D"/>
    <w:rsid w:val="00337159"/>
    <w:rsid w:val="003572B2"/>
    <w:rsid w:val="003832E7"/>
    <w:rsid w:val="003A5C85"/>
    <w:rsid w:val="003C0292"/>
    <w:rsid w:val="003D2C70"/>
    <w:rsid w:val="00420831"/>
    <w:rsid w:val="0046137D"/>
    <w:rsid w:val="00463E12"/>
    <w:rsid w:val="004965AF"/>
    <w:rsid w:val="00500850"/>
    <w:rsid w:val="005111F4"/>
    <w:rsid w:val="00541AAD"/>
    <w:rsid w:val="005612E5"/>
    <w:rsid w:val="00576811"/>
    <w:rsid w:val="005A1025"/>
    <w:rsid w:val="005C1865"/>
    <w:rsid w:val="00606486"/>
    <w:rsid w:val="00613710"/>
    <w:rsid w:val="00664924"/>
    <w:rsid w:val="006A1AE0"/>
    <w:rsid w:val="007119E1"/>
    <w:rsid w:val="00752C8F"/>
    <w:rsid w:val="0079584F"/>
    <w:rsid w:val="007B6063"/>
    <w:rsid w:val="007C6987"/>
    <w:rsid w:val="007F5A62"/>
    <w:rsid w:val="00802698"/>
    <w:rsid w:val="008178AC"/>
    <w:rsid w:val="0085010B"/>
    <w:rsid w:val="00871406"/>
    <w:rsid w:val="008A4506"/>
    <w:rsid w:val="00944D38"/>
    <w:rsid w:val="00993D72"/>
    <w:rsid w:val="00995DAF"/>
    <w:rsid w:val="009C3A23"/>
    <w:rsid w:val="009E30B5"/>
    <w:rsid w:val="00A05CCD"/>
    <w:rsid w:val="00A62ACA"/>
    <w:rsid w:val="00A8280E"/>
    <w:rsid w:val="00AA4E88"/>
    <w:rsid w:val="00AE6A3B"/>
    <w:rsid w:val="00AF0B95"/>
    <w:rsid w:val="00B0723D"/>
    <w:rsid w:val="00B70FB7"/>
    <w:rsid w:val="00C40DF0"/>
    <w:rsid w:val="00C90307"/>
    <w:rsid w:val="00CA3C53"/>
    <w:rsid w:val="00D20576"/>
    <w:rsid w:val="00D673C9"/>
    <w:rsid w:val="00D847D0"/>
    <w:rsid w:val="00D905D4"/>
    <w:rsid w:val="00E402C1"/>
    <w:rsid w:val="00E63E1D"/>
    <w:rsid w:val="00E70CC6"/>
    <w:rsid w:val="00E81BD9"/>
    <w:rsid w:val="00F24384"/>
    <w:rsid w:val="00F53C73"/>
    <w:rsid w:val="00F57688"/>
    <w:rsid w:val="00F96EA1"/>
    <w:rsid w:val="00FA36CB"/>
    <w:rsid w:val="00F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40DF0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0D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6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3E1D"/>
    <w:rPr>
      <w:rFonts w:ascii="Tahoma" w:hAnsi="Tahoma" w:cs="Tahoma"/>
      <w:sz w:val="16"/>
      <w:szCs w:val="16"/>
      <w:lang w:eastAsia="ru-RU"/>
    </w:rPr>
  </w:style>
  <w:style w:type="paragraph" w:customStyle="1" w:styleId="a5">
    <w:name w:val="Базовый"/>
    <w:uiPriority w:val="99"/>
    <w:rsid w:val="00944D38"/>
    <w:pPr>
      <w:suppressAutoHyphens/>
      <w:spacing w:line="100" w:lineRule="atLeast"/>
    </w:pPr>
    <w:rPr>
      <w:rFonts w:ascii="Times New Roman" w:hAnsi="Times New Roman"/>
      <w:sz w:val="24"/>
      <w:szCs w:val="24"/>
      <w:lang w:eastAsia="en-US"/>
    </w:rPr>
  </w:style>
  <w:style w:type="table" w:styleId="a6">
    <w:name w:val="Table Grid"/>
    <w:basedOn w:val="a1"/>
    <w:uiPriority w:val="99"/>
    <w:locked/>
    <w:rsid w:val="00944D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40DF0"/>
    <w:pPr>
      <w:keepNext/>
      <w:overflowPunct/>
      <w:autoSpaceDE/>
      <w:autoSpaceDN/>
      <w:adjustRightInd/>
      <w:textAlignment w:val="auto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0D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6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3E1D"/>
    <w:rPr>
      <w:rFonts w:ascii="Tahoma" w:hAnsi="Tahoma" w:cs="Tahoma"/>
      <w:sz w:val="16"/>
      <w:szCs w:val="16"/>
      <w:lang w:eastAsia="ru-RU"/>
    </w:rPr>
  </w:style>
  <w:style w:type="paragraph" w:customStyle="1" w:styleId="a5">
    <w:name w:val="Базовый"/>
    <w:uiPriority w:val="99"/>
    <w:rsid w:val="00944D38"/>
    <w:pPr>
      <w:suppressAutoHyphens/>
      <w:spacing w:line="100" w:lineRule="atLeast"/>
    </w:pPr>
    <w:rPr>
      <w:rFonts w:ascii="Times New Roman" w:hAnsi="Times New Roman"/>
      <w:sz w:val="24"/>
      <w:szCs w:val="24"/>
      <w:lang w:eastAsia="en-US"/>
    </w:rPr>
  </w:style>
  <w:style w:type="table" w:styleId="a6">
    <w:name w:val="Table Grid"/>
    <w:basedOn w:val="a1"/>
    <w:uiPriority w:val="99"/>
    <w:locked/>
    <w:rsid w:val="00944D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aadm23</dc:creator>
  <cp:keywords/>
  <dc:description/>
  <cp:lastModifiedBy>UserNT</cp:lastModifiedBy>
  <cp:revision>2</cp:revision>
  <cp:lastPrinted>2015-05-18T11:48:00Z</cp:lastPrinted>
  <dcterms:created xsi:type="dcterms:W3CDTF">2015-05-20T10:55:00Z</dcterms:created>
  <dcterms:modified xsi:type="dcterms:W3CDTF">2015-05-20T10:55:00Z</dcterms:modified>
</cp:coreProperties>
</file>