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48" w:rsidRPr="00A7539C" w:rsidRDefault="00706348" w:rsidP="00706348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</w:p>
    <w:p w:rsidR="00706348" w:rsidRPr="00A7539C" w:rsidRDefault="00706348" w:rsidP="00706348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 </w:t>
      </w:r>
      <w:proofErr w:type="gramStart"/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A753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ЗАТО г. Радужный </w:t>
      </w:r>
    </w:p>
    <w:p w:rsidR="00706348" w:rsidRPr="00014D8E" w:rsidRDefault="00706348" w:rsidP="00706348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4D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Владимирской области</w:t>
      </w:r>
    </w:p>
    <w:p w:rsidR="00EF3C81" w:rsidRPr="00014D8E" w:rsidRDefault="00EF3C81" w:rsidP="00EF3C8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u w:val="single"/>
        </w:rPr>
      </w:pPr>
      <w:r w:rsidRPr="00014D8E">
        <w:rPr>
          <w:rFonts w:ascii="Times New Roman" w:hAnsi="Times New Roman" w:cs="Times New Roman"/>
          <w:sz w:val="28"/>
          <w:szCs w:val="28"/>
        </w:rPr>
        <w:t xml:space="preserve">от </w:t>
      </w:r>
      <w:r w:rsidR="00DD044A" w:rsidRPr="00014D8E">
        <w:rPr>
          <w:rFonts w:ascii="Times New Roman" w:hAnsi="Times New Roman" w:cs="Times New Roman"/>
          <w:sz w:val="28"/>
          <w:szCs w:val="28"/>
          <w:u w:val="single"/>
        </w:rPr>
        <w:t>21.05.2021</w:t>
      </w:r>
      <w:r w:rsidR="00364183" w:rsidRPr="00014D8E">
        <w:rPr>
          <w:rFonts w:ascii="Times New Roman" w:hAnsi="Times New Roman" w:cs="Times New Roman"/>
          <w:sz w:val="28"/>
          <w:szCs w:val="28"/>
        </w:rPr>
        <w:t xml:space="preserve"> </w:t>
      </w:r>
      <w:r w:rsidR="00166343">
        <w:rPr>
          <w:rFonts w:ascii="Times New Roman" w:hAnsi="Times New Roman" w:cs="Times New Roman"/>
          <w:sz w:val="28"/>
          <w:szCs w:val="28"/>
        </w:rPr>
        <w:t>г.</w:t>
      </w:r>
      <w:r w:rsidRPr="00014D8E">
        <w:rPr>
          <w:rFonts w:ascii="Times New Roman" w:hAnsi="Times New Roman" w:cs="Times New Roman"/>
          <w:sz w:val="28"/>
          <w:szCs w:val="28"/>
        </w:rPr>
        <w:t xml:space="preserve"> № </w:t>
      </w:r>
      <w:r w:rsidR="00DD044A" w:rsidRPr="00014D8E">
        <w:rPr>
          <w:rFonts w:ascii="Times New Roman" w:hAnsi="Times New Roman" w:cs="Times New Roman"/>
          <w:sz w:val="28"/>
          <w:szCs w:val="28"/>
          <w:u w:val="single"/>
        </w:rPr>
        <w:t>582</w:t>
      </w:r>
    </w:p>
    <w:p w:rsidR="00100F07" w:rsidRPr="00014D8E" w:rsidRDefault="00100F07" w:rsidP="00EF3C8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706348" w:rsidRPr="00014D8E" w:rsidRDefault="00706348" w:rsidP="00706348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  <w:r w:rsidRPr="00014D8E">
        <w:rPr>
          <w:b w:val="0"/>
          <w:sz w:val="28"/>
          <w:szCs w:val="28"/>
        </w:rPr>
        <w:t>Изменения</w:t>
      </w:r>
    </w:p>
    <w:p w:rsidR="003754A2" w:rsidRPr="00014D8E" w:rsidRDefault="00706348" w:rsidP="00706348">
      <w:pPr>
        <w:pStyle w:val="ConsPlusTitle"/>
        <w:widowControl/>
        <w:ind w:firstLine="709"/>
        <w:jc w:val="center"/>
        <w:rPr>
          <w:b w:val="0"/>
          <w:color w:val="000000"/>
          <w:sz w:val="28"/>
          <w:szCs w:val="28"/>
        </w:rPr>
      </w:pPr>
      <w:r w:rsidRPr="00014D8E">
        <w:rPr>
          <w:b w:val="0"/>
          <w:sz w:val="28"/>
          <w:szCs w:val="28"/>
        </w:rPr>
        <w:t xml:space="preserve">к административному регламенту предоставления муниципальной услуги по выдаче разрешения на ввод объекта в эксплуатацию, утвержденному постановлением </w:t>
      </w:r>
      <w:proofErr w:type="gramStart"/>
      <w:r w:rsidRPr="00014D8E">
        <w:rPr>
          <w:b w:val="0"/>
          <w:sz w:val="28"/>
          <w:szCs w:val="28"/>
        </w:rPr>
        <w:t>администрации</w:t>
      </w:r>
      <w:proofErr w:type="gramEnd"/>
      <w:r w:rsidRPr="00014D8E">
        <w:rPr>
          <w:b w:val="0"/>
          <w:sz w:val="28"/>
          <w:szCs w:val="28"/>
        </w:rPr>
        <w:t xml:space="preserve"> ЗАТО г. Радужный </w:t>
      </w:r>
      <w:r w:rsidRPr="00014D8E">
        <w:rPr>
          <w:b w:val="0"/>
          <w:color w:val="000000"/>
          <w:sz w:val="28"/>
          <w:szCs w:val="28"/>
        </w:rPr>
        <w:t xml:space="preserve">Владимирской области </w:t>
      </w:r>
    </w:p>
    <w:p w:rsidR="00706348" w:rsidRPr="00014D8E" w:rsidRDefault="003754A2" w:rsidP="00706348">
      <w:pPr>
        <w:pStyle w:val="ConsPlusTitle"/>
        <w:widowControl/>
        <w:ind w:firstLine="709"/>
        <w:jc w:val="center"/>
        <w:rPr>
          <w:b w:val="0"/>
          <w:color w:val="000000" w:themeColor="text1"/>
          <w:sz w:val="28"/>
          <w:szCs w:val="28"/>
        </w:rPr>
      </w:pPr>
      <w:r w:rsidRPr="00014D8E">
        <w:rPr>
          <w:b w:val="0"/>
          <w:color w:val="000000"/>
          <w:sz w:val="28"/>
          <w:szCs w:val="28"/>
        </w:rPr>
        <w:t xml:space="preserve">от </w:t>
      </w:r>
      <w:r w:rsidR="00553B29" w:rsidRPr="00014D8E">
        <w:rPr>
          <w:b w:val="0"/>
          <w:color w:val="000000" w:themeColor="text1"/>
          <w:sz w:val="28"/>
          <w:szCs w:val="28"/>
        </w:rPr>
        <w:t>09.11.2017 г. №  1782.</w:t>
      </w:r>
    </w:p>
    <w:p w:rsidR="00A92771" w:rsidRPr="00014D8E" w:rsidRDefault="00A92771" w:rsidP="00706348">
      <w:pPr>
        <w:pStyle w:val="ConsPlusTitle"/>
        <w:widowControl/>
        <w:ind w:firstLine="709"/>
        <w:jc w:val="center"/>
        <w:rPr>
          <w:b w:val="0"/>
          <w:color w:val="000000" w:themeColor="text1"/>
          <w:sz w:val="28"/>
          <w:szCs w:val="28"/>
        </w:rPr>
      </w:pPr>
    </w:p>
    <w:p w:rsidR="00A92771" w:rsidRPr="00014D8E" w:rsidRDefault="00E14F8E" w:rsidP="0019210B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14D8E">
        <w:rPr>
          <w:b w:val="0"/>
          <w:color w:val="000000" w:themeColor="text1"/>
          <w:sz w:val="28"/>
          <w:szCs w:val="28"/>
        </w:rPr>
        <w:t>1</w:t>
      </w:r>
      <w:r w:rsidR="0019210B" w:rsidRPr="00014D8E">
        <w:rPr>
          <w:b w:val="0"/>
          <w:color w:val="000000" w:themeColor="text1"/>
          <w:sz w:val="28"/>
          <w:szCs w:val="28"/>
        </w:rPr>
        <w:t>. Подпункт 7 пункта 2.7. после слов «проектной документации» дополнить словами «</w:t>
      </w:r>
      <w:r w:rsidR="0019210B" w:rsidRPr="00014D8E">
        <w:rPr>
          <w:b w:val="0"/>
          <w:sz w:val="28"/>
          <w:szCs w:val="28"/>
        </w:rPr>
        <w:t xml:space="preserve">(в части соответствия проектной документации требованиям, указанным в </w:t>
      </w:r>
      <w:hyperlink r:id="rId9" w:history="1">
        <w:r w:rsidR="0019210B" w:rsidRPr="00014D8E">
          <w:rPr>
            <w:b w:val="0"/>
            <w:color w:val="0000FF"/>
            <w:sz w:val="28"/>
            <w:szCs w:val="28"/>
          </w:rPr>
          <w:t>пункте 1 части 5 статьи 49</w:t>
        </w:r>
      </w:hyperlink>
      <w:r w:rsidR="0019210B" w:rsidRPr="00014D8E">
        <w:rPr>
          <w:b w:val="0"/>
          <w:sz w:val="28"/>
          <w:szCs w:val="28"/>
        </w:rPr>
        <w:t xml:space="preserve"> Градостроительного кодекса РФ)».</w:t>
      </w:r>
    </w:p>
    <w:p w:rsidR="00A92771" w:rsidRPr="00014D8E" w:rsidRDefault="00E14F8E" w:rsidP="0019210B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14D8E">
        <w:rPr>
          <w:b w:val="0"/>
          <w:sz w:val="28"/>
          <w:szCs w:val="28"/>
        </w:rPr>
        <w:t>2</w:t>
      </w:r>
      <w:r w:rsidR="0019210B" w:rsidRPr="00014D8E">
        <w:rPr>
          <w:b w:val="0"/>
          <w:sz w:val="28"/>
          <w:szCs w:val="28"/>
        </w:rPr>
        <w:t xml:space="preserve">. </w:t>
      </w:r>
      <w:proofErr w:type="gramStart"/>
      <w:r w:rsidR="0019210B" w:rsidRPr="00014D8E">
        <w:rPr>
          <w:b w:val="0"/>
          <w:sz w:val="28"/>
          <w:szCs w:val="28"/>
        </w:rPr>
        <w:t>Подпункт 8 пункта 2.7 дополнить словами: «</w:t>
      </w:r>
      <w:r w:rsidR="0019210B" w:rsidRPr="00014D8E">
        <w:rPr>
          <w:sz w:val="28"/>
          <w:szCs w:val="28"/>
        </w:rPr>
        <w:t xml:space="preserve">, </w:t>
      </w:r>
      <w:r w:rsidR="0019210B" w:rsidRPr="00014D8E">
        <w:rPr>
          <w:b w:val="0"/>
          <w:sz w:val="28"/>
          <w:szCs w:val="28"/>
        </w:rPr>
        <w:t>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энергии».</w:t>
      </w:r>
      <w:proofErr w:type="gramEnd"/>
    </w:p>
    <w:p w:rsidR="0019210B" w:rsidRPr="00014D8E" w:rsidRDefault="00E14F8E" w:rsidP="0019210B">
      <w:pPr>
        <w:pStyle w:val="ConsPlusTitle"/>
        <w:widowControl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014D8E">
        <w:rPr>
          <w:b w:val="0"/>
          <w:sz w:val="28"/>
          <w:szCs w:val="28"/>
        </w:rPr>
        <w:t>3</w:t>
      </w:r>
      <w:r w:rsidR="0019210B" w:rsidRPr="00014D8E">
        <w:rPr>
          <w:b w:val="0"/>
          <w:sz w:val="28"/>
          <w:szCs w:val="28"/>
        </w:rPr>
        <w:t xml:space="preserve">. Подпункт 10 пункта 2.7. после слов «о соответствии построенного, реконструированного объекта капитального строительства» дополнить словами «указанным в </w:t>
      </w:r>
      <w:hyperlink r:id="rId10" w:history="1">
        <w:r w:rsidR="0019210B" w:rsidRPr="00014D8E">
          <w:rPr>
            <w:b w:val="0"/>
            <w:color w:val="0000FF"/>
            <w:sz w:val="28"/>
            <w:szCs w:val="28"/>
          </w:rPr>
          <w:t>пункте 1 части 5 статьи 49</w:t>
        </w:r>
      </w:hyperlink>
      <w:r w:rsidR="0019210B" w:rsidRPr="00014D8E">
        <w:rPr>
          <w:b w:val="0"/>
          <w:sz w:val="28"/>
          <w:szCs w:val="28"/>
        </w:rPr>
        <w:t xml:space="preserve"> Градостроительного кодекса РФ</w:t>
      </w:r>
      <w:r w:rsidRPr="00014D8E">
        <w:rPr>
          <w:b w:val="0"/>
          <w:sz w:val="28"/>
          <w:szCs w:val="28"/>
        </w:rPr>
        <w:t>».</w:t>
      </w:r>
    </w:p>
    <w:p w:rsidR="00E14F8E" w:rsidRPr="00014D8E" w:rsidRDefault="00E14F8E" w:rsidP="00E14F8E">
      <w:pPr>
        <w:pStyle w:val="ConsPlusTitle"/>
        <w:widowControl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014D8E">
        <w:rPr>
          <w:b w:val="0"/>
          <w:color w:val="000000" w:themeColor="text1"/>
          <w:sz w:val="28"/>
          <w:szCs w:val="28"/>
        </w:rPr>
        <w:t>4. Пункт 2.7. дополнить подпунктами 2.7.4 и 2.7.5 следующего содержания:</w:t>
      </w:r>
    </w:p>
    <w:p w:rsidR="00E14F8E" w:rsidRPr="00014D8E" w:rsidRDefault="00E14F8E" w:rsidP="00E14F8E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D8E">
        <w:rPr>
          <w:rFonts w:ascii="Times New Roman" w:hAnsi="Times New Roman" w:cs="Times New Roman"/>
          <w:sz w:val="28"/>
          <w:szCs w:val="28"/>
        </w:rPr>
        <w:t xml:space="preserve">    </w:t>
      </w:r>
      <w:r w:rsidRPr="00014D8E">
        <w:rPr>
          <w:rFonts w:ascii="Times New Roman" w:hAnsi="Times New Roman" w:cs="Times New Roman"/>
          <w:sz w:val="28"/>
          <w:szCs w:val="28"/>
        </w:rPr>
        <w:tab/>
        <w:t>«2.7.4.</w:t>
      </w:r>
      <w:r w:rsidRPr="00014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4D8E">
        <w:rPr>
          <w:rFonts w:ascii="Times New Roman" w:hAnsi="Times New Roman" w:cs="Times New Roman"/>
          <w:bCs/>
          <w:sz w:val="28"/>
          <w:szCs w:val="28"/>
        </w:rPr>
        <w:t>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E14F8E" w:rsidRPr="00014D8E" w:rsidRDefault="00E14F8E" w:rsidP="00E14F8E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D8E">
        <w:rPr>
          <w:rFonts w:ascii="Times New Roman" w:hAnsi="Times New Roman" w:cs="Times New Roman"/>
          <w:bCs/>
          <w:sz w:val="28"/>
          <w:szCs w:val="28"/>
        </w:rPr>
        <w:tab/>
        <w:t xml:space="preserve"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014D8E">
        <w:rPr>
          <w:rFonts w:ascii="Times New Roman" w:hAnsi="Times New Roman" w:cs="Times New Roman"/>
          <w:bCs/>
          <w:sz w:val="28"/>
          <w:szCs w:val="28"/>
        </w:rPr>
        <w:t>запрос</w:t>
      </w:r>
      <w:proofErr w:type="gramEnd"/>
      <w:r w:rsidRPr="00014D8E">
        <w:rPr>
          <w:rFonts w:ascii="Times New Roman" w:hAnsi="Times New Roman" w:cs="Times New Roman"/>
          <w:bCs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E14F8E" w:rsidRPr="00014D8E" w:rsidRDefault="00E14F8E" w:rsidP="00E14F8E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D8E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014D8E">
        <w:rPr>
          <w:rFonts w:ascii="Times New Roman" w:hAnsi="Times New Roman" w:cs="Times New Roman"/>
          <w:bCs/>
          <w:sz w:val="28"/>
          <w:szCs w:val="28"/>
        </w:rP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</w:t>
      </w:r>
      <w:proofErr w:type="gramEnd"/>
      <w:r w:rsidRPr="00014D8E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и уведомлять заявителя о проведенных мероприятиях.</w:t>
      </w:r>
    </w:p>
    <w:p w:rsidR="005F2A32" w:rsidRPr="00D32B94" w:rsidRDefault="00E14F8E" w:rsidP="00D32B94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D8E">
        <w:rPr>
          <w:rFonts w:ascii="Times New Roman" w:hAnsi="Times New Roman" w:cs="Times New Roman"/>
          <w:bCs/>
          <w:sz w:val="28"/>
          <w:szCs w:val="28"/>
        </w:rPr>
        <w:tab/>
        <w:t>2.7.5. Случаи и порядок предоставления государственных и муниципальных услуг в упреждающем (</w:t>
      </w:r>
      <w:proofErr w:type="spellStart"/>
      <w:r w:rsidRPr="00014D8E">
        <w:rPr>
          <w:rFonts w:ascii="Times New Roman" w:hAnsi="Times New Roman" w:cs="Times New Roman"/>
          <w:bCs/>
          <w:sz w:val="28"/>
          <w:szCs w:val="28"/>
        </w:rPr>
        <w:t>проактивном</w:t>
      </w:r>
      <w:proofErr w:type="spellEnd"/>
      <w:r w:rsidRPr="00014D8E">
        <w:rPr>
          <w:rFonts w:ascii="Times New Roman" w:hAnsi="Times New Roman" w:cs="Times New Roman"/>
          <w:bCs/>
          <w:sz w:val="28"/>
          <w:szCs w:val="28"/>
        </w:rPr>
        <w:t xml:space="preserve">) режиме в соответствии с </w:t>
      </w:r>
      <w:hyperlink w:anchor="Par1" w:history="1">
        <w:r w:rsidRPr="00014D8E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подпунктом</w:t>
        </w:r>
      </w:hyperlink>
      <w:r w:rsidRPr="00014D8E">
        <w:rPr>
          <w:rFonts w:ascii="Times New Roman" w:hAnsi="Times New Roman" w:cs="Times New Roman"/>
          <w:bCs/>
          <w:sz w:val="28"/>
          <w:szCs w:val="28"/>
        </w:rPr>
        <w:t xml:space="preserve"> 2.7.4. настоящего административного регламента</w:t>
      </w:r>
      <w:proofErr w:type="gramStart"/>
      <w:r w:rsidRPr="00014D8E">
        <w:rPr>
          <w:rFonts w:ascii="Times New Roman" w:hAnsi="Times New Roman" w:cs="Times New Roman"/>
          <w:bCs/>
          <w:sz w:val="28"/>
          <w:szCs w:val="28"/>
        </w:rPr>
        <w:t>.</w:t>
      </w:r>
      <w:r w:rsidR="00D32B94" w:rsidRPr="00014D8E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sectPr w:rsidR="005F2A32" w:rsidRPr="00D32B94" w:rsidSect="009D5B0D">
      <w:headerReference w:type="default" r:id="rId11"/>
      <w:pgSz w:w="11906" w:h="16838"/>
      <w:pgMar w:top="851" w:right="567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74" w:rsidRDefault="00383674" w:rsidP="006A10C6">
      <w:pPr>
        <w:spacing w:after="0" w:line="240" w:lineRule="auto"/>
      </w:pPr>
      <w:r>
        <w:separator/>
      </w:r>
    </w:p>
  </w:endnote>
  <w:endnote w:type="continuationSeparator" w:id="0">
    <w:p w:rsidR="00383674" w:rsidRDefault="00383674" w:rsidP="006A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74" w:rsidRDefault="00383674" w:rsidP="006A10C6">
      <w:pPr>
        <w:spacing w:after="0" w:line="240" w:lineRule="auto"/>
      </w:pPr>
      <w:r>
        <w:separator/>
      </w:r>
    </w:p>
  </w:footnote>
  <w:footnote w:type="continuationSeparator" w:id="0">
    <w:p w:rsidR="00383674" w:rsidRDefault="00383674" w:rsidP="006A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0D" w:rsidRDefault="009D5B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F9B"/>
    <w:multiLevelType w:val="hybridMultilevel"/>
    <w:tmpl w:val="AE9041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A61395"/>
    <w:multiLevelType w:val="hybridMultilevel"/>
    <w:tmpl w:val="53044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033575"/>
    <w:multiLevelType w:val="hybridMultilevel"/>
    <w:tmpl w:val="32FA0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450F93"/>
    <w:multiLevelType w:val="hybridMultilevel"/>
    <w:tmpl w:val="6BD68CD8"/>
    <w:lvl w:ilvl="0" w:tplc="84CE5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60631A"/>
    <w:multiLevelType w:val="hybridMultilevel"/>
    <w:tmpl w:val="A77CC4A4"/>
    <w:lvl w:ilvl="0" w:tplc="6506E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726406"/>
    <w:multiLevelType w:val="hybridMultilevel"/>
    <w:tmpl w:val="39561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DA0F5D"/>
    <w:multiLevelType w:val="hybridMultilevel"/>
    <w:tmpl w:val="457E4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964BF2"/>
    <w:multiLevelType w:val="hybridMultilevel"/>
    <w:tmpl w:val="894C90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A7402F8"/>
    <w:multiLevelType w:val="hybridMultilevel"/>
    <w:tmpl w:val="01C4313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DBC7CF3"/>
    <w:multiLevelType w:val="hybridMultilevel"/>
    <w:tmpl w:val="679891B8"/>
    <w:lvl w:ilvl="0" w:tplc="962A337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26CB0545"/>
    <w:multiLevelType w:val="hybridMultilevel"/>
    <w:tmpl w:val="4D5ACEE6"/>
    <w:lvl w:ilvl="0" w:tplc="20F4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00235D"/>
    <w:multiLevelType w:val="hybridMultilevel"/>
    <w:tmpl w:val="4D5ACEE6"/>
    <w:lvl w:ilvl="0" w:tplc="20F4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105314"/>
    <w:multiLevelType w:val="hybridMultilevel"/>
    <w:tmpl w:val="63D69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3AE581F"/>
    <w:multiLevelType w:val="hybridMultilevel"/>
    <w:tmpl w:val="CDB407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C3A30AB"/>
    <w:multiLevelType w:val="hybridMultilevel"/>
    <w:tmpl w:val="AA0400E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880B2E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EE75EB9"/>
    <w:multiLevelType w:val="hybridMultilevel"/>
    <w:tmpl w:val="106695B8"/>
    <w:lvl w:ilvl="0" w:tplc="5F500F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C37A31"/>
    <w:multiLevelType w:val="hybridMultilevel"/>
    <w:tmpl w:val="E7122D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5F854C9"/>
    <w:multiLevelType w:val="hybridMultilevel"/>
    <w:tmpl w:val="DBC47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A17370"/>
    <w:multiLevelType w:val="hybridMultilevel"/>
    <w:tmpl w:val="B67C67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BDE3C19"/>
    <w:multiLevelType w:val="hybridMultilevel"/>
    <w:tmpl w:val="B93A7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FCB6E19"/>
    <w:multiLevelType w:val="multilevel"/>
    <w:tmpl w:val="2A36A1A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2" w:hanging="180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20"/>
  </w:num>
  <w:num w:numId="5">
    <w:abstractNumId w:val="4"/>
  </w:num>
  <w:num w:numId="6">
    <w:abstractNumId w:val="15"/>
  </w:num>
  <w:num w:numId="7">
    <w:abstractNumId w:val="9"/>
  </w:num>
  <w:num w:numId="8">
    <w:abstractNumId w:val="2"/>
  </w:num>
  <w:num w:numId="9">
    <w:abstractNumId w:val="19"/>
  </w:num>
  <w:num w:numId="10">
    <w:abstractNumId w:val="6"/>
  </w:num>
  <w:num w:numId="11">
    <w:abstractNumId w:val="16"/>
  </w:num>
  <w:num w:numId="12">
    <w:abstractNumId w:val="1"/>
  </w:num>
  <w:num w:numId="13">
    <w:abstractNumId w:val="12"/>
  </w:num>
  <w:num w:numId="14">
    <w:abstractNumId w:val="14"/>
  </w:num>
  <w:num w:numId="15">
    <w:abstractNumId w:val="13"/>
  </w:num>
  <w:num w:numId="16">
    <w:abstractNumId w:val="8"/>
  </w:num>
  <w:num w:numId="17">
    <w:abstractNumId w:val="7"/>
  </w:num>
  <w:num w:numId="18">
    <w:abstractNumId w:val="0"/>
  </w:num>
  <w:num w:numId="19">
    <w:abstractNumId w:val="11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D4"/>
    <w:rsid w:val="00003FA7"/>
    <w:rsid w:val="00003FC1"/>
    <w:rsid w:val="00003FC2"/>
    <w:rsid w:val="00007A96"/>
    <w:rsid w:val="00010634"/>
    <w:rsid w:val="00010C78"/>
    <w:rsid w:val="00014D8E"/>
    <w:rsid w:val="000273AE"/>
    <w:rsid w:val="000276F6"/>
    <w:rsid w:val="00030830"/>
    <w:rsid w:val="000379E6"/>
    <w:rsid w:val="000402A7"/>
    <w:rsid w:val="000423B8"/>
    <w:rsid w:val="00064010"/>
    <w:rsid w:val="0006774F"/>
    <w:rsid w:val="00072F29"/>
    <w:rsid w:val="000735E2"/>
    <w:rsid w:val="00080311"/>
    <w:rsid w:val="00082615"/>
    <w:rsid w:val="00083D30"/>
    <w:rsid w:val="000911A1"/>
    <w:rsid w:val="00095339"/>
    <w:rsid w:val="000A3698"/>
    <w:rsid w:val="000A59F7"/>
    <w:rsid w:val="000B0638"/>
    <w:rsid w:val="000B30A2"/>
    <w:rsid w:val="000B7A01"/>
    <w:rsid w:val="000C01B2"/>
    <w:rsid w:val="000C0E01"/>
    <w:rsid w:val="000C6B0F"/>
    <w:rsid w:val="000C7E90"/>
    <w:rsid w:val="000D40AD"/>
    <w:rsid w:val="000E03A5"/>
    <w:rsid w:val="000E30B2"/>
    <w:rsid w:val="000E5848"/>
    <w:rsid w:val="000F3143"/>
    <w:rsid w:val="000F3341"/>
    <w:rsid w:val="000F380F"/>
    <w:rsid w:val="00100F07"/>
    <w:rsid w:val="00111824"/>
    <w:rsid w:val="00115680"/>
    <w:rsid w:val="0012005E"/>
    <w:rsid w:val="00130F2E"/>
    <w:rsid w:val="00135403"/>
    <w:rsid w:val="00143AC4"/>
    <w:rsid w:val="00151524"/>
    <w:rsid w:val="00151577"/>
    <w:rsid w:val="0015695D"/>
    <w:rsid w:val="00166343"/>
    <w:rsid w:val="00171F00"/>
    <w:rsid w:val="00177F85"/>
    <w:rsid w:val="0019210B"/>
    <w:rsid w:val="00195AE7"/>
    <w:rsid w:val="001A21E4"/>
    <w:rsid w:val="001A26DA"/>
    <w:rsid w:val="001B19A1"/>
    <w:rsid w:val="001B61D1"/>
    <w:rsid w:val="001C13C9"/>
    <w:rsid w:val="001C433A"/>
    <w:rsid w:val="001C4A61"/>
    <w:rsid w:val="001C69E2"/>
    <w:rsid w:val="001C758B"/>
    <w:rsid w:val="001D326C"/>
    <w:rsid w:val="001D4BD2"/>
    <w:rsid w:val="001D5FB6"/>
    <w:rsid w:val="001E27EE"/>
    <w:rsid w:val="001E4396"/>
    <w:rsid w:val="001F0ED3"/>
    <w:rsid w:val="001F5058"/>
    <w:rsid w:val="00204C45"/>
    <w:rsid w:val="002228BF"/>
    <w:rsid w:val="002254C7"/>
    <w:rsid w:val="002259D4"/>
    <w:rsid w:val="00240FDF"/>
    <w:rsid w:val="0024471D"/>
    <w:rsid w:val="002451B3"/>
    <w:rsid w:val="002502F8"/>
    <w:rsid w:val="00252561"/>
    <w:rsid w:val="00257C0C"/>
    <w:rsid w:val="00260CF6"/>
    <w:rsid w:val="00260E4F"/>
    <w:rsid w:val="0026186A"/>
    <w:rsid w:val="00266EB5"/>
    <w:rsid w:val="002670C1"/>
    <w:rsid w:val="0027033E"/>
    <w:rsid w:val="00287080"/>
    <w:rsid w:val="002915AB"/>
    <w:rsid w:val="00291E1A"/>
    <w:rsid w:val="002A0165"/>
    <w:rsid w:val="002A5C7F"/>
    <w:rsid w:val="002B4578"/>
    <w:rsid w:val="002B6C1F"/>
    <w:rsid w:val="002C0B5C"/>
    <w:rsid w:val="002C28BF"/>
    <w:rsid w:val="002D76DC"/>
    <w:rsid w:val="002E5A71"/>
    <w:rsid w:val="002E7D16"/>
    <w:rsid w:val="002F37D8"/>
    <w:rsid w:val="002F7E53"/>
    <w:rsid w:val="00304386"/>
    <w:rsid w:val="00315D56"/>
    <w:rsid w:val="00321D85"/>
    <w:rsid w:val="00323A6F"/>
    <w:rsid w:val="00323D12"/>
    <w:rsid w:val="00324373"/>
    <w:rsid w:val="00330961"/>
    <w:rsid w:val="00330EE6"/>
    <w:rsid w:val="0033217B"/>
    <w:rsid w:val="003523D4"/>
    <w:rsid w:val="00354FA0"/>
    <w:rsid w:val="00355419"/>
    <w:rsid w:val="00357E21"/>
    <w:rsid w:val="00363356"/>
    <w:rsid w:val="00364183"/>
    <w:rsid w:val="003651F3"/>
    <w:rsid w:val="00372509"/>
    <w:rsid w:val="00372585"/>
    <w:rsid w:val="0037457E"/>
    <w:rsid w:val="003754A2"/>
    <w:rsid w:val="00383674"/>
    <w:rsid w:val="00385059"/>
    <w:rsid w:val="00386E41"/>
    <w:rsid w:val="003878A0"/>
    <w:rsid w:val="00391D08"/>
    <w:rsid w:val="0039762B"/>
    <w:rsid w:val="00397756"/>
    <w:rsid w:val="003A0639"/>
    <w:rsid w:val="003A0F8C"/>
    <w:rsid w:val="003A1D91"/>
    <w:rsid w:val="003A32FF"/>
    <w:rsid w:val="003B470A"/>
    <w:rsid w:val="003C177B"/>
    <w:rsid w:val="003C3A98"/>
    <w:rsid w:val="003C42D4"/>
    <w:rsid w:val="003D3B7F"/>
    <w:rsid w:val="003E0002"/>
    <w:rsid w:val="003E5DB6"/>
    <w:rsid w:val="003F1760"/>
    <w:rsid w:val="003F1C37"/>
    <w:rsid w:val="00403BC8"/>
    <w:rsid w:val="00405816"/>
    <w:rsid w:val="00407AEB"/>
    <w:rsid w:val="0041228B"/>
    <w:rsid w:val="004200E9"/>
    <w:rsid w:val="00420B18"/>
    <w:rsid w:val="00425E51"/>
    <w:rsid w:val="00437A2F"/>
    <w:rsid w:val="004703EC"/>
    <w:rsid w:val="00472E8F"/>
    <w:rsid w:val="00474677"/>
    <w:rsid w:val="00475108"/>
    <w:rsid w:val="004807B9"/>
    <w:rsid w:val="00480940"/>
    <w:rsid w:val="00482209"/>
    <w:rsid w:val="00486EA4"/>
    <w:rsid w:val="004962CC"/>
    <w:rsid w:val="004969FF"/>
    <w:rsid w:val="004A3871"/>
    <w:rsid w:val="004B077F"/>
    <w:rsid w:val="004B2AFC"/>
    <w:rsid w:val="004B4DDC"/>
    <w:rsid w:val="004C2699"/>
    <w:rsid w:val="004C417A"/>
    <w:rsid w:val="004D225C"/>
    <w:rsid w:val="004D2920"/>
    <w:rsid w:val="004D6846"/>
    <w:rsid w:val="004E2440"/>
    <w:rsid w:val="004E3941"/>
    <w:rsid w:val="004F3C4D"/>
    <w:rsid w:val="004F733D"/>
    <w:rsid w:val="00502A8B"/>
    <w:rsid w:val="0050470B"/>
    <w:rsid w:val="00507CF0"/>
    <w:rsid w:val="005100D4"/>
    <w:rsid w:val="00515270"/>
    <w:rsid w:val="00515FA1"/>
    <w:rsid w:val="0051663C"/>
    <w:rsid w:val="00516784"/>
    <w:rsid w:val="005179C8"/>
    <w:rsid w:val="005210A0"/>
    <w:rsid w:val="00525137"/>
    <w:rsid w:val="00526004"/>
    <w:rsid w:val="00530107"/>
    <w:rsid w:val="005342B5"/>
    <w:rsid w:val="005377D2"/>
    <w:rsid w:val="0054036F"/>
    <w:rsid w:val="005427F1"/>
    <w:rsid w:val="00547BC9"/>
    <w:rsid w:val="00551139"/>
    <w:rsid w:val="005536E9"/>
    <w:rsid w:val="00553781"/>
    <w:rsid w:val="00553B29"/>
    <w:rsid w:val="00553EB7"/>
    <w:rsid w:val="00554BFA"/>
    <w:rsid w:val="00556F7A"/>
    <w:rsid w:val="00563488"/>
    <w:rsid w:val="005634A1"/>
    <w:rsid w:val="005677A5"/>
    <w:rsid w:val="005717FC"/>
    <w:rsid w:val="00576A97"/>
    <w:rsid w:val="00581528"/>
    <w:rsid w:val="00584A57"/>
    <w:rsid w:val="00586D3A"/>
    <w:rsid w:val="005909E9"/>
    <w:rsid w:val="00595D43"/>
    <w:rsid w:val="005A082E"/>
    <w:rsid w:val="005A75ED"/>
    <w:rsid w:val="005B651E"/>
    <w:rsid w:val="005C0E8A"/>
    <w:rsid w:val="005C2648"/>
    <w:rsid w:val="005C680B"/>
    <w:rsid w:val="005D1BD3"/>
    <w:rsid w:val="005D5856"/>
    <w:rsid w:val="005D7F13"/>
    <w:rsid w:val="005E0DB7"/>
    <w:rsid w:val="005F2A32"/>
    <w:rsid w:val="005F6570"/>
    <w:rsid w:val="0061369F"/>
    <w:rsid w:val="006138AE"/>
    <w:rsid w:val="0061479D"/>
    <w:rsid w:val="006216D0"/>
    <w:rsid w:val="006338C6"/>
    <w:rsid w:val="006356C8"/>
    <w:rsid w:val="00644F79"/>
    <w:rsid w:val="00650B30"/>
    <w:rsid w:val="00653D53"/>
    <w:rsid w:val="006562AF"/>
    <w:rsid w:val="00657DB0"/>
    <w:rsid w:val="00661690"/>
    <w:rsid w:val="00662463"/>
    <w:rsid w:val="00672B7B"/>
    <w:rsid w:val="00672C04"/>
    <w:rsid w:val="006801FE"/>
    <w:rsid w:val="00690519"/>
    <w:rsid w:val="006960A0"/>
    <w:rsid w:val="006979BB"/>
    <w:rsid w:val="006A0CF4"/>
    <w:rsid w:val="006A10C6"/>
    <w:rsid w:val="006A1CA8"/>
    <w:rsid w:val="006A209D"/>
    <w:rsid w:val="006A2BF9"/>
    <w:rsid w:val="006A6030"/>
    <w:rsid w:val="006B0581"/>
    <w:rsid w:val="006B2E59"/>
    <w:rsid w:val="006B2EA5"/>
    <w:rsid w:val="006B3BF7"/>
    <w:rsid w:val="006C434A"/>
    <w:rsid w:val="006C5E51"/>
    <w:rsid w:val="006C767B"/>
    <w:rsid w:val="006D1916"/>
    <w:rsid w:val="006D4396"/>
    <w:rsid w:val="006E096F"/>
    <w:rsid w:val="006E0999"/>
    <w:rsid w:val="006E4B75"/>
    <w:rsid w:val="006E5CE1"/>
    <w:rsid w:val="006E6584"/>
    <w:rsid w:val="006F0DC7"/>
    <w:rsid w:val="006F110A"/>
    <w:rsid w:val="006F5602"/>
    <w:rsid w:val="00700C40"/>
    <w:rsid w:val="00701438"/>
    <w:rsid w:val="00701B88"/>
    <w:rsid w:val="00706348"/>
    <w:rsid w:val="0071166A"/>
    <w:rsid w:val="00717309"/>
    <w:rsid w:val="007173F6"/>
    <w:rsid w:val="00717478"/>
    <w:rsid w:val="00724E0C"/>
    <w:rsid w:val="00731F91"/>
    <w:rsid w:val="007339D7"/>
    <w:rsid w:val="0073552D"/>
    <w:rsid w:val="00735BA8"/>
    <w:rsid w:val="0075264E"/>
    <w:rsid w:val="00753F97"/>
    <w:rsid w:val="007547CE"/>
    <w:rsid w:val="0076012E"/>
    <w:rsid w:val="00762DBD"/>
    <w:rsid w:val="00767717"/>
    <w:rsid w:val="0077018D"/>
    <w:rsid w:val="00770E6F"/>
    <w:rsid w:val="0077240E"/>
    <w:rsid w:val="0077527F"/>
    <w:rsid w:val="00787C41"/>
    <w:rsid w:val="00793D6B"/>
    <w:rsid w:val="00794F74"/>
    <w:rsid w:val="007972BA"/>
    <w:rsid w:val="007A1021"/>
    <w:rsid w:val="007A7D2D"/>
    <w:rsid w:val="007B38BF"/>
    <w:rsid w:val="007B60E9"/>
    <w:rsid w:val="007C462B"/>
    <w:rsid w:val="007C6C28"/>
    <w:rsid w:val="007E2531"/>
    <w:rsid w:val="007E38B2"/>
    <w:rsid w:val="007E4419"/>
    <w:rsid w:val="007E6668"/>
    <w:rsid w:val="007F1F4A"/>
    <w:rsid w:val="007F24B2"/>
    <w:rsid w:val="00813950"/>
    <w:rsid w:val="008206D4"/>
    <w:rsid w:val="00821939"/>
    <w:rsid w:val="008225E3"/>
    <w:rsid w:val="00826ACC"/>
    <w:rsid w:val="008275E9"/>
    <w:rsid w:val="00827BF3"/>
    <w:rsid w:val="00832552"/>
    <w:rsid w:val="008331F4"/>
    <w:rsid w:val="0083361C"/>
    <w:rsid w:val="00836FC0"/>
    <w:rsid w:val="008432FA"/>
    <w:rsid w:val="008439C6"/>
    <w:rsid w:val="008626F0"/>
    <w:rsid w:val="00862D30"/>
    <w:rsid w:val="0086471C"/>
    <w:rsid w:val="008669AD"/>
    <w:rsid w:val="00871E74"/>
    <w:rsid w:val="00876714"/>
    <w:rsid w:val="008777EB"/>
    <w:rsid w:val="0088253F"/>
    <w:rsid w:val="00886463"/>
    <w:rsid w:val="00886866"/>
    <w:rsid w:val="00887360"/>
    <w:rsid w:val="00887B4F"/>
    <w:rsid w:val="008921C0"/>
    <w:rsid w:val="008970C3"/>
    <w:rsid w:val="008A0DD0"/>
    <w:rsid w:val="008A139E"/>
    <w:rsid w:val="008A55ED"/>
    <w:rsid w:val="008B417B"/>
    <w:rsid w:val="008B7177"/>
    <w:rsid w:val="008C0573"/>
    <w:rsid w:val="008C1317"/>
    <w:rsid w:val="008C1E6C"/>
    <w:rsid w:val="008C206B"/>
    <w:rsid w:val="008C4514"/>
    <w:rsid w:val="008D2778"/>
    <w:rsid w:val="008D36B7"/>
    <w:rsid w:val="008D41B3"/>
    <w:rsid w:val="008E7545"/>
    <w:rsid w:val="008F7064"/>
    <w:rsid w:val="00900A51"/>
    <w:rsid w:val="00901176"/>
    <w:rsid w:val="0090398C"/>
    <w:rsid w:val="0090420B"/>
    <w:rsid w:val="00906E08"/>
    <w:rsid w:val="00910C0B"/>
    <w:rsid w:val="0091323A"/>
    <w:rsid w:val="00913973"/>
    <w:rsid w:val="00914215"/>
    <w:rsid w:val="00914DAC"/>
    <w:rsid w:val="00924E0D"/>
    <w:rsid w:val="00933A7E"/>
    <w:rsid w:val="009363DC"/>
    <w:rsid w:val="00946702"/>
    <w:rsid w:val="0095316D"/>
    <w:rsid w:val="009575C2"/>
    <w:rsid w:val="00957EFC"/>
    <w:rsid w:val="0096031D"/>
    <w:rsid w:val="009614AB"/>
    <w:rsid w:val="00963C86"/>
    <w:rsid w:val="009673A9"/>
    <w:rsid w:val="00971C28"/>
    <w:rsid w:val="009727EB"/>
    <w:rsid w:val="00973242"/>
    <w:rsid w:val="00973A8C"/>
    <w:rsid w:val="00974745"/>
    <w:rsid w:val="00983EA1"/>
    <w:rsid w:val="00985029"/>
    <w:rsid w:val="009856B7"/>
    <w:rsid w:val="00985AA2"/>
    <w:rsid w:val="00990313"/>
    <w:rsid w:val="009915E5"/>
    <w:rsid w:val="00993AF2"/>
    <w:rsid w:val="009B2834"/>
    <w:rsid w:val="009B6C52"/>
    <w:rsid w:val="009B6CC3"/>
    <w:rsid w:val="009B7508"/>
    <w:rsid w:val="009B7608"/>
    <w:rsid w:val="009B7CB8"/>
    <w:rsid w:val="009C2259"/>
    <w:rsid w:val="009C2517"/>
    <w:rsid w:val="009C496A"/>
    <w:rsid w:val="009D5B0D"/>
    <w:rsid w:val="009D66D1"/>
    <w:rsid w:val="009D7F7E"/>
    <w:rsid w:val="009E4FE7"/>
    <w:rsid w:val="009F7120"/>
    <w:rsid w:val="00A04442"/>
    <w:rsid w:val="00A06164"/>
    <w:rsid w:val="00A1111E"/>
    <w:rsid w:val="00A12847"/>
    <w:rsid w:val="00A132BC"/>
    <w:rsid w:val="00A1725A"/>
    <w:rsid w:val="00A2465A"/>
    <w:rsid w:val="00A25118"/>
    <w:rsid w:val="00A40B41"/>
    <w:rsid w:val="00A4212B"/>
    <w:rsid w:val="00A4397C"/>
    <w:rsid w:val="00A44897"/>
    <w:rsid w:val="00A47BB9"/>
    <w:rsid w:val="00A54A62"/>
    <w:rsid w:val="00A61EAC"/>
    <w:rsid w:val="00A630FE"/>
    <w:rsid w:val="00A7539C"/>
    <w:rsid w:val="00A75AB0"/>
    <w:rsid w:val="00A77A22"/>
    <w:rsid w:val="00A85D07"/>
    <w:rsid w:val="00A8637F"/>
    <w:rsid w:val="00A91439"/>
    <w:rsid w:val="00A92771"/>
    <w:rsid w:val="00A95115"/>
    <w:rsid w:val="00AA136E"/>
    <w:rsid w:val="00AA2B0B"/>
    <w:rsid w:val="00AA480B"/>
    <w:rsid w:val="00AA5A3E"/>
    <w:rsid w:val="00AB37D9"/>
    <w:rsid w:val="00AB5B2F"/>
    <w:rsid w:val="00AC3259"/>
    <w:rsid w:val="00AC3B16"/>
    <w:rsid w:val="00AC427B"/>
    <w:rsid w:val="00AC45D2"/>
    <w:rsid w:val="00AE23FF"/>
    <w:rsid w:val="00AE26A8"/>
    <w:rsid w:val="00AE59E4"/>
    <w:rsid w:val="00AE6A6C"/>
    <w:rsid w:val="00AE6B6E"/>
    <w:rsid w:val="00AF4FA3"/>
    <w:rsid w:val="00AF6292"/>
    <w:rsid w:val="00B013DE"/>
    <w:rsid w:val="00B01A2C"/>
    <w:rsid w:val="00B031A4"/>
    <w:rsid w:val="00B06941"/>
    <w:rsid w:val="00B12027"/>
    <w:rsid w:val="00B258B5"/>
    <w:rsid w:val="00B26ABF"/>
    <w:rsid w:val="00B30EC4"/>
    <w:rsid w:val="00B35986"/>
    <w:rsid w:val="00B42CC5"/>
    <w:rsid w:val="00B47AAB"/>
    <w:rsid w:val="00B47B07"/>
    <w:rsid w:val="00B47EAC"/>
    <w:rsid w:val="00B5326B"/>
    <w:rsid w:val="00B555E6"/>
    <w:rsid w:val="00B674F7"/>
    <w:rsid w:val="00B70F9C"/>
    <w:rsid w:val="00B7101C"/>
    <w:rsid w:val="00B7282B"/>
    <w:rsid w:val="00B72BA9"/>
    <w:rsid w:val="00B84C88"/>
    <w:rsid w:val="00B9167D"/>
    <w:rsid w:val="00B96B4A"/>
    <w:rsid w:val="00BA0234"/>
    <w:rsid w:val="00BB3008"/>
    <w:rsid w:val="00BB4539"/>
    <w:rsid w:val="00BB4A54"/>
    <w:rsid w:val="00BB4C4F"/>
    <w:rsid w:val="00BB5E26"/>
    <w:rsid w:val="00BB7F59"/>
    <w:rsid w:val="00BC0720"/>
    <w:rsid w:val="00BC1613"/>
    <w:rsid w:val="00BC24CA"/>
    <w:rsid w:val="00BC4C03"/>
    <w:rsid w:val="00BC5DEC"/>
    <w:rsid w:val="00BD55D8"/>
    <w:rsid w:val="00BE36FF"/>
    <w:rsid w:val="00BE43DD"/>
    <w:rsid w:val="00BE5026"/>
    <w:rsid w:val="00BE6242"/>
    <w:rsid w:val="00BF4460"/>
    <w:rsid w:val="00BF54DD"/>
    <w:rsid w:val="00BF6FE3"/>
    <w:rsid w:val="00C04F2B"/>
    <w:rsid w:val="00C0685B"/>
    <w:rsid w:val="00C070BF"/>
    <w:rsid w:val="00C13311"/>
    <w:rsid w:val="00C13999"/>
    <w:rsid w:val="00C16A95"/>
    <w:rsid w:val="00C22BDC"/>
    <w:rsid w:val="00C40680"/>
    <w:rsid w:val="00C458B0"/>
    <w:rsid w:val="00C5133B"/>
    <w:rsid w:val="00C563B3"/>
    <w:rsid w:val="00C63FE2"/>
    <w:rsid w:val="00C66BCC"/>
    <w:rsid w:val="00C70264"/>
    <w:rsid w:val="00C7256B"/>
    <w:rsid w:val="00C7607C"/>
    <w:rsid w:val="00C7707A"/>
    <w:rsid w:val="00C8083C"/>
    <w:rsid w:val="00C85C2E"/>
    <w:rsid w:val="00C87010"/>
    <w:rsid w:val="00C90F67"/>
    <w:rsid w:val="00C9188E"/>
    <w:rsid w:val="00C91DE5"/>
    <w:rsid w:val="00C93AE3"/>
    <w:rsid w:val="00CB1320"/>
    <w:rsid w:val="00CB1BD5"/>
    <w:rsid w:val="00CB1E9F"/>
    <w:rsid w:val="00CC55E6"/>
    <w:rsid w:val="00CD0BCF"/>
    <w:rsid w:val="00CD411E"/>
    <w:rsid w:val="00CD64E8"/>
    <w:rsid w:val="00CE3F2B"/>
    <w:rsid w:val="00CF196D"/>
    <w:rsid w:val="00CF72FE"/>
    <w:rsid w:val="00D06A77"/>
    <w:rsid w:val="00D076A0"/>
    <w:rsid w:val="00D24856"/>
    <w:rsid w:val="00D271C7"/>
    <w:rsid w:val="00D31E66"/>
    <w:rsid w:val="00D32B94"/>
    <w:rsid w:val="00D33634"/>
    <w:rsid w:val="00D33EAD"/>
    <w:rsid w:val="00D33F19"/>
    <w:rsid w:val="00D37AF3"/>
    <w:rsid w:val="00D42632"/>
    <w:rsid w:val="00D43B49"/>
    <w:rsid w:val="00D5314B"/>
    <w:rsid w:val="00D54960"/>
    <w:rsid w:val="00D55C26"/>
    <w:rsid w:val="00D61827"/>
    <w:rsid w:val="00D6435B"/>
    <w:rsid w:val="00D73B04"/>
    <w:rsid w:val="00D757B2"/>
    <w:rsid w:val="00D80F11"/>
    <w:rsid w:val="00D83CF9"/>
    <w:rsid w:val="00D8668D"/>
    <w:rsid w:val="00D92F25"/>
    <w:rsid w:val="00D93EE0"/>
    <w:rsid w:val="00D95117"/>
    <w:rsid w:val="00DB156D"/>
    <w:rsid w:val="00DC0195"/>
    <w:rsid w:val="00DC3A39"/>
    <w:rsid w:val="00DC4311"/>
    <w:rsid w:val="00DC71CF"/>
    <w:rsid w:val="00DD044A"/>
    <w:rsid w:val="00DD0BBE"/>
    <w:rsid w:val="00DD1402"/>
    <w:rsid w:val="00DE048F"/>
    <w:rsid w:val="00DF4ED8"/>
    <w:rsid w:val="00DF5CC0"/>
    <w:rsid w:val="00DF6AD2"/>
    <w:rsid w:val="00E00E06"/>
    <w:rsid w:val="00E14F8E"/>
    <w:rsid w:val="00E15246"/>
    <w:rsid w:val="00E1555C"/>
    <w:rsid w:val="00E26C83"/>
    <w:rsid w:val="00E33388"/>
    <w:rsid w:val="00E366F3"/>
    <w:rsid w:val="00E40A2B"/>
    <w:rsid w:val="00E4329E"/>
    <w:rsid w:val="00E63FBC"/>
    <w:rsid w:val="00E72E76"/>
    <w:rsid w:val="00E7798E"/>
    <w:rsid w:val="00E81F14"/>
    <w:rsid w:val="00E82C21"/>
    <w:rsid w:val="00E860B9"/>
    <w:rsid w:val="00EB117B"/>
    <w:rsid w:val="00ED2695"/>
    <w:rsid w:val="00ED3EC5"/>
    <w:rsid w:val="00EE4237"/>
    <w:rsid w:val="00EE5288"/>
    <w:rsid w:val="00EE62DD"/>
    <w:rsid w:val="00EF1A82"/>
    <w:rsid w:val="00EF22DA"/>
    <w:rsid w:val="00EF3C81"/>
    <w:rsid w:val="00EF640E"/>
    <w:rsid w:val="00F05259"/>
    <w:rsid w:val="00F07A55"/>
    <w:rsid w:val="00F146A5"/>
    <w:rsid w:val="00F15E2B"/>
    <w:rsid w:val="00F17910"/>
    <w:rsid w:val="00F408DD"/>
    <w:rsid w:val="00F54218"/>
    <w:rsid w:val="00F5637F"/>
    <w:rsid w:val="00F60453"/>
    <w:rsid w:val="00F60DF1"/>
    <w:rsid w:val="00F611A1"/>
    <w:rsid w:val="00F813D9"/>
    <w:rsid w:val="00F902F4"/>
    <w:rsid w:val="00F926BE"/>
    <w:rsid w:val="00FA1BF5"/>
    <w:rsid w:val="00FA462C"/>
    <w:rsid w:val="00FA5333"/>
    <w:rsid w:val="00FA6D53"/>
    <w:rsid w:val="00FB7FCA"/>
    <w:rsid w:val="00FC673C"/>
    <w:rsid w:val="00FC76E9"/>
    <w:rsid w:val="00FD08D4"/>
    <w:rsid w:val="00FD0AD0"/>
    <w:rsid w:val="00FD3635"/>
    <w:rsid w:val="00FD71DA"/>
    <w:rsid w:val="00F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character" w:styleId="ad">
    <w:name w:val="Hyperlink"/>
    <w:basedOn w:val="a0"/>
    <w:uiPriority w:val="99"/>
    <w:unhideWhenUsed/>
    <w:rsid w:val="006A603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C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71CF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706348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706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character" w:styleId="ad">
    <w:name w:val="Hyperlink"/>
    <w:basedOn w:val="a0"/>
    <w:uiPriority w:val="99"/>
    <w:unhideWhenUsed/>
    <w:rsid w:val="006A603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C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71CF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706348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706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F82B50717E6822B823F13C77D13161AA0C39178E09A296521AE428918E9DF5D06FA8391C551557A8ADF0C0E8A0DD7300717AB869840j2t7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FE004792053D523F1DB68DD927E16F9CFA0DAF6657D16C6AB86C00E67322F4ECC9551106EF528D9FEA63BA60B7B0F3652B7B0D2FBDAiAs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25D3-0C2F-4A48-A7A5-5F5DF3FE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Krokoz™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User</cp:lastModifiedBy>
  <cp:revision>3</cp:revision>
  <cp:lastPrinted>2021-05-05T10:09:00Z</cp:lastPrinted>
  <dcterms:created xsi:type="dcterms:W3CDTF">2021-05-21T10:55:00Z</dcterms:created>
  <dcterms:modified xsi:type="dcterms:W3CDTF">2021-05-21T10:55:00Z</dcterms:modified>
</cp:coreProperties>
</file>